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CD0EFF" w14:paraId="0D17515D" w14:textId="77777777">
        <w:trPr>
          <w:trHeight w:val="20"/>
          <w:jc w:val="center"/>
        </w:trPr>
        <w:tc>
          <w:tcPr>
            <w:tcW w:w="1186" w:type="pct"/>
          </w:tcPr>
          <w:p w14:paraId="70113D41" w14:textId="77777777" w:rsidR="000F510C" w:rsidRPr="00CD0EFF" w:rsidRDefault="00000000">
            <w:pPr>
              <w:pStyle w:val="BodyText"/>
              <w:ind w:left="90"/>
              <w:jc w:val="left"/>
              <w:rPr>
                <w:rFonts w:ascii="Arial" w:hAnsi="Arial" w:cs="Arial"/>
                <w:bCs/>
                <w:sz w:val="20"/>
                <w:szCs w:val="20"/>
                <w:lang w:val="en-GB" w:eastAsia="en-US"/>
              </w:rPr>
            </w:pPr>
            <w:r w:rsidRPr="00CD0EFF">
              <w:rPr>
                <w:rFonts w:ascii="Arial" w:hAnsi="Arial" w:cs="Arial"/>
                <w:bCs/>
                <w:sz w:val="20"/>
                <w:szCs w:val="20"/>
                <w:lang w:val="en-GB" w:eastAsia="en-US"/>
              </w:rPr>
              <w:t>Journal Name:</w:t>
            </w:r>
          </w:p>
        </w:tc>
        <w:tc>
          <w:tcPr>
            <w:tcW w:w="3814" w:type="pct"/>
          </w:tcPr>
          <w:p w14:paraId="6067E70A" w14:textId="77777777" w:rsidR="000F510C" w:rsidRPr="00CD0EFF" w:rsidRDefault="000F510C">
            <w:pPr>
              <w:rPr>
                <w:rFonts w:ascii="Arial" w:hAnsi="Arial" w:cs="Arial"/>
                <w:b/>
                <w:bCs/>
                <w:color w:val="0000FF"/>
                <w:sz w:val="20"/>
                <w:szCs w:val="20"/>
                <w:lang w:val="en-GB"/>
              </w:rPr>
            </w:pPr>
            <w:hyperlink r:id="rId7" w:history="1">
              <w:r w:rsidRPr="00CD0EFF">
                <w:rPr>
                  <w:rFonts w:ascii="Arial" w:hAnsi="Arial" w:cs="Arial"/>
                  <w:color w:val="0000FF"/>
                  <w:sz w:val="20"/>
                  <w:szCs w:val="20"/>
                  <w:u w:val="single"/>
                </w:rPr>
                <w:t>UTTAR PRADESH JOURNAL OF ZOOLOGY</w:t>
              </w:r>
            </w:hyperlink>
          </w:p>
        </w:tc>
      </w:tr>
      <w:tr w:rsidR="000F510C" w:rsidRPr="00CD0EFF" w14:paraId="1820FCD8" w14:textId="77777777">
        <w:trPr>
          <w:trHeight w:val="20"/>
          <w:jc w:val="center"/>
        </w:trPr>
        <w:tc>
          <w:tcPr>
            <w:tcW w:w="1186" w:type="pct"/>
          </w:tcPr>
          <w:p w14:paraId="52991162" w14:textId="77777777" w:rsidR="000F510C" w:rsidRPr="00CD0EFF" w:rsidRDefault="00000000">
            <w:pPr>
              <w:pStyle w:val="BodyText"/>
              <w:ind w:left="90"/>
              <w:jc w:val="left"/>
              <w:rPr>
                <w:rFonts w:ascii="Arial" w:hAnsi="Arial" w:cs="Arial"/>
                <w:bCs/>
                <w:sz w:val="20"/>
                <w:szCs w:val="20"/>
                <w:lang w:val="en-GB" w:eastAsia="en-US"/>
              </w:rPr>
            </w:pPr>
            <w:r w:rsidRPr="00CD0EFF">
              <w:rPr>
                <w:rFonts w:ascii="Arial" w:hAnsi="Arial" w:cs="Arial"/>
                <w:bCs/>
                <w:sz w:val="20"/>
                <w:szCs w:val="20"/>
                <w:lang w:val="en-GB" w:eastAsia="en-US"/>
              </w:rPr>
              <w:t>Manuscript Number:</w:t>
            </w:r>
          </w:p>
        </w:tc>
        <w:tc>
          <w:tcPr>
            <w:tcW w:w="3814" w:type="pct"/>
          </w:tcPr>
          <w:p w14:paraId="553CCA12" w14:textId="77777777" w:rsidR="000F510C" w:rsidRPr="00CD0EFF" w:rsidRDefault="0057433D">
            <w:pPr>
              <w:pStyle w:val="NormalWeb"/>
              <w:spacing w:before="0" w:beforeAutospacing="0" w:after="0" w:afterAutospacing="0"/>
              <w:rPr>
                <w:rFonts w:ascii="Arial" w:hAnsi="Arial" w:cs="Arial"/>
                <w:b/>
                <w:bCs/>
                <w:sz w:val="20"/>
                <w:szCs w:val="20"/>
                <w:lang w:val="en-GB"/>
              </w:rPr>
            </w:pPr>
            <w:r w:rsidRPr="00CD0EFF">
              <w:rPr>
                <w:rFonts w:ascii="Arial" w:hAnsi="Arial" w:cs="Arial"/>
                <w:b/>
                <w:bCs/>
                <w:sz w:val="20"/>
                <w:szCs w:val="20"/>
                <w:lang w:val="en-GB"/>
              </w:rPr>
              <w:t>Ms_UPJOZ_6489</w:t>
            </w:r>
          </w:p>
        </w:tc>
      </w:tr>
      <w:tr w:rsidR="000F510C" w:rsidRPr="00CD0EFF" w14:paraId="0B8922A2" w14:textId="77777777">
        <w:trPr>
          <w:trHeight w:val="20"/>
          <w:jc w:val="center"/>
        </w:trPr>
        <w:tc>
          <w:tcPr>
            <w:tcW w:w="1186" w:type="pct"/>
          </w:tcPr>
          <w:p w14:paraId="449097F3" w14:textId="77777777" w:rsidR="000F510C" w:rsidRPr="00CD0EFF" w:rsidRDefault="00000000">
            <w:pPr>
              <w:pStyle w:val="BodyText"/>
              <w:ind w:left="90"/>
              <w:jc w:val="left"/>
              <w:rPr>
                <w:rFonts w:ascii="Arial" w:hAnsi="Arial" w:cs="Arial"/>
                <w:bCs/>
                <w:sz w:val="20"/>
                <w:szCs w:val="20"/>
                <w:lang w:val="en-GB" w:eastAsia="en-US"/>
              </w:rPr>
            </w:pPr>
            <w:r w:rsidRPr="00CD0EFF">
              <w:rPr>
                <w:rFonts w:ascii="Arial" w:hAnsi="Arial" w:cs="Arial"/>
                <w:bCs/>
                <w:sz w:val="20"/>
                <w:szCs w:val="20"/>
                <w:lang w:val="en-GB" w:eastAsia="en-US"/>
              </w:rPr>
              <w:t xml:space="preserve">Title of the Manuscript: </w:t>
            </w:r>
          </w:p>
        </w:tc>
        <w:tc>
          <w:tcPr>
            <w:tcW w:w="3814" w:type="pct"/>
          </w:tcPr>
          <w:p w14:paraId="7A2228EE" w14:textId="77777777" w:rsidR="000F510C" w:rsidRPr="00CD0EFF" w:rsidRDefault="0057433D">
            <w:pPr>
              <w:pStyle w:val="NormalWeb"/>
              <w:spacing w:before="0" w:beforeAutospacing="0" w:after="0" w:afterAutospacing="0"/>
              <w:rPr>
                <w:rFonts w:ascii="Arial" w:hAnsi="Arial" w:cs="Arial"/>
                <w:b/>
                <w:sz w:val="20"/>
                <w:szCs w:val="20"/>
                <w:lang w:val="en-GB"/>
              </w:rPr>
            </w:pPr>
            <w:r w:rsidRPr="00CD0EFF">
              <w:rPr>
                <w:rFonts w:ascii="Arial" w:hAnsi="Arial" w:cs="Arial"/>
                <w:b/>
                <w:sz w:val="20"/>
                <w:szCs w:val="20"/>
                <w:lang w:val="en-GB"/>
              </w:rPr>
              <w:t>Growth Performance of Tilapia (</w:t>
            </w:r>
            <w:proofErr w:type="spellStart"/>
            <w:r w:rsidRPr="00CD0EFF">
              <w:rPr>
                <w:rFonts w:ascii="Arial" w:hAnsi="Arial" w:cs="Arial"/>
                <w:b/>
                <w:sz w:val="20"/>
                <w:szCs w:val="20"/>
                <w:lang w:val="en-GB"/>
              </w:rPr>
              <w:t>Oreochromisniloticus</w:t>
            </w:r>
            <w:proofErr w:type="spellEnd"/>
            <w:r w:rsidRPr="00CD0EFF">
              <w:rPr>
                <w:rFonts w:ascii="Arial" w:hAnsi="Arial" w:cs="Arial"/>
                <w:b/>
                <w:sz w:val="20"/>
                <w:szCs w:val="20"/>
                <w:lang w:val="en-GB"/>
              </w:rPr>
              <w:t>) Cultured in a Rainwater-Harvesting Aquaculture Pond</w:t>
            </w:r>
          </w:p>
        </w:tc>
      </w:tr>
      <w:tr w:rsidR="000F510C" w:rsidRPr="00CD0EFF" w14:paraId="2609676C" w14:textId="77777777">
        <w:trPr>
          <w:trHeight w:val="20"/>
          <w:jc w:val="center"/>
        </w:trPr>
        <w:tc>
          <w:tcPr>
            <w:tcW w:w="1186" w:type="pct"/>
          </w:tcPr>
          <w:p w14:paraId="2702512F" w14:textId="77777777" w:rsidR="000F510C" w:rsidRPr="00CD0EFF" w:rsidRDefault="00000000">
            <w:pPr>
              <w:pStyle w:val="BodyText"/>
              <w:ind w:left="90"/>
              <w:jc w:val="left"/>
              <w:rPr>
                <w:rFonts w:ascii="Arial" w:hAnsi="Arial" w:cs="Arial"/>
                <w:bCs/>
                <w:sz w:val="20"/>
                <w:szCs w:val="20"/>
                <w:lang w:val="en-GB" w:eastAsia="en-US"/>
              </w:rPr>
            </w:pPr>
            <w:r w:rsidRPr="00CD0EFF">
              <w:rPr>
                <w:rFonts w:ascii="Arial" w:hAnsi="Arial" w:cs="Arial"/>
                <w:bCs/>
                <w:sz w:val="20"/>
                <w:szCs w:val="20"/>
                <w:lang w:val="en-GB" w:eastAsia="en-US"/>
              </w:rPr>
              <w:t>Type of the Article</w:t>
            </w:r>
          </w:p>
        </w:tc>
        <w:tc>
          <w:tcPr>
            <w:tcW w:w="3814" w:type="pct"/>
          </w:tcPr>
          <w:p w14:paraId="1EF1319F" w14:textId="5C4ADA4E" w:rsidR="00827293" w:rsidRPr="00CD0EFF" w:rsidRDefault="00FA2715" w:rsidP="00FA2715">
            <w:pPr>
              <w:pStyle w:val="NormalWeb"/>
              <w:rPr>
                <w:rFonts w:ascii="Arial" w:hAnsi="Arial" w:cs="Arial"/>
                <w:b/>
                <w:sz w:val="20"/>
                <w:szCs w:val="20"/>
                <w:lang w:val="en-GB" w:eastAsia="en-IN"/>
              </w:rPr>
            </w:pPr>
            <w:r w:rsidRPr="00CD0EFF">
              <w:rPr>
                <w:rFonts w:ascii="Arial" w:hAnsi="Arial" w:cs="Arial"/>
                <w:b/>
                <w:sz w:val="20"/>
                <w:szCs w:val="20"/>
                <w:lang w:val="en-GB" w:eastAsia="en-IN"/>
              </w:rPr>
              <w:t xml:space="preserve">Research article / Short Communication/ Case Report / Case Study </w:t>
            </w:r>
          </w:p>
        </w:tc>
      </w:tr>
    </w:tbl>
    <w:p w14:paraId="51D158B9" w14:textId="77777777" w:rsidR="000F510C" w:rsidRPr="00CD0EFF" w:rsidRDefault="000F510C">
      <w:pPr>
        <w:pStyle w:val="BodyText"/>
        <w:rPr>
          <w:rFonts w:ascii="Arial" w:hAnsi="Arial" w:cs="Arial"/>
          <w:i/>
          <w:sz w:val="20"/>
          <w:szCs w:val="20"/>
          <w:u w:val="single"/>
          <w:lang w:val="en-GB"/>
        </w:rPr>
      </w:pPr>
    </w:p>
    <w:p w14:paraId="74C2BCB2" w14:textId="77777777" w:rsidR="000F510C" w:rsidRPr="00CD0EFF" w:rsidRDefault="000F510C">
      <w:pPr>
        <w:jc w:val="both"/>
        <w:rPr>
          <w:rFonts w:ascii="Arial" w:eastAsia="MS Mincho" w:hAnsi="Arial" w:cs="Arial"/>
          <w:sz w:val="20"/>
          <w:szCs w:val="20"/>
          <w:lang w:val="en-GB" w:eastAsia="x-none"/>
        </w:rPr>
      </w:pPr>
    </w:p>
    <w:p w14:paraId="6DCDFDF6" w14:textId="77777777" w:rsidR="000F510C" w:rsidRPr="00CD0EFF" w:rsidRDefault="000F510C">
      <w:pPr>
        <w:jc w:val="both"/>
        <w:rPr>
          <w:rFonts w:ascii="Arial" w:eastAsia="MS Mincho" w:hAnsi="Arial" w:cs="Arial"/>
          <w:sz w:val="20"/>
          <w:szCs w:val="20"/>
          <w:lang w:val="en-GB" w:eastAsia="x-none"/>
        </w:rPr>
      </w:pPr>
    </w:p>
    <w:p w14:paraId="1294A59B" w14:textId="77777777" w:rsidR="000F510C" w:rsidRPr="00CD0EFF" w:rsidRDefault="00000000">
      <w:pPr>
        <w:jc w:val="both"/>
        <w:rPr>
          <w:rFonts w:ascii="Arial" w:eastAsia="MS Mincho" w:hAnsi="Arial" w:cs="Arial"/>
          <w:b/>
          <w:sz w:val="20"/>
          <w:szCs w:val="20"/>
          <w:u w:val="single"/>
          <w:lang w:val="en-GB" w:eastAsia="x-none"/>
        </w:rPr>
      </w:pPr>
      <w:r w:rsidRPr="00CD0EFF">
        <w:rPr>
          <w:rFonts w:ascii="Arial" w:eastAsia="MS Mincho" w:hAnsi="Arial" w:cs="Arial"/>
          <w:b/>
          <w:sz w:val="20"/>
          <w:szCs w:val="20"/>
          <w:highlight w:val="yellow"/>
          <w:u w:val="single"/>
          <w:lang w:val="en-GB" w:eastAsia="x-none"/>
        </w:rPr>
        <w:t>PART 1 (Importance of the manuscript)</w:t>
      </w:r>
      <w:r w:rsidRPr="00CD0EFF">
        <w:rPr>
          <w:rFonts w:ascii="Arial" w:eastAsia="MS Mincho" w:hAnsi="Arial" w:cs="Arial"/>
          <w:b/>
          <w:sz w:val="20"/>
          <w:szCs w:val="20"/>
          <w:u w:val="single"/>
          <w:lang w:val="en-GB" w:eastAsia="x-none"/>
        </w:rPr>
        <w:t xml:space="preserve"> </w:t>
      </w:r>
    </w:p>
    <w:p w14:paraId="6BA1D9B0" w14:textId="77777777" w:rsidR="000F510C" w:rsidRPr="00CD0EFF"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CD0EFF" w14:paraId="22DFABDB" w14:textId="77777777">
        <w:trPr>
          <w:trHeight w:val="20"/>
          <w:jc w:val="center"/>
        </w:trPr>
        <w:tc>
          <w:tcPr>
            <w:tcW w:w="1666" w:type="pct"/>
            <w:noWrap/>
          </w:tcPr>
          <w:p w14:paraId="3B291F7C" w14:textId="77777777" w:rsidR="000F510C" w:rsidRPr="00CD0EFF" w:rsidRDefault="000F510C">
            <w:pPr>
              <w:keepNext/>
              <w:outlineLvl w:val="1"/>
              <w:rPr>
                <w:rFonts w:ascii="Arial" w:eastAsia="MS Mincho" w:hAnsi="Arial" w:cs="Arial"/>
                <w:b/>
                <w:bCs/>
                <w:sz w:val="20"/>
                <w:szCs w:val="20"/>
                <w:lang w:val="en-GB"/>
              </w:rPr>
            </w:pPr>
          </w:p>
        </w:tc>
        <w:tc>
          <w:tcPr>
            <w:tcW w:w="1667" w:type="pct"/>
            <w:hideMark/>
          </w:tcPr>
          <w:p w14:paraId="33A9BD47" w14:textId="77777777" w:rsidR="000F510C" w:rsidRPr="00CD0EFF" w:rsidRDefault="00000000">
            <w:pPr>
              <w:keepNext/>
              <w:outlineLvl w:val="1"/>
              <w:rPr>
                <w:rFonts w:ascii="Arial" w:eastAsia="MS Mincho" w:hAnsi="Arial" w:cs="Arial"/>
                <w:b/>
                <w:bCs/>
                <w:sz w:val="20"/>
                <w:szCs w:val="20"/>
                <w:lang w:val="en-GB"/>
              </w:rPr>
            </w:pPr>
            <w:r w:rsidRPr="00CD0EFF">
              <w:rPr>
                <w:rFonts w:ascii="Arial" w:eastAsia="MS Mincho" w:hAnsi="Arial" w:cs="Arial"/>
                <w:b/>
                <w:bCs/>
                <w:sz w:val="20"/>
                <w:szCs w:val="20"/>
                <w:lang w:val="en-GB"/>
              </w:rPr>
              <w:t>Comments of the Reviewers</w:t>
            </w:r>
          </w:p>
        </w:tc>
        <w:tc>
          <w:tcPr>
            <w:tcW w:w="1667" w:type="pct"/>
          </w:tcPr>
          <w:p w14:paraId="11CF0F7B" w14:textId="77777777" w:rsidR="000F510C" w:rsidRPr="00CD0EFF" w:rsidRDefault="00000000">
            <w:pPr>
              <w:spacing w:after="160" w:line="256" w:lineRule="auto"/>
              <w:rPr>
                <w:rFonts w:ascii="Arial" w:eastAsia="Calibri" w:hAnsi="Arial" w:cs="Arial"/>
                <w:kern w:val="2"/>
                <w:sz w:val="20"/>
                <w:szCs w:val="20"/>
                <w:lang w:val="en-GB"/>
              </w:rPr>
            </w:pPr>
            <w:r w:rsidRPr="00CD0EFF">
              <w:rPr>
                <w:rFonts w:ascii="Arial" w:eastAsia="Calibri" w:hAnsi="Arial" w:cs="Arial"/>
                <w:b/>
                <w:kern w:val="2"/>
                <w:sz w:val="20"/>
                <w:szCs w:val="20"/>
                <w:lang w:val="en-GB"/>
              </w:rPr>
              <w:t>Author’s Feedback</w:t>
            </w:r>
            <w:r w:rsidRPr="00CD0EFF">
              <w:rPr>
                <w:rFonts w:ascii="Arial" w:eastAsia="Calibri" w:hAnsi="Arial" w:cs="Arial"/>
                <w:kern w:val="2"/>
                <w:sz w:val="20"/>
                <w:szCs w:val="20"/>
                <w:lang w:val="en-GB"/>
              </w:rPr>
              <w:t xml:space="preserve"> </w:t>
            </w:r>
          </w:p>
          <w:p w14:paraId="4F91AE7C"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14B9C0EE" w14:textId="77777777">
        <w:trPr>
          <w:trHeight w:val="20"/>
          <w:jc w:val="center"/>
        </w:trPr>
        <w:tc>
          <w:tcPr>
            <w:tcW w:w="1666" w:type="pct"/>
            <w:noWrap/>
            <w:hideMark/>
          </w:tcPr>
          <w:p w14:paraId="79D0BE1B" w14:textId="77777777" w:rsidR="000F510C" w:rsidRPr="00CD0EFF" w:rsidRDefault="00000000">
            <w:pPr>
              <w:rPr>
                <w:rFonts w:ascii="Arial" w:hAnsi="Arial" w:cs="Arial"/>
                <w:bCs/>
                <w:sz w:val="20"/>
                <w:szCs w:val="20"/>
                <w:lang w:val="en-GB"/>
              </w:rPr>
            </w:pPr>
            <w:r w:rsidRPr="00CD0EFF">
              <w:rPr>
                <w:rFonts w:ascii="Arial" w:hAnsi="Arial" w:cs="Arial"/>
                <w:b/>
                <w:bCs/>
                <w:sz w:val="20"/>
                <w:szCs w:val="20"/>
                <w:lang w:val="en-GB"/>
              </w:rPr>
              <w:t>Please write a few sentences regarding the importance of this manuscript for the scientific community.</w:t>
            </w:r>
            <w:r w:rsidRPr="00CD0EFF">
              <w:rPr>
                <w:rFonts w:ascii="Arial" w:hAnsi="Arial" w:cs="Arial"/>
                <w:bCs/>
                <w:sz w:val="20"/>
                <w:szCs w:val="20"/>
                <w:lang w:val="en-GB"/>
              </w:rPr>
              <w:t xml:space="preserve"> A minimum of 3-4 sentences may </w:t>
            </w:r>
          </w:p>
          <w:p w14:paraId="581A11EF" w14:textId="77777777" w:rsidR="000F510C" w:rsidRPr="00CD0EFF" w:rsidRDefault="00000000">
            <w:pPr>
              <w:rPr>
                <w:rFonts w:ascii="Arial" w:eastAsia="MS Mincho" w:hAnsi="Arial" w:cs="Arial"/>
                <w:bCs/>
                <w:sz w:val="20"/>
                <w:szCs w:val="20"/>
                <w:lang w:val="en-GB"/>
              </w:rPr>
            </w:pPr>
            <w:r w:rsidRPr="00CD0EFF">
              <w:rPr>
                <w:rFonts w:ascii="Arial" w:hAnsi="Arial" w:cs="Arial"/>
                <w:bCs/>
                <w:sz w:val="20"/>
                <w:szCs w:val="20"/>
                <w:lang w:val="en-GB"/>
              </w:rPr>
              <w:t>be required for this part.</w:t>
            </w:r>
          </w:p>
        </w:tc>
        <w:tc>
          <w:tcPr>
            <w:tcW w:w="1667" w:type="pct"/>
          </w:tcPr>
          <w:p w14:paraId="31DFD480" w14:textId="77777777" w:rsidR="00FA2715" w:rsidRPr="00CD0EFF" w:rsidRDefault="00FA2715" w:rsidP="00FA2715">
            <w:pPr>
              <w:spacing w:before="100" w:beforeAutospacing="1" w:after="100" w:afterAutospacing="1"/>
              <w:rPr>
                <w:rFonts w:ascii="Arial" w:hAnsi="Arial" w:cs="Arial"/>
                <w:sz w:val="20"/>
                <w:szCs w:val="20"/>
              </w:rPr>
            </w:pPr>
            <w:r w:rsidRPr="00CD0EFF">
              <w:rPr>
                <w:rFonts w:ascii="Arial" w:hAnsi="Arial" w:cs="Arial"/>
                <w:sz w:val="20"/>
                <w:szCs w:val="20"/>
              </w:rPr>
              <w:t>This paper focuses on an important and practical topic: using rainwater-harvesting ponds to raise fish. In dry and rural areas where water is scarce, showing that farmers can grow Nile tilapia (</w:t>
            </w:r>
            <w:r w:rsidRPr="00CD0EFF">
              <w:rPr>
                <w:rStyle w:val="Emphasis"/>
                <w:rFonts w:ascii="Arial" w:hAnsi="Arial" w:cs="Arial"/>
                <w:sz w:val="20"/>
                <w:szCs w:val="20"/>
              </w:rPr>
              <w:t>Oreochromis niloticus</w:t>
            </w:r>
            <w:r w:rsidRPr="00CD0EFF">
              <w:rPr>
                <w:rFonts w:ascii="Arial" w:hAnsi="Arial" w:cs="Arial"/>
                <w:sz w:val="20"/>
                <w:szCs w:val="20"/>
              </w:rPr>
              <w:t>) in existing storage ponds is very useful.</w:t>
            </w:r>
          </w:p>
          <w:p w14:paraId="52953E14" w14:textId="7864243F" w:rsidR="00827293" w:rsidRPr="00CD0EFF" w:rsidRDefault="00FA2715" w:rsidP="00FA2715">
            <w:pPr>
              <w:spacing w:before="100" w:beforeAutospacing="1" w:after="100" w:afterAutospacing="1"/>
              <w:rPr>
                <w:rFonts w:ascii="Arial" w:hAnsi="Arial" w:cs="Arial"/>
                <w:sz w:val="20"/>
                <w:szCs w:val="20"/>
              </w:rPr>
            </w:pPr>
            <w:r w:rsidRPr="00CD0EFF">
              <w:rPr>
                <w:rFonts w:ascii="Arial" w:hAnsi="Arial" w:cs="Arial"/>
                <w:sz w:val="20"/>
                <w:szCs w:val="20"/>
              </w:rPr>
              <w:t>The 24-week study shows that tilapia can survive and grow to a good market size (over 500 g) in this pond when fed regularly. However, the paper needs more work before it can be published. The authors need to provide missing farming details, report sample sizes and standard deviations, and fix clear errors in the early fish size measurements.</w:t>
            </w:r>
          </w:p>
        </w:tc>
        <w:tc>
          <w:tcPr>
            <w:tcW w:w="1667" w:type="pct"/>
          </w:tcPr>
          <w:p w14:paraId="427B7163" w14:textId="77777777" w:rsidR="000F510C" w:rsidRPr="00CD0EFF" w:rsidRDefault="000F510C">
            <w:pPr>
              <w:keepNext/>
              <w:outlineLvl w:val="1"/>
              <w:rPr>
                <w:rFonts w:ascii="Arial" w:eastAsia="MS Mincho" w:hAnsi="Arial" w:cs="Arial"/>
                <w:bCs/>
                <w:sz w:val="20"/>
                <w:szCs w:val="20"/>
                <w:lang w:val="en-GB"/>
              </w:rPr>
            </w:pPr>
          </w:p>
        </w:tc>
      </w:tr>
    </w:tbl>
    <w:p w14:paraId="352B1565" w14:textId="77777777" w:rsidR="000F510C" w:rsidRPr="00CD0EFF" w:rsidRDefault="000F510C">
      <w:pPr>
        <w:rPr>
          <w:rFonts w:ascii="Arial" w:hAnsi="Arial" w:cs="Arial"/>
          <w:sz w:val="20"/>
          <w:szCs w:val="20"/>
          <w:lang w:val="en-GB"/>
        </w:rPr>
      </w:pPr>
    </w:p>
    <w:p w14:paraId="50E0A09A" w14:textId="77777777" w:rsidR="000F510C" w:rsidRPr="00CD0EFF" w:rsidRDefault="000F510C">
      <w:pPr>
        <w:rPr>
          <w:rFonts w:ascii="Arial" w:hAnsi="Arial" w:cs="Arial"/>
          <w:sz w:val="20"/>
          <w:szCs w:val="20"/>
          <w:lang w:val="en-GB"/>
        </w:rPr>
      </w:pPr>
    </w:p>
    <w:p w14:paraId="547E16C6" w14:textId="77777777" w:rsidR="000F510C" w:rsidRPr="00CD0EFF" w:rsidRDefault="00000000">
      <w:pPr>
        <w:keepNext/>
        <w:outlineLvl w:val="1"/>
        <w:rPr>
          <w:rFonts w:ascii="Arial" w:eastAsia="MS Mincho" w:hAnsi="Arial" w:cs="Arial"/>
          <w:b/>
          <w:bCs/>
          <w:sz w:val="20"/>
          <w:szCs w:val="20"/>
          <w:highlight w:val="yellow"/>
          <w:u w:val="single"/>
          <w:lang w:val="en-GB"/>
        </w:rPr>
      </w:pPr>
      <w:r w:rsidRPr="00CD0EFF">
        <w:rPr>
          <w:rFonts w:ascii="Arial" w:eastAsia="MS Mincho" w:hAnsi="Arial" w:cs="Arial"/>
          <w:b/>
          <w:bCs/>
          <w:sz w:val="20"/>
          <w:szCs w:val="20"/>
          <w:highlight w:val="yellow"/>
          <w:u w:val="single"/>
          <w:lang w:val="en-GB"/>
        </w:rPr>
        <w:t>PART 2.1 (Objective Evaluation)</w:t>
      </w:r>
    </w:p>
    <w:p w14:paraId="043C9A2D" w14:textId="77777777" w:rsidR="000F510C" w:rsidRPr="00CD0EF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D0EFF" w14:paraId="7FBBB0DB" w14:textId="77777777">
        <w:trPr>
          <w:trHeight w:val="20"/>
          <w:jc w:val="center"/>
        </w:trPr>
        <w:tc>
          <w:tcPr>
            <w:tcW w:w="1666" w:type="pct"/>
            <w:noWrap/>
          </w:tcPr>
          <w:p w14:paraId="23F36792" w14:textId="77777777" w:rsidR="000F510C" w:rsidRPr="00CD0EFF" w:rsidRDefault="000F510C">
            <w:pPr>
              <w:keepNext/>
              <w:outlineLvl w:val="1"/>
              <w:rPr>
                <w:rFonts w:ascii="Arial" w:eastAsia="MS Mincho" w:hAnsi="Arial" w:cs="Arial"/>
                <w:b/>
                <w:bCs/>
                <w:sz w:val="20"/>
                <w:szCs w:val="20"/>
                <w:lang w:val="en-GB"/>
              </w:rPr>
            </w:pPr>
          </w:p>
        </w:tc>
        <w:tc>
          <w:tcPr>
            <w:tcW w:w="1667" w:type="pct"/>
            <w:hideMark/>
          </w:tcPr>
          <w:p w14:paraId="4BD920DC" w14:textId="77777777" w:rsidR="000F510C" w:rsidRPr="00CD0EFF" w:rsidRDefault="00000000">
            <w:pPr>
              <w:keepNext/>
              <w:outlineLvl w:val="1"/>
              <w:rPr>
                <w:rFonts w:ascii="Arial" w:eastAsia="MS Mincho" w:hAnsi="Arial" w:cs="Arial"/>
                <w:b/>
                <w:bCs/>
                <w:sz w:val="20"/>
                <w:szCs w:val="20"/>
                <w:lang w:val="en-GB"/>
              </w:rPr>
            </w:pPr>
            <w:r w:rsidRPr="00CD0EFF">
              <w:rPr>
                <w:rFonts w:ascii="Arial" w:eastAsia="MS Mincho" w:hAnsi="Arial" w:cs="Arial"/>
                <w:b/>
                <w:bCs/>
                <w:sz w:val="20"/>
                <w:szCs w:val="20"/>
                <w:lang w:val="en-GB"/>
              </w:rPr>
              <w:t>Rating of the Reviewers</w:t>
            </w:r>
          </w:p>
        </w:tc>
        <w:tc>
          <w:tcPr>
            <w:tcW w:w="1667" w:type="pct"/>
            <w:hideMark/>
          </w:tcPr>
          <w:p w14:paraId="63CE6313" w14:textId="77777777" w:rsidR="000F510C" w:rsidRPr="00CD0EFF" w:rsidRDefault="00000000">
            <w:pPr>
              <w:spacing w:after="160" w:line="256" w:lineRule="auto"/>
              <w:rPr>
                <w:rFonts w:ascii="Arial" w:hAnsi="Arial" w:cs="Arial"/>
                <w:b/>
                <w:sz w:val="20"/>
                <w:szCs w:val="20"/>
                <w:lang w:val="en-GB"/>
              </w:rPr>
            </w:pPr>
            <w:r w:rsidRPr="00CD0EFF">
              <w:rPr>
                <w:rFonts w:ascii="Arial" w:eastAsia="Calibri" w:hAnsi="Arial" w:cs="Arial"/>
                <w:b/>
                <w:kern w:val="2"/>
                <w:sz w:val="20"/>
                <w:szCs w:val="20"/>
                <w:lang w:val="en-GB"/>
              </w:rPr>
              <w:t>Author’s Feedback</w:t>
            </w:r>
            <w:r w:rsidRPr="00CD0EFF">
              <w:rPr>
                <w:rFonts w:ascii="Arial" w:eastAsia="Calibri" w:hAnsi="Arial" w:cs="Arial"/>
                <w:kern w:val="2"/>
                <w:sz w:val="20"/>
                <w:szCs w:val="20"/>
                <w:lang w:val="en-GB"/>
              </w:rPr>
              <w:t xml:space="preserve"> </w:t>
            </w:r>
            <w:r w:rsidR="008A048C" w:rsidRPr="00CD0EFF">
              <w:rPr>
                <w:rFonts w:ascii="Arial" w:hAnsi="Arial" w:cs="Arial"/>
                <w:b/>
                <w:kern w:val="2"/>
                <w:sz w:val="20"/>
                <w:szCs w:val="20"/>
                <w:highlight w:val="yellow"/>
                <w:lang w:val="en-GB"/>
              </w:rPr>
              <w:t>(</w:t>
            </w:r>
            <w:r w:rsidR="008A048C" w:rsidRPr="00CD0EFF">
              <w:rPr>
                <w:rFonts w:ascii="Arial" w:hAnsi="Arial" w:cs="Arial"/>
                <w:bCs/>
                <w:kern w:val="2"/>
                <w:sz w:val="20"/>
                <w:szCs w:val="20"/>
                <w:highlight w:val="yellow"/>
                <w:lang w:val="en-GB"/>
              </w:rPr>
              <w:t>Revision of the Manuscript and Feedback of Authors are mandatory for Rating of 2 and 1)</w:t>
            </w:r>
          </w:p>
        </w:tc>
      </w:tr>
      <w:tr w:rsidR="000F510C" w:rsidRPr="00CD0EFF" w14:paraId="6A1E01B6" w14:textId="77777777">
        <w:trPr>
          <w:trHeight w:val="20"/>
          <w:jc w:val="center"/>
        </w:trPr>
        <w:tc>
          <w:tcPr>
            <w:tcW w:w="1666" w:type="pct"/>
            <w:noWrap/>
            <w:hideMark/>
          </w:tcPr>
          <w:p w14:paraId="5E7CC368" w14:textId="77777777" w:rsidR="000F510C" w:rsidRPr="00CD0EFF" w:rsidRDefault="00000000">
            <w:pPr>
              <w:rPr>
                <w:rFonts w:ascii="Arial" w:hAnsi="Arial" w:cs="Arial"/>
                <w:b/>
                <w:bCs/>
                <w:sz w:val="20"/>
                <w:szCs w:val="20"/>
                <w:lang w:val="en-GB"/>
              </w:rPr>
            </w:pPr>
            <w:r w:rsidRPr="00CD0EFF">
              <w:rPr>
                <w:rFonts w:ascii="Arial" w:hAnsi="Arial" w:cs="Arial"/>
                <w:b/>
                <w:bCs/>
                <w:sz w:val="20"/>
                <w:szCs w:val="20"/>
                <w:lang w:val="en-GB"/>
              </w:rPr>
              <w:t xml:space="preserve">1. Is the title clear and appropriate for the study? </w:t>
            </w:r>
          </w:p>
          <w:p w14:paraId="736164BD"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7A629F71" w14:textId="77777777" w:rsidR="000F510C" w:rsidRPr="00CD0EFF" w:rsidRDefault="00000000">
            <w:pPr>
              <w:rPr>
                <w:rFonts w:ascii="Arial" w:hAnsi="Arial" w:cs="Arial"/>
                <w:sz w:val="20"/>
                <w:szCs w:val="20"/>
                <w:u w:val="single"/>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8BAAC3"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4 (Good)</w:t>
            </w:r>
          </w:p>
        </w:tc>
        <w:tc>
          <w:tcPr>
            <w:tcW w:w="1667" w:type="pct"/>
          </w:tcPr>
          <w:p w14:paraId="6D22C64A"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07782656" w14:textId="77777777">
        <w:trPr>
          <w:trHeight w:val="20"/>
          <w:jc w:val="center"/>
        </w:trPr>
        <w:tc>
          <w:tcPr>
            <w:tcW w:w="1666" w:type="pct"/>
            <w:noWrap/>
            <w:hideMark/>
          </w:tcPr>
          <w:p w14:paraId="1C3494A3" w14:textId="77777777" w:rsidR="000F510C" w:rsidRPr="00CD0EFF" w:rsidRDefault="00000000">
            <w:pPr>
              <w:keepNext/>
              <w:outlineLvl w:val="1"/>
              <w:rPr>
                <w:rFonts w:ascii="Arial" w:eastAsia="MS Mincho" w:hAnsi="Arial" w:cs="Arial"/>
                <w:b/>
                <w:bCs/>
                <w:sz w:val="20"/>
                <w:szCs w:val="20"/>
                <w:lang w:val="en-GB"/>
              </w:rPr>
            </w:pPr>
            <w:r w:rsidRPr="00CD0EFF">
              <w:rPr>
                <w:rFonts w:ascii="Arial" w:eastAsia="MS Mincho" w:hAnsi="Arial" w:cs="Arial"/>
                <w:b/>
                <w:bCs/>
                <w:sz w:val="20"/>
                <w:szCs w:val="20"/>
                <w:lang w:val="en-GB"/>
              </w:rPr>
              <w:t xml:space="preserve">2. Is the abstract of the article comprehensive? </w:t>
            </w:r>
          </w:p>
          <w:p w14:paraId="2836EBD0"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5E013FAF"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F51475"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2 (Needs Improvement)</w:t>
            </w:r>
          </w:p>
        </w:tc>
        <w:tc>
          <w:tcPr>
            <w:tcW w:w="1667" w:type="pct"/>
          </w:tcPr>
          <w:p w14:paraId="051EBE53"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4D75E22C" w14:textId="77777777">
        <w:trPr>
          <w:trHeight w:val="20"/>
          <w:jc w:val="center"/>
        </w:trPr>
        <w:tc>
          <w:tcPr>
            <w:tcW w:w="1666" w:type="pct"/>
            <w:noWrap/>
            <w:hideMark/>
          </w:tcPr>
          <w:p w14:paraId="27635CDA" w14:textId="77777777" w:rsidR="000F510C" w:rsidRPr="00CD0EFF" w:rsidRDefault="00000000">
            <w:pPr>
              <w:keepNext/>
              <w:outlineLvl w:val="1"/>
              <w:rPr>
                <w:rFonts w:ascii="Arial" w:eastAsia="MS Mincho" w:hAnsi="Arial" w:cs="Arial"/>
                <w:b/>
                <w:bCs/>
                <w:sz w:val="20"/>
                <w:szCs w:val="20"/>
                <w:lang w:val="en-GB" w:eastAsia="x-none"/>
              </w:rPr>
            </w:pPr>
            <w:r w:rsidRPr="00CD0EFF">
              <w:rPr>
                <w:rFonts w:ascii="Arial" w:eastAsia="MS Mincho" w:hAnsi="Arial" w:cs="Arial"/>
                <w:b/>
                <w:bCs/>
                <w:sz w:val="20"/>
                <w:szCs w:val="20"/>
                <w:lang w:val="en-GB" w:eastAsia="x-none"/>
              </w:rPr>
              <w:t>3. Are the keywords appropriate and useful?</w:t>
            </w:r>
          </w:p>
          <w:p w14:paraId="29EDE619"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26A10AD3" w14:textId="77777777" w:rsidR="000F510C" w:rsidRPr="00CD0EFF" w:rsidRDefault="00000000">
            <w:pPr>
              <w:rPr>
                <w:rFonts w:ascii="Arial" w:hAnsi="Arial" w:cs="Arial"/>
                <w:sz w:val="20"/>
                <w:szCs w:val="20"/>
                <w:lang w:val="en-GB" w:eastAsia="x-none"/>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290DE8"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4 (Good)</w:t>
            </w:r>
          </w:p>
        </w:tc>
        <w:tc>
          <w:tcPr>
            <w:tcW w:w="1667" w:type="pct"/>
          </w:tcPr>
          <w:p w14:paraId="41073B2C"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1C15EFA2" w14:textId="77777777">
        <w:trPr>
          <w:trHeight w:val="20"/>
          <w:jc w:val="center"/>
        </w:trPr>
        <w:tc>
          <w:tcPr>
            <w:tcW w:w="1666" w:type="pct"/>
            <w:noWrap/>
            <w:hideMark/>
          </w:tcPr>
          <w:p w14:paraId="3E728DFF" w14:textId="77777777" w:rsidR="000F510C" w:rsidRPr="00CD0EFF" w:rsidRDefault="00000000">
            <w:pPr>
              <w:keepNext/>
              <w:outlineLvl w:val="1"/>
              <w:rPr>
                <w:rFonts w:ascii="Arial" w:eastAsia="MS Mincho" w:hAnsi="Arial" w:cs="Arial"/>
                <w:b/>
                <w:bCs/>
                <w:sz w:val="20"/>
                <w:szCs w:val="20"/>
                <w:lang w:val="en-GB" w:eastAsia="x-none"/>
              </w:rPr>
            </w:pPr>
            <w:r w:rsidRPr="00CD0EFF">
              <w:rPr>
                <w:rFonts w:ascii="Arial" w:eastAsia="MS Mincho" w:hAnsi="Arial" w:cs="Arial"/>
                <w:b/>
                <w:bCs/>
                <w:sz w:val="20"/>
                <w:szCs w:val="20"/>
                <w:lang w:val="en-GB" w:eastAsia="x-none"/>
              </w:rPr>
              <w:t>4. Is the background information of the paper sufficient and well organized?</w:t>
            </w:r>
          </w:p>
          <w:p w14:paraId="4BBE4B93"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5E661B5F" w14:textId="77777777" w:rsidR="000F510C" w:rsidRPr="00CD0EFF" w:rsidRDefault="00000000">
            <w:pPr>
              <w:rPr>
                <w:rFonts w:ascii="Arial" w:hAnsi="Arial" w:cs="Arial"/>
                <w:sz w:val="20"/>
                <w:szCs w:val="20"/>
                <w:lang w:val="en-GB" w:eastAsia="x-none"/>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34E49B"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3 (Satisfactory)</w:t>
            </w:r>
          </w:p>
        </w:tc>
        <w:tc>
          <w:tcPr>
            <w:tcW w:w="1667" w:type="pct"/>
          </w:tcPr>
          <w:p w14:paraId="1E32C0AA"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2D7BF80D" w14:textId="77777777">
        <w:trPr>
          <w:trHeight w:val="20"/>
          <w:jc w:val="center"/>
        </w:trPr>
        <w:tc>
          <w:tcPr>
            <w:tcW w:w="1666" w:type="pct"/>
            <w:noWrap/>
            <w:hideMark/>
          </w:tcPr>
          <w:p w14:paraId="1096E455" w14:textId="77777777" w:rsidR="000F510C" w:rsidRPr="00CD0EFF" w:rsidRDefault="00000000">
            <w:pPr>
              <w:keepNext/>
              <w:outlineLvl w:val="1"/>
              <w:rPr>
                <w:rFonts w:ascii="Arial" w:eastAsia="MS Mincho" w:hAnsi="Arial" w:cs="Arial"/>
                <w:b/>
                <w:bCs/>
                <w:sz w:val="20"/>
                <w:szCs w:val="20"/>
                <w:lang w:val="en-GB" w:eastAsia="x-none"/>
              </w:rPr>
            </w:pPr>
            <w:r w:rsidRPr="00CD0EFF">
              <w:rPr>
                <w:rFonts w:ascii="Arial" w:eastAsia="MS Mincho" w:hAnsi="Arial" w:cs="Arial"/>
                <w:b/>
                <w:bCs/>
                <w:sz w:val="20"/>
                <w:szCs w:val="20"/>
                <w:lang w:val="en-GB" w:eastAsia="x-none"/>
              </w:rPr>
              <w:t>5. Are the research objectives/hypotheses clearly stated?</w:t>
            </w:r>
          </w:p>
          <w:p w14:paraId="07C2597D"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45EFC443" w14:textId="77777777" w:rsidR="000F510C" w:rsidRPr="00CD0EFF" w:rsidRDefault="00000000">
            <w:pPr>
              <w:rPr>
                <w:rFonts w:ascii="Arial" w:hAnsi="Arial" w:cs="Arial"/>
                <w:sz w:val="20"/>
                <w:szCs w:val="20"/>
                <w:lang w:val="en-GB" w:eastAsia="x-none"/>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490C7E"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3 (Satisfactory)</w:t>
            </w:r>
          </w:p>
        </w:tc>
        <w:tc>
          <w:tcPr>
            <w:tcW w:w="1667" w:type="pct"/>
          </w:tcPr>
          <w:p w14:paraId="7F71028E"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0C3203CD" w14:textId="77777777">
        <w:trPr>
          <w:trHeight w:val="20"/>
          <w:jc w:val="center"/>
        </w:trPr>
        <w:tc>
          <w:tcPr>
            <w:tcW w:w="1666" w:type="pct"/>
            <w:noWrap/>
            <w:hideMark/>
          </w:tcPr>
          <w:p w14:paraId="07E7C4F2" w14:textId="77777777" w:rsidR="000F510C" w:rsidRPr="00CD0EFF" w:rsidRDefault="00000000">
            <w:pPr>
              <w:keepNext/>
              <w:outlineLvl w:val="1"/>
              <w:rPr>
                <w:rFonts w:ascii="Arial" w:eastAsia="MS Mincho" w:hAnsi="Arial" w:cs="Arial"/>
                <w:b/>
                <w:bCs/>
                <w:sz w:val="20"/>
                <w:szCs w:val="20"/>
                <w:lang w:val="en-GB" w:eastAsia="x-none"/>
              </w:rPr>
            </w:pPr>
            <w:r w:rsidRPr="00CD0EFF">
              <w:rPr>
                <w:rFonts w:ascii="Arial" w:eastAsia="MS Mincho" w:hAnsi="Arial" w:cs="Arial"/>
                <w:b/>
                <w:bCs/>
                <w:sz w:val="20"/>
                <w:szCs w:val="20"/>
                <w:lang w:val="en-GB" w:eastAsia="x-none"/>
              </w:rPr>
              <w:t>6. Is the literature review relevant and up to date?</w:t>
            </w:r>
          </w:p>
          <w:p w14:paraId="617B308F"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4E02C413" w14:textId="77777777" w:rsidR="000F510C" w:rsidRPr="00CD0EFF" w:rsidRDefault="00000000">
            <w:pPr>
              <w:rPr>
                <w:rFonts w:ascii="Arial" w:hAnsi="Arial" w:cs="Arial"/>
                <w:sz w:val="20"/>
                <w:szCs w:val="20"/>
                <w:lang w:val="en-GB" w:eastAsia="x-none"/>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28FCD8"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3 (Satisfactory)</w:t>
            </w:r>
          </w:p>
        </w:tc>
        <w:tc>
          <w:tcPr>
            <w:tcW w:w="1667" w:type="pct"/>
          </w:tcPr>
          <w:p w14:paraId="4E78D28B"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1927A0C2" w14:textId="77777777">
        <w:trPr>
          <w:trHeight w:val="20"/>
          <w:jc w:val="center"/>
        </w:trPr>
        <w:tc>
          <w:tcPr>
            <w:tcW w:w="1666" w:type="pct"/>
            <w:noWrap/>
            <w:hideMark/>
          </w:tcPr>
          <w:p w14:paraId="75C89920" w14:textId="77777777" w:rsidR="000F510C" w:rsidRPr="00CD0EFF" w:rsidRDefault="00000000">
            <w:pPr>
              <w:keepNext/>
              <w:outlineLvl w:val="1"/>
              <w:rPr>
                <w:rFonts w:ascii="Arial" w:eastAsia="MS Mincho" w:hAnsi="Arial" w:cs="Arial"/>
                <w:b/>
                <w:bCs/>
                <w:sz w:val="20"/>
                <w:szCs w:val="20"/>
                <w:lang w:val="en-GB" w:eastAsia="x-none"/>
              </w:rPr>
            </w:pPr>
            <w:r w:rsidRPr="00CD0EFF">
              <w:rPr>
                <w:rFonts w:ascii="Arial" w:eastAsia="MS Mincho" w:hAnsi="Arial" w:cs="Arial"/>
                <w:b/>
                <w:bCs/>
                <w:sz w:val="20"/>
                <w:szCs w:val="20"/>
                <w:lang w:val="en-GB" w:eastAsia="x-none"/>
              </w:rPr>
              <w:t>7. Is the research methodology appropriate for the study?</w:t>
            </w:r>
          </w:p>
          <w:p w14:paraId="2BA74FAC"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4CA83474"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11E1B"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2 (Needs Improvement)</w:t>
            </w:r>
          </w:p>
        </w:tc>
        <w:tc>
          <w:tcPr>
            <w:tcW w:w="1667" w:type="pct"/>
          </w:tcPr>
          <w:p w14:paraId="1C1CD517"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60F0F87D" w14:textId="77777777">
        <w:trPr>
          <w:trHeight w:val="20"/>
          <w:jc w:val="center"/>
        </w:trPr>
        <w:tc>
          <w:tcPr>
            <w:tcW w:w="1666" w:type="pct"/>
            <w:noWrap/>
            <w:hideMark/>
          </w:tcPr>
          <w:p w14:paraId="204EFE4E" w14:textId="77777777" w:rsidR="000F510C" w:rsidRPr="00CD0EFF" w:rsidRDefault="00000000">
            <w:pPr>
              <w:keepNext/>
              <w:outlineLvl w:val="1"/>
              <w:rPr>
                <w:rFonts w:ascii="Arial" w:eastAsia="MS Mincho" w:hAnsi="Arial" w:cs="Arial"/>
                <w:b/>
                <w:bCs/>
                <w:sz w:val="20"/>
                <w:szCs w:val="20"/>
                <w:lang w:val="en-GB" w:eastAsia="x-none"/>
              </w:rPr>
            </w:pPr>
            <w:r w:rsidRPr="00CD0EFF">
              <w:rPr>
                <w:rFonts w:ascii="Arial" w:eastAsia="MS Mincho" w:hAnsi="Arial" w:cs="Arial"/>
                <w:b/>
                <w:bCs/>
                <w:sz w:val="20"/>
                <w:szCs w:val="20"/>
                <w:lang w:val="en-GB" w:eastAsia="x-none"/>
              </w:rPr>
              <w:t>8. Were ethical issues properly addressed (if applicable)?</w:t>
            </w:r>
          </w:p>
          <w:p w14:paraId="117EC949"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47FCABEB" w14:textId="77777777" w:rsidR="000F510C" w:rsidRPr="00CD0EFF" w:rsidRDefault="00000000">
            <w:pPr>
              <w:rPr>
                <w:rFonts w:ascii="Arial" w:hAnsi="Arial" w:cs="Arial"/>
                <w:sz w:val="20"/>
                <w:szCs w:val="20"/>
                <w:lang w:val="en-GB" w:eastAsia="x-none"/>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5C2B44"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3 (Satisfactory)</w:t>
            </w:r>
          </w:p>
        </w:tc>
        <w:tc>
          <w:tcPr>
            <w:tcW w:w="1667" w:type="pct"/>
          </w:tcPr>
          <w:p w14:paraId="41F4A1D3"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188567E2" w14:textId="77777777">
        <w:trPr>
          <w:trHeight w:val="20"/>
          <w:jc w:val="center"/>
        </w:trPr>
        <w:tc>
          <w:tcPr>
            <w:tcW w:w="1666" w:type="pct"/>
            <w:noWrap/>
            <w:hideMark/>
          </w:tcPr>
          <w:p w14:paraId="1779AF46"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 xml:space="preserve">9. Are the results presented clearly? </w:t>
            </w:r>
          </w:p>
          <w:p w14:paraId="3245DE6E"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3D72FF2C" w14:textId="77777777" w:rsidR="000F510C" w:rsidRPr="00CD0EFF" w:rsidRDefault="00000000">
            <w:pPr>
              <w:rPr>
                <w:rFonts w:ascii="Arial" w:hAnsi="Arial" w:cs="Arial"/>
                <w:bCs/>
                <w:sz w:val="20"/>
                <w:szCs w:val="20"/>
                <w:lang w:val="en-GB"/>
              </w:rPr>
            </w:pPr>
            <w:r w:rsidRPr="00CD0EFF">
              <w:rPr>
                <w:rFonts w:ascii="Arial" w:hAnsi="Arial" w:cs="Arial"/>
                <w:color w:val="404040"/>
                <w:sz w:val="20"/>
                <w:szCs w:val="20"/>
                <w:shd w:val="clear" w:color="auto" w:fill="FFFFFF"/>
                <w:lang w:val="en-GB"/>
              </w:rPr>
              <w:t xml:space="preserve">5 = Excellent 4 = Good 3 = Satisfactory 2 = Needs Improvement 1 = Poor N/A = Not </w:t>
            </w:r>
            <w:r w:rsidRPr="00CD0EFF">
              <w:rPr>
                <w:rFonts w:ascii="Arial" w:hAnsi="Arial" w:cs="Arial"/>
                <w:color w:val="404040"/>
                <w:sz w:val="20"/>
                <w:szCs w:val="20"/>
                <w:shd w:val="clear" w:color="auto" w:fill="FFFFFF"/>
                <w:lang w:val="en-GB"/>
              </w:rPr>
              <w:lastRenderedPageBreak/>
              <w:t>Applicable</w:t>
            </w:r>
          </w:p>
        </w:tc>
        <w:tc>
          <w:tcPr>
            <w:tcW w:w="1667" w:type="pct"/>
          </w:tcPr>
          <w:p w14:paraId="7FB41352"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lastRenderedPageBreak/>
              <w:t>2 (Needs Improvement)</w:t>
            </w:r>
          </w:p>
        </w:tc>
        <w:tc>
          <w:tcPr>
            <w:tcW w:w="1667" w:type="pct"/>
          </w:tcPr>
          <w:p w14:paraId="3A5636E9"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038F460F" w14:textId="77777777">
        <w:trPr>
          <w:trHeight w:val="20"/>
          <w:jc w:val="center"/>
        </w:trPr>
        <w:tc>
          <w:tcPr>
            <w:tcW w:w="1666" w:type="pct"/>
            <w:noWrap/>
            <w:hideMark/>
          </w:tcPr>
          <w:p w14:paraId="50EEF768"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10. Are tables and figures clear, relevant, and necessary?</w:t>
            </w:r>
          </w:p>
          <w:p w14:paraId="7A96345C"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6F63969E"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p w14:paraId="5A962C80" w14:textId="77777777" w:rsidR="000F510C" w:rsidRPr="00CD0EFF" w:rsidRDefault="000F510C">
            <w:pPr>
              <w:rPr>
                <w:rFonts w:ascii="Arial" w:hAnsi="Arial" w:cs="Arial"/>
                <w:color w:val="404040"/>
                <w:sz w:val="20"/>
                <w:szCs w:val="20"/>
                <w:shd w:val="clear" w:color="auto" w:fill="FFFFFF"/>
                <w:lang w:val="en-GB"/>
              </w:rPr>
            </w:pPr>
          </w:p>
          <w:p w14:paraId="4E360324" w14:textId="77777777" w:rsidR="000F510C" w:rsidRPr="00CD0EFF" w:rsidRDefault="000F510C">
            <w:pPr>
              <w:rPr>
                <w:rFonts w:ascii="Arial" w:hAnsi="Arial" w:cs="Arial"/>
                <w:sz w:val="20"/>
                <w:szCs w:val="20"/>
                <w:lang w:val="en-GB"/>
              </w:rPr>
            </w:pPr>
          </w:p>
        </w:tc>
        <w:tc>
          <w:tcPr>
            <w:tcW w:w="1667" w:type="pct"/>
          </w:tcPr>
          <w:p w14:paraId="0923515A"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2 (Needs Improvement)</w:t>
            </w:r>
          </w:p>
        </w:tc>
        <w:tc>
          <w:tcPr>
            <w:tcW w:w="1667" w:type="pct"/>
          </w:tcPr>
          <w:p w14:paraId="2AF491EF"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7198BD70" w14:textId="77777777">
        <w:trPr>
          <w:trHeight w:val="20"/>
          <w:jc w:val="center"/>
        </w:trPr>
        <w:tc>
          <w:tcPr>
            <w:tcW w:w="1666" w:type="pct"/>
            <w:noWrap/>
            <w:hideMark/>
          </w:tcPr>
          <w:p w14:paraId="2A7F64D3"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11. Does the discussion relate findings to existing literature?</w:t>
            </w:r>
          </w:p>
          <w:p w14:paraId="744BAF0B"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16872246"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3A92D9"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3 (Satisfactory)</w:t>
            </w:r>
          </w:p>
        </w:tc>
        <w:tc>
          <w:tcPr>
            <w:tcW w:w="1667" w:type="pct"/>
          </w:tcPr>
          <w:p w14:paraId="37206A3F"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7770B5A3" w14:textId="77777777">
        <w:trPr>
          <w:trHeight w:val="20"/>
          <w:jc w:val="center"/>
        </w:trPr>
        <w:tc>
          <w:tcPr>
            <w:tcW w:w="1666" w:type="pct"/>
            <w:noWrap/>
            <w:hideMark/>
          </w:tcPr>
          <w:p w14:paraId="0BA867A1"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12. Are the conclusions supported by the data?</w:t>
            </w:r>
          </w:p>
          <w:p w14:paraId="569C3B5E"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429E619C"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137D0E"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2 (Needs Improvement)</w:t>
            </w:r>
          </w:p>
        </w:tc>
        <w:tc>
          <w:tcPr>
            <w:tcW w:w="1667" w:type="pct"/>
          </w:tcPr>
          <w:p w14:paraId="73B164B0"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1B8BFD21" w14:textId="77777777">
        <w:trPr>
          <w:trHeight w:val="20"/>
          <w:jc w:val="center"/>
        </w:trPr>
        <w:tc>
          <w:tcPr>
            <w:tcW w:w="1666" w:type="pct"/>
            <w:noWrap/>
            <w:hideMark/>
          </w:tcPr>
          <w:p w14:paraId="39F5183D"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13. Are the limitations of the study discussed?</w:t>
            </w:r>
          </w:p>
          <w:p w14:paraId="0AAFB6E7"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12086E20"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75698F"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4 (Good)</w:t>
            </w:r>
          </w:p>
        </w:tc>
        <w:tc>
          <w:tcPr>
            <w:tcW w:w="1667" w:type="pct"/>
          </w:tcPr>
          <w:p w14:paraId="7B5F8C08"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7B79B14F" w14:textId="77777777">
        <w:trPr>
          <w:trHeight w:val="20"/>
          <w:jc w:val="center"/>
        </w:trPr>
        <w:tc>
          <w:tcPr>
            <w:tcW w:w="1666" w:type="pct"/>
            <w:noWrap/>
            <w:hideMark/>
          </w:tcPr>
          <w:p w14:paraId="647A95F4"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14. Are the references relevant and sufficient (in number)?</w:t>
            </w:r>
          </w:p>
          <w:p w14:paraId="4DD7AFF8"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6686A05F"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5 = Excellent 4 = Good 3 = Satisfactory 2 = Needs Improvement 1 = Poor </w:t>
            </w:r>
          </w:p>
          <w:p w14:paraId="55C35033"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N/A = Not Applicable</w:t>
            </w:r>
          </w:p>
        </w:tc>
        <w:tc>
          <w:tcPr>
            <w:tcW w:w="1667" w:type="pct"/>
          </w:tcPr>
          <w:p w14:paraId="40E89FC0"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2 (Needs Improvement)</w:t>
            </w:r>
          </w:p>
        </w:tc>
        <w:tc>
          <w:tcPr>
            <w:tcW w:w="1667" w:type="pct"/>
          </w:tcPr>
          <w:p w14:paraId="37455FD1" w14:textId="77777777" w:rsidR="000F510C" w:rsidRPr="00CD0EFF" w:rsidRDefault="000F510C">
            <w:pPr>
              <w:keepNext/>
              <w:outlineLvl w:val="1"/>
              <w:rPr>
                <w:rFonts w:ascii="Arial" w:eastAsia="MS Mincho" w:hAnsi="Arial" w:cs="Arial"/>
                <w:bCs/>
                <w:sz w:val="20"/>
                <w:szCs w:val="20"/>
                <w:lang w:val="en-GB"/>
              </w:rPr>
            </w:pPr>
          </w:p>
        </w:tc>
      </w:tr>
      <w:tr w:rsidR="000F510C" w:rsidRPr="00CD0EFF" w14:paraId="3ACE012B" w14:textId="77777777">
        <w:trPr>
          <w:trHeight w:val="20"/>
          <w:jc w:val="center"/>
        </w:trPr>
        <w:tc>
          <w:tcPr>
            <w:tcW w:w="1666" w:type="pct"/>
            <w:noWrap/>
            <w:hideMark/>
          </w:tcPr>
          <w:p w14:paraId="0694227B" w14:textId="77777777" w:rsidR="000F510C" w:rsidRPr="00CD0EFF" w:rsidRDefault="00000000">
            <w:pPr>
              <w:rPr>
                <w:rFonts w:ascii="Arial" w:hAnsi="Arial" w:cs="Arial"/>
                <w:b/>
                <w:sz w:val="20"/>
                <w:szCs w:val="20"/>
                <w:lang w:val="en-GB"/>
              </w:rPr>
            </w:pPr>
            <w:r w:rsidRPr="00CD0EFF">
              <w:rPr>
                <w:rFonts w:ascii="Arial" w:hAnsi="Arial" w:cs="Arial"/>
                <w:b/>
                <w:sz w:val="20"/>
                <w:szCs w:val="20"/>
                <w:lang w:val="en-GB"/>
              </w:rPr>
              <w:t>15. Is the manuscript written in clear and understandable language?</w:t>
            </w:r>
          </w:p>
          <w:p w14:paraId="7BFB890B"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Rating Scale: </w:t>
            </w:r>
          </w:p>
          <w:p w14:paraId="7BC56C52" w14:textId="77777777" w:rsidR="000F510C" w:rsidRPr="00CD0EFF" w:rsidRDefault="00000000">
            <w:pPr>
              <w:rPr>
                <w:rFonts w:ascii="Arial" w:hAnsi="Arial" w:cs="Arial"/>
                <w:color w:val="404040"/>
                <w:sz w:val="20"/>
                <w:szCs w:val="20"/>
                <w:shd w:val="clear" w:color="auto" w:fill="FFFFFF"/>
                <w:lang w:val="en-GB"/>
              </w:rPr>
            </w:pPr>
            <w:r w:rsidRPr="00CD0EFF">
              <w:rPr>
                <w:rFonts w:ascii="Arial" w:hAnsi="Arial" w:cs="Arial"/>
                <w:color w:val="404040"/>
                <w:sz w:val="20"/>
                <w:szCs w:val="20"/>
                <w:shd w:val="clear" w:color="auto" w:fill="FFFFFF"/>
                <w:lang w:val="en-GB"/>
              </w:rPr>
              <w:t xml:space="preserve">5 = Excellent 4 = Good 3 = Satisfactory 2 = Needs Improvement 1 = Poor </w:t>
            </w:r>
          </w:p>
          <w:p w14:paraId="5FD97368" w14:textId="77777777" w:rsidR="000F510C" w:rsidRPr="00CD0EFF" w:rsidRDefault="00000000">
            <w:pPr>
              <w:rPr>
                <w:rFonts w:ascii="Arial" w:hAnsi="Arial" w:cs="Arial"/>
                <w:sz w:val="20"/>
                <w:szCs w:val="20"/>
                <w:lang w:val="en-GB"/>
              </w:rPr>
            </w:pPr>
            <w:r w:rsidRPr="00CD0EFF">
              <w:rPr>
                <w:rFonts w:ascii="Arial" w:hAnsi="Arial" w:cs="Arial"/>
                <w:color w:val="404040"/>
                <w:sz w:val="20"/>
                <w:szCs w:val="20"/>
                <w:shd w:val="clear" w:color="auto" w:fill="FFFFFF"/>
                <w:lang w:val="en-GB"/>
              </w:rPr>
              <w:t>N/A = Not Applicable</w:t>
            </w:r>
          </w:p>
        </w:tc>
        <w:tc>
          <w:tcPr>
            <w:tcW w:w="1667" w:type="pct"/>
          </w:tcPr>
          <w:p w14:paraId="342D5318" w14:textId="77777777" w:rsidR="00827293" w:rsidRPr="00CD0EFF" w:rsidRDefault="00000000">
            <w:pPr>
              <w:spacing w:before="40" w:after="40" w:line="276" w:lineRule="auto"/>
              <w:jc w:val="center"/>
              <w:rPr>
                <w:rFonts w:ascii="Arial" w:hAnsi="Arial" w:cs="Arial"/>
                <w:sz w:val="20"/>
                <w:szCs w:val="20"/>
              </w:rPr>
            </w:pPr>
            <w:r w:rsidRPr="00CD0EFF">
              <w:rPr>
                <w:rFonts w:ascii="Arial" w:hAnsi="Arial" w:cs="Arial"/>
                <w:b/>
                <w:sz w:val="20"/>
                <w:szCs w:val="20"/>
              </w:rPr>
              <w:t>4 (Good)</w:t>
            </w:r>
          </w:p>
        </w:tc>
        <w:tc>
          <w:tcPr>
            <w:tcW w:w="1667" w:type="pct"/>
          </w:tcPr>
          <w:p w14:paraId="49D9924A" w14:textId="77777777" w:rsidR="000F510C" w:rsidRPr="00CD0EFF" w:rsidRDefault="000F510C">
            <w:pPr>
              <w:keepNext/>
              <w:outlineLvl w:val="1"/>
              <w:rPr>
                <w:rFonts w:ascii="Arial" w:eastAsia="MS Mincho" w:hAnsi="Arial" w:cs="Arial"/>
                <w:bCs/>
                <w:sz w:val="20"/>
                <w:szCs w:val="20"/>
                <w:lang w:val="en-GB"/>
              </w:rPr>
            </w:pPr>
          </w:p>
        </w:tc>
      </w:tr>
    </w:tbl>
    <w:p w14:paraId="0C0F91C3" w14:textId="77777777" w:rsidR="000F510C" w:rsidRPr="00CD0EFF" w:rsidRDefault="000F510C">
      <w:pPr>
        <w:jc w:val="both"/>
        <w:rPr>
          <w:rFonts w:ascii="Arial" w:eastAsia="MS Mincho" w:hAnsi="Arial" w:cs="Arial"/>
          <w:b/>
          <w:bCs/>
          <w:sz w:val="20"/>
          <w:szCs w:val="20"/>
          <w:u w:val="single"/>
          <w:lang w:val="en-GB" w:eastAsia="x-none"/>
        </w:rPr>
      </w:pPr>
    </w:p>
    <w:p w14:paraId="4C578FB9" w14:textId="77777777" w:rsidR="000F510C" w:rsidRPr="00CD0EFF" w:rsidRDefault="000F510C">
      <w:pPr>
        <w:jc w:val="both"/>
        <w:rPr>
          <w:rFonts w:ascii="Arial" w:eastAsia="MS Mincho" w:hAnsi="Arial" w:cs="Arial"/>
          <w:b/>
          <w:bCs/>
          <w:sz w:val="20"/>
          <w:szCs w:val="20"/>
          <w:u w:val="single"/>
          <w:lang w:val="en-GB" w:eastAsia="x-none"/>
        </w:rPr>
      </w:pPr>
    </w:p>
    <w:p w14:paraId="56319AA6" w14:textId="77777777" w:rsidR="000F510C" w:rsidRPr="00CD0EFF" w:rsidRDefault="00000000">
      <w:pPr>
        <w:keepNext/>
        <w:outlineLvl w:val="1"/>
        <w:rPr>
          <w:rFonts w:ascii="Arial" w:eastAsia="MS Mincho" w:hAnsi="Arial" w:cs="Arial"/>
          <w:b/>
          <w:bCs/>
          <w:sz w:val="20"/>
          <w:szCs w:val="20"/>
          <w:u w:val="single"/>
          <w:lang w:val="en-GB"/>
        </w:rPr>
      </w:pPr>
      <w:r w:rsidRPr="00CD0EFF">
        <w:rPr>
          <w:rFonts w:ascii="Arial" w:eastAsia="MS Mincho" w:hAnsi="Arial" w:cs="Arial"/>
          <w:b/>
          <w:bCs/>
          <w:sz w:val="20"/>
          <w:szCs w:val="20"/>
          <w:highlight w:val="yellow"/>
          <w:u w:val="single"/>
          <w:lang w:val="en-GB"/>
        </w:rPr>
        <w:t>PART 2.2 (Subjective Evaluation)</w:t>
      </w:r>
    </w:p>
    <w:p w14:paraId="4806C877" w14:textId="77777777" w:rsidR="000F510C" w:rsidRPr="00CD0EF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D0EFF" w14:paraId="48378230" w14:textId="77777777">
        <w:trPr>
          <w:trHeight w:val="20"/>
          <w:jc w:val="center"/>
        </w:trPr>
        <w:tc>
          <w:tcPr>
            <w:tcW w:w="1666" w:type="pct"/>
            <w:noWrap/>
          </w:tcPr>
          <w:p w14:paraId="4745683A" w14:textId="77777777" w:rsidR="000F510C" w:rsidRPr="00CD0EFF" w:rsidRDefault="000F510C" w:rsidP="00AC06A3">
            <w:pPr>
              <w:pStyle w:val="NoSpacing"/>
              <w:rPr>
                <w:rFonts w:ascii="Arial" w:eastAsia="MS Mincho" w:hAnsi="Arial" w:cs="Arial"/>
                <w:sz w:val="20"/>
                <w:szCs w:val="20"/>
                <w:lang w:val="en-GB"/>
              </w:rPr>
            </w:pPr>
          </w:p>
        </w:tc>
        <w:tc>
          <w:tcPr>
            <w:tcW w:w="1667" w:type="pct"/>
          </w:tcPr>
          <w:p w14:paraId="4CBC6198" w14:textId="77777777" w:rsidR="000F510C" w:rsidRPr="00CD0EFF" w:rsidRDefault="00000000" w:rsidP="00AC06A3">
            <w:pPr>
              <w:pStyle w:val="NoSpacing"/>
              <w:rPr>
                <w:rFonts w:ascii="Arial" w:eastAsia="MS Mincho" w:hAnsi="Arial" w:cs="Arial"/>
                <w:sz w:val="20"/>
                <w:szCs w:val="20"/>
                <w:lang w:val="en-GB"/>
              </w:rPr>
            </w:pPr>
            <w:r w:rsidRPr="00CD0EFF">
              <w:rPr>
                <w:rFonts w:ascii="Arial" w:eastAsia="MS Mincho" w:hAnsi="Arial" w:cs="Arial"/>
                <w:sz w:val="20"/>
                <w:szCs w:val="20"/>
                <w:lang w:val="en-GB"/>
              </w:rPr>
              <w:t>Reviewer’s comment</w:t>
            </w:r>
          </w:p>
          <w:p w14:paraId="71F8ECF7" w14:textId="77777777" w:rsidR="000F510C" w:rsidRPr="00CD0EFF" w:rsidRDefault="000F510C" w:rsidP="00AC06A3">
            <w:pPr>
              <w:pStyle w:val="NoSpacing"/>
              <w:rPr>
                <w:rFonts w:ascii="Arial" w:hAnsi="Arial" w:cs="Arial"/>
                <w:sz w:val="20"/>
                <w:szCs w:val="20"/>
                <w:lang w:val="en-GB"/>
              </w:rPr>
            </w:pPr>
          </w:p>
        </w:tc>
        <w:tc>
          <w:tcPr>
            <w:tcW w:w="1667" w:type="pct"/>
          </w:tcPr>
          <w:p w14:paraId="75A7BD62" w14:textId="77777777" w:rsidR="000F510C" w:rsidRPr="00CD0EFF" w:rsidRDefault="00000000" w:rsidP="00AC06A3">
            <w:pPr>
              <w:pStyle w:val="NoSpacing"/>
              <w:rPr>
                <w:rFonts w:ascii="Arial" w:eastAsia="Calibri" w:hAnsi="Arial" w:cs="Arial"/>
                <w:kern w:val="2"/>
                <w:sz w:val="20"/>
                <w:szCs w:val="20"/>
                <w:lang w:val="en-IN"/>
              </w:rPr>
            </w:pPr>
            <w:r w:rsidRPr="00CD0EFF">
              <w:rPr>
                <w:rFonts w:ascii="Arial" w:eastAsia="Calibri" w:hAnsi="Arial" w:cs="Arial"/>
                <w:kern w:val="2"/>
                <w:sz w:val="20"/>
                <w:szCs w:val="20"/>
                <w:lang w:val="en-IN"/>
              </w:rPr>
              <w:t xml:space="preserve">Author’s Feedback </w:t>
            </w:r>
            <w:r w:rsidRPr="00CD0EFF">
              <w:rPr>
                <w:rFonts w:ascii="Arial" w:eastAsia="Calibri" w:hAnsi="Arial" w:cs="Arial"/>
                <w:kern w:val="2"/>
                <w:sz w:val="20"/>
                <w:szCs w:val="20"/>
                <w:highlight w:val="yellow"/>
                <w:lang w:val="en-IN"/>
              </w:rPr>
              <w:t>(It is mandatory that authors should write his/her feedback here)</w:t>
            </w:r>
          </w:p>
          <w:p w14:paraId="3F1949F8" w14:textId="77777777" w:rsidR="000F510C" w:rsidRPr="00CD0EFF" w:rsidRDefault="000F510C" w:rsidP="00AC06A3">
            <w:pPr>
              <w:pStyle w:val="NoSpacing"/>
              <w:rPr>
                <w:rFonts w:ascii="Arial" w:eastAsia="MS Mincho" w:hAnsi="Arial" w:cs="Arial"/>
                <w:sz w:val="20"/>
                <w:szCs w:val="20"/>
                <w:lang w:val="en-GB"/>
              </w:rPr>
            </w:pPr>
          </w:p>
        </w:tc>
      </w:tr>
      <w:tr w:rsidR="000F510C" w:rsidRPr="00CD0EFF" w14:paraId="2FEFC0EE" w14:textId="77777777">
        <w:trPr>
          <w:trHeight w:val="20"/>
          <w:jc w:val="center"/>
        </w:trPr>
        <w:tc>
          <w:tcPr>
            <w:tcW w:w="1666" w:type="pct"/>
            <w:noWrap/>
          </w:tcPr>
          <w:p w14:paraId="148A5623"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Is the title of the article suitable?</w:t>
            </w:r>
          </w:p>
          <w:p w14:paraId="1A17495E" w14:textId="77777777" w:rsidR="000F510C" w:rsidRPr="00CD0EFF" w:rsidRDefault="000F510C" w:rsidP="00AC06A3">
            <w:pPr>
              <w:pStyle w:val="NoSpacing"/>
              <w:rPr>
                <w:rFonts w:ascii="Arial" w:hAnsi="Arial" w:cs="Arial"/>
                <w:sz w:val="20"/>
                <w:szCs w:val="20"/>
                <w:lang w:val="en-GB"/>
              </w:rPr>
            </w:pPr>
          </w:p>
          <w:p w14:paraId="0A666E06"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If your answer is NO, please provide a brief, clear suggestion for improvement.</w:t>
            </w:r>
          </w:p>
          <w:p w14:paraId="16978B9D" w14:textId="77777777" w:rsidR="000F510C" w:rsidRPr="00CD0EFF" w:rsidRDefault="000F510C" w:rsidP="00AC06A3">
            <w:pPr>
              <w:pStyle w:val="NoSpacing"/>
              <w:rPr>
                <w:rFonts w:ascii="Arial" w:hAnsi="Arial" w:cs="Arial"/>
                <w:sz w:val="20"/>
                <w:szCs w:val="20"/>
                <w:u w:val="single"/>
                <w:lang w:val="en-GB"/>
              </w:rPr>
            </w:pPr>
          </w:p>
        </w:tc>
        <w:tc>
          <w:tcPr>
            <w:tcW w:w="1667" w:type="pct"/>
          </w:tcPr>
          <w:p w14:paraId="658611E7" w14:textId="77777777" w:rsidR="00685637" w:rsidRPr="00CD0EFF" w:rsidRDefault="00685637" w:rsidP="00AC06A3">
            <w:pPr>
              <w:pStyle w:val="NoSpacing"/>
              <w:rPr>
                <w:rFonts w:ascii="Arial" w:hAnsi="Arial" w:cs="Arial"/>
                <w:sz w:val="20"/>
                <w:szCs w:val="20"/>
              </w:rPr>
            </w:pPr>
            <w:r w:rsidRPr="00CD0EFF">
              <w:rPr>
                <w:rStyle w:val="Strong"/>
                <w:rFonts w:ascii="Arial" w:hAnsi="Arial" w:cs="Arial"/>
                <w:sz w:val="20"/>
                <w:szCs w:val="20"/>
              </w:rPr>
              <w:t>Yes, but please fix a typo in the title:</w:t>
            </w:r>
            <w:r w:rsidRPr="00CD0EFF">
              <w:rPr>
                <w:rFonts w:ascii="Arial" w:hAnsi="Arial" w:cs="Arial"/>
                <w:sz w:val="20"/>
                <w:szCs w:val="20"/>
              </w:rPr>
              <w:t xml:space="preserve"> The title describes the study well, but the fish's name is written as "</w:t>
            </w:r>
            <w:proofErr w:type="spellStart"/>
            <w:r w:rsidRPr="00CD0EFF">
              <w:rPr>
                <w:rFonts w:ascii="Arial" w:hAnsi="Arial" w:cs="Arial"/>
                <w:sz w:val="20"/>
                <w:szCs w:val="20"/>
              </w:rPr>
              <w:t>Oreochromisniloticus</w:t>
            </w:r>
            <w:proofErr w:type="spellEnd"/>
            <w:r w:rsidRPr="00CD0EFF">
              <w:rPr>
                <w:rFonts w:ascii="Arial" w:hAnsi="Arial" w:cs="Arial"/>
                <w:sz w:val="20"/>
                <w:szCs w:val="20"/>
              </w:rPr>
              <w:t>" without a space. Please add a space and italicize it as "</w:t>
            </w:r>
            <w:r w:rsidRPr="00CD0EFF">
              <w:rPr>
                <w:rStyle w:val="Emphasis"/>
                <w:rFonts w:ascii="Arial" w:hAnsi="Arial" w:cs="Arial"/>
                <w:sz w:val="20"/>
                <w:szCs w:val="20"/>
              </w:rPr>
              <w:t>Oreochromis niloticus</w:t>
            </w:r>
            <w:r w:rsidRPr="00CD0EFF">
              <w:rPr>
                <w:rFonts w:ascii="Arial" w:hAnsi="Arial" w:cs="Arial"/>
                <w:sz w:val="20"/>
                <w:szCs w:val="20"/>
              </w:rPr>
              <w:t>".</w:t>
            </w:r>
          </w:p>
          <w:p w14:paraId="2B6109B0" w14:textId="569130CE" w:rsidR="00827293" w:rsidRPr="00CD0EFF" w:rsidRDefault="00685637" w:rsidP="00AC06A3">
            <w:pPr>
              <w:pStyle w:val="NoSpacing"/>
              <w:rPr>
                <w:rFonts w:ascii="Arial" w:hAnsi="Arial" w:cs="Arial"/>
                <w:sz w:val="20"/>
                <w:szCs w:val="20"/>
              </w:rPr>
            </w:pPr>
            <w:r w:rsidRPr="00CD0EFF">
              <w:rPr>
                <w:rStyle w:val="Strong"/>
                <w:rFonts w:ascii="Arial" w:hAnsi="Arial" w:cs="Arial"/>
                <w:sz w:val="20"/>
                <w:szCs w:val="20"/>
              </w:rPr>
              <w:t>Suggested title:</w:t>
            </w:r>
            <w:r w:rsidRPr="00CD0EFF">
              <w:rPr>
                <w:rFonts w:ascii="Arial" w:hAnsi="Arial" w:cs="Arial"/>
                <w:sz w:val="20"/>
                <w:szCs w:val="20"/>
              </w:rPr>
              <w:br/>
              <w:t>"Growth Performance of Nile Tilapia (</w:t>
            </w:r>
            <w:r w:rsidRPr="00CD0EFF">
              <w:rPr>
                <w:rStyle w:val="Emphasis"/>
                <w:rFonts w:ascii="Arial" w:hAnsi="Arial" w:cs="Arial"/>
                <w:sz w:val="20"/>
                <w:szCs w:val="20"/>
              </w:rPr>
              <w:t>Oreochromis niloticus</w:t>
            </w:r>
            <w:r w:rsidRPr="00CD0EFF">
              <w:rPr>
                <w:rFonts w:ascii="Arial" w:hAnsi="Arial" w:cs="Arial"/>
                <w:sz w:val="20"/>
                <w:szCs w:val="20"/>
              </w:rPr>
              <w:t>) Cultured in a Rainwater-Harvesting Pond: A Case Study from Pudukkottai, India"</w:t>
            </w:r>
          </w:p>
        </w:tc>
        <w:tc>
          <w:tcPr>
            <w:tcW w:w="1667" w:type="pct"/>
          </w:tcPr>
          <w:p w14:paraId="44BD5EEF" w14:textId="77777777" w:rsidR="000F510C" w:rsidRPr="00CD0EFF" w:rsidRDefault="000F510C" w:rsidP="00AC06A3">
            <w:pPr>
              <w:pStyle w:val="NoSpacing"/>
              <w:rPr>
                <w:rFonts w:ascii="Arial" w:eastAsia="MS Mincho" w:hAnsi="Arial" w:cs="Arial"/>
                <w:sz w:val="20"/>
                <w:szCs w:val="20"/>
                <w:lang w:val="en-GB"/>
              </w:rPr>
            </w:pPr>
          </w:p>
        </w:tc>
      </w:tr>
      <w:tr w:rsidR="000F510C" w:rsidRPr="00CD0EFF" w14:paraId="10D4CDAB" w14:textId="77777777">
        <w:trPr>
          <w:trHeight w:val="20"/>
          <w:jc w:val="center"/>
        </w:trPr>
        <w:tc>
          <w:tcPr>
            <w:tcW w:w="1666" w:type="pct"/>
            <w:noWrap/>
          </w:tcPr>
          <w:p w14:paraId="1BC93697" w14:textId="77777777" w:rsidR="000F510C" w:rsidRPr="00CD0EFF" w:rsidRDefault="00000000" w:rsidP="00AC06A3">
            <w:pPr>
              <w:pStyle w:val="NoSpacing"/>
              <w:rPr>
                <w:rFonts w:ascii="Arial" w:eastAsia="MS Mincho" w:hAnsi="Arial" w:cs="Arial"/>
                <w:sz w:val="20"/>
                <w:szCs w:val="20"/>
                <w:lang w:val="en-GB"/>
              </w:rPr>
            </w:pPr>
            <w:r w:rsidRPr="00CD0EFF">
              <w:rPr>
                <w:rFonts w:ascii="Arial" w:eastAsia="MS Mincho" w:hAnsi="Arial" w:cs="Arial"/>
                <w:sz w:val="20"/>
                <w:szCs w:val="20"/>
                <w:lang w:val="en-GB"/>
              </w:rPr>
              <w:t xml:space="preserve">Is the abstract of the article comprehensive? </w:t>
            </w:r>
          </w:p>
          <w:p w14:paraId="11400750" w14:textId="77777777" w:rsidR="000F510C" w:rsidRPr="00CD0EFF" w:rsidRDefault="000F510C" w:rsidP="00AC06A3">
            <w:pPr>
              <w:pStyle w:val="NoSpacing"/>
              <w:rPr>
                <w:rFonts w:ascii="Arial" w:hAnsi="Arial" w:cs="Arial"/>
                <w:sz w:val="20"/>
                <w:szCs w:val="20"/>
                <w:lang w:val="en-GB"/>
              </w:rPr>
            </w:pPr>
          </w:p>
          <w:p w14:paraId="60655456"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If your answer is NO, please provide a brief, clear suggestion for improvement.</w:t>
            </w:r>
          </w:p>
          <w:p w14:paraId="2A616400" w14:textId="77777777" w:rsidR="000F510C" w:rsidRPr="00CD0EFF" w:rsidRDefault="000F510C" w:rsidP="00AC06A3">
            <w:pPr>
              <w:pStyle w:val="NoSpacing"/>
              <w:rPr>
                <w:rFonts w:ascii="Arial" w:hAnsi="Arial" w:cs="Arial"/>
                <w:sz w:val="20"/>
                <w:szCs w:val="20"/>
                <w:lang w:val="en-GB"/>
              </w:rPr>
            </w:pPr>
          </w:p>
        </w:tc>
        <w:tc>
          <w:tcPr>
            <w:tcW w:w="1667" w:type="pct"/>
          </w:tcPr>
          <w:p w14:paraId="3E77F0B6"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No.</w:t>
            </w:r>
            <w:r w:rsidRPr="00CD0EFF">
              <w:rPr>
                <w:rFonts w:ascii="Arial" w:hAnsi="Arial" w:cs="Arial"/>
                <w:sz w:val="20"/>
                <w:szCs w:val="20"/>
              </w:rPr>
              <w:br/>
              <w:t>The abstract gives the final growth numbers, but leaves out basic details about the experiment. Please add the following to the abstract:</w:t>
            </w:r>
          </w:p>
          <w:p w14:paraId="1A5A465E" w14:textId="77777777" w:rsidR="004D4409" w:rsidRPr="00CD0EFF" w:rsidRDefault="004D4409" w:rsidP="00AC06A3">
            <w:pPr>
              <w:pStyle w:val="NoSpacing"/>
              <w:rPr>
                <w:rFonts w:ascii="Arial" w:hAnsi="Arial" w:cs="Arial"/>
                <w:sz w:val="20"/>
                <w:szCs w:val="20"/>
              </w:rPr>
            </w:pPr>
            <w:r w:rsidRPr="00CD0EFF">
              <w:rPr>
                <w:rFonts w:ascii="Arial" w:hAnsi="Arial" w:cs="Arial"/>
                <w:sz w:val="20"/>
                <w:szCs w:val="20"/>
              </w:rPr>
              <w:t>Pond size: surface area (in m²) and water depth (in m).</w:t>
            </w:r>
          </w:p>
          <w:p w14:paraId="144A4C3C" w14:textId="77777777" w:rsidR="004D4409" w:rsidRPr="00CD0EFF" w:rsidRDefault="004D4409" w:rsidP="00AC06A3">
            <w:pPr>
              <w:pStyle w:val="NoSpacing"/>
              <w:rPr>
                <w:rFonts w:ascii="Arial" w:hAnsi="Arial" w:cs="Arial"/>
                <w:sz w:val="20"/>
                <w:szCs w:val="20"/>
              </w:rPr>
            </w:pPr>
            <w:r w:rsidRPr="00CD0EFF">
              <w:rPr>
                <w:rFonts w:ascii="Arial" w:hAnsi="Arial" w:cs="Arial"/>
                <w:sz w:val="20"/>
                <w:szCs w:val="20"/>
              </w:rPr>
              <w:t>Stocking details: how many fish were stocked at the start (stocking density).</w:t>
            </w:r>
          </w:p>
          <w:p w14:paraId="015B433D" w14:textId="7F1729D3" w:rsidR="004D4409" w:rsidRPr="00CD0EFF" w:rsidRDefault="004D4409" w:rsidP="00AC06A3">
            <w:pPr>
              <w:pStyle w:val="NoSpacing"/>
              <w:rPr>
                <w:rFonts w:ascii="Arial" w:hAnsi="Arial" w:cs="Arial"/>
                <w:sz w:val="20"/>
                <w:szCs w:val="20"/>
              </w:rPr>
            </w:pPr>
            <w:r w:rsidRPr="00CD0EFF">
              <w:rPr>
                <w:rFonts w:ascii="Arial" w:hAnsi="Arial" w:cs="Arial"/>
                <w:sz w:val="20"/>
                <w:szCs w:val="20"/>
              </w:rPr>
              <w:t>Sample size: how many fish were caught and measured each week (</w:t>
            </w:r>
            <w:r w:rsidRPr="00CD0EFF">
              <w:rPr>
                <w:rFonts w:ascii="Arial" w:hAnsi="Arial" w:cs="Arial"/>
                <w:sz w:val="20"/>
                <w:szCs w:val="20"/>
              </w:rPr>
              <w:fldChar w:fldCharType="begin"/>
            </w:r>
            <w:r w:rsidRPr="00CD0EFF">
              <w:rPr>
                <w:rFonts w:ascii="Arial" w:hAnsi="Arial" w:cs="Arial"/>
                <w:sz w:val="20"/>
                <w:szCs w:val="20"/>
              </w:rPr>
              <w:instrText xml:space="preserve"> QUOTE </w:instrText>
            </w:r>
            <w:r w:rsidR="00CD0EFF" w:rsidRPr="00CD0EFF">
              <w:rPr>
                <w:rFonts w:ascii="Arial" w:hAnsi="Arial" w:cs="Arial"/>
                <w:position w:val="-5"/>
                <w:sz w:val="20"/>
                <w:szCs w:val="20"/>
              </w:rPr>
              <w:pict w14:anchorId="747DC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rd=&quot;http://schemas.microsoft.com/office/reactions/2026/reactionDetails&quot; xmlns:v=&quot;urn:schemas-microsoft-com:vml&quot; xmlns:w10=&quot;urn:schemas-microsoft-com:office:word&quot; xmlns:w=&quot;http://schemas.microsoft.com/office/word/2003/wordml&quot; xmlns:w16cei=&quot;http://schemas.microsoft.com/office/word/2026/wordml/cei&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activeWritingStyle w:lang=&quot;FR&quot; w:vendorID=&quot;64&quot; w:dllVersion=&quot;6&quot; w:nlCheck=&quot;on&quot; w:optionSet=&quot;0&quot;/&gt;&lt;w:activeWritingStyle w:lang=&quot;EN-GB&quot; w:vendorID=&quot;64&quot; w:dllVersion=&quot;6&quot; w:nlCheck=&quot;on&quot; w:optionSet=&quot;1&quot;/&gt;&lt;w:activeWritingStyle w:lang=&quot;EN-US&quot; w:vendorID=&quot;64&quot; w:dllVersion=&quot;6&quot; w:nlCheck=&quot;on&quot; w:optionSet=&quot;1&quot;/&gt;&lt;w:activeWritingStyle w:lang=&quot;EN-GB&quot; w:vendorID=&quot;64&quot; w:dllVersion=&quot;4096&quot; w:nlCheck=&quot;on&quot; w:optionSet=&quot;0&quot;/&gt;&lt;w:activeWritingStyle w:lang=&quot;EN-US&quot; w:vendorID=&quot;64&quot; w:dllVersion=&quot;4096&quot; w:nlCheck=&quot;on&quot; w:optionSet=&quot;0&quot;/&gt;&lt;w:activeWritingStyle w:lang=&quot;FR&quot; w:vendorID=&quot;64&quot; w:dllVersion=&quot;4096&quot; w:nlCheck=&quot;on&quot; w:optionSet=&quot;0&quot;/&gt;&lt;w:activeWritingStyle w:lang=&quot;EN-IN&quot; w:vendorID=&quot;64&quot; w:dllVersion=&quot;4096&quot; w:nlCheck=&quot;on&quot; w:optionSet=&quot;0&quot;/&gt;&lt;w:activeWritingStyle w:lang=&quot;EN-GB&quot; w:vendorID=&quot;64&quot; w:dllVersion=&quot;0&quot; w:nlCheck=&quot;on&quot; w:optionSet=&quot;0&quot;/&gt;&lt;w:activeWritingStyle w:lang=&quot;EN-US&quot; w:vendorID=&quot;64&quot; w:dllVersion=&quot;0&quot; w:nlCheck=&quot;on&quot; w:optionSet=&quot;0&quot;/&gt;&lt;w:activeWritingStyle w:lang=&quot;FR&quot; w:vendorID=&quot;64&quot; w:dllVersion=&quot;0&quot; w:nlCheck=&quot;on&quot; w:optionSet=&quot;0&quot;/&gt;&lt;w:activeWritingStyle w:lang=&quot;EN-IN&quot; w:vendorID=&quot;64&quot; w:dllVersion=&quot;0&quot; w:nlCheck=&quot;on&quot; w:optionSet=&quot;0&quot;/&gt;&lt;w:activeWritingStyle w:lang=&quot;EN-IN&quot; w:vendorID=&quot;64&quot; w:dllVersion=&quot;6&quot; w:nlCheck=&quot;on&quot; w:optionSet=&quot;1&quot;/&gt;&lt;w:defaultTabStop w:val=&quot;720&quot;/&gt;&lt;w:hyphenationZone w:val=&quot;425&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Nrc0sjA1tzQwMjUzMDVT0lEKTi0uzszPAykwrAUA2x5bHCwAAAA=&quot;/&gt;&lt;/w:docVars&gt;&lt;wsp:rsids&gt;&lt;wsp:rsidRoot wsp:val=&quot;000F510C&quot;/&gt;&lt;wsp:rsid wsp:val=&quot;000F510C&quot;/&gt;&lt;wsp:rsid wsp:val=&quot;00151E94&quot;/&gt;&lt;wsp:rsid wsp:val=&quot;002319F6&quot;/&gt;&lt;wsp:rsid wsp:val=&quot;00282B91&quot;/&gt;&lt;wsp:rsid wsp:val=&quot;004D4409&quot;/&gt;&lt;wsp:rsid wsp:val=&quot;0057433D&quot;/&gt;&lt;wsp:rsid wsp:val=&quot;006518EB&quot;/&gt;&lt;wsp:rsid wsp:val=&quot;00685637&quot;/&gt;&lt;wsp:rsid wsp:val=&quot;006D4715&quot;/&gt;&lt;wsp:rsid wsp:val=&quot;007F3662&quot;/&gt;&lt;wsp:rsid wsp:val=&quot;00827293&quot;/&gt;&lt;wsp:rsid wsp:val=&quot;0084796D&quot;/&gt;&lt;wsp:rsid wsp:val=&quot;008A048C&quot;/&gt;&lt;wsp:rsid wsp:val=&quot;008D7E9C&quot;/&gt;&lt;wsp:rsid wsp:val=&quot;00A61B3F&quot;/&gt;&lt;wsp:rsid wsp:val=&quot;00AA3B32&quot;/&gt;&lt;wsp:rsid wsp:val=&quot;00AD2A0C&quot;/&gt;&lt;wsp:rsid wsp:val=&quot;00B27293&quot;/&gt;&lt;wsp:rsid wsp:val=&quot;00B35E00&quot;/&gt;&lt;wsp:rsid wsp:val=&quot;00B61CE3&quot;/&gt;&lt;wsp:rsid wsp:val=&quot;00C21838&quot;/&gt;&lt;wsp:rsid wsp:val=&quot;00E12035&quot;/&gt;&lt;wsp:rsid wsp:val=&quot;00FA2715&quot;/&gt;&lt;/wsp:rsids&gt;&lt;/w:docPr&gt;&lt;w:body&gt;&lt;wx:sect&gt;&lt;w:p wsp:rsidR=&quot;007F3662&quot; wsp:rsidRDefault=&quot;007F3662&quot; wsp:rsidP=&quot;007F3662&quot;&gt;&lt;m:oMathPara&gt;&lt;m:oMath&gt;&lt;m:r&gt;&lt;w:rPr&gt;&lt;w:rFonts w:ascii=&quot;Cambria Math&quot; w:h-ansi=&quot;Cambria Math&quot;/&gt;&lt;wx:font wx:val=&quot;Cambria Math&quot;/&gt;&lt;w:i/&gt;&lt;/w:rPr&gt;&lt;m:t&gt;n&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CD0EFF">
              <w:rPr>
                <w:rFonts w:ascii="Arial" w:hAnsi="Arial" w:cs="Arial"/>
                <w:sz w:val="20"/>
                <w:szCs w:val="20"/>
              </w:rPr>
              <w:instrText xml:space="preserve"> </w:instrText>
            </w:r>
            <w:r w:rsidRPr="00CD0EFF">
              <w:rPr>
                <w:rFonts w:ascii="Arial" w:hAnsi="Arial" w:cs="Arial"/>
                <w:sz w:val="20"/>
                <w:szCs w:val="20"/>
              </w:rPr>
              <w:fldChar w:fldCharType="separate"/>
            </w:r>
            <w:r w:rsidR="00CD0EFF" w:rsidRPr="00CD0EFF">
              <w:rPr>
                <w:rFonts w:ascii="Arial" w:hAnsi="Arial" w:cs="Arial"/>
                <w:position w:val="-5"/>
                <w:sz w:val="20"/>
                <w:szCs w:val="20"/>
              </w:rPr>
              <w:pict w14:anchorId="357C5D61">
                <v:shape id="_x0000_i102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rd=&quot;http://schemas.microsoft.com/office/reactions/2026/reactionDetails&quot; xmlns:v=&quot;urn:schemas-microsoft-com:vml&quot; xmlns:w10=&quot;urn:schemas-microsoft-com:office:word&quot; xmlns:w=&quot;http://schemas.microsoft.com/office/word/2003/wordml&quot; xmlns:w16cei=&quot;http://schemas.microsoft.com/office/word/2026/wordml/cei&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activeWritingStyle w:lang=&quot;FR&quot; w:vendorID=&quot;64&quot; w:dllVersion=&quot;6&quot; w:nlCheck=&quot;on&quot; w:optionSet=&quot;0&quot;/&gt;&lt;w:activeWritingStyle w:lang=&quot;EN-GB&quot; w:vendorID=&quot;64&quot; w:dllVersion=&quot;6&quot; w:nlCheck=&quot;on&quot; w:optionSet=&quot;1&quot;/&gt;&lt;w:activeWritingStyle w:lang=&quot;EN-US&quot; w:vendorID=&quot;64&quot; w:dllVersion=&quot;6&quot; w:nlCheck=&quot;on&quot; w:optionSet=&quot;1&quot;/&gt;&lt;w:activeWritingStyle w:lang=&quot;EN-GB&quot; w:vendorID=&quot;64&quot; w:dllVersion=&quot;4096&quot; w:nlCheck=&quot;on&quot; w:optionSet=&quot;0&quot;/&gt;&lt;w:activeWritingStyle w:lang=&quot;EN-US&quot; w:vendorID=&quot;64&quot; w:dllVersion=&quot;4096&quot; w:nlCheck=&quot;on&quot; w:optionSet=&quot;0&quot;/&gt;&lt;w:activeWritingStyle w:lang=&quot;FR&quot; w:vendorID=&quot;64&quot; w:dllVersion=&quot;4096&quot; w:nlCheck=&quot;on&quot; w:optionSet=&quot;0&quot;/&gt;&lt;w:activeWritingStyle w:lang=&quot;EN-IN&quot; w:vendorID=&quot;64&quot; w:dllVersion=&quot;4096&quot; w:nlCheck=&quot;on&quot; w:optionSet=&quot;0&quot;/&gt;&lt;w:activeWritingStyle w:lang=&quot;EN-GB&quot; w:vendorID=&quot;64&quot; w:dllVersion=&quot;0&quot; w:nlCheck=&quot;on&quot; w:optionSet=&quot;0&quot;/&gt;&lt;w:activeWritingStyle w:lang=&quot;EN-US&quot; w:vendorID=&quot;64&quot; w:dllVersion=&quot;0&quot; w:nlCheck=&quot;on&quot; w:optionSet=&quot;0&quot;/&gt;&lt;w:activeWritingStyle w:lang=&quot;FR&quot; w:vendorID=&quot;64&quot; w:dllVersion=&quot;0&quot; w:nlCheck=&quot;on&quot; w:optionSet=&quot;0&quot;/&gt;&lt;w:activeWritingStyle w:lang=&quot;EN-IN&quot; w:vendorID=&quot;64&quot; w:dllVersion=&quot;0&quot; w:nlCheck=&quot;on&quot; w:optionSet=&quot;0&quot;/&gt;&lt;w:activeWritingStyle w:lang=&quot;EN-IN&quot; w:vendorID=&quot;64&quot; w:dllVersion=&quot;6&quot; w:nlCheck=&quot;on&quot; w:optionSet=&quot;1&quot;/&gt;&lt;w:defaultTabStop w:val=&quot;720&quot;/&gt;&lt;w:hyphenationZone w:val=&quot;425&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Nrc0sjA1tzQwMjUzMDVT0lEKTi0uzszPAykwrAUA2x5bHCwAAAA=&quot;/&gt;&lt;/w:docVars&gt;&lt;wsp:rsids&gt;&lt;wsp:rsidRoot wsp:val=&quot;000F510C&quot;/&gt;&lt;wsp:rsid wsp:val=&quot;000F510C&quot;/&gt;&lt;wsp:rsid wsp:val=&quot;00151E94&quot;/&gt;&lt;wsp:rsid wsp:val=&quot;002319F6&quot;/&gt;&lt;wsp:rsid wsp:val=&quot;00282B91&quot;/&gt;&lt;wsp:rsid wsp:val=&quot;004D4409&quot;/&gt;&lt;wsp:rsid wsp:val=&quot;0057433D&quot;/&gt;&lt;wsp:rsid wsp:val=&quot;006518EB&quot;/&gt;&lt;wsp:rsid wsp:val=&quot;00685637&quot;/&gt;&lt;wsp:rsid wsp:val=&quot;006D4715&quot;/&gt;&lt;wsp:rsid wsp:val=&quot;007F3662&quot;/&gt;&lt;wsp:rsid wsp:val=&quot;00827293&quot;/&gt;&lt;wsp:rsid wsp:val=&quot;0084796D&quot;/&gt;&lt;wsp:rsid wsp:val=&quot;008A048C&quot;/&gt;&lt;wsp:rsid wsp:val=&quot;008D7E9C&quot;/&gt;&lt;wsp:rsid wsp:val=&quot;00A61B3F&quot;/&gt;&lt;wsp:rsid wsp:val=&quot;00AA3B32&quot;/&gt;&lt;wsp:rsid wsp:val=&quot;00AD2A0C&quot;/&gt;&lt;wsp:rsid wsp:val=&quot;00B27293&quot;/&gt;&lt;wsp:rsid wsp:val=&quot;00B35E00&quot;/&gt;&lt;wsp:rsid wsp:val=&quot;00B61CE3&quot;/&gt;&lt;wsp:rsid wsp:val=&quot;00C21838&quot;/&gt;&lt;wsp:rsid wsp:val=&quot;00E12035&quot;/&gt;&lt;wsp:rsid wsp:val=&quot;00FA2715&quot;/&gt;&lt;/wsp:rsids&gt;&lt;/w:docPr&gt;&lt;w:body&gt;&lt;wx:sect&gt;&lt;w:p wsp:rsidR=&quot;007F3662&quot; wsp:rsidRDefault=&quot;007F3662&quot; wsp:rsidP=&quot;007F3662&quot;&gt;&lt;m:oMathPara&gt;&lt;m:oMath&gt;&lt;m:r&gt;&lt;w:rPr&gt;&lt;w:rFonts w:ascii=&quot;Cambria Math&quot; w:h-ansi=&quot;Cambria Math&quot;/&gt;&lt;wx:font wx:val=&quot;Cambria Math&quot;/&gt;&lt;w:i/&gt;&lt;/w:rPr&gt;&lt;m:t&gt;n&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CD0EFF">
              <w:rPr>
                <w:rFonts w:ascii="Arial" w:hAnsi="Arial" w:cs="Arial"/>
                <w:sz w:val="20"/>
                <w:szCs w:val="20"/>
              </w:rPr>
              <w:fldChar w:fldCharType="end"/>
            </w:r>
            <w:r w:rsidRPr="00CD0EFF">
              <w:rPr>
                <w:rFonts w:ascii="Arial" w:hAnsi="Arial" w:cs="Arial"/>
                <w:sz w:val="20"/>
                <w:szCs w:val="20"/>
              </w:rPr>
              <w:t>).</w:t>
            </w:r>
          </w:p>
          <w:p w14:paraId="252F196F" w14:textId="77777777" w:rsidR="004D4409" w:rsidRPr="00CD0EFF" w:rsidRDefault="004D4409" w:rsidP="00AC06A3">
            <w:pPr>
              <w:pStyle w:val="NoSpacing"/>
              <w:rPr>
                <w:rFonts w:ascii="Arial" w:hAnsi="Arial" w:cs="Arial"/>
                <w:sz w:val="20"/>
                <w:szCs w:val="20"/>
              </w:rPr>
            </w:pPr>
            <w:r w:rsidRPr="00CD0EFF">
              <w:rPr>
                <w:rFonts w:ascii="Arial" w:hAnsi="Arial" w:cs="Arial"/>
                <w:sz w:val="20"/>
                <w:szCs w:val="20"/>
              </w:rPr>
              <w:t>Feed details: feed protein percentage and how much was fed each day.</w:t>
            </w:r>
          </w:p>
          <w:p w14:paraId="1D14E86A" w14:textId="0945AAAC" w:rsidR="00827293" w:rsidRPr="00CD0EFF" w:rsidRDefault="004D4409" w:rsidP="00AC06A3">
            <w:pPr>
              <w:pStyle w:val="NoSpacing"/>
              <w:rPr>
                <w:rFonts w:ascii="Arial" w:hAnsi="Arial" w:cs="Arial"/>
                <w:sz w:val="20"/>
                <w:szCs w:val="20"/>
              </w:rPr>
            </w:pPr>
            <w:r w:rsidRPr="00CD0EFF">
              <w:rPr>
                <w:rFonts w:ascii="Arial" w:hAnsi="Arial" w:cs="Arial"/>
                <w:sz w:val="20"/>
                <w:szCs w:val="20"/>
              </w:rPr>
              <w:t xml:space="preserve">Water conditions: ranges for water temperature, dissolved oxygen, and </w:t>
            </w:r>
            <w:proofErr w:type="spellStart"/>
            <w:r w:rsidRPr="00CD0EFF">
              <w:rPr>
                <w:rFonts w:ascii="Arial" w:hAnsi="Arial" w:cs="Arial"/>
                <w:sz w:val="20"/>
                <w:szCs w:val="20"/>
              </w:rPr>
              <w:t>pH.</w:t>
            </w:r>
            <w:proofErr w:type="spellEnd"/>
          </w:p>
        </w:tc>
        <w:tc>
          <w:tcPr>
            <w:tcW w:w="1667" w:type="pct"/>
          </w:tcPr>
          <w:p w14:paraId="4624E793" w14:textId="77777777" w:rsidR="000F510C" w:rsidRPr="00CD0EFF" w:rsidRDefault="000F510C" w:rsidP="00AC06A3">
            <w:pPr>
              <w:pStyle w:val="NoSpacing"/>
              <w:rPr>
                <w:rFonts w:ascii="Arial" w:eastAsia="MS Mincho" w:hAnsi="Arial" w:cs="Arial"/>
                <w:sz w:val="20"/>
                <w:szCs w:val="20"/>
                <w:lang w:val="en-GB"/>
              </w:rPr>
            </w:pPr>
          </w:p>
        </w:tc>
      </w:tr>
      <w:tr w:rsidR="000F510C" w:rsidRPr="00CD0EFF" w14:paraId="73AFFF0B" w14:textId="77777777">
        <w:trPr>
          <w:trHeight w:val="20"/>
          <w:jc w:val="center"/>
        </w:trPr>
        <w:tc>
          <w:tcPr>
            <w:tcW w:w="1666" w:type="pct"/>
            <w:noWrap/>
            <w:hideMark/>
          </w:tcPr>
          <w:p w14:paraId="4EE2D5BD" w14:textId="77777777" w:rsidR="000F510C" w:rsidRPr="00CD0EFF" w:rsidRDefault="00000000" w:rsidP="00AC06A3">
            <w:pPr>
              <w:pStyle w:val="NoSpacing"/>
              <w:rPr>
                <w:rFonts w:ascii="Arial" w:eastAsia="MS Mincho" w:hAnsi="Arial" w:cs="Arial"/>
                <w:sz w:val="20"/>
                <w:szCs w:val="20"/>
                <w:lang w:val="en-GB"/>
              </w:rPr>
            </w:pPr>
            <w:r w:rsidRPr="00CD0EFF">
              <w:rPr>
                <w:rFonts w:ascii="Arial" w:eastAsia="MS Mincho" w:hAnsi="Arial" w:cs="Arial"/>
                <w:sz w:val="20"/>
                <w:szCs w:val="20"/>
                <w:lang w:val="en-GB"/>
              </w:rPr>
              <w:t xml:space="preserve">Is the manuscript scientifically correct? </w:t>
            </w:r>
            <w:r w:rsidRPr="00CD0EFF">
              <w:rPr>
                <w:rFonts w:ascii="Arial" w:eastAsia="MS Mincho" w:hAnsi="Arial" w:cs="Arial"/>
                <w:sz w:val="20"/>
                <w:szCs w:val="20"/>
                <w:lang w:val="en-GB"/>
              </w:rPr>
              <w:br/>
            </w:r>
          </w:p>
          <w:p w14:paraId="6F2E8B79"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If your answer is NO, please provide a brief, clear suggestion for improvement</w:t>
            </w:r>
          </w:p>
          <w:p w14:paraId="67A99CA9"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w:t>
            </w:r>
          </w:p>
        </w:tc>
        <w:tc>
          <w:tcPr>
            <w:tcW w:w="1667" w:type="pct"/>
          </w:tcPr>
          <w:p w14:paraId="19D768B4"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No. The paper needs major corrections and missing details:</w:t>
            </w:r>
          </w:p>
          <w:p w14:paraId="77D8723E"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1. Impossible fish size in Week 1 (Major Error):</w:t>
            </w:r>
            <w:r w:rsidRPr="00CD0EFF">
              <w:rPr>
                <w:rFonts w:ascii="Arial" w:hAnsi="Arial" w:cs="Arial"/>
                <w:sz w:val="20"/>
                <w:szCs w:val="20"/>
              </w:rPr>
              <w:br/>
              <w:t>In Table 1, the fish in Week 1 are listed as 1.5 cm long and 3.0 g in weight. This is biologically impossible. In reality, a 1.5 cm tilapia fry weighs less than 0.1 g (around 0.05 g). A 3.0 g fish is usually 5 to 6 cm long. A fish that is 1.5 cm and 3 grams would be shaped like a solid ball. Please check your original measurement logs, fix this mistake, and clarify if you measured total length or standard length.</w:t>
            </w:r>
          </w:p>
          <w:p w14:paraId="45A39ED9"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2. Missing basic farming details:</w:t>
            </w:r>
            <w:r w:rsidRPr="00CD0EFF">
              <w:rPr>
                <w:rFonts w:ascii="Arial" w:hAnsi="Arial" w:cs="Arial"/>
                <w:sz w:val="20"/>
                <w:szCs w:val="20"/>
              </w:rPr>
              <w:br/>
              <w:t>The Methods section is too short and leaves out basic information:</w:t>
            </w:r>
          </w:p>
          <w:p w14:paraId="3111BB15"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Pond size:</w:t>
            </w:r>
            <w:r w:rsidRPr="00CD0EFF">
              <w:rPr>
                <w:rFonts w:ascii="Arial" w:hAnsi="Arial" w:cs="Arial"/>
                <w:sz w:val="20"/>
                <w:szCs w:val="20"/>
              </w:rPr>
              <w:t xml:space="preserve"> State the surface area (in m²) and </w:t>
            </w:r>
            <w:r w:rsidRPr="00CD0EFF">
              <w:rPr>
                <w:rFonts w:ascii="Arial" w:hAnsi="Arial" w:cs="Arial"/>
                <w:sz w:val="20"/>
                <w:szCs w:val="20"/>
              </w:rPr>
              <w:lastRenderedPageBreak/>
              <w:t>water depth.</w:t>
            </w:r>
          </w:p>
          <w:p w14:paraId="1042DCB7"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Stocking and survival:</w:t>
            </w:r>
            <w:r w:rsidRPr="00CD0EFF">
              <w:rPr>
                <w:rFonts w:ascii="Arial" w:hAnsi="Arial" w:cs="Arial"/>
                <w:sz w:val="20"/>
                <w:szCs w:val="20"/>
              </w:rPr>
              <w:t xml:space="preserve"> How many fish were put in the pond at the start, how many were harvested at the end, and what was the survival rate (%)?</w:t>
            </w:r>
          </w:p>
          <w:p w14:paraId="701A01EA" w14:textId="023B2406"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Sample size and variation:</w:t>
            </w:r>
            <w:r w:rsidRPr="00CD0EFF">
              <w:rPr>
                <w:rFonts w:ascii="Arial" w:hAnsi="Arial" w:cs="Arial"/>
                <w:sz w:val="20"/>
                <w:szCs w:val="20"/>
              </w:rPr>
              <w:t xml:space="preserve"> How many fish did you catch and measure each week (</w:t>
            </w:r>
            <w:r w:rsidRPr="00CD0EFF">
              <w:rPr>
                <w:rFonts w:ascii="Arial" w:hAnsi="Arial" w:cs="Arial"/>
                <w:sz w:val="20"/>
                <w:szCs w:val="20"/>
              </w:rPr>
              <w:fldChar w:fldCharType="begin"/>
            </w:r>
            <w:r w:rsidRPr="00CD0EFF">
              <w:rPr>
                <w:rFonts w:ascii="Arial" w:hAnsi="Arial" w:cs="Arial"/>
                <w:sz w:val="20"/>
                <w:szCs w:val="20"/>
              </w:rPr>
              <w:instrText xml:space="preserve"> QUOTE </w:instrText>
            </w:r>
            <w:r w:rsidR="00CD0EFF" w:rsidRPr="00CD0EFF">
              <w:rPr>
                <w:rFonts w:ascii="Arial" w:hAnsi="Arial" w:cs="Arial"/>
                <w:position w:val="-5"/>
                <w:sz w:val="20"/>
                <w:szCs w:val="20"/>
              </w:rPr>
              <w:pict w14:anchorId="30163A1F">
                <v:shape id="_x0000_i102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rd=&quot;http://schemas.microsoft.com/office/reactions/2026/reactionDetails&quot; xmlns:v=&quot;urn:schemas-microsoft-com:vml&quot; xmlns:w10=&quot;urn:schemas-microsoft-com:office:word&quot; xmlns:w=&quot;http://schemas.microsoft.com/office/word/2003/wordml&quot; xmlns:w16cei=&quot;http://schemas.microsoft.com/office/word/2026/wordml/cei&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activeWritingStyle w:lang=&quot;FR&quot; w:vendorID=&quot;64&quot; w:dllVersion=&quot;6&quot; w:nlCheck=&quot;on&quot; w:optionSet=&quot;0&quot;/&gt;&lt;w:activeWritingStyle w:lang=&quot;EN-GB&quot; w:vendorID=&quot;64&quot; w:dllVersion=&quot;6&quot; w:nlCheck=&quot;on&quot; w:optionSet=&quot;1&quot;/&gt;&lt;w:activeWritingStyle w:lang=&quot;EN-US&quot; w:vendorID=&quot;64&quot; w:dllVersion=&quot;6&quot; w:nlCheck=&quot;on&quot; w:optionSet=&quot;1&quot;/&gt;&lt;w:activeWritingStyle w:lang=&quot;EN-GB&quot; w:vendorID=&quot;64&quot; w:dllVersion=&quot;4096&quot; w:nlCheck=&quot;on&quot; w:optionSet=&quot;0&quot;/&gt;&lt;w:activeWritingStyle w:lang=&quot;EN-US&quot; w:vendorID=&quot;64&quot; w:dllVersion=&quot;4096&quot; w:nlCheck=&quot;on&quot; w:optionSet=&quot;0&quot;/&gt;&lt;w:activeWritingStyle w:lang=&quot;FR&quot; w:vendorID=&quot;64&quot; w:dllVersion=&quot;4096&quot; w:nlCheck=&quot;on&quot; w:optionSet=&quot;0&quot;/&gt;&lt;w:activeWritingStyle w:lang=&quot;EN-IN&quot; w:vendorID=&quot;64&quot; w:dllVersion=&quot;4096&quot; w:nlCheck=&quot;on&quot; w:optionSet=&quot;0&quot;/&gt;&lt;w:activeWritingStyle w:lang=&quot;EN-GB&quot; w:vendorID=&quot;64&quot; w:dllVersion=&quot;0&quot; w:nlCheck=&quot;on&quot; w:optionSet=&quot;0&quot;/&gt;&lt;w:activeWritingStyle w:lang=&quot;EN-US&quot; w:vendorID=&quot;64&quot; w:dllVersion=&quot;0&quot; w:nlCheck=&quot;on&quot; w:optionSet=&quot;0&quot;/&gt;&lt;w:activeWritingStyle w:lang=&quot;FR&quot; w:vendorID=&quot;64&quot; w:dllVersion=&quot;0&quot; w:nlCheck=&quot;on&quot; w:optionSet=&quot;0&quot;/&gt;&lt;w:activeWritingStyle w:lang=&quot;EN-IN&quot; w:vendorID=&quot;64&quot; w:dllVersion=&quot;0&quot; w:nlCheck=&quot;on&quot; w:optionSet=&quot;0&quot;/&gt;&lt;w:activeWritingStyle w:lang=&quot;EN-IN&quot; w:vendorID=&quot;64&quot; w:dllVersion=&quot;6&quot; w:nlCheck=&quot;on&quot; w:optionSet=&quot;1&quot;/&gt;&lt;w:defaultTabStop w:val=&quot;720&quot;/&gt;&lt;w:hyphenationZone w:val=&quot;425&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Nrc0sjA1tzQwMjUzMDVT0lEKTi0uzszPAykwrAUA2x5bHCwAAAA=&quot;/&gt;&lt;/w:docVars&gt;&lt;wsp:rsids&gt;&lt;wsp:rsidRoot wsp:val=&quot;000F510C&quot;/&gt;&lt;wsp:rsid wsp:val=&quot;000F510C&quot;/&gt;&lt;wsp:rsid wsp:val=&quot;00151E94&quot;/&gt;&lt;wsp:rsid wsp:val=&quot;002319F6&quot;/&gt;&lt;wsp:rsid wsp:val=&quot;00282B91&quot;/&gt;&lt;wsp:rsid wsp:val=&quot;004D4409&quot;/&gt;&lt;wsp:rsid wsp:val=&quot;0057433D&quot;/&gt;&lt;wsp:rsid wsp:val=&quot;005A7967&quot;/&gt;&lt;wsp:rsid wsp:val=&quot;006518EB&quot;/&gt;&lt;wsp:rsid wsp:val=&quot;00685637&quot;/&gt;&lt;wsp:rsid wsp:val=&quot;006D4715&quot;/&gt;&lt;wsp:rsid wsp:val=&quot;00827293&quot;/&gt;&lt;wsp:rsid wsp:val=&quot;0084796D&quot;/&gt;&lt;wsp:rsid wsp:val=&quot;008A048C&quot;/&gt;&lt;wsp:rsid wsp:val=&quot;008D7E9C&quot;/&gt;&lt;wsp:rsid wsp:val=&quot;00A61B3F&quot;/&gt;&lt;wsp:rsid wsp:val=&quot;00AA3B32&quot;/&gt;&lt;wsp:rsid wsp:val=&quot;00AD2A0C&quot;/&gt;&lt;wsp:rsid wsp:val=&quot;00B27293&quot;/&gt;&lt;wsp:rsid wsp:val=&quot;00B35E00&quot;/&gt;&lt;wsp:rsid wsp:val=&quot;00B61CE3&quot;/&gt;&lt;wsp:rsid wsp:val=&quot;00C21838&quot;/&gt;&lt;wsp:rsid wsp:val=&quot;00E12035&quot;/&gt;&lt;wsp:rsid wsp:val=&quot;00FA2715&quot;/&gt;&lt;/wsp:rsids&gt;&lt;/w:docPr&gt;&lt;w:body&gt;&lt;wx:sect&gt;&lt;w:p wsp:rsidR=&quot;005A7967&quot; wsp:rsidRDefault=&quot;005A7967&quot; wsp:rsidP=&quot;005A7967&quot;&gt;&lt;m:oMathPara&gt;&lt;m:oMath&gt;&lt;m:r&gt;&lt;w:rPr&gt;&lt;w:rFonts w:ascii=&quot;Cambria Math&quot; w:h-ansi=&quot;Cambria Math&quot;/&gt;&lt;wx:font wx:val=&quot;Cambria Math&quot;/&gt;&lt;w:i/&gt;&lt;/w:rPr&gt;&lt;m:t&gt;n&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CD0EFF">
              <w:rPr>
                <w:rFonts w:ascii="Arial" w:hAnsi="Arial" w:cs="Arial"/>
                <w:sz w:val="20"/>
                <w:szCs w:val="20"/>
              </w:rPr>
              <w:instrText xml:space="preserve"> </w:instrText>
            </w:r>
            <w:r w:rsidRPr="00CD0EFF">
              <w:rPr>
                <w:rFonts w:ascii="Arial" w:hAnsi="Arial" w:cs="Arial"/>
                <w:sz w:val="20"/>
                <w:szCs w:val="20"/>
              </w:rPr>
              <w:fldChar w:fldCharType="separate"/>
            </w:r>
            <w:r w:rsidR="00CD0EFF" w:rsidRPr="00CD0EFF">
              <w:rPr>
                <w:rFonts w:ascii="Arial" w:hAnsi="Arial" w:cs="Arial"/>
                <w:position w:val="-5"/>
                <w:sz w:val="20"/>
                <w:szCs w:val="20"/>
              </w:rPr>
              <w:pict w14:anchorId="181895E5">
                <v:shape id="_x0000_i102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rd=&quot;http://schemas.microsoft.com/office/reactions/2026/reactionDetails&quot; xmlns:v=&quot;urn:schemas-microsoft-com:vml&quot; xmlns:w10=&quot;urn:schemas-microsoft-com:office:word&quot; xmlns:w=&quot;http://schemas.microsoft.com/office/word/2003/wordml&quot; xmlns:w16cei=&quot;http://schemas.microsoft.com/office/word/2026/wordml/cei&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activeWritingStyle w:lang=&quot;FR&quot; w:vendorID=&quot;64&quot; w:dllVersion=&quot;6&quot; w:nlCheck=&quot;on&quot; w:optionSet=&quot;0&quot;/&gt;&lt;w:activeWritingStyle w:lang=&quot;EN-GB&quot; w:vendorID=&quot;64&quot; w:dllVersion=&quot;6&quot; w:nlCheck=&quot;on&quot; w:optionSet=&quot;1&quot;/&gt;&lt;w:activeWritingStyle w:lang=&quot;EN-US&quot; w:vendorID=&quot;64&quot; w:dllVersion=&quot;6&quot; w:nlCheck=&quot;on&quot; w:optionSet=&quot;1&quot;/&gt;&lt;w:activeWritingStyle w:lang=&quot;EN-GB&quot; w:vendorID=&quot;64&quot; w:dllVersion=&quot;4096&quot; w:nlCheck=&quot;on&quot; w:optionSet=&quot;0&quot;/&gt;&lt;w:activeWritingStyle w:lang=&quot;EN-US&quot; w:vendorID=&quot;64&quot; w:dllVersion=&quot;4096&quot; w:nlCheck=&quot;on&quot; w:optionSet=&quot;0&quot;/&gt;&lt;w:activeWritingStyle w:lang=&quot;FR&quot; w:vendorID=&quot;64&quot; w:dllVersion=&quot;4096&quot; w:nlCheck=&quot;on&quot; w:optionSet=&quot;0&quot;/&gt;&lt;w:activeWritingStyle w:lang=&quot;EN-IN&quot; w:vendorID=&quot;64&quot; w:dllVersion=&quot;4096&quot; w:nlCheck=&quot;on&quot; w:optionSet=&quot;0&quot;/&gt;&lt;w:activeWritingStyle w:lang=&quot;EN-GB&quot; w:vendorID=&quot;64&quot; w:dllVersion=&quot;0&quot; w:nlCheck=&quot;on&quot; w:optionSet=&quot;0&quot;/&gt;&lt;w:activeWritingStyle w:lang=&quot;EN-US&quot; w:vendorID=&quot;64&quot; w:dllVersion=&quot;0&quot; w:nlCheck=&quot;on&quot; w:optionSet=&quot;0&quot;/&gt;&lt;w:activeWritingStyle w:lang=&quot;FR&quot; w:vendorID=&quot;64&quot; w:dllVersion=&quot;0&quot; w:nlCheck=&quot;on&quot; w:optionSet=&quot;0&quot;/&gt;&lt;w:activeWritingStyle w:lang=&quot;EN-IN&quot; w:vendorID=&quot;64&quot; w:dllVersion=&quot;0&quot; w:nlCheck=&quot;on&quot; w:optionSet=&quot;0&quot;/&gt;&lt;w:activeWritingStyle w:lang=&quot;EN-IN&quot; w:vendorID=&quot;64&quot; w:dllVersion=&quot;6&quot; w:nlCheck=&quot;on&quot; w:optionSet=&quot;1&quot;/&gt;&lt;w:defaultTabStop w:val=&quot;720&quot;/&gt;&lt;w:hyphenationZone w:val=&quot;425&quot;/&gt;&lt;w:drawingGridHorizontalSpacing w:val=&quot;120&quot;/&gt;&lt;w:displayHorizontalDrawingGridEvery w:val=&quot;2&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YxNrc0sjA1tzQwMjUzMDVT0lEKTi0uzszPAykwrAUA2x5bHCwAAAA=&quot;/&gt;&lt;/w:docVars&gt;&lt;wsp:rsids&gt;&lt;wsp:rsidRoot wsp:val=&quot;000F510C&quot;/&gt;&lt;wsp:rsid wsp:val=&quot;000F510C&quot;/&gt;&lt;wsp:rsid wsp:val=&quot;00151E94&quot;/&gt;&lt;wsp:rsid wsp:val=&quot;002319F6&quot;/&gt;&lt;wsp:rsid wsp:val=&quot;00282B91&quot;/&gt;&lt;wsp:rsid wsp:val=&quot;004D4409&quot;/&gt;&lt;wsp:rsid wsp:val=&quot;0057433D&quot;/&gt;&lt;wsp:rsid wsp:val=&quot;005A7967&quot;/&gt;&lt;wsp:rsid wsp:val=&quot;006518EB&quot;/&gt;&lt;wsp:rsid wsp:val=&quot;00685637&quot;/&gt;&lt;wsp:rsid wsp:val=&quot;006D4715&quot;/&gt;&lt;wsp:rsid wsp:val=&quot;00827293&quot;/&gt;&lt;wsp:rsid wsp:val=&quot;0084796D&quot;/&gt;&lt;wsp:rsid wsp:val=&quot;008A048C&quot;/&gt;&lt;wsp:rsid wsp:val=&quot;008D7E9C&quot;/&gt;&lt;wsp:rsid wsp:val=&quot;00A61B3F&quot;/&gt;&lt;wsp:rsid wsp:val=&quot;00AA3B32&quot;/&gt;&lt;wsp:rsid wsp:val=&quot;00AD2A0C&quot;/&gt;&lt;wsp:rsid wsp:val=&quot;00B27293&quot;/&gt;&lt;wsp:rsid wsp:val=&quot;00B35E00&quot;/&gt;&lt;wsp:rsid wsp:val=&quot;00B61CE3&quot;/&gt;&lt;wsp:rsid wsp:val=&quot;00C21838&quot;/&gt;&lt;wsp:rsid wsp:val=&quot;00E12035&quot;/&gt;&lt;wsp:rsid wsp:val=&quot;00FA2715&quot;/&gt;&lt;/wsp:rsids&gt;&lt;/w:docPr&gt;&lt;w:body&gt;&lt;wx:sect&gt;&lt;w:p wsp:rsidR=&quot;005A7967&quot; wsp:rsidRDefault=&quot;005A7967&quot; wsp:rsidP=&quot;005A7967&quot;&gt;&lt;m:oMathPara&gt;&lt;m:oMath&gt;&lt;m:r&gt;&lt;w:rPr&gt;&lt;w:rFonts w:ascii=&quot;Cambria Math&quot; w:h-ansi=&quot;Cambria Math&quot;/&gt;&lt;wx:font wx:val=&quot;Cambria Math&quot;/&gt;&lt;w:i/&gt;&lt;/w:rPr&gt;&lt;m:t&gt;n&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CD0EFF">
              <w:rPr>
                <w:rFonts w:ascii="Arial" w:hAnsi="Arial" w:cs="Arial"/>
                <w:sz w:val="20"/>
                <w:szCs w:val="20"/>
              </w:rPr>
              <w:fldChar w:fldCharType="end"/>
            </w:r>
            <w:r w:rsidRPr="00CD0EFF">
              <w:rPr>
                <w:rFonts w:ascii="Arial" w:hAnsi="Arial" w:cs="Arial"/>
                <w:sz w:val="20"/>
                <w:szCs w:val="20"/>
              </w:rPr>
              <w:t>)? Table 1 only shows single average numbers. Please add plus/minus standard deviation (± SD) for each week to show variation among the fish.</w:t>
            </w:r>
          </w:p>
          <w:p w14:paraId="30C85902"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Water quality:</w:t>
            </w:r>
            <w:r w:rsidRPr="00CD0EFF">
              <w:rPr>
                <w:rFonts w:ascii="Arial" w:hAnsi="Arial" w:cs="Arial"/>
                <w:sz w:val="20"/>
                <w:szCs w:val="20"/>
              </w:rPr>
              <w:t xml:space="preserve"> You explain in the text that temperature, oxygen, and pH are vital for fish growth, but you did not report any actual water measurements taken during the study.</w:t>
            </w:r>
          </w:p>
          <w:p w14:paraId="110B63E4"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Feed details:</w:t>
            </w:r>
            <w:r w:rsidRPr="00CD0EFF">
              <w:rPr>
                <w:rFonts w:ascii="Arial" w:hAnsi="Arial" w:cs="Arial"/>
                <w:sz w:val="20"/>
                <w:szCs w:val="20"/>
              </w:rPr>
              <w:t xml:space="preserve"> What brand was the feed? What was its protein percentage, and how much did you feed the fish each day?</w:t>
            </w:r>
          </w:p>
          <w:p w14:paraId="2C30D252" w14:textId="77777777" w:rsidR="00827293" w:rsidRPr="00CD0EFF" w:rsidRDefault="004D4409" w:rsidP="00AC06A3">
            <w:pPr>
              <w:pStyle w:val="NoSpacing"/>
              <w:rPr>
                <w:rFonts w:ascii="Arial" w:hAnsi="Arial" w:cs="Arial"/>
                <w:sz w:val="20"/>
                <w:szCs w:val="20"/>
              </w:rPr>
            </w:pPr>
            <w:r w:rsidRPr="00CD0EFF">
              <w:rPr>
                <w:rStyle w:val="Strong"/>
                <w:rFonts w:ascii="Arial" w:hAnsi="Arial" w:cs="Arial"/>
                <w:sz w:val="20"/>
                <w:szCs w:val="20"/>
              </w:rPr>
              <w:t>3. Remove self-criticism in the text:</w:t>
            </w:r>
            <w:r w:rsidRPr="00CD0EFF">
              <w:rPr>
                <w:rFonts w:ascii="Arial" w:hAnsi="Arial" w:cs="Arial"/>
                <w:sz w:val="20"/>
                <w:szCs w:val="20"/>
              </w:rPr>
              <w:br/>
              <w:t>Several paragraphs in the Results and Discussion sound like a review report apologizing for missing data. Please remove these excuses and write a normal, straightforward scientific discussion.</w:t>
            </w:r>
          </w:p>
          <w:p w14:paraId="18423D66" w14:textId="77777777" w:rsidR="000B33D1" w:rsidRPr="00CD0EFF" w:rsidRDefault="000B33D1" w:rsidP="00AC06A3">
            <w:pPr>
              <w:pStyle w:val="NoSpacing"/>
              <w:rPr>
                <w:rFonts w:ascii="Arial" w:hAnsi="Arial" w:cs="Arial"/>
                <w:sz w:val="20"/>
                <w:szCs w:val="20"/>
              </w:rPr>
            </w:pPr>
          </w:p>
          <w:p w14:paraId="1284FB28" w14:textId="77777777" w:rsidR="000B33D1" w:rsidRPr="00CD0EFF" w:rsidRDefault="000B33D1" w:rsidP="00AC06A3">
            <w:pPr>
              <w:pStyle w:val="NoSpacing"/>
              <w:rPr>
                <w:rFonts w:ascii="Arial" w:hAnsi="Arial" w:cs="Arial"/>
                <w:sz w:val="20"/>
                <w:szCs w:val="20"/>
              </w:rPr>
            </w:pPr>
          </w:p>
          <w:p w14:paraId="12A3F71D" w14:textId="623359AA" w:rsidR="000B33D1" w:rsidRPr="00CD0EFF" w:rsidRDefault="000B33D1" w:rsidP="00AC06A3">
            <w:pPr>
              <w:pStyle w:val="NoSpacing"/>
              <w:rPr>
                <w:rFonts w:ascii="Arial" w:hAnsi="Arial" w:cs="Arial"/>
                <w:sz w:val="20"/>
                <w:szCs w:val="20"/>
              </w:rPr>
            </w:pPr>
            <w:r w:rsidRPr="00CD0EFF">
              <w:rPr>
                <w:rFonts w:ascii="Arial" w:hAnsi="Arial" w:cs="Arial"/>
                <w:sz w:val="20"/>
                <w:szCs w:val="20"/>
              </w:rPr>
              <w:t>The study presents useful results showing that tilapia can reach 550 g in a rainwater pond. The authors need to correct the mistaken fish measurements in Week 1, add standard deviations and sample sizes to the data table, describe the pond size and stocking details, include the missing graphs, and clean up the apologetic tone in the text.</w:t>
            </w:r>
          </w:p>
          <w:p w14:paraId="172AB727" w14:textId="622C354F" w:rsidR="000B33D1" w:rsidRPr="00CD0EFF" w:rsidRDefault="000B33D1" w:rsidP="00AC06A3">
            <w:pPr>
              <w:pStyle w:val="NoSpacing"/>
              <w:rPr>
                <w:rFonts w:ascii="Arial" w:hAnsi="Arial" w:cs="Arial"/>
                <w:sz w:val="20"/>
                <w:szCs w:val="20"/>
              </w:rPr>
            </w:pPr>
          </w:p>
        </w:tc>
        <w:tc>
          <w:tcPr>
            <w:tcW w:w="1667" w:type="pct"/>
          </w:tcPr>
          <w:p w14:paraId="5CC1037F" w14:textId="77777777" w:rsidR="000F510C" w:rsidRPr="00CD0EFF" w:rsidRDefault="000F510C" w:rsidP="00AC06A3">
            <w:pPr>
              <w:pStyle w:val="NoSpacing"/>
              <w:rPr>
                <w:rFonts w:ascii="Arial" w:eastAsia="MS Mincho" w:hAnsi="Arial" w:cs="Arial"/>
                <w:sz w:val="20"/>
                <w:szCs w:val="20"/>
                <w:lang w:val="en-GB"/>
              </w:rPr>
            </w:pPr>
          </w:p>
        </w:tc>
      </w:tr>
      <w:tr w:rsidR="000F510C" w:rsidRPr="00CD0EFF" w14:paraId="62BE75EB" w14:textId="77777777">
        <w:trPr>
          <w:trHeight w:val="20"/>
          <w:jc w:val="center"/>
        </w:trPr>
        <w:tc>
          <w:tcPr>
            <w:tcW w:w="1666" w:type="pct"/>
            <w:noWrap/>
          </w:tcPr>
          <w:p w14:paraId="41D83604"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 xml:space="preserve">Are the references sufficient and recent? </w:t>
            </w:r>
          </w:p>
          <w:p w14:paraId="1E9D1C62"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(YES or NO)</w:t>
            </w:r>
          </w:p>
          <w:p w14:paraId="0C56A8C8" w14:textId="77777777" w:rsidR="000F510C" w:rsidRPr="00CD0EFF" w:rsidRDefault="000F510C" w:rsidP="00AC06A3">
            <w:pPr>
              <w:pStyle w:val="NoSpacing"/>
              <w:rPr>
                <w:rFonts w:ascii="Arial" w:hAnsi="Arial" w:cs="Arial"/>
                <w:sz w:val="20"/>
                <w:szCs w:val="20"/>
                <w:lang w:val="en-GB"/>
              </w:rPr>
            </w:pPr>
          </w:p>
          <w:p w14:paraId="7395B793"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If your answer is NO, please provide clear suggestion for improvement.</w:t>
            </w:r>
          </w:p>
          <w:p w14:paraId="51B08813" w14:textId="77777777" w:rsidR="000F510C" w:rsidRPr="00CD0EFF" w:rsidRDefault="000F510C" w:rsidP="00AC06A3">
            <w:pPr>
              <w:pStyle w:val="NoSpacing"/>
              <w:rPr>
                <w:rFonts w:ascii="Arial" w:hAnsi="Arial" w:cs="Arial"/>
                <w:sz w:val="20"/>
                <w:szCs w:val="20"/>
                <w:lang w:val="en-GB"/>
              </w:rPr>
            </w:pPr>
          </w:p>
        </w:tc>
        <w:tc>
          <w:tcPr>
            <w:tcW w:w="1667" w:type="pct"/>
          </w:tcPr>
          <w:p w14:paraId="62151186" w14:textId="77777777" w:rsidR="004D4409" w:rsidRPr="00CD0EFF" w:rsidRDefault="004D4409" w:rsidP="00AC06A3">
            <w:pPr>
              <w:pStyle w:val="NoSpacing"/>
              <w:rPr>
                <w:rFonts w:ascii="Arial" w:hAnsi="Arial" w:cs="Arial"/>
                <w:sz w:val="20"/>
                <w:szCs w:val="20"/>
              </w:rPr>
            </w:pPr>
            <w:r w:rsidRPr="00CD0EFF">
              <w:rPr>
                <w:rStyle w:val="Strong"/>
                <w:rFonts w:ascii="Arial" w:hAnsi="Arial" w:cs="Arial"/>
                <w:sz w:val="20"/>
                <w:szCs w:val="20"/>
              </w:rPr>
              <w:t>No.</w:t>
            </w:r>
            <w:r w:rsidRPr="00CD0EFF">
              <w:rPr>
                <w:rFonts w:ascii="Arial" w:hAnsi="Arial" w:cs="Arial"/>
                <w:sz w:val="20"/>
                <w:szCs w:val="20"/>
              </w:rPr>
              <w:br/>
              <w:t>The paper only has 10 references, and several of them are quite old (from the 1980s and 1990s). Please add 8 to 12 recent papers published between 2018 and 2024 covering:</w:t>
            </w:r>
          </w:p>
          <w:p w14:paraId="5D4E2C3A" w14:textId="77777777" w:rsidR="004D4409" w:rsidRPr="00CD0EFF" w:rsidRDefault="004D4409" w:rsidP="00AC06A3">
            <w:pPr>
              <w:pStyle w:val="NoSpacing"/>
              <w:rPr>
                <w:rFonts w:ascii="Arial" w:hAnsi="Arial" w:cs="Arial"/>
                <w:sz w:val="20"/>
                <w:szCs w:val="20"/>
              </w:rPr>
            </w:pPr>
            <w:r w:rsidRPr="00CD0EFF">
              <w:rPr>
                <w:rFonts w:ascii="Arial" w:hAnsi="Arial" w:cs="Arial"/>
                <w:sz w:val="20"/>
                <w:szCs w:val="20"/>
              </w:rPr>
              <w:t>Tilapia farming in small farm ponds and rainwater storage ponds.</w:t>
            </w:r>
          </w:p>
          <w:p w14:paraId="1B039227" w14:textId="77777777" w:rsidR="004D4409" w:rsidRPr="00CD0EFF" w:rsidRDefault="004D4409" w:rsidP="00AC06A3">
            <w:pPr>
              <w:pStyle w:val="NoSpacing"/>
              <w:rPr>
                <w:rFonts w:ascii="Arial" w:hAnsi="Arial" w:cs="Arial"/>
                <w:sz w:val="20"/>
                <w:szCs w:val="20"/>
              </w:rPr>
            </w:pPr>
            <w:r w:rsidRPr="00CD0EFF">
              <w:rPr>
                <w:rFonts w:ascii="Arial" w:hAnsi="Arial" w:cs="Arial"/>
                <w:sz w:val="20"/>
                <w:szCs w:val="20"/>
              </w:rPr>
              <w:t>Tilapia growth rates, length-weight relationships, and fish condition in freshwater ponds.</w:t>
            </w:r>
          </w:p>
          <w:p w14:paraId="3490B998" w14:textId="27E783D0" w:rsidR="00827293" w:rsidRPr="00CD0EFF" w:rsidRDefault="004D4409" w:rsidP="00AC06A3">
            <w:pPr>
              <w:pStyle w:val="NoSpacing"/>
              <w:rPr>
                <w:rFonts w:ascii="Arial" w:hAnsi="Arial" w:cs="Arial"/>
                <w:sz w:val="20"/>
                <w:szCs w:val="20"/>
              </w:rPr>
            </w:pPr>
            <w:r w:rsidRPr="00CD0EFF">
              <w:rPr>
                <w:rFonts w:ascii="Arial" w:hAnsi="Arial" w:cs="Arial"/>
                <w:sz w:val="20"/>
                <w:szCs w:val="20"/>
              </w:rPr>
              <w:t>Water quality management in small ponds.</w:t>
            </w:r>
          </w:p>
        </w:tc>
        <w:tc>
          <w:tcPr>
            <w:tcW w:w="1667" w:type="pct"/>
          </w:tcPr>
          <w:p w14:paraId="2F2CBF95" w14:textId="77777777" w:rsidR="000F510C" w:rsidRPr="00CD0EFF" w:rsidRDefault="000F510C" w:rsidP="00AC06A3">
            <w:pPr>
              <w:pStyle w:val="NoSpacing"/>
              <w:rPr>
                <w:rFonts w:ascii="Arial" w:eastAsia="MS Mincho" w:hAnsi="Arial" w:cs="Arial"/>
                <w:sz w:val="20"/>
                <w:szCs w:val="20"/>
                <w:lang w:val="en-GB"/>
              </w:rPr>
            </w:pPr>
          </w:p>
        </w:tc>
      </w:tr>
      <w:tr w:rsidR="000F510C" w:rsidRPr="00CD0EFF" w14:paraId="2A3F565A" w14:textId="77777777">
        <w:trPr>
          <w:trHeight w:val="20"/>
          <w:jc w:val="center"/>
        </w:trPr>
        <w:tc>
          <w:tcPr>
            <w:tcW w:w="1666" w:type="pct"/>
            <w:noWrap/>
          </w:tcPr>
          <w:p w14:paraId="3FBE9A74"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Are there ethical issues in this manuscript?</w:t>
            </w:r>
          </w:p>
          <w:p w14:paraId="0E382511"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(YES or NO)</w:t>
            </w:r>
          </w:p>
          <w:p w14:paraId="1AF2B73F" w14:textId="77777777" w:rsidR="000F510C" w:rsidRPr="00CD0EFF" w:rsidRDefault="000F510C" w:rsidP="00AC06A3">
            <w:pPr>
              <w:pStyle w:val="NoSpacing"/>
              <w:rPr>
                <w:rFonts w:ascii="Arial" w:hAnsi="Arial" w:cs="Arial"/>
                <w:sz w:val="20"/>
                <w:szCs w:val="20"/>
                <w:lang w:val="en-GB"/>
              </w:rPr>
            </w:pPr>
          </w:p>
          <w:p w14:paraId="6C6CBCF5" w14:textId="77777777" w:rsidR="000F510C" w:rsidRPr="00CD0EFF" w:rsidRDefault="00000000" w:rsidP="00AC06A3">
            <w:pPr>
              <w:pStyle w:val="NoSpacing"/>
              <w:rPr>
                <w:rFonts w:ascii="Arial" w:hAnsi="Arial" w:cs="Arial"/>
                <w:sz w:val="20"/>
                <w:szCs w:val="20"/>
                <w:lang w:val="en-GB"/>
              </w:rPr>
            </w:pPr>
            <w:r w:rsidRPr="00CD0EFF">
              <w:rPr>
                <w:rFonts w:ascii="Arial" w:hAnsi="Arial" w:cs="Arial"/>
                <w:sz w:val="20"/>
                <w:szCs w:val="20"/>
                <w:lang w:val="en-GB"/>
              </w:rPr>
              <w:t>(If yes, kindly please write down the ethical issues here in details)</w:t>
            </w:r>
          </w:p>
          <w:p w14:paraId="2299F160" w14:textId="77777777" w:rsidR="000F510C" w:rsidRPr="00CD0EFF" w:rsidRDefault="000F510C" w:rsidP="00AC06A3">
            <w:pPr>
              <w:pStyle w:val="NoSpacing"/>
              <w:rPr>
                <w:rFonts w:ascii="Arial" w:hAnsi="Arial" w:cs="Arial"/>
                <w:sz w:val="20"/>
                <w:szCs w:val="20"/>
                <w:lang w:val="en-GB"/>
              </w:rPr>
            </w:pPr>
          </w:p>
        </w:tc>
        <w:tc>
          <w:tcPr>
            <w:tcW w:w="1667" w:type="pct"/>
          </w:tcPr>
          <w:p w14:paraId="1D36A062" w14:textId="478621A6" w:rsidR="00827293" w:rsidRPr="00CD0EFF" w:rsidRDefault="004D4409" w:rsidP="00AC06A3">
            <w:pPr>
              <w:pStyle w:val="NoSpacing"/>
              <w:rPr>
                <w:rFonts w:ascii="Arial" w:hAnsi="Arial" w:cs="Arial"/>
                <w:sz w:val="20"/>
                <w:szCs w:val="20"/>
              </w:rPr>
            </w:pPr>
            <w:r w:rsidRPr="00CD0EFF">
              <w:rPr>
                <w:rFonts w:ascii="Arial" w:hAnsi="Arial" w:cs="Arial"/>
                <w:sz w:val="20"/>
                <w:szCs w:val="20"/>
              </w:rPr>
              <w:t>No</w:t>
            </w:r>
          </w:p>
        </w:tc>
        <w:tc>
          <w:tcPr>
            <w:tcW w:w="1667" w:type="pct"/>
          </w:tcPr>
          <w:p w14:paraId="53B38D44" w14:textId="77777777" w:rsidR="000F510C" w:rsidRPr="00CD0EFF" w:rsidRDefault="000F510C" w:rsidP="00AC06A3">
            <w:pPr>
              <w:pStyle w:val="NoSpacing"/>
              <w:rPr>
                <w:rFonts w:ascii="Arial" w:eastAsia="MS Mincho" w:hAnsi="Arial" w:cs="Arial"/>
                <w:sz w:val="20"/>
                <w:szCs w:val="20"/>
                <w:lang w:val="en-GB"/>
              </w:rPr>
            </w:pPr>
          </w:p>
        </w:tc>
      </w:tr>
    </w:tbl>
    <w:p w14:paraId="2598278E" w14:textId="5F299603" w:rsidR="00827293" w:rsidRPr="00CD0EFF" w:rsidRDefault="00827293" w:rsidP="00AC06A3">
      <w:pPr>
        <w:keepNext/>
        <w:outlineLvl w:val="1"/>
        <w:rPr>
          <w:rFonts w:ascii="Arial" w:hAnsi="Arial" w:cs="Arial"/>
          <w:sz w:val="20"/>
          <w:szCs w:val="20"/>
        </w:rPr>
      </w:pPr>
    </w:p>
    <w:p w14:paraId="6A1ACDC0" w14:textId="77777777" w:rsidR="00CD0EFF" w:rsidRPr="00CD0EFF" w:rsidRDefault="00CD0EFF" w:rsidP="00AC06A3">
      <w:pPr>
        <w:keepNext/>
        <w:outlineLvl w:val="1"/>
        <w:rPr>
          <w:rFonts w:ascii="Arial" w:hAnsi="Arial" w:cs="Arial"/>
          <w:sz w:val="20"/>
          <w:szCs w:val="20"/>
        </w:rPr>
      </w:pPr>
    </w:p>
    <w:p w14:paraId="367F046C" w14:textId="77777777" w:rsidR="00CD0EFF" w:rsidRPr="00CD0EFF" w:rsidRDefault="00CD0EFF" w:rsidP="00CD0EFF">
      <w:pPr>
        <w:rPr>
          <w:rFonts w:ascii="Arial" w:hAnsi="Arial" w:cs="Arial"/>
          <w:b/>
          <w:sz w:val="20"/>
          <w:szCs w:val="20"/>
          <w:u w:val="single"/>
        </w:rPr>
      </w:pPr>
      <w:r w:rsidRPr="00CD0EFF">
        <w:rPr>
          <w:rFonts w:ascii="Arial" w:hAnsi="Arial" w:cs="Arial"/>
          <w:b/>
          <w:sz w:val="20"/>
          <w:szCs w:val="20"/>
          <w:u w:val="single"/>
        </w:rPr>
        <w:t>Reviewer details:</w:t>
      </w:r>
    </w:p>
    <w:p w14:paraId="3595E41E" w14:textId="77777777" w:rsidR="00CD0EFF" w:rsidRPr="00CD0EFF" w:rsidRDefault="00CD0EFF" w:rsidP="00AC06A3">
      <w:pPr>
        <w:keepNext/>
        <w:outlineLvl w:val="1"/>
        <w:rPr>
          <w:rFonts w:ascii="Arial" w:hAnsi="Arial" w:cs="Arial"/>
          <w:sz w:val="20"/>
          <w:szCs w:val="20"/>
        </w:rPr>
      </w:pPr>
    </w:p>
    <w:p w14:paraId="78072924" w14:textId="01AE519D" w:rsidR="00CD0EFF" w:rsidRPr="00CD0EFF" w:rsidRDefault="00CD0EFF" w:rsidP="00CD0EFF">
      <w:pPr>
        <w:keepNext/>
        <w:outlineLvl w:val="1"/>
        <w:rPr>
          <w:rFonts w:ascii="Arial" w:hAnsi="Arial" w:cs="Arial"/>
          <w:sz w:val="20"/>
          <w:szCs w:val="20"/>
        </w:rPr>
      </w:pPr>
      <w:r w:rsidRPr="00CD0EFF">
        <w:rPr>
          <w:rFonts w:ascii="Arial" w:hAnsi="Arial" w:cs="Arial"/>
          <w:sz w:val="20"/>
          <w:szCs w:val="20"/>
        </w:rPr>
        <w:t>Saheed Kolawole</w:t>
      </w:r>
      <w:r w:rsidRPr="00CD0EFF">
        <w:rPr>
          <w:rFonts w:ascii="Arial" w:hAnsi="Arial" w:cs="Arial"/>
          <w:sz w:val="20"/>
          <w:szCs w:val="20"/>
        </w:rPr>
        <w:t xml:space="preserve">, </w:t>
      </w:r>
      <w:r w:rsidRPr="00CD0EFF">
        <w:rPr>
          <w:rFonts w:ascii="Arial" w:hAnsi="Arial" w:cs="Arial"/>
          <w:sz w:val="20"/>
          <w:szCs w:val="20"/>
        </w:rPr>
        <w:t>Istanbul University</w:t>
      </w:r>
      <w:r w:rsidRPr="00CD0EFF">
        <w:rPr>
          <w:rFonts w:ascii="Arial" w:hAnsi="Arial" w:cs="Arial"/>
          <w:sz w:val="20"/>
          <w:szCs w:val="20"/>
        </w:rPr>
        <w:t xml:space="preserve">, </w:t>
      </w:r>
      <w:proofErr w:type="spellStart"/>
      <w:r w:rsidRPr="00CD0EFF">
        <w:rPr>
          <w:rFonts w:ascii="Arial" w:hAnsi="Arial" w:cs="Arial"/>
          <w:sz w:val="20"/>
          <w:szCs w:val="20"/>
        </w:rPr>
        <w:t>Turkiye</w:t>
      </w:r>
      <w:proofErr w:type="spellEnd"/>
    </w:p>
    <w:sectPr w:rsidR="00CD0EFF" w:rsidRPr="00CD0EFF">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BC637" w14:textId="77777777" w:rsidR="0048696B" w:rsidRDefault="0048696B">
      <w:r>
        <w:separator/>
      </w:r>
    </w:p>
  </w:endnote>
  <w:endnote w:type="continuationSeparator" w:id="0">
    <w:p w14:paraId="2947DAC3" w14:textId="77777777" w:rsidR="0048696B" w:rsidRDefault="00486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2D11" w14:textId="77777777" w:rsidR="000F510C" w:rsidRDefault="000F510C">
    <w:pPr>
      <w:pStyle w:val="Footer"/>
      <w:jc w:val="right"/>
    </w:pPr>
  </w:p>
  <w:p w14:paraId="5191C9CE"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0F7BB80" w14:textId="77777777" w:rsidR="000F510C" w:rsidRDefault="00000000">
    <w:pPr>
      <w:pStyle w:val="Footer"/>
      <w:jc w:val="right"/>
      <w:rPr>
        <w:b/>
        <w:sz w:val="20"/>
      </w:rPr>
    </w:pPr>
    <w:r>
      <w:rPr>
        <w:b/>
        <w:sz w:val="20"/>
      </w:rPr>
      <w:t>V240326</w:t>
    </w:r>
  </w:p>
  <w:p w14:paraId="1AE10B46" w14:textId="77777777" w:rsidR="000F510C" w:rsidRDefault="000F510C">
    <w:pPr>
      <w:pStyle w:val="Footer"/>
      <w:jc w:val="right"/>
    </w:pPr>
  </w:p>
  <w:p w14:paraId="467A33E0"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7416" w14:textId="77777777" w:rsidR="0048696B" w:rsidRDefault="0048696B">
      <w:r>
        <w:separator/>
      </w:r>
    </w:p>
  </w:footnote>
  <w:footnote w:type="continuationSeparator" w:id="0">
    <w:p w14:paraId="03B78CB7" w14:textId="77777777" w:rsidR="0048696B" w:rsidRDefault="00486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1DE9" w14:textId="77777777" w:rsidR="000F510C" w:rsidRDefault="000F510C">
    <w:pPr>
      <w:spacing w:before="100" w:beforeAutospacing="1" w:after="100" w:afterAutospacing="1"/>
      <w:jc w:val="center"/>
      <w:rPr>
        <w:b/>
        <w:bCs/>
        <w:color w:val="003399"/>
        <w:szCs w:val="20"/>
        <w:u w:val="single"/>
        <w:lang w:val="en-GB"/>
      </w:rPr>
    </w:pPr>
  </w:p>
  <w:p w14:paraId="4E801C41"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106CD"/>
    <w:multiLevelType w:val="multilevel"/>
    <w:tmpl w:val="41C47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2D75ADB"/>
    <w:multiLevelType w:val="multilevel"/>
    <w:tmpl w:val="BFB63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3F246F"/>
    <w:multiLevelType w:val="multilevel"/>
    <w:tmpl w:val="E64C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10"/>
  </w:num>
  <w:num w:numId="3" w16cid:durableId="1756659219">
    <w:abstractNumId w:val="9"/>
  </w:num>
  <w:num w:numId="4" w16cid:durableId="497617942">
    <w:abstractNumId w:val="11"/>
  </w:num>
  <w:num w:numId="5" w16cid:durableId="1645889750">
    <w:abstractNumId w:val="8"/>
  </w:num>
  <w:num w:numId="6" w16cid:durableId="1929923422">
    <w:abstractNumId w:val="0"/>
  </w:num>
  <w:num w:numId="7" w16cid:durableId="1456826826">
    <w:abstractNumId w:val="3"/>
  </w:num>
  <w:num w:numId="8" w16cid:durableId="1840195493">
    <w:abstractNumId w:val="14"/>
  </w:num>
  <w:num w:numId="9" w16cid:durableId="472719464">
    <w:abstractNumId w:val="13"/>
  </w:num>
  <w:num w:numId="10" w16cid:durableId="585725736">
    <w:abstractNumId w:val="2"/>
  </w:num>
  <w:num w:numId="11" w16cid:durableId="14621531">
    <w:abstractNumId w:val="1"/>
  </w:num>
  <w:num w:numId="12" w16cid:durableId="533689416">
    <w:abstractNumId w:val="6"/>
  </w:num>
  <w:num w:numId="13" w16cid:durableId="1075666309">
    <w:abstractNumId w:val="7"/>
  </w:num>
  <w:num w:numId="14" w16cid:durableId="17657701">
    <w:abstractNumId w:val="12"/>
  </w:num>
  <w:num w:numId="15" w16cid:durableId="1125008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c0sjA1tzQwMjUzMDVT0lEKTi0uzszPAykwrAUA2x5bHCwAAAA="/>
  </w:docVars>
  <w:rsids>
    <w:rsidRoot w:val="000F510C"/>
    <w:rsid w:val="000B33D1"/>
    <w:rsid w:val="000F510C"/>
    <w:rsid w:val="00151E94"/>
    <w:rsid w:val="001F0E2B"/>
    <w:rsid w:val="002319F6"/>
    <w:rsid w:val="00282B91"/>
    <w:rsid w:val="00331163"/>
    <w:rsid w:val="0048696B"/>
    <w:rsid w:val="004D4409"/>
    <w:rsid w:val="0057433D"/>
    <w:rsid w:val="006518EB"/>
    <w:rsid w:val="00685637"/>
    <w:rsid w:val="006D02F4"/>
    <w:rsid w:val="006D4715"/>
    <w:rsid w:val="0073545B"/>
    <w:rsid w:val="00827293"/>
    <w:rsid w:val="0084796D"/>
    <w:rsid w:val="008A048C"/>
    <w:rsid w:val="008D7E9C"/>
    <w:rsid w:val="00A61B3F"/>
    <w:rsid w:val="00AA3B32"/>
    <w:rsid w:val="00AC06A3"/>
    <w:rsid w:val="00AD2A0C"/>
    <w:rsid w:val="00B27293"/>
    <w:rsid w:val="00B35E00"/>
    <w:rsid w:val="00B61CE3"/>
    <w:rsid w:val="00C21838"/>
    <w:rsid w:val="00C40588"/>
    <w:rsid w:val="00CD0EFF"/>
    <w:rsid w:val="00D33D32"/>
    <w:rsid w:val="00D34E88"/>
    <w:rsid w:val="00E12035"/>
    <w:rsid w:val="00F618DB"/>
    <w:rsid w:val="00FA27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867F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Emphasis">
    <w:name w:val="Emphasis"/>
    <w:uiPriority w:val="20"/>
    <w:qFormat/>
    <w:rsid w:val="00FA2715"/>
    <w:rPr>
      <w:i/>
      <w:iCs/>
    </w:rPr>
  </w:style>
  <w:style w:type="character" w:styleId="Strong">
    <w:name w:val="Strong"/>
    <w:uiPriority w:val="22"/>
    <w:qFormat/>
    <w:rsid w:val="00685637"/>
    <w:rPr>
      <w:b/>
      <w:bCs/>
    </w:rPr>
  </w:style>
  <w:style w:type="paragraph" w:styleId="NoSpacing">
    <w:name w:val="No Spacing"/>
    <w:uiPriority w:val="1"/>
    <w:qFormat/>
    <w:rsid w:val="00AC06A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r1.reviewerhub.org/upjoz/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1214</Words>
  <Characters>6925</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44</cp:revision>
  <dcterms:created xsi:type="dcterms:W3CDTF">2026-03-24T06:15:00Z</dcterms:created>
  <dcterms:modified xsi:type="dcterms:W3CDTF">2026-11-03T12:48:00Z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