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14:paraId="08C1146F" w14:textId="77777777">
        <w:trPr>
          <w:trHeight w:val="20"/>
          <w:jc w:val="center"/>
        </w:trPr>
        <w:tc>
          <w:tcPr>
            <w:tcW w:w="1186" w:type="pct"/>
          </w:tcPr>
          <w:p w14:paraId="22AE33AA" w14:textId="77777777" w:rsidR="000F510C" w:rsidRDefault="00133C5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1000C638" w14:textId="77777777" w:rsidR="000F510C" w:rsidRDefault="000F510C">
            <w:pPr>
              <w:rPr>
                <w:b/>
                <w:bCs/>
                <w:color w:val="0000FF"/>
                <w:sz w:val="20"/>
                <w:szCs w:val="20"/>
                <w:lang w:val="en-GB"/>
              </w:rPr>
            </w:pPr>
            <w:hyperlink r:id="rId7" w:history="1">
              <w:r>
                <w:rPr>
                  <w:rFonts w:ascii="Cambria" w:hAnsi="Cambria" w:cs="Calibri"/>
                  <w:color w:val="0000FF"/>
                  <w:sz w:val="20"/>
                  <w:szCs w:val="20"/>
                  <w:u w:val="single"/>
                </w:rPr>
                <w:t>UTTAR PRADESH JOURNAL OF ZOOLOGY</w:t>
              </w:r>
            </w:hyperlink>
          </w:p>
        </w:tc>
      </w:tr>
      <w:tr w:rsidR="000F510C" w14:paraId="75B5803D" w14:textId="77777777">
        <w:trPr>
          <w:trHeight w:val="20"/>
          <w:jc w:val="center"/>
        </w:trPr>
        <w:tc>
          <w:tcPr>
            <w:tcW w:w="1186" w:type="pct"/>
          </w:tcPr>
          <w:p w14:paraId="7239A1BD" w14:textId="77777777" w:rsidR="000F510C" w:rsidRDefault="00133C5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27FED170" w14:textId="62AC91A2" w:rsidR="000F510C" w:rsidRDefault="00687930">
            <w:pPr>
              <w:pStyle w:val="NormalWeb"/>
              <w:spacing w:before="0" w:beforeAutospacing="0" w:after="0" w:afterAutospacing="0"/>
              <w:rPr>
                <w:rFonts w:ascii="Times New Roman" w:hAnsi="Times New Roman" w:cs="Times New Roman"/>
                <w:b/>
                <w:bCs/>
                <w:sz w:val="20"/>
                <w:szCs w:val="20"/>
                <w:lang w:val="en-GB"/>
              </w:rPr>
            </w:pPr>
            <w:r w:rsidRPr="00687930">
              <w:rPr>
                <w:rFonts w:ascii="Times New Roman" w:hAnsi="Times New Roman" w:cs="Times New Roman"/>
                <w:b/>
                <w:bCs/>
                <w:sz w:val="20"/>
                <w:szCs w:val="20"/>
                <w:lang w:val="en-GB"/>
              </w:rPr>
              <w:t>Ms_UPJOZ_6485</w:t>
            </w:r>
          </w:p>
        </w:tc>
      </w:tr>
      <w:tr w:rsidR="000F510C" w14:paraId="7A55579C" w14:textId="77777777">
        <w:trPr>
          <w:trHeight w:val="20"/>
          <w:jc w:val="center"/>
        </w:trPr>
        <w:tc>
          <w:tcPr>
            <w:tcW w:w="1186" w:type="pct"/>
          </w:tcPr>
          <w:p w14:paraId="4F059A19" w14:textId="77777777" w:rsidR="000F510C" w:rsidRDefault="00133C5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24F58754" w14:textId="0EEA4EAF" w:rsidR="000F510C" w:rsidRDefault="00687930">
            <w:pPr>
              <w:pStyle w:val="NormalWeb"/>
              <w:spacing w:before="0" w:beforeAutospacing="0" w:after="0" w:afterAutospacing="0"/>
              <w:rPr>
                <w:rFonts w:ascii="Times New Roman" w:hAnsi="Times New Roman" w:cs="Times New Roman"/>
                <w:b/>
                <w:sz w:val="20"/>
                <w:szCs w:val="20"/>
                <w:lang w:val="en-GB"/>
              </w:rPr>
            </w:pPr>
            <w:proofErr w:type="spellStart"/>
            <w:r w:rsidRPr="00687930">
              <w:rPr>
                <w:rFonts w:ascii="Times New Roman" w:hAnsi="Times New Roman" w:cs="Times New Roman"/>
                <w:b/>
                <w:sz w:val="20"/>
                <w:szCs w:val="20"/>
                <w:lang w:val="en-GB"/>
              </w:rPr>
              <w:t>Bioefficacy</w:t>
            </w:r>
            <w:proofErr w:type="spellEnd"/>
            <w:r w:rsidRPr="00687930">
              <w:rPr>
                <w:rFonts w:ascii="Times New Roman" w:hAnsi="Times New Roman" w:cs="Times New Roman"/>
                <w:b/>
                <w:sz w:val="20"/>
                <w:szCs w:val="20"/>
                <w:lang w:val="en-GB"/>
              </w:rPr>
              <w:t xml:space="preserve"> of different microbial pesticides with chemical insecticides against lucerne aphid, </w:t>
            </w:r>
            <w:proofErr w:type="spellStart"/>
            <w:r w:rsidRPr="00687930">
              <w:rPr>
                <w:rFonts w:ascii="Times New Roman" w:hAnsi="Times New Roman" w:cs="Times New Roman"/>
                <w:b/>
                <w:sz w:val="20"/>
                <w:szCs w:val="20"/>
                <w:lang w:val="en-GB"/>
              </w:rPr>
              <w:t>Acyrthosiphon</w:t>
            </w:r>
            <w:proofErr w:type="spellEnd"/>
            <w:r w:rsidRPr="00687930">
              <w:rPr>
                <w:rFonts w:ascii="Times New Roman" w:hAnsi="Times New Roman" w:cs="Times New Roman"/>
                <w:b/>
                <w:sz w:val="20"/>
                <w:szCs w:val="20"/>
                <w:lang w:val="en-GB"/>
              </w:rPr>
              <w:t xml:space="preserve"> </w:t>
            </w:r>
            <w:proofErr w:type="spellStart"/>
            <w:r w:rsidRPr="00687930">
              <w:rPr>
                <w:rFonts w:ascii="Times New Roman" w:hAnsi="Times New Roman" w:cs="Times New Roman"/>
                <w:b/>
                <w:sz w:val="20"/>
                <w:szCs w:val="20"/>
                <w:lang w:val="en-GB"/>
              </w:rPr>
              <w:t>pisum</w:t>
            </w:r>
            <w:proofErr w:type="spellEnd"/>
            <w:r w:rsidRPr="00687930">
              <w:rPr>
                <w:rFonts w:ascii="Times New Roman" w:hAnsi="Times New Roman" w:cs="Times New Roman"/>
                <w:b/>
                <w:sz w:val="20"/>
                <w:szCs w:val="20"/>
                <w:lang w:val="en-GB"/>
              </w:rPr>
              <w:t xml:space="preserve"> (Harris) under field condition</w:t>
            </w:r>
          </w:p>
        </w:tc>
      </w:tr>
      <w:tr w:rsidR="000F510C" w14:paraId="1A34BFE0" w14:textId="77777777">
        <w:trPr>
          <w:trHeight w:val="20"/>
          <w:jc w:val="center"/>
        </w:trPr>
        <w:tc>
          <w:tcPr>
            <w:tcW w:w="1186" w:type="pct"/>
          </w:tcPr>
          <w:p w14:paraId="370F016B" w14:textId="77777777" w:rsidR="000F510C" w:rsidRDefault="00133C50">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4D0A2B87" w14:textId="69F5E3BC" w:rsidR="000F510C" w:rsidRDefault="00C21838">
            <w:pPr>
              <w:pStyle w:val="NormalWeb"/>
              <w:spacing w:before="0" w:beforeAutospacing="0" w:after="0" w:afterAutospacing="0"/>
              <w:rPr>
                <w:rFonts w:ascii="Times New Roman" w:hAnsi="Times New Roman" w:cs="Times New Roman"/>
                <w:b/>
                <w:sz w:val="20"/>
                <w:szCs w:val="20"/>
                <w:lang w:val="en-GB"/>
              </w:rPr>
            </w:pPr>
            <w:r w:rsidRPr="00C21838">
              <w:rPr>
                <w:rFonts w:ascii="Times New Roman" w:hAnsi="Times New Roman" w:cs="Times New Roman"/>
                <w:b/>
                <w:sz w:val="20"/>
                <w:szCs w:val="20"/>
                <w:lang w:val="en-GB"/>
              </w:rPr>
              <w:t xml:space="preserve">Research article / Short Communication/ Case Report / Case Study </w:t>
            </w:r>
          </w:p>
        </w:tc>
      </w:tr>
    </w:tbl>
    <w:p w14:paraId="2505A95B" w14:textId="77777777" w:rsidR="000F510C" w:rsidRDefault="000F510C">
      <w:pPr>
        <w:jc w:val="both"/>
        <w:rPr>
          <w:rFonts w:eastAsia="MS Mincho"/>
          <w:sz w:val="20"/>
          <w:szCs w:val="20"/>
          <w:lang w:val="en-GB" w:eastAsia="x-none"/>
        </w:rPr>
      </w:pPr>
    </w:p>
    <w:p w14:paraId="653EDD7A" w14:textId="77777777" w:rsidR="000F510C" w:rsidRDefault="000F510C">
      <w:pPr>
        <w:jc w:val="both"/>
        <w:rPr>
          <w:rFonts w:eastAsia="MS Mincho"/>
          <w:sz w:val="20"/>
          <w:szCs w:val="20"/>
          <w:lang w:val="en-GB" w:eastAsia="x-none"/>
        </w:rPr>
      </w:pPr>
    </w:p>
    <w:p w14:paraId="37C36DDC" w14:textId="77777777" w:rsidR="000F510C" w:rsidRDefault="00133C50">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5F5A50E9" w14:textId="77777777" w:rsidR="000F510C" w:rsidRDefault="000F510C">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14:paraId="0C31D4D0" w14:textId="77777777">
        <w:trPr>
          <w:trHeight w:val="20"/>
          <w:jc w:val="center"/>
        </w:trPr>
        <w:tc>
          <w:tcPr>
            <w:tcW w:w="1666" w:type="pct"/>
            <w:noWrap/>
          </w:tcPr>
          <w:p w14:paraId="26DED922" w14:textId="77777777" w:rsidR="000F510C" w:rsidRDefault="000F510C">
            <w:pPr>
              <w:keepNext/>
              <w:outlineLvl w:val="1"/>
              <w:rPr>
                <w:rFonts w:eastAsia="MS Mincho"/>
                <w:b/>
                <w:bCs/>
                <w:sz w:val="20"/>
                <w:szCs w:val="20"/>
                <w:lang w:val="en-GB"/>
              </w:rPr>
            </w:pPr>
          </w:p>
        </w:tc>
        <w:tc>
          <w:tcPr>
            <w:tcW w:w="1667" w:type="pct"/>
            <w:hideMark/>
          </w:tcPr>
          <w:p w14:paraId="4E3CA2B3" w14:textId="77777777" w:rsidR="000F510C" w:rsidRDefault="00133C50">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073A9375" w14:textId="77777777" w:rsidR="000F510C" w:rsidRDefault="00133C50">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6D37AE97" w14:textId="77777777" w:rsidR="000F510C" w:rsidRDefault="000F510C">
            <w:pPr>
              <w:keepNext/>
              <w:outlineLvl w:val="1"/>
              <w:rPr>
                <w:rFonts w:eastAsia="MS Mincho"/>
                <w:bCs/>
                <w:sz w:val="20"/>
                <w:szCs w:val="20"/>
                <w:lang w:val="en-GB"/>
              </w:rPr>
            </w:pPr>
          </w:p>
        </w:tc>
      </w:tr>
      <w:tr w:rsidR="000F510C" w14:paraId="47461211" w14:textId="77777777">
        <w:trPr>
          <w:trHeight w:val="20"/>
          <w:jc w:val="center"/>
        </w:trPr>
        <w:tc>
          <w:tcPr>
            <w:tcW w:w="1666" w:type="pct"/>
            <w:noWrap/>
            <w:hideMark/>
          </w:tcPr>
          <w:p w14:paraId="6EBDF013" w14:textId="77777777" w:rsidR="000F510C" w:rsidRDefault="00133C50">
            <w:pPr>
              <w:rPr>
                <w:bCs/>
                <w:sz w:val="20"/>
                <w:szCs w:val="20"/>
                <w:lang w:val="en-GB"/>
              </w:rPr>
            </w:pPr>
            <w:r>
              <w:rPr>
                <w:b/>
                <w:bCs/>
                <w:sz w:val="20"/>
                <w:szCs w:val="20"/>
                <w:lang w:val="en-GB"/>
              </w:rPr>
              <w:t>Please write a few sentences regarding the importance of this manuscript for the scientific community.</w:t>
            </w:r>
            <w:r>
              <w:rPr>
                <w:bCs/>
                <w:sz w:val="20"/>
                <w:szCs w:val="20"/>
                <w:lang w:val="en-GB"/>
              </w:rPr>
              <w:t xml:space="preserve"> A minimum of 3-4 sentences may </w:t>
            </w:r>
          </w:p>
          <w:p w14:paraId="07AFF1CE" w14:textId="77777777" w:rsidR="000F510C" w:rsidRDefault="00133C50">
            <w:pPr>
              <w:rPr>
                <w:rFonts w:eastAsia="MS Mincho"/>
                <w:bCs/>
                <w:sz w:val="20"/>
                <w:szCs w:val="20"/>
                <w:lang w:val="en-GB"/>
              </w:rPr>
            </w:pPr>
            <w:r>
              <w:rPr>
                <w:bCs/>
                <w:sz w:val="20"/>
                <w:szCs w:val="20"/>
                <w:lang w:val="en-GB"/>
              </w:rPr>
              <w:t>be required for this part.</w:t>
            </w:r>
          </w:p>
        </w:tc>
        <w:tc>
          <w:tcPr>
            <w:tcW w:w="1667" w:type="pct"/>
          </w:tcPr>
          <w:p w14:paraId="03DC2AB4" w14:textId="5874159B" w:rsidR="000F510C" w:rsidRDefault="005B3B15">
            <w:pPr>
              <w:contextualSpacing/>
              <w:rPr>
                <w:b/>
                <w:bCs/>
                <w:sz w:val="20"/>
                <w:szCs w:val="20"/>
                <w:lang w:val="en-GB"/>
              </w:rPr>
            </w:pPr>
            <w:r w:rsidRPr="005B3B15">
              <w:rPr>
                <w:b/>
                <w:bCs/>
                <w:sz w:val="20"/>
                <w:szCs w:val="20"/>
              </w:rPr>
              <w:t xml:space="preserve">The manuscript addresses the field efficacy of chemical insecticides and microbial pesticides against lucerne aphid, </w:t>
            </w:r>
            <w:proofErr w:type="spellStart"/>
            <w:r w:rsidRPr="005B3B15">
              <w:rPr>
                <w:b/>
                <w:bCs/>
                <w:sz w:val="20"/>
                <w:szCs w:val="20"/>
              </w:rPr>
              <w:t>Acyrthosiphon</w:t>
            </w:r>
            <w:proofErr w:type="spellEnd"/>
            <w:r w:rsidRPr="005B3B15">
              <w:rPr>
                <w:b/>
                <w:bCs/>
                <w:sz w:val="20"/>
                <w:szCs w:val="20"/>
              </w:rPr>
              <w:t xml:space="preserve"> </w:t>
            </w:r>
            <w:proofErr w:type="spellStart"/>
            <w:r w:rsidRPr="005B3B15">
              <w:rPr>
                <w:b/>
                <w:bCs/>
                <w:sz w:val="20"/>
                <w:szCs w:val="20"/>
              </w:rPr>
              <w:t>pisum</w:t>
            </w:r>
            <w:proofErr w:type="spellEnd"/>
            <w:r w:rsidRPr="005B3B15">
              <w:rPr>
                <w:b/>
                <w:bCs/>
                <w:sz w:val="20"/>
                <w:szCs w:val="20"/>
              </w:rPr>
              <w:t xml:space="preserve">, on lucerne under the </w:t>
            </w:r>
            <w:proofErr w:type="spellStart"/>
            <w:r w:rsidRPr="005B3B15">
              <w:rPr>
                <w:b/>
                <w:bCs/>
                <w:sz w:val="20"/>
                <w:szCs w:val="20"/>
              </w:rPr>
              <w:t>agro</w:t>
            </w:r>
            <w:proofErr w:type="spellEnd"/>
            <w:r w:rsidRPr="005B3B15">
              <w:rPr>
                <w:b/>
                <w:bCs/>
                <w:sz w:val="20"/>
                <w:szCs w:val="20"/>
              </w:rPr>
              <w:t>-climatic conditions of Navsari, Gujarat. The comparison of aphid suppression, green fodder yield and treatment economics is relevant to forage crop protection and may provide locally useful information for pest-management decisions. Inclusion of entomopathogenic fungi alongside chemical treatments is a useful aspect of the study. However, the findings are based on one location and one Rabi season, and the conclusions should remain specific to the experimental conditions. The manuscript would benefit from clearer reporting of experimental design, statistical analysis, treatment details and the basis of the economic calculations, as well as careful consideration of pollinator and non-target safety.</w:t>
            </w:r>
          </w:p>
        </w:tc>
        <w:tc>
          <w:tcPr>
            <w:tcW w:w="1667" w:type="pct"/>
          </w:tcPr>
          <w:p w14:paraId="305EFE14" w14:textId="77777777" w:rsidR="000F510C" w:rsidRDefault="000F510C" w:rsidP="004E6A9E">
            <w:pPr>
              <w:rPr>
                <w:rFonts w:eastAsia="MS Mincho"/>
                <w:bCs/>
                <w:sz w:val="20"/>
                <w:szCs w:val="20"/>
                <w:lang w:val="en-GB"/>
              </w:rPr>
            </w:pPr>
          </w:p>
        </w:tc>
      </w:tr>
    </w:tbl>
    <w:p w14:paraId="662FF6FB" w14:textId="77777777" w:rsidR="000F510C" w:rsidRDefault="000F510C">
      <w:pPr>
        <w:rPr>
          <w:sz w:val="20"/>
          <w:szCs w:val="20"/>
          <w:lang w:val="en-GB"/>
        </w:rPr>
      </w:pPr>
    </w:p>
    <w:p w14:paraId="5922EF19" w14:textId="77777777" w:rsidR="000F510C" w:rsidRDefault="000F510C">
      <w:pPr>
        <w:rPr>
          <w:sz w:val="20"/>
          <w:szCs w:val="20"/>
          <w:lang w:val="en-GB"/>
        </w:rPr>
      </w:pPr>
    </w:p>
    <w:p w14:paraId="2C3B6BD9" w14:textId="77777777" w:rsidR="000F510C" w:rsidRDefault="00133C50">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7EA52E88"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71A1EB94" w14:textId="77777777">
        <w:trPr>
          <w:trHeight w:val="20"/>
          <w:jc w:val="center"/>
        </w:trPr>
        <w:tc>
          <w:tcPr>
            <w:tcW w:w="1666" w:type="pct"/>
            <w:noWrap/>
          </w:tcPr>
          <w:p w14:paraId="21F71B48" w14:textId="77777777" w:rsidR="000F510C" w:rsidRDefault="000F510C">
            <w:pPr>
              <w:keepNext/>
              <w:outlineLvl w:val="1"/>
              <w:rPr>
                <w:rFonts w:eastAsia="MS Mincho"/>
                <w:b/>
                <w:bCs/>
                <w:sz w:val="20"/>
                <w:szCs w:val="20"/>
                <w:lang w:val="en-GB"/>
              </w:rPr>
            </w:pPr>
          </w:p>
        </w:tc>
        <w:tc>
          <w:tcPr>
            <w:tcW w:w="1667" w:type="pct"/>
            <w:hideMark/>
          </w:tcPr>
          <w:p w14:paraId="1FDE6702" w14:textId="77777777" w:rsidR="000F510C" w:rsidRDefault="00133C50">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32228700" w14:textId="1BAD77F2" w:rsidR="000F510C" w:rsidRDefault="00133C50">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8A048C">
              <w:rPr>
                <w:b/>
                <w:kern w:val="2"/>
                <w:sz w:val="20"/>
                <w:szCs w:val="20"/>
                <w:highlight w:val="yellow"/>
                <w:lang w:val="en-GB"/>
              </w:rPr>
              <w:t>(</w:t>
            </w:r>
            <w:r w:rsidR="008A048C">
              <w:rPr>
                <w:bCs/>
                <w:kern w:val="2"/>
                <w:sz w:val="20"/>
                <w:szCs w:val="20"/>
                <w:highlight w:val="yellow"/>
                <w:lang w:val="en-GB"/>
              </w:rPr>
              <w:t>Revision of the Manuscript and Feedback of Authors are mandatory for Rating of 2 and 1)</w:t>
            </w:r>
          </w:p>
        </w:tc>
      </w:tr>
      <w:tr w:rsidR="000F510C" w14:paraId="4EDBEF58" w14:textId="77777777">
        <w:trPr>
          <w:trHeight w:val="20"/>
          <w:jc w:val="center"/>
        </w:trPr>
        <w:tc>
          <w:tcPr>
            <w:tcW w:w="1666" w:type="pct"/>
            <w:noWrap/>
            <w:hideMark/>
          </w:tcPr>
          <w:p w14:paraId="6BD79223" w14:textId="77777777" w:rsidR="000F510C" w:rsidRDefault="00133C50">
            <w:pPr>
              <w:rPr>
                <w:b/>
                <w:bCs/>
                <w:sz w:val="20"/>
                <w:szCs w:val="20"/>
                <w:lang w:val="en-GB"/>
              </w:rPr>
            </w:pPr>
            <w:r>
              <w:rPr>
                <w:b/>
                <w:bCs/>
                <w:sz w:val="20"/>
                <w:szCs w:val="20"/>
                <w:lang w:val="en-GB"/>
              </w:rPr>
              <w:t xml:space="preserve">1. Is the title clear and appropriate for the study? </w:t>
            </w:r>
          </w:p>
          <w:p w14:paraId="480E2ED8"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6327DE1F" w14:textId="77777777" w:rsidR="000F510C" w:rsidRDefault="00133C50">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B813A4F" w14:textId="23081AB6" w:rsidR="000F510C" w:rsidRDefault="005B3B15">
            <w:pPr>
              <w:ind w:left="360"/>
              <w:rPr>
                <w:b/>
                <w:bCs/>
                <w:sz w:val="20"/>
                <w:szCs w:val="20"/>
                <w:lang w:val="en-GB"/>
              </w:rPr>
            </w:pPr>
            <w:r>
              <w:rPr>
                <w:b/>
                <w:bCs/>
                <w:sz w:val="20"/>
                <w:szCs w:val="20"/>
                <w:lang w:val="en-GB"/>
              </w:rPr>
              <w:t>4</w:t>
            </w:r>
          </w:p>
        </w:tc>
        <w:tc>
          <w:tcPr>
            <w:tcW w:w="1667" w:type="pct"/>
          </w:tcPr>
          <w:p w14:paraId="77A6A384" w14:textId="77777777" w:rsidR="000F510C" w:rsidRDefault="000F510C">
            <w:pPr>
              <w:keepNext/>
              <w:outlineLvl w:val="1"/>
              <w:rPr>
                <w:rFonts w:eastAsia="MS Mincho"/>
                <w:bCs/>
                <w:sz w:val="20"/>
                <w:szCs w:val="20"/>
                <w:lang w:val="en-GB"/>
              </w:rPr>
            </w:pPr>
          </w:p>
        </w:tc>
      </w:tr>
      <w:tr w:rsidR="000F510C" w14:paraId="0A937C75" w14:textId="77777777">
        <w:trPr>
          <w:trHeight w:val="20"/>
          <w:jc w:val="center"/>
        </w:trPr>
        <w:tc>
          <w:tcPr>
            <w:tcW w:w="1666" w:type="pct"/>
            <w:noWrap/>
            <w:hideMark/>
          </w:tcPr>
          <w:p w14:paraId="6679EE7D" w14:textId="77777777" w:rsidR="000F510C" w:rsidRDefault="00133C50">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6EBF2459"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35E25C99" w14:textId="77777777" w:rsidR="000F510C" w:rsidRDefault="00133C5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8073392" w14:textId="08F5896B" w:rsidR="000F510C" w:rsidRDefault="005B3B15">
            <w:pPr>
              <w:ind w:left="360"/>
              <w:rPr>
                <w:b/>
                <w:bCs/>
                <w:sz w:val="20"/>
                <w:szCs w:val="20"/>
                <w:lang w:val="en-GB"/>
              </w:rPr>
            </w:pPr>
            <w:r>
              <w:rPr>
                <w:b/>
                <w:bCs/>
                <w:sz w:val="20"/>
                <w:szCs w:val="20"/>
                <w:lang w:val="en-GB"/>
              </w:rPr>
              <w:t>3</w:t>
            </w:r>
          </w:p>
        </w:tc>
        <w:tc>
          <w:tcPr>
            <w:tcW w:w="1667" w:type="pct"/>
          </w:tcPr>
          <w:p w14:paraId="575247A5" w14:textId="77777777" w:rsidR="000F510C" w:rsidRDefault="000F510C">
            <w:pPr>
              <w:keepNext/>
              <w:outlineLvl w:val="1"/>
              <w:rPr>
                <w:rFonts w:eastAsia="MS Mincho"/>
                <w:bCs/>
                <w:sz w:val="20"/>
                <w:szCs w:val="20"/>
                <w:lang w:val="en-GB"/>
              </w:rPr>
            </w:pPr>
          </w:p>
        </w:tc>
      </w:tr>
      <w:tr w:rsidR="000F510C" w14:paraId="733B06F0" w14:textId="77777777">
        <w:trPr>
          <w:trHeight w:val="20"/>
          <w:jc w:val="center"/>
        </w:trPr>
        <w:tc>
          <w:tcPr>
            <w:tcW w:w="1666" w:type="pct"/>
            <w:noWrap/>
            <w:hideMark/>
          </w:tcPr>
          <w:p w14:paraId="571A3D1D" w14:textId="77777777" w:rsidR="000F510C" w:rsidRDefault="00133C50">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24A76C9C"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45FE65CD" w14:textId="77777777" w:rsidR="000F510C" w:rsidRDefault="00133C5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4B944E1A" w14:textId="4EA5846B" w:rsidR="000F510C" w:rsidRDefault="005B3B15">
            <w:pPr>
              <w:ind w:left="360"/>
              <w:rPr>
                <w:b/>
                <w:bCs/>
                <w:sz w:val="20"/>
                <w:szCs w:val="20"/>
                <w:lang w:val="en-GB"/>
              </w:rPr>
            </w:pPr>
            <w:r>
              <w:rPr>
                <w:b/>
                <w:bCs/>
                <w:sz w:val="20"/>
                <w:szCs w:val="20"/>
                <w:lang w:val="en-GB"/>
              </w:rPr>
              <w:t>3</w:t>
            </w:r>
          </w:p>
        </w:tc>
        <w:tc>
          <w:tcPr>
            <w:tcW w:w="1667" w:type="pct"/>
          </w:tcPr>
          <w:p w14:paraId="1385131D" w14:textId="77777777" w:rsidR="000F510C" w:rsidRDefault="000F510C">
            <w:pPr>
              <w:keepNext/>
              <w:outlineLvl w:val="1"/>
              <w:rPr>
                <w:rFonts w:eastAsia="MS Mincho"/>
                <w:bCs/>
                <w:sz w:val="20"/>
                <w:szCs w:val="20"/>
                <w:lang w:val="en-GB"/>
              </w:rPr>
            </w:pPr>
          </w:p>
        </w:tc>
      </w:tr>
      <w:tr w:rsidR="000F510C" w14:paraId="5A25E829" w14:textId="77777777">
        <w:trPr>
          <w:trHeight w:val="20"/>
          <w:jc w:val="center"/>
        </w:trPr>
        <w:tc>
          <w:tcPr>
            <w:tcW w:w="1666" w:type="pct"/>
            <w:noWrap/>
            <w:hideMark/>
          </w:tcPr>
          <w:p w14:paraId="3A86295D" w14:textId="77777777" w:rsidR="000F510C" w:rsidRDefault="00133C50">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7ED9825"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00F2A899" w14:textId="77777777" w:rsidR="000F510C" w:rsidRDefault="00133C5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83AB14C" w14:textId="3ED5DFB4" w:rsidR="000F510C" w:rsidRDefault="005B3B15">
            <w:pPr>
              <w:ind w:left="360"/>
              <w:rPr>
                <w:b/>
                <w:bCs/>
                <w:sz w:val="20"/>
                <w:szCs w:val="20"/>
                <w:lang w:val="en-GB"/>
              </w:rPr>
            </w:pPr>
            <w:r>
              <w:rPr>
                <w:b/>
                <w:bCs/>
                <w:sz w:val="20"/>
                <w:szCs w:val="20"/>
                <w:lang w:val="en-GB"/>
              </w:rPr>
              <w:t>3</w:t>
            </w:r>
          </w:p>
        </w:tc>
        <w:tc>
          <w:tcPr>
            <w:tcW w:w="1667" w:type="pct"/>
          </w:tcPr>
          <w:p w14:paraId="7EB0A7E5" w14:textId="77777777" w:rsidR="000F510C" w:rsidRDefault="000F510C">
            <w:pPr>
              <w:keepNext/>
              <w:outlineLvl w:val="1"/>
              <w:rPr>
                <w:rFonts w:eastAsia="MS Mincho"/>
                <w:bCs/>
                <w:sz w:val="20"/>
                <w:szCs w:val="20"/>
                <w:lang w:val="en-GB"/>
              </w:rPr>
            </w:pPr>
          </w:p>
        </w:tc>
      </w:tr>
      <w:tr w:rsidR="000F510C" w14:paraId="6B9D170D" w14:textId="77777777">
        <w:trPr>
          <w:trHeight w:val="20"/>
          <w:jc w:val="center"/>
        </w:trPr>
        <w:tc>
          <w:tcPr>
            <w:tcW w:w="1666" w:type="pct"/>
            <w:noWrap/>
            <w:hideMark/>
          </w:tcPr>
          <w:p w14:paraId="7B48635A" w14:textId="77777777" w:rsidR="000F510C" w:rsidRDefault="00133C50">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23187A91"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7D22E4B7" w14:textId="77777777" w:rsidR="000F510C" w:rsidRDefault="00133C5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EAD2ABB" w14:textId="2DF3C645" w:rsidR="000F510C" w:rsidRDefault="005B3B15">
            <w:pPr>
              <w:ind w:left="360"/>
              <w:rPr>
                <w:b/>
                <w:bCs/>
                <w:sz w:val="20"/>
                <w:szCs w:val="20"/>
                <w:lang w:val="en-GB"/>
              </w:rPr>
            </w:pPr>
            <w:r>
              <w:rPr>
                <w:b/>
                <w:bCs/>
                <w:sz w:val="20"/>
                <w:szCs w:val="20"/>
                <w:lang w:val="en-GB"/>
              </w:rPr>
              <w:t>4</w:t>
            </w:r>
          </w:p>
        </w:tc>
        <w:tc>
          <w:tcPr>
            <w:tcW w:w="1667" w:type="pct"/>
          </w:tcPr>
          <w:p w14:paraId="144D114B" w14:textId="77777777" w:rsidR="000F510C" w:rsidRDefault="000F510C">
            <w:pPr>
              <w:keepNext/>
              <w:outlineLvl w:val="1"/>
              <w:rPr>
                <w:rFonts w:eastAsia="MS Mincho"/>
                <w:bCs/>
                <w:sz w:val="20"/>
                <w:szCs w:val="20"/>
                <w:lang w:val="en-GB"/>
              </w:rPr>
            </w:pPr>
          </w:p>
        </w:tc>
      </w:tr>
      <w:tr w:rsidR="000F510C" w14:paraId="6FD848EF" w14:textId="77777777">
        <w:trPr>
          <w:trHeight w:val="20"/>
          <w:jc w:val="center"/>
        </w:trPr>
        <w:tc>
          <w:tcPr>
            <w:tcW w:w="1666" w:type="pct"/>
            <w:noWrap/>
            <w:hideMark/>
          </w:tcPr>
          <w:p w14:paraId="048A3F65" w14:textId="77777777" w:rsidR="000F510C" w:rsidRDefault="00133C50">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6AEA7EF"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356D560A" w14:textId="77777777" w:rsidR="000F510C" w:rsidRDefault="00133C5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E8A8BC9" w14:textId="7C0A22A6" w:rsidR="000F510C" w:rsidRDefault="005B3B15">
            <w:pPr>
              <w:ind w:left="360"/>
              <w:rPr>
                <w:b/>
                <w:bCs/>
                <w:sz w:val="20"/>
                <w:szCs w:val="20"/>
                <w:lang w:val="en-GB"/>
              </w:rPr>
            </w:pPr>
            <w:r>
              <w:rPr>
                <w:b/>
                <w:bCs/>
                <w:sz w:val="20"/>
                <w:szCs w:val="20"/>
                <w:lang w:val="en-GB"/>
              </w:rPr>
              <w:t>3</w:t>
            </w:r>
          </w:p>
        </w:tc>
        <w:tc>
          <w:tcPr>
            <w:tcW w:w="1667" w:type="pct"/>
          </w:tcPr>
          <w:p w14:paraId="642162CD" w14:textId="77777777" w:rsidR="000F510C" w:rsidRDefault="000F510C">
            <w:pPr>
              <w:keepNext/>
              <w:outlineLvl w:val="1"/>
              <w:rPr>
                <w:rFonts w:eastAsia="MS Mincho"/>
                <w:bCs/>
                <w:sz w:val="20"/>
                <w:szCs w:val="20"/>
                <w:lang w:val="en-GB"/>
              </w:rPr>
            </w:pPr>
          </w:p>
        </w:tc>
      </w:tr>
      <w:tr w:rsidR="000F510C" w14:paraId="0703EAFF" w14:textId="77777777">
        <w:trPr>
          <w:trHeight w:val="20"/>
          <w:jc w:val="center"/>
        </w:trPr>
        <w:tc>
          <w:tcPr>
            <w:tcW w:w="1666" w:type="pct"/>
            <w:noWrap/>
            <w:hideMark/>
          </w:tcPr>
          <w:p w14:paraId="5772D955" w14:textId="77777777" w:rsidR="000F510C" w:rsidRDefault="00133C50">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6C0869EB"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19D4469F" w14:textId="77777777" w:rsidR="000F510C" w:rsidRDefault="00133C5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FA60B1D" w14:textId="2BE0357D" w:rsidR="000F510C" w:rsidRDefault="005B3B15">
            <w:pPr>
              <w:ind w:left="360"/>
              <w:rPr>
                <w:b/>
                <w:bCs/>
                <w:sz w:val="20"/>
                <w:szCs w:val="20"/>
                <w:lang w:val="en-GB"/>
              </w:rPr>
            </w:pPr>
            <w:r>
              <w:rPr>
                <w:b/>
                <w:bCs/>
                <w:sz w:val="20"/>
                <w:szCs w:val="20"/>
                <w:lang w:val="en-GB"/>
              </w:rPr>
              <w:t>2</w:t>
            </w:r>
          </w:p>
        </w:tc>
        <w:tc>
          <w:tcPr>
            <w:tcW w:w="1667" w:type="pct"/>
          </w:tcPr>
          <w:p w14:paraId="20055112" w14:textId="77777777" w:rsidR="000F510C" w:rsidRDefault="000F510C">
            <w:pPr>
              <w:keepNext/>
              <w:outlineLvl w:val="1"/>
              <w:rPr>
                <w:rFonts w:eastAsia="MS Mincho"/>
                <w:bCs/>
                <w:sz w:val="20"/>
                <w:szCs w:val="20"/>
                <w:lang w:val="en-GB"/>
              </w:rPr>
            </w:pPr>
          </w:p>
        </w:tc>
      </w:tr>
      <w:tr w:rsidR="000F510C" w14:paraId="21AA1537" w14:textId="77777777">
        <w:trPr>
          <w:trHeight w:val="20"/>
          <w:jc w:val="center"/>
        </w:trPr>
        <w:tc>
          <w:tcPr>
            <w:tcW w:w="1666" w:type="pct"/>
            <w:noWrap/>
            <w:hideMark/>
          </w:tcPr>
          <w:p w14:paraId="3C5AE8BE" w14:textId="77777777" w:rsidR="000F510C" w:rsidRDefault="00133C50">
            <w:pPr>
              <w:keepNext/>
              <w:outlineLvl w:val="1"/>
              <w:rPr>
                <w:rFonts w:eastAsia="MS Mincho"/>
                <w:b/>
                <w:bCs/>
                <w:sz w:val="20"/>
                <w:szCs w:val="20"/>
                <w:lang w:val="en-GB" w:eastAsia="x-none"/>
              </w:rPr>
            </w:pPr>
            <w:r>
              <w:rPr>
                <w:rFonts w:eastAsia="MS Mincho"/>
                <w:b/>
                <w:bCs/>
                <w:sz w:val="20"/>
                <w:szCs w:val="20"/>
                <w:lang w:val="en-GB" w:eastAsia="x-none"/>
              </w:rPr>
              <w:t>8. Were ethical issues properly addressed (if applicable)?</w:t>
            </w:r>
          </w:p>
          <w:p w14:paraId="069F8C08"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31CBBB91" w14:textId="77777777" w:rsidR="000F510C" w:rsidRDefault="00133C50">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FE7670A" w14:textId="28A4C045" w:rsidR="000F510C" w:rsidRDefault="005B3B15">
            <w:pPr>
              <w:ind w:left="360"/>
              <w:rPr>
                <w:b/>
                <w:bCs/>
                <w:sz w:val="20"/>
                <w:szCs w:val="20"/>
                <w:lang w:val="en-GB"/>
              </w:rPr>
            </w:pPr>
            <w:r>
              <w:rPr>
                <w:b/>
                <w:bCs/>
                <w:sz w:val="20"/>
                <w:szCs w:val="20"/>
                <w:lang w:val="en-GB"/>
              </w:rPr>
              <w:t>NA</w:t>
            </w:r>
          </w:p>
        </w:tc>
        <w:tc>
          <w:tcPr>
            <w:tcW w:w="1667" w:type="pct"/>
          </w:tcPr>
          <w:p w14:paraId="1B68E1C5" w14:textId="77777777" w:rsidR="000F510C" w:rsidRDefault="000F510C">
            <w:pPr>
              <w:keepNext/>
              <w:outlineLvl w:val="1"/>
              <w:rPr>
                <w:rFonts w:eastAsia="MS Mincho"/>
                <w:bCs/>
                <w:sz w:val="20"/>
                <w:szCs w:val="20"/>
                <w:lang w:val="en-GB"/>
              </w:rPr>
            </w:pPr>
          </w:p>
        </w:tc>
      </w:tr>
      <w:tr w:rsidR="000F510C" w14:paraId="26C71F72" w14:textId="77777777">
        <w:trPr>
          <w:trHeight w:val="20"/>
          <w:jc w:val="center"/>
        </w:trPr>
        <w:tc>
          <w:tcPr>
            <w:tcW w:w="1666" w:type="pct"/>
            <w:noWrap/>
            <w:hideMark/>
          </w:tcPr>
          <w:p w14:paraId="14FC9FDF" w14:textId="77777777" w:rsidR="000F510C" w:rsidRDefault="00133C50">
            <w:pPr>
              <w:rPr>
                <w:b/>
                <w:sz w:val="20"/>
                <w:szCs w:val="20"/>
                <w:lang w:val="en-GB"/>
              </w:rPr>
            </w:pPr>
            <w:r>
              <w:rPr>
                <w:b/>
                <w:sz w:val="20"/>
                <w:szCs w:val="20"/>
                <w:lang w:val="en-GB"/>
              </w:rPr>
              <w:t xml:space="preserve">9. Are the results presented clearly? </w:t>
            </w:r>
          </w:p>
          <w:p w14:paraId="3A8DED07"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71CAF62A" w14:textId="77777777" w:rsidR="000F510C" w:rsidRDefault="00133C50">
            <w:pPr>
              <w:rPr>
                <w:bCs/>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1252942F" w14:textId="5370F28E" w:rsidR="000F510C" w:rsidRDefault="005B3B15">
            <w:pPr>
              <w:contextualSpacing/>
              <w:rPr>
                <w:bCs/>
                <w:sz w:val="20"/>
                <w:szCs w:val="20"/>
                <w:lang w:val="en-GB"/>
              </w:rPr>
            </w:pPr>
            <w:r>
              <w:rPr>
                <w:bCs/>
                <w:sz w:val="20"/>
                <w:szCs w:val="20"/>
                <w:lang w:val="en-GB"/>
              </w:rPr>
              <w:t>3</w:t>
            </w:r>
          </w:p>
        </w:tc>
        <w:tc>
          <w:tcPr>
            <w:tcW w:w="1667" w:type="pct"/>
          </w:tcPr>
          <w:p w14:paraId="050B8A59" w14:textId="77777777" w:rsidR="000F510C" w:rsidRDefault="000F510C">
            <w:pPr>
              <w:keepNext/>
              <w:outlineLvl w:val="1"/>
              <w:rPr>
                <w:rFonts w:eastAsia="MS Mincho"/>
                <w:bCs/>
                <w:sz w:val="20"/>
                <w:szCs w:val="20"/>
                <w:lang w:val="en-GB"/>
              </w:rPr>
            </w:pPr>
          </w:p>
        </w:tc>
      </w:tr>
      <w:tr w:rsidR="000F510C" w14:paraId="5988881E" w14:textId="77777777">
        <w:trPr>
          <w:trHeight w:val="20"/>
          <w:jc w:val="center"/>
        </w:trPr>
        <w:tc>
          <w:tcPr>
            <w:tcW w:w="1666" w:type="pct"/>
            <w:noWrap/>
            <w:hideMark/>
          </w:tcPr>
          <w:p w14:paraId="400E2B36" w14:textId="77777777" w:rsidR="000F510C" w:rsidRDefault="00133C50">
            <w:pPr>
              <w:rPr>
                <w:b/>
                <w:sz w:val="20"/>
                <w:szCs w:val="20"/>
                <w:lang w:val="en-GB"/>
              </w:rPr>
            </w:pPr>
            <w:r>
              <w:rPr>
                <w:b/>
                <w:sz w:val="20"/>
                <w:szCs w:val="20"/>
                <w:lang w:val="en-GB"/>
              </w:rPr>
              <w:t>10. Are tables and figures clear, relevant, and necessary?</w:t>
            </w:r>
          </w:p>
          <w:p w14:paraId="7A9C8570"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61B81D2F"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F448BE2" w14:textId="77777777" w:rsidR="000F510C" w:rsidRDefault="000F510C">
            <w:pPr>
              <w:rPr>
                <w:color w:val="404040"/>
                <w:sz w:val="20"/>
                <w:szCs w:val="20"/>
                <w:shd w:val="clear" w:color="auto" w:fill="FFFFFF"/>
                <w:lang w:val="en-GB"/>
              </w:rPr>
            </w:pPr>
          </w:p>
          <w:p w14:paraId="33B747F3" w14:textId="77777777" w:rsidR="000F510C" w:rsidRDefault="000F510C">
            <w:pPr>
              <w:rPr>
                <w:sz w:val="20"/>
                <w:szCs w:val="20"/>
                <w:lang w:val="en-GB"/>
              </w:rPr>
            </w:pPr>
          </w:p>
        </w:tc>
        <w:tc>
          <w:tcPr>
            <w:tcW w:w="1667" w:type="pct"/>
          </w:tcPr>
          <w:p w14:paraId="19501005" w14:textId="2F16031C" w:rsidR="000F510C" w:rsidRDefault="005B3B15">
            <w:pPr>
              <w:contextualSpacing/>
              <w:rPr>
                <w:bCs/>
                <w:sz w:val="20"/>
                <w:szCs w:val="20"/>
                <w:lang w:val="en-GB"/>
              </w:rPr>
            </w:pPr>
            <w:r>
              <w:rPr>
                <w:bCs/>
                <w:sz w:val="20"/>
                <w:szCs w:val="20"/>
                <w:lang w:val="en-GB"/>
              </w:rPr>
              <w:t>4</w:t>
            </w:r>
          </w:p>
        </w:tc>
        <w:tc>
          <w:tcPr>
            <w:tcW w:w="1667" w:type="pct"/>
          </w:tcPr>
          <w:p w14:paraId="2F834205" w14:textId="77777777" w:rsidR="000F510C" w:rsidRDefault="000F510C">
            <w:pPr>
              <w:keepNext/>
              <w:outlineLvl w:val="1"/>
              <w:rPr>
                <w:rFonts w:eastAsia="MS Mincho"/>
                <w:bCs/>
                <w:sz w:val="20"/>
                <w:szCs w:val="20"/>
                <w:lang w:val="en-GB"/>
              </w:rPr>
            </w:pPr>
          </w:p>
        </w:tc>
      </w:tr>
      <w:tr w:rsidR="000F510C" w14:paraId="6DEE5BDD" w14:textId="77777777">
        <w:trPr>
          <w:trHeight w:val="20"/>
          <w:jc w:val="center"/>
        </w:trPr>
        <w:tc>
          <w:tcPr>
            <w:tcW w:w="1666" w:type="pct"/>
            <w:noWrap/>
            <w:hideMark/>
          </w:tcPr>
          <w:p w14:paraId="65DAB99E" w14:textId="77777777" w:rsidR="000F510C" w:rsidRDefault="00133C50">
            <w:pPr>
              <w:rPr>
                <w:b/>
                <w:sz w:val="20"/>
                <w:szCs w:val="20"/>
                <w:lang w:val="en-GB"/>
              </w:rPr>
            </w:pPr>
            <w:r>
              <w:rPr>
                <w:b/>
                <w:sz w:val="20"/>
                <w:szCs w:val="20"/>
                <w:lang w:val="en-GB"/>
              </w:rPr>
              <w:t xml:space="preserve">11. Does the discussion relate findings to existing </w:t>
            </w:r>
            <w:r>
              <w:rPr>
                <w:b/>
                <w:sz w:val="20"/>
                <w:szCs w:val="20"/>
                <w:lang w:val="en-GB"/>
              </w:rPr>
              <w:lastRenderedPageBreak/>
              <w:t>literature?</w:t>
            </w:r>
          </w:p>
          <w:p w14:paraId="130FD09F"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60C31EA7" w14:textId="77777777" w:rsidR="000F510C" w:rsidRDefault="00133C5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87BE408" w14:textId="7A82149F" w:rsidR="000F510C" w:rsidRDefault="005B3B15">
            <w:pPr>
              <w:contextualSpacing/>
              <w:rPr>
                <w:bCs/>
                <w:sz w:val="20"/>
                <w:szCs w:val="20"/>
                <w:lang w:val="en-GB"/>
              </w:rPr>
            </w:pPr>
            <w:r>
              <w:rPr>
                <w:bCs/>
                <w:sz w:val="20"/>
                <w:szCs w:val="20"/>
                <w:lang w:val="en-GB"/>
              </w:rPr>
              <w:lastRenderedPageBreak/>
              <w:t>4</w:t>
            </w:r>
          </w:p>
        </w:tc>
        <w:tc>
          <w:tcPr>
            <w:tcW w:w="1667" w:type="pct"/>
          </w:tcPr>
          <w:p w14:paraId="03E7C7F3" w14:textId="77777777" w:rsidR="000F510C" w:rsidRDefault="000F510C">
            <w:pPr>
              <w:keepNext/>
              <w:outlineLvl w:val="1"/>
              <w:rPr>
                <w:rFonts w:eastAsia="MS Mincho"/>
                <w:bCs/>
                <w:sz w:val="20"/>
                <w:szCs w:val="20"/>
                <w:lang w:val="en-GB"/>
              </w:rPr>
            </w:pPr>
          </w:p>
        </w:tc>
      </w:tr>
      <w:tr w:rsidR="000F510C" w14:paraId="2260615C" w14:textId="77777777">
        <w:trPr>
          <w:trHeight w:val="20"/>
          <w:jc w:val="center"/>
        </w:trPr>
        <w:tc>
          <w:tcPr>
            <w:tcW w:w="1666" w:type="pct"/>
            <w:noWrap/>
            <w:hideMark/>
          </w:tcPr>
          <w:p w14:paraId="6C471C07" w14:textId="77777777" w:rsidR="000F510C" w:rsidRDefault="00133C50">
            <w:pPr>
              <w:rPr>
                <w:b/>
                <w:sz w:val="20"/>
                <w:szCs w:val="20"/>
                <w:lang w:val="en-GB"/>
              </w:rPr>
            </w:pPr>
            <w:r>
              <w:rPr>
                <w:b/>
                <w:sz w:val="20"/>
                <w:szCs w:val="20"/>
                <w:lang w:val="en-GB"/>
              </w:rPr>
              <w:t>12. Are the conclusions supported by the data?</w:t>
            </w:r>
          </w:p>
          <w:p w14:paraId="7F0B245C"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697EEC4F" w14:textId="77777777" w:rsidR="000F510C" w:rsidRDefault="00133C5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53C7B86" w14:textId="6B5E1497" w:rsidR="000F510C" w:rsidRDefault="005B3B15">
            <w:pPr>
              <w:contextualSpacing/>
              <w:rPr>
                <w:bCs/>
                <w:sz w:val="20"/>
                <w:szCs w:val="20"/>
                <w:lang w:val="en-GB"/>
              </w:rPr>
            </w:pPr>
            <w:r>
              <w:rPr>
                <w:bCs/>
                <w:sz w:val="20"/>
                <w:szCs w:val="20"/>
                <w:lang w:val="en-GB"/>
              </w:rPr>
              <w:t>3</w:t>
            </w:r>
          </w:p>
        </w:tc>
        <w:tc>
          <w:tcPr>
            <w:tcW w:w="1667" w:type="pct"/>
          </w:tcPr>
          <w:p w14:paraId="3C5BA1F1" w14:textId="77777777" w:rsidR="000F510C" w:rsidRDefault="000F510C">
            <w:pPr>
              <w:keepNext/>
              <w:outlineLvl w:val="1"/>
              <w:rPr>
                <w:rFonts w:eastAsia="MS Mincho"/>
                <w:bCs/>
                <w:sz w:val="20"/>
                <w:szCs w:val="20"/>
                <w:lang w:val="en-GB"/>
              </w:rPr>
            </w:pPr>
          </w:p>
        </w:tc>
      </w:tr>
      <w:tr w:rsidR="000F510C" w14:paraId="6F2CFEC7" w14:textId="77777777">
        <w:trPr>
          <w:trHeight w:val="20"/>
          <w:jc w:val="center"/>
        </w:trPr>
        <w:tc>
          <w:tcPr>
            <w:tcW w:w="1666" w:type="pct"/>
            <w:noWrap/>
            <w:hideMark/>
          </w:tcPr>
          <w:p w14:paraId="6683D2D9" w14:textId="77777777" w:rsidR="000F510C" w:rsidRDefault="00133C50">
            <w:pPr>
              <w:rPr>
                <w:b/>
                <w:sz w:val="20"/>
                <w:szCs w:val="20"/>
                <w:lang w:val="en-GB"/>
              </w:rPr>
            </w:pPr>
            <w:r>
              <w:rPr>
                <w:b/>
                <w:sz w:val="20"/>
                <w:szCs w:val="20"/>
                <w:lang w:val="en-GB"/>
              </w:rPr>
              <w:t>13. Are the limitations of the study discussed?</w:t>
            </w:r>
          </w:p>
          <w:p w14:paraId="6A3CB329"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35B20E0D" w14:textId="77777777" w:rsidR="000F510C" w:rsidRDefault="00133C50">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AD1E09E" w14:textId="0E7745F5" w:rsidR="000F510C" w:rsidRDefault="005B3B15">
            <w:pPr>
              <w:contextualSpacing/>
              <w:rPr>
                <w:bCs/>
                <w:sz w:val="20"/>
                <w:szCs w:val="20"/>
                <w:lang w:val="en-GB"/>
              </w:rPr>
            </w:pPr>
            <w:r>
              <w:rPr>
                <w:bCs/>
                <w:sz w:val="20"/>
                <w:szCs w:val="20"/>
                <w:lang w:val="en-GB"/>
              </w:rPr>
              <w:t>3</w:t>
            </w:r>
          </w:p>
        </w:tc>
        <w:tc>
          <w:tcPr>
            <w:tcW w:w="1667" w:type="pct"/>
          </w:tcPr>
          <w:p w14:paraId="30A2C359" w14:textId="77777777" w:rsidR="000F510C" w:rsidRDefault="000F510C">
            <w:pPr>
              <w:keepNext/>
              <w:outlineLvl w:val="1"/>
              <w:rPr>
                <w:rFonts w:eastAsia="MS Mincho"/>
                <w:bCs/>
                <w:sz w:val="20"/>
                <w:szCs w:val="20"/>
                <w:lang w:val="en-GB"/>
              </w:rPr>
            </w:pPr>
          </w:p>
        </w:tc>
      </w:tr>
      <w:tr w:rsidR="000F510C" w14:paraId="39C93671" w14:textId="77777777">
        <w:trPr>
          <w:trHeight w:val="20"/>
          <w:jc w:val="center"/>
        </w:trPr>
        <w:tc>
          <w:tcPr>
            <w:tcW w:w="1666" w:type="pct"/>
            <w:noWrap/>
            <w:hideMark/>
          </w:tcPr>
          <w:p w14:paraId="2C370324" w14:textId="77777777" w:rsidR="000F510C" w:rsidRDefault="00133C50">
            <w:pPr>
              <w:rPr>
                <w:b/>
                <w:sz w:val="20"/>
                <w:szCs w:val="20"/>
                <w:lang w:val="en-GB"/>
              </w:rPr>
            </w:pPr>
            <w:r>
              <w:rPr>
                <w:b/>
                <w:sz w:val="20"/>
                <w:szCs w:val="20"/>
                <w:lang w:val="en-GB"/>
              </w:rPr>
              <w:t>14. Are the references relevant and sufficient (in number)?</w:t>
            </w:r>
          </w:p>
          <w:p w14:paraId="558056D1"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378F687E"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13A87814" w14:textId="77777777" w:rsidR="000F510C" w:rsidRDefault="00133C50">
            <w:pPr>
              <w:rPr>
                <w:sz w:val="20"/>
                <w:szCs w:val="20"/>
                <w:lang w:val="en-GB"/>
              </w:rPr>
            </w:pPr>
            <w:r>
              <w:rPr>
                <w:color w:val="404040"/>
                <w:sz w:val="20"/>
                <w:szCs w:val="20"/>
                <w:shd w:val="clear" w:color="auto" w:fill="FFFFFF"/>
                <w:lang w:val="en-GB"/>
              </w:rPr>
              <w:t>N/A = Not Applicable</w:t>
            </w:r>
          </w:p>
        </w:tc>
        <w:tc>
          <w:tcPr>
            <w:tcW w:w="1667" w:type="pct"/>
          </w:tcPr>
          <w:p w14:paraId="411343A0" w14:textId="10C36F32" w:rsidR="000F510C" w:rsidRDefault="005B3B15">
            <w:pPr>
              <w:contextualSpacing/>
              <w:rPr>
                <w:bCs/>
                <w:sz w:val="20"/>
                <w:szCs w:val="20"/>
                <w:lang w:val="en-GB"/>
              </w:rPr>
            </w:pPr>
            <w:r>
              <w:rPr>
                <w:bCs/>
                <w:sz w:val="20"/>
                <w:szCs w:val="20"/>
                <w:lang w:val="en-GB"/>
              </w:rPr>
              <w:t>3</w:t>
            </w:r>
          </w:p>
        </w:tc>
        <w:tc>
          <w:tcPr>
            <w:tcW w:w="1667" w:type="pct"/>
          </w:tcPr>
          <w:p w14:paraId="1B1618FC" w14:textId="77777777" w:rsidR="000F510C" w:rsidRDefault="000F510C">
            <w:pPr>
              <w:keepNext/>
              <w:outlineLvl w:val="1"/>
              <w:rPr>
                <w:rFonts w:eastAsia="MS Mincho"/>
                <w:bCs/>
                <w:sz w:val="20"/>
                <w:szCs w:val="20"/>
                <w:lang w:val="en-GB"/>
              </w:rPr>
            </w:pPr>
          </w:p>
        </w:tc>
      </w:tr>
      <w:tr w:rsidR="000F510C" w14:paraId="09909612" w14:textId="77777777">
        <w:trPr>
          <w:trHeight w:val="20"/>
          <w:jc w:val="center"/>
        </w:trPr>
        <w:tc>
          <w:tcPr>
            <w:tcW w:w="1666" w:type="pct"/>
            <w:noWrap/>
            <w:hideMark/>
          </w:tcPr>
          <w:p w14:paraId="773A5E0C" w14:textId="77777777" w:rsidR="000F510C" w:rsidRDefault="00133C50">
            <w:pPr>
              <w:rPr>
                <w:b/>
                <w:sz w:val="20"/>
                <w:szCs w:val="20"/>
                <w:lang w:val="en-GB"/>
              </w:rPr>
            </w:pPr>
            <w:r>
              <w:rPr>
                <w:b/>
                <w:sz w:val="20"/>
                <w:szCs w:val="20"/>
                <w:lang w:val="en-GB"/>
              </w:rPr>
              <w:t>15. Is the manuscript written in clear and understandable language?</w:t>
            </w:r>
          </w:p>
          <w:p w14:paraId="1536D9C3"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Rating Scale: </w:t>
            </w:r>
          </w:p>
          <w:p w14:paraId="744CDACA" w14:textId="77777777" w:rsidR="000F510C" w:rsidRDefault="00133C50">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3726621" w14:textId="77777777" w:rsidR="000F510C" w:rsidRDefault="00133C50">
            <w:pPr>
              <w:rPr>
                <w:sz w:val="20"/>
                <w:szCs w:val="20"/>
                <w:lang w:val="en-GB"/>
              </w:rPr>
            </w:pPr>
            <w:r>
              <w:rPr>
                <w:color w:val="404040"/>
                <w:sz w:val="20"/>
                <w:szCs w:val="20"/>
                <w:shd w:val="clear" w:color="auto" w:fill="FFFFFF"/>
                <w:lang w:val="en-GB"/>
              </w:rPr>
              <w:t>N/A = Not Applicable</w:t>
            </w:r>
          </w:p>
        </w:tc>
        <w:tc>
          <w:tcPr>
            <w:tcW w:w="1667" w:type="pct"/>
          </w:tcPr>
          <w:p w14:paraId="16C4C573" w14:textId="348D8491" w:rsidR="000F510C" w:rsidRDefault="005B3B15">
            <w:pPr>
              <w:contextualSpacing/>
              <w:rPr>
                <w:bCs/>
                <w:sz w:val="20"/>
                <w:szCs w:val="20"/>
                <w:lang w:val="en-GB"/>
              </w:rPr>
            </w:pPr>
            <w:r>
              <w:rPr>
                <w:bCs/>
                <w:sz w:val="20"/>
                <w:szCs w:val="20"/>
                <w:lang w:val="en-GB"/>
              </w:rPr>
              <w:t>3</w:t>
            </w:r>
          </w:p>
        </w:tc>
        <w:tc>
          <w:tcPr>
            <w:tcW w:w="1667" w:type="pct"/>
          </w:tcPr>
          <w:p w14:paraId="15D78EDE" w14:textId="77777777" w:rsidR="000F510C" w:rsidRDefault="000F510C">
            <w:pPr>
              <w:keepNext/>
              <w:outlineLvl w:val="1"/>
              <w:rPr>
                <w:rFonts w:eastAsia="MS Mincho"/>
                <w:bCs/>
                <w:sz w:val="20"/>
                <w:szCs w:val="20"/>
                <w:lang w:val="en-GB"/>
              </w:rPr>
            </w:pPr>
          </w:p>
        </w:tc>
      </w:tr>
    </w:tbl>
    <w:p w14:paraId="0AD9E598" w14:textId="77777777" w:rsidR="000F510C" w:rsidRDefault="000F510C">
      <w:pPr>
        <w:jc w:val="both"/>
        <w:rPr>
          <w:rFonts w:eastAsia="MS Mincho"/>
          <w:b/>
          <w:bCs/>
          <w:sz w:val="20"/>
          <w:szCs w:val="20"/>
          <w:u w:val="single"/>
          <w:lang w:val="en-GB" w:eastAsia="x-none"/>
        </w:rPr>
      </w:pPr>
    </w:p>
    <w:p w14:paraId="64499C68" w14:textId="77777777" w:rsidR="000F510C" w:rsidRDefault="000F510C">
      <w:pPr>
        <w:jc w:val="both"/>
        <w:rPr>
          <w:rFonts w:eastAsia="MS Mincho"/>
          <w:b/>
          <w:bCs/>
          <w:sz w:val="20"/>
          <w:szCs w:val="20"/>
          <w:u w:val="single"/>
          <w:lang w:val="en-GB" w:eastAsia="x-none"/>
        </w:rPr>
      </w:pPr>
    </w:p>
    <w:p w14:paraId="770237B7" w14:textId="77777777" w:rsidR="000F510C" w:rsidRDefault="00133C50">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2B2063F0"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4684D343" w14:textId="77777777">
        <w:trPr>
          <w:trHeight w:val="20"/>
          <w:jc w:val="center"/>
        </w:trPr>
        <w:tc>
          <w:tcPr>
            <w:tcW w:w="1666" w:type="pct"/>
            <w:noWrap/>
          </w:tcPr>
          <w:p w14:paraId="14A6BCCA" w14:textId="77777777" w:rsidR="000F510C" w:rsidRDefault="000F510C">
            <w:pPr>
              <w:keepNext/>
              <w:outlineLvl w:val="1"/>
              <w:rPr>
                <w:rFonts w:eastAsia="MS Mincho"/>
                <w:b/>
                <w:bCs/>
                <w:sz w:val="20"/>
                <w:szCs w:val="20"/>
                <w:lang w:val="en-GB"/>
              </w:rPr>
            </w:pPr>
          </w:p>
        </w:tc>
        <w:tc>
          <w:tcPr>
            <w:tcW w:w="1667" w:type="pct"/>
          </w:tcPr>
          <w:p w14:paraId="5BA5599D" w14:textId="77777777" w:rsidR="000F510C" w:rsidRDefault="00133C50">
            <w:pPr>
              <w:keepNext/>
              <w:outlineLvl w:val="1"/>
              <w:rPr>
                <w:rFonts w:eastAsia="MS Mincho"/>
                <w:b/>
                <w:bCs/>
                <w:sz w:val="20"/>
                <w:szCs w:val="20"/>
                <w:lang w:val="en-GB"/>
              </w:rPr>
            </w:pPr>
            <w:r>
              <w:rPr>
                <w:rFonts w:eastAsia="MS Mincho"/>
                <w:b/>
                <w:bCs/>
                <w:sz w:val="20"/>
                <w:szCs w:val="20"/>
                <w:lang w:val="en-GB"/>
              </w:rPr>
              <w:t>Reviewer’s comment</w:t>
            </w:r>
          </w:p>
          <w:p w14:paraId="716BB9C5" w14:textId="77777777" w:rsidR="000F510C" w:rsidRDefault="000F510C">
            <w:pPr>
              <w:rPr>
                <w:sz w:val="20"/>
                <w:szCs w:val="20"/>
                <w:lang w:val="en-GB"/>
              </w:rPr>
            </w:pPr>
          </w:p>
        </w:tc>
        <w:tc>
          <w:tcPr>
            <w:tcW w:w="1667" w:type="pct"/>
          </w:tcPr>
          <w:p w14:paraId="4CC29D52" w14:textId="77777777" w:rsidR="000F510C" w:rsidRDefault="00133C50">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8A048C">
              <w:rPr>
                <w:rFonts w:eastAsia="Calibri"/>
                <w:kern w:val="2"/>
                <w:sz w:val="20"/>
                <w:szCs w:val="20"/>
                <w:highlight w:val="yellow"/>
                <w:lang w:val="en-IN"/>
              </w:rPr>
              <w:t>(It is mandatory that authors should write his/her feedback here)</w:t>
            </w:r>
          </w:p>
          <w:p w14:paraId="611A3C36" w14:textId="77777777" w:rsidR="000F510C" w:rsidRDefault="000F510C">
            <w:pPr>
              <w:keepNext/>
              <w:outlineLvl w:val="1"/>
              <w:rPr>
                <w:rFonts w:eastAsia="MS Mincho"/>
                <w:bCs/>
                <w:sz w:val="20"/>
                <w:szCs w:val="20"/>
                <w:lang w:val="en-GB"/>
              </w:rPr>
            </w:pPr>
          </w:p>
        </w:tc>
      </w:tr>
      <w:tr w:rsidR="000F510C" w14:paraId="639C63A0" w14:textId="77777777">
        <w:trPr>
          <w:trHeight w:val="20"/>
          <w:jc w:val="center"/>
        </w:trPr>
        <w:tc>
          <w:tcPr>
            <w:tcW w:w="1666" w:type="pct"/>
            <w:noWrap/>
          </w:tcPr>
          <w:p w14:paraId="70A97D8A" w14:textId="77777777" w:rsidR="000F510C" w:rsidRDefault="00133C50">
            <w:pPr>
              <w:rPr>
                <w:b/>
                <w:bCs/>
                <w:sz w:val="20"/>
                <w:szCs w:val="20"/>
                <w:lang w:val="en-GB"/>
              </w:rPr>
            </w:pPr>
            <w:r>
              <w:rPr>
                <w:b/>
                <w:bCs/>
                <w:sz w:val="20"/>
                <w:szCs w:val="20"/>
                <w:lang w:val="en-GB"/>
              </w:rPr>
              <w:t>Is the title of the article suitable?</w:t>
            </w:r>
          </w:p>
          <w:p w14:paraId="31420CEC" w14:textId="77777777" w:rsidR="000F510C" w:rsidRDefault="000F510C">
            <w:pPr>
              <w:rPr>
                <w:bCs/>
                <w:sz w:val="20"/>
                <w:szCs w:val="20"/>
                <w:lang w:val="en-GB"/>
              </w:rPr>
            </w:pPr>
          </w:p>
          <w:p w14:paraId="4DF681E4" w14:textId="77777777" w:rsidR="000F510C" w:rsidRDefault="00133C50">
            <w:pPr>
              <w:rPr>
                <w:bCs/>
                <w:sz w:val="20"/>
                <w:szCs w:val="20"/>
                <w:lang w:val="en-GB"/>
              </w:rPr>
            </w:pPr>
            <w:r>
              <w:rPr>
                <w:bCs/>
                <w:sz w:val="20"/>
                <w:szCs w:val="20"/>
                <w:lang w:val="en-GB"/>
              </w:rPr>
              <w:t>If your answer is NO, please provide a brief, clear suggestion for improvement.</w:t>
            </w:r>
          </w:p>
          <w:p w14:paraId="04E1DE99" w14:textId="77777777" w:rsidR="000F510C" w:rsidRDefault="000F510C">
            <w:pPr>
              <w:rPr>
                <w:sz w:val="20"/>
                <w:szCs w:val="20"/>
                <w:u w:val="single"/>
                <w:lang w:val="en-GB"/>
              </w:rPr>
            </w:pPr>
          </w:p>
        </w:tc>
        <w:tc>
          <w:tcPr>
            <w:tcW w:w="1667" w:type="pct"/>
          </w:tcPr>
          <w:p w14:paraId="68255418" w14:textId="667BB972" w:rsidR="000F510C" w:rsidRDefault="005B3B15">
            <w:pPr>
              <w:ind w:left="360"/>
              <w:rPr>
                <w:b/>
                <w:bCs/>
                <w:sz w:val="20"/>
                <w:szCs w:val="20"/>
                <w:lang w:val="en-GB"/>
              </w:rPr>
            </w:pPr>
            <w:r w:rsidRPr="005B3B15">
              <w:rPr>
                <w:b/>
                <w:bCs/>
                <w:sz w:val="20"/>
                <w:szCs w:val="20"/>
              </w:rPr>
              <w:t>Yes. The title is relevant and identifies the target aphid and comparison of microbial pesticides with chemical insecticides. Including “on lucerne” would make the crop context explicit</w:t>
            </w:r>
          </w:p>
        </w:tc>
        <w:tc>
          <w:tcPr>
            <w:tcW w:w="1667" w:type="pct"/>
          </w:tcPr>
          <w:p w14:paraId="7B18059D" w14:textId="77777777" w:rsidR="000F510C" w:rsidRDefault="000F510C">
            <w:pPr>
              <w:keepNext/>
              <w:outlineLvl w:val="1"/>
              <w:rPr>
                <w:rFonts w:eastAsia="MS Mincho"/>
                <w:bCs/>
                <w:sz w:val="20"/>
                <w:szCs w:val="20"/>
                <w:lang w:val="en-GB"/>
              </w:rPr>
            </w:pPr>
          </w:p>
        </w:tc>
      </w:tr>
      <w:tr w:rsidR="000F510C" w14:paraId="3416394E" w14:textId="77777777">
        <w:trPr>
          <w:trHeight w:val="20"/>
          <w:jc w:val="center"/>
        </w:trPr>
        <w:tc>
          <w:tcPr>
            <w:tcW w:w="1666" w:type="pct"/>
            <w:noWrap/>
          </w:tcPr>
          <w:p w14:paraId="01A6DA41" w14:textId="77777777" w:rsidR="000F510C" w:rsidRDefault="00133C50">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90F9D04" w14:textId="33DEE6E8" w:rsidR="000F510C" w:rsidRDefault="000F510C">
            <w:pPr>
              <w:rPr>
                <w:bCs/>
                <w:sz w:val="20"/>
                <w:szCs w:val="20"/>
                <w:lang w:val="en-GB"/>
              </w:rPr>
            </w:pPr>
          </w:p>
          <w:p w14:paraId="6707A580" w14:textId="77777777" w:rsidR="000F510C" w:rsidRDefault="00133C50">
            <w:pPr>
              <w:rPr>
                <w:bCs/>
                <w:sz w:val="20"/>
                <w:szCs w:val="20"/>
                <w:lang w:val="en-GB"/>
              </w:rPr>
            </w:pPr>
            <w:r>
              <w:rPr>
                <w:bCs/>
                <w:sz w:val="20"/>
                <w:szCs w:val="20"/>
                <w:lang w:val="en-GB"/>
              </w:rPr>
              <w:t>If your answer is NO, please provide a brief, clear suggestion for improvement.</w:t>
            </w:r>
          </w:p>
          <w:p w14:paraId="2B651F67" w14:textId="77777777" w:rsidR="000F510C" w:rsidRDefault="000F510C">
            <w:pPr>
              <w:rPr>
                <w:sz w:val="20"/>
                <w:szCs w:val="20"/>
                <w:lang w:val="en-GB"/>
              </w:rPr>
            </w:pPr>
          </w:p>
        </w:tc>
        <w:tc>
          <w:tcPr>
            <w:tcW w:w="1667" w:type="pct"/>
          </w:tcPr>
          <w:p w14:paraId="6475374B" w14:textId="77777777" w:rsidR="000F510C" w:rsidRDefault="000F510C">
            <w:pPr>
              <w:ind w:left="360"/>
              <w:rPr>
                <w:b/>
                <w:bCs/>
                <w:sz w:val="20"/>
                <w:szCs w:val="20"/>
                <w:lang w:val="en-GB"/>
              </w:rPr>
            </w:pPr>
          </w:p>
          <w:p w14:paraId="7ABAD231" w14:textId="231ADB2C" w:rsidR="005B3B15" w:rsidRPr="005B3B15" w:rsidRDefault="005B3B15" w:rsidP="005B3B15">
            <w:pPr>
              <w:rPr>
                <w:sz w:val="20"/>
                <w:szCs w:val="20"/>
                <w:lang w:val="en-GB"/>
              </w:rPr>
            </w:pPr>
            <w:r w:rsidRPr="005B3B15">
              <w:rPr>
                <w:sz w:val="20"/>
                <w:szCs w:val="20"/>
              </w:rPr>
              <w:t>Partly. The abstract provides the study setting and principal outcomes. Add the experimental design/replications and statistical significance, and ensure the dose and yield/economic values agree with the tables.</w:t>
            </w:r>
          </w:p>
          <w:p w14:paraId="6F1FC7C3" w14:textId="77777777" w:rsidR="005B3B15" w:rsidRDefault="005B3B15" w:rsidP="005B3B15">
            <w:pPr>
              <w:rPr>
                <w:b/>
                <w:bCs/>
                <w:sz w:val="20"/>
                <w:szCs w:val="20"/>
                <w:lang w:val="en-GB"/>
              </w:rPr>
            </w:pPr>
          </w:p>
          <w:p w14:paraId="61728E94" w14:textId="313F73DC" w:rsidR="005B3B15" w:rsidRPr="005B3B15" w:rsidRDefault="005B3B15" w:rsidP="005B3B15">
            <w:pPr>
              <w:tabs>
                <w:tab w:val="left" w:pos="3380"/>
              </w:tabs>
              <w:rPr>
                <w:sz w:val="20"/>
                <w:szCs w:val="20"/>
                <w:lang w:val="en-GB"/>
              </w:rPr>
            </w:pPr>
            <w:r>
              <w:rPr>
                <w:sz w:val="20"/>
                <w:szCs w:val="20"/>
                <w:lang w:val="en-GB"/>
              </w:rPr>
              <w:tab/>
            </w:r>
          </w:p>
        </w:tc>
        <w:tc>
          <w:tcPr>
            <w:tcW w:w="1667" w:type="pct"/>
          </w:tcPr>
          <w:p w14:paraId="02D4ADA5" w14:textId="77777777" w:rsidR="000F510C" w:rsidRDefault="000F510C">
            <w:pPr>
              <w:keepNext/>
              <w:outlineLvl w:val="1"/>
              <w:rPr>
                <w:rFonts w:eastAsia="MS Mincho"/>
                <w:bCs/>
                <w:sz w:val="20"/>
                <w:szCs w:val="20"/>
                <w:lang w:val="en-GB"/>
              </w:rPr>
            </w:pPr>
          </w:p>
        </w:tc>
      </w:tr>
      <w:tr w:rsidR="000F510C" w14:paraId="0480C3F3" w14:textId="77777777">
        <w:trPr>
          <w:trHeight w:val="20"/>
          <w:jc w:val="center"/>
        </w:trPr>
        <w:tc>
          <w:tcPr>
            <w:tcW w:w="1666" w:type="pct"/>
            <w:noWrap/>
            <w:hideMark/>
          </w:tcPr>
          <w:p w14:paraId="53A13F2D" w14:textId="77777777" w:rsidR="000F510C" w:rsidRDefault="00133C50">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C018A05" w14:textId="77777777" w:rsidR="000F510C" w:rsidRDefault="00133C50">
            <w:pPr>
              <w:rPr>
                <w:bCs/>
                <w:sz w:val="20"/>
                <w:szCs w:val="20"/>
                <w:lang w:val="en-GB"/>
              </w:rPr>
            </w:pPr>
            <w:r>
              <w:rPr>
                <w:bCs/>
                <w:sz w:val="20"/>
                <w:szCs w:val="20"/>
                <w:lang w:val="en-GB"/>
              </w:rPr>
              <w:t>If your answer is NO, please provide a brief, clear suggestion for improvement</w:t>
            </w:r>
          </w:p>
          <w:p w14:paraId="1218D882" w14:textId="77777777" w:rsidR="000F510C" w:rsidRDefault="00133C50">
            <w:pPr>
              <w:rPr>
                <w:b/>
                <w:sz w:val="20"/>
                <w:szCs w:val="20"/>
                <w:lang w:val="en-GB"/>
              </w:rPr>
            </w:pPr>
            <w:r>
              <w:rPr>
                <w:bCs/>
                <w:sz w:val="20"/>
                <w:szCs w:val="20"/>
                <w:lang w:val="en-GB"/>
              </w:rPr>
              <w:t>.</w:t>
            </w:r>
          </w:p>
        </w:tc>
        <w:tc>
          <w:tcPr>
            <w:tcW w:w="1667" w:type="pct"/>
          </w:tcPr>
          <w:p w14:paraId="44DBB604" w14:textId="77777777" w:rsidR="000F510C" w:rsidRDefault="005B3B15">
            <w:pPr>
              <w:contextualSpacing/>
              <w:rPr>
                <w:bCs/>
                <w:sz w:val="20"/>
                <w:szCs w:val="20"/>
              </w:rPr>
            </w:pPr>
            <w:r w:rsidRPr="005B3B15">
              <w:rPr>
                <w:bCs/>
                <w:sz w:val="20"/>
                <w:szCs w:val="20"/>
              </w:rPr>
              <w:t>The study is relevant, but the manuscript requires clarification before the results can be fully evaluated. Specify the experimental design, number of replications and plot size; provide complete treatment doses/formulations and spray details; describe the statistical model and analysis of repeated post-spray counts; and report variability and significance consistently. Interpret treatment efficacy and yield effects as specific to this trial. The ICBR calculations should be transparently documented and checked against the stated prices and costs. Discussion of clothianidin should also consider pollinator exposure, local registration and IPM context</w:t>
            </w:r>
          </w:p>
          <w:p w14:paraId="7F0F0EDA" w14:textId="77777777" w:rsidR="00E07A40" w:rsidRDefault="00E07A40">
            <w:pPr>
              <w:contextualSpacing/>
              <w:rPr>
                <w:bCs/>
                <w:sz w:val="20"/>
                <w:szCs w:val="20"/>
              </w:rPr>
            </w:pPr>
          </w:p>
          <w:p w14:paraId="7FB9C6B7" w14:textId="0659F84B" w:rsidR="00E07A40" w:rsidRDefault="00E07A40" w:rsidP="00E07A40">
            <w:pPr>
              <w:rPr>
                <w:sz w:val="20"/>
                <w:szCs w:val="20"/>
                <w:lang w:val="en-GB"/>
              </w:rPr>
            </w:pPr>
            <w:r w:rsidRPr="005B3B15">
              <w:rPr>
                <w:sz w:val="20"/>
                <w:szCs w:val="20"/>
              </w:rPr>
              <w:t xml:space="preserve">The manuscript presents potentially useful local efficacy and fodder-yield data, but several reporting and interpretation issues should be addressed before publication. Please verify treatment-wise aphid counts, pooled means, yield values and ICBR calculations against the source data; clarify the design, replication and statistical analysis, especially for repeated observations after sprays; and ensure all tables and figures report units and significance consistently. The authors should temper recommendations to the single site/season and discuss pollinator/non-target concerns associated with chemical treatments. </w:t>
            </w:r>
          </w:p>
          <w:p w14:paraId="5E369BE9" w14:textId="6FD61943" w:rsidR="00E07A40" w:rsidRDefault="00E07A40">
            <w:pPr>
              <w:contextualSpacing/>
              <w:rPr>
                <w:bCs/>
                <w:sz w:val="20"/>
                <w:szCs w:val="20"/>
                <w:lang w:val="en-GB"/>
              </w:rPr>
            </w:pPr>
          </w:p>
        </w:tc>
        <w:tc>
          <w:tcPr>
            <w:tcW w:w="1667" w:type="pct"/>
          </w:tcPr>
          <w:p w14:paraId="70082BAF" w14:textId="77777777" w:rsidR="000F510C" w:rsidRDefault="000F510C">
            <w:pPr>
              <w:keepNext/>
              <w:outlineLvl w:val="1"/>
              <w:rPr>
                <w:rFonts w:eastAsia="MS Mincho"/>
                <w:bCs/>
                <w:sz w:val="20"/>
                <w:szCs w:val="20"/>
                <w:lang w:val="en-GB"/>
              </w:rPr>
            </w:pPr>
          </w:p>
        </w:tc>
      </w:tr>
      <w:tr w:rsidR="000F510C" w14:paraId="4CF682DA" w14:textId="77777777">
        <w:trPr>
          <w:trHeight w:val="20"/>
          <w:jc w:val="center"/>
        </w:trPr>
        <w:tc>
          <w:tcPr>
            <w:tcW w:w="1666" w:type="pct"/>
            <w:noWrap/>
          </w:tcPr>
          <w:p w14:paraId="5AE9FFFE" w14:textId="77777777" w:rsidR="000F510C" w:rsidRDefault="00133C50">
            <w:pPr>
              <w:rPr>
                <w:b/>
                <w:bCs/>
                <w:sz w:val="20"/>
                <w:szCs w:val="20"/>
                <w:lang w:val="en-GB"/>
              </w:rPr>
            </w:pPr>
            <w:r>
              <w:rPr>
                <w:b/>
                <w:bCs/>
                <w:sz w:val="20"/>
                <w:szCs w:val="20"/>
                <w:lang w:val="en-GB"/>
              </w:rPr>
              <w:t xml:space="preserve">Are the references sufficient and recent? </w:t>
            </w:r>
          </w:p>
          <w:p w14:paraId="5E0E8E62" w14:textId="77777777" w:rsidR="000F510C" w:rsidRDefault="00133C50">
            <w:pPr>
              <w:rPr>
                <w:bCs/>
                <w:sz w:val="20"/>
                <w:szCs w:val="20"/>
                <w:lang w:val="en-GB"/>
              </w:rPr>
            </w:pPr>
            <w:r>
              <w:rPr>
                <w:bCs/>
                <w:sz w:val="20"/>
                <w:szCs w:val="20"/>
                <w:lang w:val="en-GB"/>
              </w:rPr>
              <w:t>(YES or NO)</w:t>
            </w:r>
          </w:p>
          <w:p w14:paraId="6F794102" w14:textId="77777777" w:rsidR="000F510C" w:rsidRDefault="000F510C">
            <w:pPr>
              <w:rPr>
                <w:bCs/>
                <w:sz w:val="20"/>
                <w:szCs w:val="20"/>
                <w:lang w:val="en-GB"/>
              </w:rPr>
            </w:pPr>
          </w:p>
          <w:p w14:paraId="19BFC9CA" w14:textId="77777777" w:rsidR="000F510C" w:rsidRDefault="00133C50">
            <w:pPr>
              <w:rPr>
                <w:bCs/>
                <w:sz w:val="20"/>
                <w:szCs w:val="20"/>
                <w:lang w:val="en-GB"/>
              </w:rPr>
            </w:pPr>
            <w:r>
              <w:rPr>
                <w:bCs/>
                <w:sz w:val="20"/>
                <w:szCs w:val="20"/>
                <w:lang w:val="en-GB"/>
              </w:rPr>
              <w:t>If your answer is NO, please provide clear suggestion for improvement.</w:t>
            </w:r>
          </w:p>
          <w:p w14:paraId="6DACF8C3" w14:textId="77777777" w:rsidR="000F510C" w:rsidRDefault="000F510C">
            <w:pPr>
              <w:rPr>
                <w:b/>
                <w:bCs/>
                <w:sz w:val="20"/>
                <w:szCs w:val="20"/>
                <w:lang w:val="en-GB"/>
              </w:rPr>
            </w:pPr>
          </w:p>
        </w:tc>
        <w:tc>
          <w:tcPr>
            <w:tcW w:w="1667" w:type="pct"/>
          </w:tcPr>
          <w:p w14:paraId="45D15320" w14:textId="77777777" w:rsidR="000F510C" w:rsidRDefault="005B3B15">
            <w:pPr>
              <w:contextualSpacing/>
              <w:rPr>
                <w:bCs/>
                <w:sz w:val="20"/>
                <w:szCs w:val="20"/>
              </w:rPr>
            </w:pPr>
            <w:r w:rsidRPr="005B3B15">
              <w:rPr>
                <w:bCs/>
                <w:sz w:val="20"/>
                <w:szCs w:val="20"/>
              </w:rPr>
              <w:t>NO / PARTLY. The cited literature is relevant, but the review and references should be checked for sufficiency, recency, bibliographic accuracy and coverage of lucerne aphid management and field evaluation of microbial pesticides. Add relevant recent studies where needed.</w:t>
            </w:r>
          </w:p>
          <w:p w14:paraId="1FD03B64" w14:textId="666195FF" w:rsidR="00901A99" w:rsidRDefault="00901A99">
            <w:pPr>
              <w:contextualSpacing/>
              <w:rPr>
                <w:bCs/>
                <w:sz w:val="20"/>
                <w:szCs w:val="20"/>
                <w:lang w:val="en-GB"/>
              </w:rPr>
            </w:pPr>
          </w:p>
        </w:tc>
        <w:tc>
          <w:tcPr>
            <w:tcW w:w="1667" w:type="pct"/>
          </w:tcPr>
          <w:p w14:paraId="12832A32" w14:textId="77777777" w:rsidR="000F510C" w:rsidRDefault="000F510C">
            <w:pPr>
              <w:keepNext/>
              <w:outlineLvl w:val="1"/>
              <w:rPr>
                <w:rFonts w:eastAsia="MS Mincho"/>
                <w:bCs/>
                <w:sz w:val="20"/>
                <w:szCs w:val="20"/>
                <w:lang w:val="en-GB"/>
              </w:rPr>
            </w:pPr>
          </w:p>
        </w:tc>
      </w:tr>
      <w:tr w:rsidR="000F510C" w14:paraId="2EE2B7EE" w14:textId="77777777">
        <w:trPr>
          <w:trHeight w:val="20"/>
          <w:jc w:val="center"/>
        </w:trPr>
        <w:tc>
          <w:tcPr>
            <w:tcW w:w="1666" w:type="pct"/>
            <w:noWrap/>
          </w:tcPr>
          <w:p w14:paraId="2806B200" w14:textId="77777777" w:rsidR="000F510C" w:rsidRDefault="00133C50">
            <w:pPr>
              <w:rPr>
                <w:b/>
                <w:bCs/>
                <w:sz w:val="20"/>
                <w:szCs w:val="20"/>
                <w:lang w:val="en-GB"/>
              </w:rPr>
            </w:pPr>
            <w:r>
              <w:rPr>
                <w:b/>
                <w:bCs/>
                <w:sz w:val="20"/>
                <w:szCs w:val="20"/>
                <w:lang w:val="en-GB"/>
              </w:rPr>
              <w:t>Are there ethical issues in this manuscript?</w:t>
            </w:r>
          </w:p>
          <w:p w14:paraId="23E76472" w14:textId="77777777" w:rsidR="000F510C" w:rsidRDefault="00133C50">
            <w:pPr>
              <w:rPr>
                <w:bCs/>
                <w:sz w:val="20"/>
                <w:szCs w:val="20"/>
                <w:lang w:val="en-GB"/>
              </w:rPr>
            </w:pPr>
            <w:r>
              <w:rPr>
                <w:bCs/>
                <w:sz w:val="20"/>
                <w:szCs w:val="20"/>
                <w:lang w:val="en-GB"/>
              </w:rPr>
              <w:t>(YES or NO)</w:t>
            </w:r>
          </w:p>
          <w:p w14:paraId="7F0536F6" w14:textId="77777777" w:rsidR="000F510C" w:rsidRDefault="000F510C">
            <w:pPr>
              <w:rPr>
                <w:bCs/>
                <w:sz w:val="20"/>
                <w:szCs w:val="20"/>
                <w:lang w:val="en-GB"/>
              </w:rPr>
            </w:pPr>
          </w:p>
          <w:p w14:paraId="061A7B80" w14:textId="77777777" w:rsidR="000F510C" w:rsidRDefault="00133C50">
            <w:pPr>
              <w:rPr>
                <w:bCs/>
                <w:sz w:val="20"/>
                <w:szCs w:val="20"/>
                <w:lang w:val="en-GB"/>
              </w:rPr>
            </w:pPr>
            <w:r>
              <w:rPr>
                <w:bCs/>
                <w:sz w:val="20"/>
                <w:szCs w:val="20"/>
                <w:lang w:val="en-GB"/>
              </w:rPr>
              <w:t>(If yes, kindly please write down the ethical issues here in details)</w:t>
            </w:r>
          </w:p>
          <w:p w14:paraId="410081FE" w14:textId="77777777" w:rsidR="000F510C" w:rsidRDefault="000F510C">
            <w:pPr>
              <w:rPr>
                <w:bCs/>
                <w:sz w:val="20"/>
                <w:szCs w:val="20"/>
                <w:lang w:val="en-GB"/>
              </w:rPr>
            </w:pPr>
          </w:p>
        </w:tc>
        <w:tc>
          <w:tcPr>
            <w:tcW w:w="1667" w:type="pct"/>
          </w:tcPr>
          <w:p w14:paraId="4B87B25B" w14:textId="2732D23A" w:rsidR="000F510C" w:rsidRDefault="005B3B15">
            <w:pPr>
              <w:contextualSpacing/>
              <w:rPr>
                <w:bCs/>
                <w:sz w:val="20"/>
                <w:szCs w:val="20"/>
                <w:lang w:val="en-GB"/>
              </w:rPr>
            </w:pPr>
            <w:r>
              <w:rPr>
                <w:bCs/>
                <w:sz w:val="20"/>
                <w:szCs w:val="20"/>
                <w:lang w:val="en-GB"/>
              </w:rPr>
              <w:t>No</w:t>
            </w:r>
          </w:p>
        </w:tc>
        <w:tc>
          <w:tcPr>
            <w:tcW w:w="1667" w:type="pct"/>
          </w:tcPr>
          <w:p w14:paraId="2FD23908" w14:textId="77777777" w:rsidR="000F510C" w:rsidRDefault="000F510C">
            <w:pPr>
              <w:keepNext/>
              <w:outlineLvl w:val="1"/>
              <w:rPr>
                <w:rFonts w:eastAsia="MS Mincho"/>
                <w:bCs/>
                <w:sz w:val="20"/>
                <w:szCs w:val="20"/>
                <w:lang w:val="en-GB"/>
              </w:rPr>
            </w:pPr>
          </w:p>
        </w:tc>
      </w:tr>
    </w:tbl>
    <w:p w14:paraId="4AB6FF00" w14:textId="77777777" w:rsidR="000F510C" w:rsidRDefault="000F510C">
      <w:pPr>
        <w:keepNext/>
        <w:outlineLvl w:val="1"/>
        <w:rPr>
          <w:rFonts w:eastAsia="MS Mincho"/>
          <w:b/>
          <w:bCs/>
          <w:sz w:val="20"/>
          <w:szCs w:val="20"/>
          <w:highlight w:val="yellow"/>
          <w:lang w:val="en-GB"/>
        </w:rPr>
      </w:pPr>
    </w:p>
    <w:p w14:paraId="69617F29" w14:textId="77777777" w:rsidR="000F510C" w:rsidRDefault="000F510C">
      <w:pPr>
        <w:rPr>
          <w:sz w:val="20"/>
          <w:szCs w:val="20"/>
          <w:highlight w:val="yellow"/>
          <w:lang w:val="en-GB"/>
        </w:rPr>
      </w:pPr>
    </w:p>
    <w:p w14:paraId="135CC5D3" w14:textId="77777777" w:rsidR="000E3ABF" w:rsidRPr="000E3ABF" w:rsidRDefault="000E3ABF" w:rsidP="000E3ABF">
      <w:pPr>
        <w:rPr>
          <w:rFonts w:ascii="Arial" w:hAnsi="Arial" w:cs="Arial"/>
          <w:b/>
          <w:sz w:val="20"/>
          <w:szCs w:val="20"/>
          <w:u w:val="single"/>
        </w:rPr>
      </w:pPr>
      <w:r w:rsidRPr="000E3ABF">
        <w:rPr>
          <w:rFonts w:ascii="Arial" w:hAnsi="Arial" w:cs="Arial"/>
          <w:b/>
          <w:sz w:val="20"/>
          <w:szCs w:val="20"/>
          <w:u w:val="single"/>
        </w:rPr>
        <w:lastRenderedPageBreak/>
        <w:t>Reviewer details:</w:t>
      </w:r>
    </w:p>
    <w:p w14:paraId="691DFC27" w14:textId="77777777" w:rsidR="000E3ABF" w:rsidRPr="000E3ABF" w:rsidRDefault="000E3ABF" w:rsidP="000E3ABF">
      <w:pPr>
        <w:rPr>
          <w:rFonts w:ascii="Arial" w:hAnsi="Arial" w:cs="Arial"/>
          <w:sz w:val="20"/>
          <w:szCs w:val="20"/>
        </w:rPr>
      </w:pPr>
    </w:p>
    <w:p w14:paraId="3E5F4F77" w14:textId="77777777" w:rsidR="000E3ABF" w:rsidRPr="000E3ABF" w:rsidRDefault="000E3ABF" w:rsidP="000E3ABF">
      <w:pPr>
        <w:rPr>
          <w:rFonts w:ascii="Helvetica" w:hAnsi="Helvetica"/>
          <w:sz w:val="20"/>
          <w:szCs w:val="20"/>
        </w:rPr>
      </w:pPr>
      <w:r w:rsidRPr="000E3ABF">
        <w:rPr>
          <w:rFonts w:ascii="Arial" w:hAnsi="Arial" w:cs="Arial"/>
          <w:sz w:val="20"/>
          <w:szCs w:val="20"/>
        </w:rPr>
        <w:t>Jitesh Singh Bisht, G. B. Pant University of Agriculture and Technology, India</w:t>
      </w:r>
    </w:p>
    <w:p w14:paraId="56F6BCDB" w14:textId="77777777" w:rsidR="000E3ABF" w:rsidRDefault="000E3ABF">
      <w:pPr>
        <w:rPr>
          <w:sz w:val="20"/>
          <w:szCs w:val="20"/>
          <w:highlight w:val="yellow"/>
          <w:lang w:val="en-GB"/>
        </w:rPr>
      </w:pPr>
    </w:p>
    <w:sectPr w:rsidR="000E3AB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70644" w14:textId="77777777" w:rsidR="009D711B" w:rsidRDefault="009D711B">
      <w:r>
        <w:separator/>
      </w:r>
    </w:p>
  </w:endnote>
  <w:endnote w:type="continuationSeparator" w:id="0">
    <w:p w14:paraId="194AFD58" w14:textId="77777777" w:rsidR="009D711B" w:rsidRDefault="009D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133C5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133C5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1EC97" w14:textId="77777777" w:rsidR="009D711B" w:rsidRDefault="009D711B">
      <w:r>
        <w:separator/>
      </w:r>
    </w:p>
  </w:footnote>
  <w:footnote w:type="continuationSeparator" w:id="0">
    <w:p w14:paraId="6ADC1FA0" w14:textId="77777777" w:rsidR="009D711B" w:rsidRDefault="009D7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133C5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11625645">
    <w:abstractNumId w:val="4"/>
  </w:num>
  <w:num w:numId="2" w16cid:durableId="832841178">
    <w:abstractNumId w:val="8"/>
  </w:num>
  <w:num w:numId="3" w16cid:durableId="1835073576">
    <w:abstractNumId w:val="7"/>
  </w:num>
  <w:num w:numId="4" w16cid:durableId="366763280">
    <w:abstractNumId w:val="9"/>
  </w:num>
  <w:num w:numId="5" w16cid:durableId="661857329">
    <w:abstractNumId w:val="6"/>
  </w:num>
  <w:num w:numId="6" w16cid:durableId="1064596730">
    <w:abstractNumId w:val="0"/>
  </w:num>
  <w:num w:numId="7" w16cid:durableId="652955127">
    <w:abstractNumId w:val="3"/>
  </w:num>
  <w:num w:numId="8" w16cid:durableId="578443719">
    <w:abstractNumId w:val="11"/>
  </w:num>
  <w:num w:numId="9" w16cid:durableId="238909429">
    <w:abstractNumId w:val="10"/>
  </w:num>
  <w:num w:numId="10" w16cid:durableId="926227194">
    <w:abstractNumId w:val="2"/>
  </w:num>
  <w:num w:numId="11" w16cid:durableId="1290091687">
    <w:abstractNumId w:val="1"/>
  </w:num>
  <w:num w:numId="12" w16cid:durableId="7616127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E3ABF"/>
    <w:rsid w:val="000F510C"/>
    <w:rsid w:val="00133C50"/>
    <w:rsid w:val="002319F6"/>
    <w:rsid w:val="0035604A"/>
    <w:rsid w:val="004E6A9E"/>
    <w:rsid w:val="005B3B15"/>
    <w:rsid w:val="00643D5A"/>
    <w:rsid w:val="006518EB"/>
    <w:rsid w:val="00687930"/>
    <w:rsid w:val="006A5877"/>
    <w:rsid w:val="006D4715"/>
    <w:rsid w:val="00722E05"/>
    <w:rsid w:val="00743352"/>
    <w:rsid w:val="0084796D"/>
    <w:rsid w:val="008A048C"/>
    <w:rsid w:val="008F18C3"/>
    <w:rsid w:val="00901A99"/>
    <w:rsid w:val="009C7FB0"/>
    <w:rsid w:val="009D711B"/>
    <w:rsid w:val="00A619C7"/>
    <w:rsid w:val="00A93A1C"/>
    <w:rsid w:val="00A952A8"/>
    <w:rsid w:val="00AD2A0C"/>
    <w:rsid w:val="00B27293"/>
    <w:rsid w:val="00B61CE3"/>
    <w:rsid w:val="00BA0941"/>
    <w:rsid w:val="00BC674F"/>
    <w:rsid w:val="00C21838"/>
    <w:rsid w:val="00DA4FAD"/>
    <w:rsid w:val="00E07A40"/>
    <w:rsid w:val="00EE6FD3"/>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1051</Words>
  <Characters>5993</Characters>
  <Application>Microsoft Office Word</Application>
  <DocSecurity>0</DocSecurity>
  <Lines>49</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7030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49</cp:revision>
  <dcterms:created xsi:type="dcterms:W3CDTF">2026-03-24T06:15:00Z</dcterms:created>
  <dcterms:modified xsi:type="dcterms:W3CDTF">2026-11-02T08:15:00Z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