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45413" w14:paraId="5256E94D" w14:textId="77777777">
        <w:trPr>
          <w:trHeight w:val="20"/>
          <w:jc w:val="center"/>
        </w:trPr>
        <w:tc>
          <w:tcPr>
            <w:tcW w:w="1186" w:type="pct"/>
          </w:tcPr>
          <w:p w14:paraId="11922962" w14:textId="77777777" w:rsidR="00645413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F4A5977" w14:textId="77777777" w:rsidR="00645413" w:rsidRDefault="00645413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Cambria" w:hAnsi="Cambria" w:cs="Calibri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14:paraId="01370E11" w14:textId="77777777">
        <w:trPr>
          <w:trHeight w:val="20"/>
          <w:jc w:val="center"/>
        </w:trPr>
        <w:tc>
          <w:tcPr>
            <w:tcW w:w="1186" w:type="pct"/>
          </w:tcPr>
          <w:p w14:paraId="6B410E6E" w14:textId="77777777" w:rsidR="00645413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D37B89" w14:textId="16CB211E" w:rsidR="00645413" w:rsidRDefault="00FF3B6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F3B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Ms_UPJOZ_6467</w:t>
            </w:r>
          </w:p>
        </w:tc>
      </w:tr>
      <w:tr w:rsidR="00645413" w14:paraId="71ABD337" w14:textId="77777777">
        <w:trPr>
          <w:trHeight w:val="20"/>
          <w:jc w:val="center"/>
        </w:trPr>
        <w:tc>
          <w:tcPr>
            <w:tcW w:w="1186" w:type="pct"/>
          </w:tcPr>
          <w:p w14:paraId="382346BE" w14:textId="77777777" w:rsidR="00645413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C5DB314" w14:textId="4B07165E" w:rsidR="00645413" w:rsidRDefault="00FF3B6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F3B6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Changing Landscapes and Snake Conservation in India: Impacts of Urbanization, Road Mortality, and Human-Snake Conflict-A Review</w:t>
            </w:r>
          </w:p>
        </w:tc>
      </w:tr>
      <w:tr w:rsidR="00645413" w14:paraId="162D420F" w14:textId="77777777">
        <w:trPr>
          <w:trHeight w:val="20"/>
          <w:jc w:val="center"/>
        </w:trPr>
        <w:tc>
          <w:tcPr>
            <w:tcW w:w="1186" w:type="pct"/>
          </w:tcPr>
          <w:p w14:paraId="67D2D3B9" w14:textId="77777777" w:rsidR="00645413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E114C08" w14:textId="77777777" w:rsidR="00645413" w:rsidRDefault="00000000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REVIEW ARTICLE</w:t>
            </w:r>
          </w:p>
          <w:p w14:paraId="189E90FF" w14:textId="77777777" w:rsidR="00645413" w:rsidRDefault="00645413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75638954" w14:textId="77777777" w:rsidR="00645413" w:rsidRDefault="00645413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0698549B" w14:textId="77777777" w:rsidR="00645413" w:rsidRDefault="00000000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1CF25FCE" w14:textId="77777777" w:rsidR="00645413" w:rsidRDefault="00645413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p w14:paraId="19521CBB" w14:textId="77777777" w:rsidR="00645413" w:rsidRDefault="00645413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14:paraId="61EF2F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2502ED" w14:textId="77777777" w:rsidR="00645413" w:rsidRDefault="00645413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EE4BDC" w14:textId="77777777" w:rsidR="00645413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E12A3D" w14:textId="77777777" w:rsidR="00645413" w:rsidRDefault="00000000">
            <w:pPr>
              <w:spacing w:after="160" w:line="259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51E2E9E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24F924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4D63E" w14:textId="77777777" w:rsidR="00645413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49BCC8F" w14:textId="77777777" w:rsidR="00645413" w:rsidRDefault="00645413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036118" w14:textId="7AB05C1E" w:rsidR="00645413" w:rsidRPr="00527BC7" w:rsidRDefault="00EC2D98">
            <w:pPr>
              <w:contextualSpacing/>
              <w:rPr>
                <w:sz w:val="20"/>
                <w:szCs w:val="20"/>
                <w:lang w:val="en-GB"/>
              </w:rPr>
            </w:pPr>
            <w:r w:rsidRPr="00527BC7">
              <w:rPr>
                <w:sz w:val="20"/>
                <w:szCs w:val="20"/>
                <w:lang w:val="en-GB"/>
              </w:rPr>
              <w:t>This review addresses an important threat</w:t>
            </w:r>
            <w:r w:rsidR="00931F67" w:rsidRPr="00527BC7">
              <w:rPr>
                <w:sz w:val="20"/>
                <w:szCs w:val="20"/>
                <w:lang w:val="en-GB"/>
              </w:rPr>
              <w:t xml:space="preserve"> facing snake conservation in India. </w:t>
            </w:r>
            <w:r w:rsidR="0069572C" w:rsidRPr="00527BC7">
              <w:rPr>
                <w:sz w:val="20"/>
                <w:szCs w:val="20"/>
                <w:lang w:val="en-GB"/>
              </w:rPr>
              <w:t xml:space="preserve">It brings together </w:t>
            </w:r>
            <w:r w:rsidR="00DA31BE" w:rsidRPr="00527BC7">
              <w:rPr>
                <w:sz w:val="20"/>
                <w:szCs w:val="20"/>
                <w:lang w:val="en-GB"/>
              </w:rPr>
              <w:t xml:space="preserve">the narratives of </w:t>
            </w:r>
            <w:r w:rsidR="0069572C" w:rsidRPr="00527BC7">
              <w:rPr>
                <w:sz w:val="20"/>
                <w:szCs w:val="20"/>
                <w:lang w:val="en-GB"/>
              </w:rPr>
              <w:t xml:space="preserve">ecological conservation and </w:t>
            </w:r>
            <w:r w:rsidR="00DA31BE" w:rsidRPr="00527BC7">
              <w:rPr>
                <w:sz w:val="20"/>
                <w:szCs w:val="20"/>
                <w:lang w:val="en-GB"/>
              </w:rPr>
              <w:t xml:space="preserve">public health. </w:t>
            </w:r>
            <w:r w:rsidR="00C1451C" w:rsidRPr="00527BC7">
              <w:rPr>
                <w:sz w:val="20"/>
                <w:szCs w:val="20"/>
                <w:lang w:val="en-GB"/>
              </w:rPr>
              <w:t xml:space="preserve">It also discusses the limitations of </w:t>
            </w:r>
            <w:proofErr w:type="spellStart"/>
            <w:r w:rsidR="00C1451C" w:rsidRPr="00527BC7">
              <w:rPr>
                <w:sz w:val="20"/>
                <w:szCs w:val="20"/>
                <w:lang w:val="en-GB"/>
              </w:rPr>
              <w:t>of</w:t>
            </w:r>
            <w:proofErr w:type="spellEnd"/>
            <w:r w:rsidR="00C1451C" w:rsidRPr="00527BC7">
              <w:rPr>
                <w:sz w:val="20"/>
                <w:szCs w:val="20"/>
                <w:lang w:val="en-GB"/>
              </w:rPr>
              <w:t xml:space="preserve"> rescue records and road kill counts. However, a broader </w:t>
            </w:r>
            <w:r w:rsidR="00712C27" w:rsidRPr="00527BC7">
              <w:rPr>
                <w:sz w:val="20"/>
                <w:szCs w:val="20"/>
                <w:lang w:val="en-GB"/>
              </w:rPr>
              <w:t>literature review base and clarity in review methods are needed.</w:t>
            </w:r>
          </w:p>
        </w:tc>
        <w:tc>
          <w:tcPr>
            <w:tcW w:w="1667" w:type="pct"/>
          </w:tcPr>
          <w:p w14:paraId="24B092B6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4F6B740" w14:textId="77777777" w:rsidR="00645413" w:rsidRDefault="00645413">
      <w:pPr>
        <w:rPr>
          <w:sz w:val="20"/>
          <w:szCs w:val="20"/>
          <w:lang w:val="en-GB"/>
        </w:rPr>
      </w:pPr>
    </w:p>
    <w:p w14:paraId="07E0C355" w14:textId="77777777" w:rsidR="00645413" w:rsidRDefault="00645413">
      <w:pPr>
        <w:rPr>
          <w:sz w:val="20"/>
          <w:szCs w:val="20"/>
          <w:lang w:val="en-GB"/>
        </w:rPr>
      </w:pPr>
    </w:p>
    <w:p w14:paraId="628528B5" w14:textId="77777777" w:rsidR="007E0067" w:rsidRDefault="007E0067" w:rsidP="007E0067">
      <w:pPr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642E169" w14:textId="77777777" w:rsidR="00645413" w:rsidRDefault="00645413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14:paraId="207772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CE61BE" w14:textId="77777777" w:rsidR="00645413" w:rsidRDefault="00645413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88A5BE" w14:textId="77777777" w:rsidR="00645413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B4B3D32" w14:textId="0A478A34" w:rsidR="00645413" w:rsidRDefault="00000000">
            <w:pPr>
              <w:spacing w:after="160" w:line="259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7D3F0E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D3F0E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45413" w14:paraId="7C1AD360" w14:textId="77777777" w:rsidTr="00527BC7">
        <w:trPr>
          <w:trHeight w:val="20"/>
          <w:jc w:val="center"/>
        </w:trPr>
        <w:tc>
          <w:tcPr>
            <w:tcW w:w="1666" w:type="pct"/>
            <w:noWrap/>
          </w:tcPr>
          <w:p w14:paraId="216F2E20" w14:textId="77777777" w:rsidR="00645413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14954DF" w14:textId="77777777" w:rsidR="00645413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49C149" w14:textId="77777777" w:rsidR="00645413" w:rsidRDefault="00000000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88D1ED" w14:textId="0A82987D" w:rsidR="00645413" w:rsidRPr="00527BC7" w:rsidRDefault="001E2D29">
            <w:pPr>
              <w:ind w:left="360"/>
              <w:rPr>
                <w:sz w:val="20"/>
                <w:szCs w:val="20"/>
                <w:lang w:val="en-GB"/>
              </w:rPr>
            </w:pPr>
            <w:r w:rsidRPr="00527BC7">
              <w:rPr>
                <w:sz w:val="20"/>
                <w:szCs w:val="20"/>
                <w:lang w:val="en-GB"/>
              </w:rPr>
              <w:t>4 - Yes, slightly long</w:t>
            </w:r>
          </w:p>
        </w:tc>
        <w:tc>
          <w:tcPr>
            <w:tcW w:w="1667" w:type="pct"/>
          </w:tcPr>
          <w:p w14:paraId="40EA6B15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38CED9D8" w14:textId="77777777" w:rsidTr="00527BC7">
        <w:trPr>
          <w:trHeight w:val="20"/>
          <w:jc w:val="center"/>
        </w:trPr>
        <w:tc>
          <w:tcPr>
            <w:tcW w:w="1666" w:type="pct"/>
            <w:noWrap/>
          </w:tcPr>
          <w:p w14:paraId="2C2C0668" w14:textId="77777777" w:rsidR="00645413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FFE996D" w14:textId="77777777" w:rsidR="00645413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50B5AD" w14:textId="77777777" w:rsidR="00645413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5687D7" w14:textId="081A3B06" w:rsidR="00645413" w:rsidRPr="00527BC7" w:rsidRDefault="001E2D29">
            <w:pPr>
              <w:ind w:left="360"/>
              <w:rPr>
                <w:sz w:val="20"/>
                <w:szCs w:val="20"/>
                <w:lang w:val="en-GB"/>
              </w:rPr>
            </w:pPr>
            <w:r w:rsidRPr="00527BC7">
              <w:rPr>
                <w:sz w:val="20"/>
                <w:szCs w:val="20"/>
                <w:lang w:val="en-GB"/>
              </w:rPr>
              <w:t>4- Yes</w:t>
            </w:r>
          </w:p>
        </w:tc>
        <w:tc>
          <w:tcPr>
            <w:tcW w:w="1667" w:type="pct"/>
          </w:tcPr>
          <w:p w14:paraId="56A5FC5A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6B28B5E8" w14:textId="77777777" w:rsidTr="00527BC7">
        <w:trPr>
          <w:trHeight w:val="20"/>
          <w:jc w:val="center"/>
        </w:trPr>
        <w:tc>
          <w:tcPr>
            <w:tcW w:w="1666" w:type="pct"/>
            <w:noWrap/>
          </w:tcPr>
          <w:p w14:paraId="72880271" w14:textId="77777777" w:rsidR="00645413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6D2941F" w14:textId="77777777" w:rsidR="00645413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958D5" w14:textId="77777777" w:rsidR="00645413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1A89D" w14:textId="7606C0F5" w:rsidR="00645413" w:rsidRPr="00527BC7" w:rsidRDefault="006503F6">
            <w:pPr>
              <w:ind w:left="360"/>
              <w:rPr>
                <w:sz w:val="20"/>
                <w:szCs w:val="20"/>
                <w:lang w:val="en-GB"/>
              </w:rPr>
            </w:pPr>
            <w:r w:rsidRPr="00527BC7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54E6295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713801C2" w14:textId="77777777" w:rsidTr="00527BC7">
        <w:trPr>
          <w:trHeight w:val="20"/>
          <w:jc w:val="center"/>
        </w:trPr>
        <w:tc>
          <w:tcPr>
            <w:tcW w:w="1666" w:type="pct"/>
            <w:noWrap/>
          </w:tcPr>
          <w:p w14:paraId="13D785F0" w14:textId="77777777" w:rsidR="00645413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E39F704" w14:textId="77777777" w:rsidR="00645413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64273" w14:textId="77777777" w:rsidR="00645413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F00220" w14:textId="142D7F0D" w:rsidR="00645413" w:rsidRPr="00527BC7" w:rsidRDefault="006503F6">
            <w:pPr>
              <w:ind w:left="360"/>
              <w:rPr>
                <w:sz w:val="20"/>
                <w:szCs w:val="20"/>
                <w:lang w:val="en-GB"/>
              </w:rPr>
            </w:pPr>
            <w:r w:rsidRPr="00527BC7">
              <w:rPr>
                <w:sz w:val="20"/>
                <w:szCs w:val="20"/>
                <w:lang w:val="en-GB"/>
              </w:rPr>
              <w:t xml:space="preserve">4 – Yes, it is well </w:t>
            </w:r>
            <w:r w:rsidR="009843F8" w:rsidRPr="00527BC7">
              <w:rPr>
                <w:sz w:val="20"/>
                <w:szCs w:val="20"/>
                <w:lang w:val="en-GB"/>
              </w:rPr>
              <w:t>organized</w:t>
            </w:r>
            <w:r w:rsidRPr="00527BC7">
              <w:rPr>
                <w:sz w:val="20"/>
                <w:szCs w:val="20"/>
                <w:lang w:val="en-GB"/>
              </w:rPr>
              <w:t xml:space="preserve">, but needs more </w:t>
            </w:r>
            <w:r w:rsidR="009843F8" w:rsidRPr="00527BC7">
              <w:rPr>
                <w:sz w:val="20"/>
                <w:szCs w:val="20"/>
                <w:lang w:val="en-GB"/>
              </w:rPr>
              <w:t>citations</w:t>
            </w:r>
          </w:p>
        </w:tc>
        <w:tc>
          <w:tcPr>
            <w:tcW w:w="1667" w:type="pct"/>
          </w:tcPr>
          <w:p w14:paraId="428E8959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7439823A" w14:textId="77777777" w:rsidTr="00527BC7">
        <w:trPr>
          <w:trHeight w:val="20"/>
          <w:jc w:val="center"/>
        </w:trPr>
        <w:tc>
          <w:tcPr>
            <w:tcW w:w="1666" w:type="pct"/>
            <w:noWrap/>
          </w:tcPr>
          <w:p w14:paraId="0CA854EF" w14:textId="77777777" w:rsidR="00645413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0CF0634" w14:textId="77777777" w:rsidR="00645413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DC745" w14:textId="77777777" w:rsidR="00645413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425565" w14:textId="5912BAB2" w:rsidR="00645413" w:rsidRPr="00527BC7" w:rsidRDefault="009843F8">
            <w:pPr>
              <w:ind w:left="360"/>
              <w:rPr>
                <w:sz w:val="20"/>
                <w:szCs w:val="20"/>
                <w:lang w:val="en-GB"/>
              </w:rPr>
            </w:pPr>
            <w:r w:rsidRPr="00527BC7">
              <w:rPr>
                <w:sz w:val="20"/>
                <w:szCs w:val="20"/>
                <w:lang w:val="en-GB"/>
              </w:rPr>
              <w:t>5 - Clear</w:t>
            </w:r>
          </w:p>
        </w:tc>
        <w:tc>
          <w:tcPr>
            <w:tcW w:w="1667" w:type="pct"/>
          </w:tcPr>
          <w:p w14:paraId="1FD2C76E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22CABBFD" w14:textId="77777777" w:rsidTr="00527BC7">
        <w:trPr>
          <w:trHeight w:val="20"/>
          <w:jc w:val="center"/>
        </w:trPr>
        <w:tc>
          <w:tcPr>
            <w:tcW w:w="1666" w:type="pct"/>
            <w:noWrap/>
          </w:tcPr>
          <w:p w14:paraId="5D45DEE8" w14:textId="77777777" w:rsidR="00645413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856397" w14:textId="77777777" w:rsidR="00645413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A749F" w14:textId="77777777" w:rsidR="00645413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8A64B" w14:textId="7C539D79" w:rsidR="00645413" w:rsidRPr="00527BC7" w:rsidRDefault="009843F8">
            <w:pPr>
              <w:ind w:left="360"/>
              <w:rPr>
                <w:sz w:val="20"/>
                <w:szCs w:val="20"/>
                <w:lang w:val="en-GB"/>
              </w:rPr>
            </w:pPr>
            <w:r w:rsidRPr="00527BC7">
              <w:rPr>
                <w:sz w:val="20"/>
                <w:szCs w:val="20"/>
                <w:lang w:val="en-GB"/>
              </w:rPr>
              <w:t xml:space="preserve">3- Relevant, </w:t>
            </w:r>
            <w:r w:rsidR="00C72C3F" w:rsidRPr="00527BC7">
              <w:rPr>
                <w:sz w:val="20"/>
                <w:szCs w:val="20"/>
                <w:lang w:val="en-GB"/>
              </w:rPr>
              <w:t>but add more studies</w:t>
            </w:r>
          </w:p>
        </w:tc>
        <w:tc>
          <w:tcPr>
            <w:tcW w:w="1667" w:type="pct"/>
          </w:tcPr>
          <w:p w14:paraId="44C05D5E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3E0E2781" w14:textId="77777777" w:rsidTr="00527BC7">
        <w:trPr>
          <w:trHeight w:val="20"/>
          <w:jc w:val="center"/>
        </w:trPr>
        <w:tc>
          <w:tcPr>
            <w:tcW w:w="1666" w:type="pct"/>
            <w:noWrap/>
          </w:tcPr>
          <w:p w14:paraId="569A8E68" w14:textId="77777777" w:rsidR="00645413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2562026" w14:textId="77777777" w:rsidR="00645413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C08A7" w14:textId="77777777" w:rsidR="00645413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84C702" w14:textId="5F9BBD7F" w:rsidR="00645413" w:rsidRPr="00527BC7" w:rsidRDefault="00C72C3F">
            <w:pPr>
              <w:ind w:left="360"/>
              <w:rPr>
                <w:sz w:val="20"/>
                <w:szCs w:val="20"/>
                <w:lang w:val="en-GB"/>
              </w:rPr>
            </w:pPr>
            <w:r w:rsidRPr="00527BC7">
              <w:rPr>
                <w:sz w:val="20"/>
                <w:szCs w:val="20"/>
                <w:lang w:val="en-GB"/>
              </w:rPr>
              <w:t>4 - Yes</w:t>
            </w:r>
          </w:p>
        </w:tc>
        <w:tc>
          <w:tcPr>
            <w:tcW w:w="1667" w:type="pct"/>
          </w:tcPr>
          <w:p w14:paraId="3BD38E7D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09188D8F" w14:textId="77777777" w:rsidTr="00527BC7">
        <w:trPr>
          <w:trHeight w:val="20"/>
          <w:jc w:val="center"/>
        </w:trPr>
        <w:tc>
          <w:tcPr>
            <w:tcW w:w="1666" w:type="pct"/>
            <w:noWrap/>
          </w:tcPr>
          <w:p w14:paraId="400E4E63" w14:textId="77777777" w:rsidR="00645413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FE21396" w14:textId="77777777" w:rsidR="00645413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1669B7" w14:textId="77777777" w:rsidR="00645413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E24DA6" w14:textId="0B3AB9CE" w:rsidR="00645413" w:rsidRPr="00527BC7" w:rsidRDefault="00C72C3F">
            <w:pPr>
              <w:ind w:left="360"/>
              <w:rPr>
                <w:sz w:val="20"/>
                <w:szCs w:val="20"/>
                <w:lang w:val="en-GB"/>
              </w:rPr>
            </w:pPr>
            <w:r w:rsidRPr="00527BC7">
              <w:rPr>
                <w:sz w:val="20"/>
                <w:szCs w:val="20"/>
                <w:lang w:val="en-GB"/>
              </w:rPr>
              <w:t xml:space="preserve">2 – No, </w:t>
            </w:r>
            <w:r w:rsidR="00623A36" w:rsidRPr="00527BC7">
              <w:rPr>
                <w:sz w:val="20"/>
                <w:szCs w:val="20"/>
                <w:lang w:val="en-GB"/>
              </w:rPr>
              <w:t>the selection process of the papers is not clear</w:t>
            </w:r>
          </w:p>
        </w:tc>
        <w:tc>
          <w:tcPr>
            <w:tcW w:w="1667" w:type="pct"/>
          </w:tcPr>
          <w:p w14:paraId="39C9ADAD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4A58DD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53E9" w14:textId="77777777" w:rsidR="00645413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7DCEC484" w14:textId="77777777" w:rsidR="00645413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608F9" w14:textId="77777777" w:rsidR="00645413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2E63C" w14:textId="48C9F5E1" w:rsidR="00645413" w:rsidRPr="00527BC7" w:rsidRDefault="00623A36">
            <w:pPr>
              <w:ind w:left="360"/>
              <w:rPr>
                <w:sz w:val="20"/>
                <w:szCs w:val="20"/>
                <w:lang w:val="en-GB"/>
              </w:rPr>
            </w:pPr>
            <w:r w:rsidRPr="00527BC7">
              <w:rPr>
                <w:sz w:val="20"/>
                <w:szCs w:val="20"/>
                <w:lang w:val="en-GB"/>
              </w:rPr>
              <w:t>3. To some extent, yes</w:t>
            </w:r>
            <w:r w:rsidR="00716ECA" w:rsidRPr="00527BC7">
              <w:rPr>
                <w:sz w:val="20"/>
                <w:szCs w:val="20"/>
                <w:lang w:val="en-GB"/>
              </w:rPr>
              <w:t>. There is very less comparison of studies</w:t>
            </w:r>
          </w:p>
        </w:tc>
        <w:tc>
          <w:tcPr>
            <w:tcW w:w="1667" w:type="pct"/>
          </w:tcPr>
          <w:p w14:paraId="27678B54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3765CD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2BA707" w14:textId="77777777" w:rsidR="00645413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10. Is </w:t>
            </w:r>
            <w:r>
              <w:rPr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>
              <w:rPr>
                <w:sz w:val="20"/>
                <w:szCs w:val="20"/>
                <w:lang w:val="en-GB"/>
              </w:rPr>
              <w:t xml:space="preserve">done </w:t>
            </w:r>
            <w:r>
              <w:rPr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7BB390C7" w14:textId="77777777" w:rsidR="00645413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C62F4F" w14:textId="77777777" w:rsidR="00645413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811BDD7" w14:textId="77777777" w:rsidR="00645413" w:rsidRDefault="0064541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CE0A2" w14:textId="0BA50CA1" w:rsidR="00645413" w:rsidRPr="00527BC7" w:rsidRDefault="00716EC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527BC7">
              <w:rPr>
                <w:bCs/>
                <w:sz w:val="20"/>
                <w:szCs w:val="20"/>
                <w:lang w:val="en-GB"/>
              </w:rPr>
              <w:t xml:space="preserve">       5 </w:t>
            </w:r>
          </w:p>
        </w:tc>
        <w:tc>
          <w:tcPr>
            <w:tcW w:w="1667" w:type="pct"/>
          </w:tcPr>
          <w:p w14:paraId="123286B0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143164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8E5C19" w14:textId="77777777" w:rsidR="00645413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B701748" w14:textId="77777777" w:rsidR="00645413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9E3B8" w14:textId="77777777" w:rsidR="00645413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1FD62" w14:textId="0B53C640" w:rsidR="00645413" w:rsidRPr="00527BC7" w:rsidRDefault="003C4B27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527BC7">
              <w:rPr>
                <w:bCs/>
                <w:sz w:val="20"/>
                <w:szCs w:val="20"/>
                <w:lang w:val="en-GB"/>
              </w:rPr>
              <w:t>4 – yes for most of the claims, but some need citations</w:t>
            </w:r>
          </w:p>
        </w:tc>
        <w:tc>
          <w:tcPr>
            <w:tcW w:w="1667" w:type="pct"/>
          </w:tcPr>
          <w:p w14:paraId="59C275E3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0685822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F3DB91" w14:textId="77777777" w:rsidR="00645413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373B2923" w14:textId="77777777" w:rsidR="00645413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A5E6EC" w14:textId="77777777" w:rsidR="00645413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98E951" w14:textId="062C64EA" w:rsidR="00645413" w:rsidRPr="00527BC7" w:rsidRDefault="0083497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527BC7">
              <w:rPr>
                <w:bCs/>
                <w:sz w:val="20"/>
                <w:szCs w:val="20"/>
                <w:lang w:val="en-GB"/>
              </w:rPr>
              <w:t>4- yes, acknowledged</w:t>
            </w:r>
          </w:p>
        </w:tc>
        <w:tc>
          <w:tcPr>
            <w:tcW w:w="1667" w:type="pct"/>
          </w:tcPr>
          <w:p w14:paraId="0B3B8C64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2B2314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DE6031" w14:textId="77777777" w:rsidR="00645413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13. What is the </w:t>
            </w:r>
            <w:r>
              <w:rPr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01D0BB8" w14:textId="77777777" w:rsidR="00645413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77C78" w14:textId="77777777" w:rsidR="00645413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84ECD48" w14:textId="77777777" w:rsidR="00645413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25F3C9" w14:textId="60BA8B4C" w:rsidR="00645413" w:rsidRPr="00527BC7" w:rsidRDefault="0083497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527BC7">
              <w:rPr>
                <w:bCs/>
                <w:sz w:val="20"/>
                <w:szCs w:val="20"/>
                <w:lang w:val="en-GB"/>
              </w:rPr>
              <w:t xml:space="preserve">3 – The references are authoritative, but </w:t>
            </w:r>
            <w:r w:rsidR="00C622C8" w:rsidRPr="00527BC7">
              <w:rPr>
                <w:bCs/>
                <w:sz w:val="20"/>
                <w:szCs w:val="20"/>
                <w:lang w:val="en-GB"/>
              </w:rPr>
              <w:t>only 8 in number</w:t>
            </w:r>
            <w:r w:rsidRPr="00527BC7">
              <w:rPr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15063B71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2D914E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CBB50E" w14:textId="77777777" w:rsidR="00645413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0EDDEEF" w14:textId="77777777" w:rsidR="00645413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508E529C" w14:textId="77777777" w:rsidR="00645413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041810" w14:textId="77777777" w:rsidR="00645413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B1C2582" w14:textId="27A9E21E" w:rsidR="00645413" w:rsidRDefault="00D2542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4- Clear</w:t>
            </w:r>
            <w:r w:rsidR="00D034DF">
              <w:rPr>
                <w:bCs/>
                <w:sz w:val="20"/>
                <w:szCs w:val="20"/>
                <w:lang w:val="en-GB"/>
              </w:rPr>
              <w:t>, some passages repetitive</w:t>
            </w:r>
          </w:p>
        </w:tc>
        <w:tc>
          <w:tcPr>
            <w:tcW w:w="1667" w:type="pct"/>
          </w:tcPr>
          <w:p w14:paraId="61D7C444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A8EAFD9" w14:textId="77777777" w:rsidR="00645413" w:rsidRDefault="00645413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0EFCDD12" w14:textId="77777777" w:rsidR="00645413" w:rsidRDefault="00645413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15B9A8B9" w14:textId="77777777" w:rsidR="00645413" w:rsidRDefault="00000000">
      <w:pPr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E8A88FE" w14:textId="77777777" w:rsidR="00645413" w:rsidRDefault="00645413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14:paraId="740907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B62C32" w14:textId="77777777" w:rsidR="00645413" w:rsidRDefault="00645413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CA75A6" w14:textId="77777777" w:rsidR="00645413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81021F8" w14:textId="77777777" w:rsidR="00645413" w:rsidRDefault="0064541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F3F792" w14:textId="77777777" w:rsidR="00645413" w:rsidRDefault="00000000">
            <w:pPr>
              <w:spacing w:after="160" w:line="259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7D3F0E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36D52A9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57345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65CEED" w14:textId="77777777" w:rsidR="00645413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C011C4" w14:textId="77777777" w:rsidR="00645413" w:rsidRDefault="00645413">
            <w:pPr>
              <w:rPr>
                <w:bCs/>
                <w:sz w:val="20"/>
                <w:szCs w:val="20"/>
                <w:lang w:val="en-GB"/>
              </w:rPr>
            </w:pPr>
          </w:p>
          <w:p w14:paraId="70768AD4" w14:textId="77777777" w:rsidR="00645413" w:rsidRDefault="00000000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EB8E652" w14:textId="53992006" w:rsidR="00645413" w:rsidRPr="00527BC7" w:rsidRDefault="00D034DF" w:rsidP="008074B0">
            <w:pPr>
              <w:rPr>
                <w:sz w:val="20"/>
                <w:szCs w:val="20"/>
                <w:lang w:val="en-GB"/>
              </w:rPr>
            </w:pPr>
            <w:r w:rsidRPr="00527BC7">
              <w:rPr>
                <w:sz w:val="20"/>
                <w:szCs w:val="20"/>
                <w:lang w:val="en-GB"/>
              </w:rPr>
              <w:t>Yes, the title reflects the main themes, slightly long</w:t>
            </w:r>
          </w:p>
        </w:tc>
        <w:tc>
          <w:tcPr>
            <w:tcW w:w="1667" w:type="pct"/>
          </w:tcPr>
          <w:p w14:paraId="6668A2A4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0650223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482728" w14:textId="77777777" w:rsidR="00645413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112D332" w14:textId="77777777" w:rsidR="00645413" w:rsidRDefault="00645413">
            <w:pPr>
              <w:rPr>
                <w:bCs/>
                <w:sz w:val="20"/>
                <w:szCs w:val="20"/>
                <w:lang w:val="en-GB"/>
              </w:rPr>
            </w:pPr>
          </w:p>
          <w:p w14:paraId="4A3CD857" w14:textId="77777777" w:rsidR="00645413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B445DC5" w14:textId="0C433F2B" w:rsidR="00645413" w:rsidRPr="00527BC7" w:rsidRDefault="00C02611" w:rsidP="008074B0">
            <w:pPr>
              <w:rPr>
                <w:sz w:val="20"/>
                <w:szCs w:val="20"/>
                <w:lang w:val="en-GB"/>
              </w:rPr>
            </w:pPr>
            <w:r w:rsidRPr="00527BC7">
              <w:rPr>
                <w:sz w:val="20"/>
                <w:szCs w:val="20"/>
                <w:lang w:val="en-GB"/>
              </w:rPr>
              <w:t xml:space="preserve">Yes, </w:t>
            </w:r>
            <w:proofErr w:type="gramStart"/>
            <w:r w:rsidRPr="00527BC7">
              <w:rPr>
                <w:sz w:val="20"/>
                <w:szCs w:val="20"/>
                <w:lang w:val="en-GB"/>
              </w:rPr>
              <w:t>It</w:t>
            </w:r>
            <w:proofErr w:type="gramEnd"/>
            <w:r w:rsidRPr="00527BC7">
              <w:rPr>
                <w:sz w:val="20"/>
                <w:szCs w:val="20"/>
                <w:lang w:val="en-GB"/>
              </w:rPr>
              <w:t xml:space="preserve"> gives an overview of the scope and conclusions. </w:t>
            </w:r>
            <w:r w:rsidR="002635D9" w:rsidRPr="00527BC7">
              <w:rPr>
                <w:sz w:val="20"/>
                <w:szCs w:val="20"/>
                <w:lang w:val="en-GB"/>
              </w:rPr>
              <w:t>The abstract could state that this is a narrative review</w:t>
            </w:r>
          </w:p>
        </w:tc>
        <w:tc>
          <w:tcPr>
            <w:tcW w:w="1667" w:type="pct"/>
          </w:tcPr>
          <w:p w14:paraId="28CE1D8B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5010AF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3D1462" w14:textId="77777777" w:rsidR="00645413" w:rsidRDefault="00000000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0143D83C" w14:textId="77777777" w:rsidR="00645413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2CB271A" w14:textId="53318736" w:rsidR="00645413" w:rsidRPr="00527BC7" w:rsidRDefault="000069C3">
            <w:pPr>
              <w:contextualSpacing/>
              <w:rPr>
                <w:sz w:val="20"/>
                <w:szCs w:val="20"/>
                <w:lang w:val="en-GB"/>
              </w:rPr>
            </w:pPr>
            <w:r w:rsidRPr="00527BC7">
              <w:rPr>
                <w:sz w:val="20"/>
                <w:szCs w:val="20"/>
                <w:lang w:val="en-GB"/>
              </w:rPr>
              <w:t xml:space="preserve">Yes, </w:t>
            </w:r>
            <w:proofErr w:type="gramStart"/>
            <w:r w:rsidR="007B03F5" w:rsidRPr="00527BC7">
              <w:rPr>
                <w:sz w:val="20"/>
                <w:szCs w:val="20"/>
                <w:lang w:val="en-GB"/>
              </w:rPr>
              <w:t>It</w:t>
            </w:r>
            <w:proofErr w:type="gramEnd"/>
            <w:r w:rsidR="001805A7" w:rsidRPr="00527BC7">
              <w:rPr>
                <w:sz w:val="20"/>
                <w:szCs w:val="20"/>
                <w:lang w:val="en-GB"/>
              </w:rPr>
              <w:t xml:space="preserve"> </w:t>
            </w:r>
            <w:r w:rsidR="007B03F5" w:rsidRPr="00527BC7">
              <w:rPr>
                <w:sz w:val="20"/>
                <w:szCs w:val="20"/>
                <w:lang w:val="en-GB"/>
              </w:rPr>
              <w:t xml:space="preserve">is broadly correct. </w:t>
            </w:r>
            <w:r w:rsidR="001805A7" w:rsidRPr="00527BC7">
              <w:rPr>
                <w:sz w:val="20"/>
                <w:szCs w:val="20"/>
                <w:lang w:val="en-GB"/>
              </w:rPr>
              <w:t xml:space="preserve">However, some claims need supporting </w:t>
            </w:r>
            <w:r w:rsidR="003F0465" w:rsidRPr="00527BC7">
              <w:rPr>
                <w:sz w:val="20"/>
                <w:szCs w:val="20"/>
                <w:lang w:val="en-GB"/>
              </w:rPr>
              <w:t>citations. More comparison between studies id needed.</w:t>
            </w:r>
          </w:p>
        </w:tc>
        <w:tc>
          <w:tcPr>
            <w:tcW w:w="1667" w:type="pct"/>
          </w:tcPr>
          <w:p w14:paraId="66A7D7DA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75E8A3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9E033" w14:textId="77777777" w:rsidR="00645413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08AD36E" w14:textId="77777777" w:rsidR="00645413" w:rsidRDefault="00645413">
            <w:pPr>
              <w:rPr>
                <w:bCs/>
                <w:sz w:val="20"/>
                <w:szCs w:val="20"/>
                <w:lang w:val="en-GB"/>
              </w:rPr>
            </w:pPr>
          </w:p>
          <w:p w14:paraId="68DDE0B3" w14:textId="77777777" w:rsidR="00645413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30226A5" w14:textId="5DE5E434" w:rsidR="00645413" w:rsidRPr="00527BC7" w:rsidRDefault="00921778">
            <w:pPr>
              <w:contextualSpacing/>
              <w:rPr>
                <w:sz w:val="20"/>
                <w:szCs w:val="20"/>
                <w:lang w:val="en-GB"/>
              </w:rPr>
            </w:pPr>
            <w:r w:rsidRPr="00527BC7">
              <w:rPr>
                <w:sz w:val="20"/>
                <w:szCs w:val="20"/>
                <w:lang w:val="en-GB"/>
              </w:rPr>
              <w:t xml:space="preserve">No. </w:t>
            </w:r>
            <w:r w:rsidR="00075AB1" w:rsidRPr="00527BC7">
              <w:rPr>
                <w:sz w:val="20"/>
                <w:szCs w:val="20"/>
                <w:lang w:val="en-GB"/>
              </w:rPr>
              <w:t>Many references are recent, but only 8 in number. Add more peer reviewed references</w:t>
            </w:r>
            <w:r w:rsidR="003A4958" w:rsidRPr="00527BC7">
              <w:rPr>
                <w:sz w:val="20"/>
                <w:szCs w:val="20"/>
                <w:lang w:val="en-GB"/>
              </w:rPr>
              <w:t xml:space="preserve"> on fragmentation, location,</w:t>
            </w:r>
            <w:r w:rsidR="003C270F" w:rsidRPr="00527BC7">
              <w:rPr>
                <w:sz w:val="20"/>
                <w:szCs w:val="20"/>
                <w:lang w:val="en-GB"/>
              </w:rPr>
              <w:t xml:space="preserve"> road </w:t>
            </w:r>
            <w:r w:rsidR="00527BC7">
              <w:rPr>
                <w:sz w:val="20"/>
                <w:szCs w:val="20"/>
                <w:lang w:val="en-GB"/>
              </w:rPr>
              <w:t xml:space="preserve">kill </w:t>
            </w:r>
            <w:r w:rsidR="003C270F" w:rsidRPr="00527BC7">
              <w:rPr>
                <w:sz w:val="20"/>
                <w:szCs w:val="20"/>
                <w:lang w:val="en-GB"/>
              </w:rPr>
              <w:t xml:space="preserve">mitigation and snake bite. </w:t>
            </w:r>
          </w:p>
        </w:tc>
        <w:tc>
          <w:tcPr>
            <w:tcW w:w="1667" w:type="pct"/>
          </w:tcPr>
          <w:p w14:paraId="2491514C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4D9F87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DFFAF5" w14:textId="77777777" w:rsidR="00645413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AB77F9" w14:textId="77777777" w:rsidR="00645413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242665BF" w14:textId="77777777" w:rsidR="00645413" w:rsidRDefault="00645413">
            <w:pPr>
              <w:rPr>
                <w:bCs/>
                <w:sz w:val="20"/>
                <w:szCs w:val="20"/>
                <w:lang w:val="en-GB"/>
              </w:rPr>
            </w:pPr>
          </w:p>
          <w:p w14:paraId="701A2581" w14:textId="77777777" w:rsidR="00645413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61DACE4" w14:textId="77777777" w:rsidR="00645413" w:rsidRDefault="00645413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7E7761" w14:textId="61692FF3" w:rsidR="00645413" w:rsidRPr="00527BC7" w:rsidRDefault="001E691E">
            <w:pPr>
              <w:contextualSpacing/>
              <w:rPr>
                <w:sz w:val="20"/>
                <w:szCs w:val="20"/>
                <w:lang w:val="en-GB"/>
              </w:rPr>
            </w:pPr>
            <w:r w:rsidRPr="00527BC7">
              <w:rPr>
                <w:sz w:val="20"/>
                <w:szCs w:val="20"/>
                <w:lang w:val="en-GB"/>
              </w:rPr>
              <w:t>NO</w:t>
            </w:r>
            <w:r w:rsidR="00DC5F92" w:rsidRPr="00527BC7">
              <w:rPr>
                <w:sz w:val="20"/>
                <w:szCs w:val="20"/>
                <w:lang w:val="en-GB"/>
              </w:rPr>
              <w:t>, to the best of my knowledge</w:t>
            </w:r>
            <w:r w:rsidR="004B0F67" w:rsidRPr="00527BC7">
              <w:rPr>
                <w:sz w:val="20"/>
                <w:szCs w:val="20"/>
                <w:lang w:val="en-GB"/>
              </w:rPr>
              <w:t xml:space="preserve">. AI use can be checked by the publisher. </w:t>
            </w:r>
          </w:p>
        </w:tc>
        <w:tc>
          <w:tcPr>
            <w:tcW w:w="1667" w:type="pct"/>
          </w:tcPr>
          <w:p w14:paraId="2DB681D5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7C257DCB" w14:textId="77777777" w:rsidR="00645413" w:rsidRDefault="00645413">
      <w:pPr>
        <w:rPr>
          <w:sz w:val="20"/>
          <w:szCs w:val="20"/>
          <w:lang w:val="en-GB"/>
        </w:rPr>
      </w:pPr>
    </w:p>
    <w:p w14:paraId="1923FC6B" w14:textId="77777777" w:rsidR="00DB54F4" w:rsidRPr="00DB54F4" w:rsidRDefault="00DB54F4" w:rsidP="00DB54F4">
      <w:pPr>
        <w:rPr>
          <w:rFonts w:ascii="Arial" w:hAnsi="Arial" w:cs="Arial"/>
          <w:b/>
          <w:sz w:val="20"/>
          <w:szCs w:val="20"/>
          <w:u w:val="single"/>
        </w:rPr>
      </w:pPr>
      <w:r w:rsidRPr="00DB54F4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49759A9" w14:textId="77777777" w:rsidR="00DB54F4" w:rsidRPr="00DB54F4" w:rsidRDefault="00DB54F4" w:rsidP="00DB54F4">
      <w:pPr>
        <w:rPr>
          <w:rFonts w:ascii="Arial" w:hAnsi="Arial" w:cs="Arial"/>
          <w:sz w:val="20"/>
          <w:szCs w:val="20"/>
        </w:rPr>
      </w:pPr>
    </w:p>
    <w:p w14:paraId="0D575222" w14:textId="77777777" w:rsidR="00DB54F4" w:rsidRPr="00DB54F4" w:rsidRDefault="00DB54F4" w:rsidP="00DB54F4">
      <w:pPr>
        <w:rPr>
          <w:rFonts w:ascii="Helvetica" w:hAnsi="Helvetica"/>
          <w:sz w:val="20"/>
          <w:szCs w:val="20"/>
        </w:rPr>
      </w:pPr>
      <w:r w:rsidRPr="00DB54F4">
        <w:rPr>
          <w:rFonts w:ascii="Arial" w:hAnsi="Arial" w:cs="Arial"/>
          <w:sz w:val="20"/>
          <w:szCs w:val="20"/>
        </w:rPr>
        <w:t>Sandhya Kadiru, Sophia College for Women (empowered Autonomous), India</w:t>
      </w:r>
    </w:p>
    <w:p w14:paraId="297A8EE7" w14:textId="77777777" w:rsidR="00DB54F4" w:rsidRDefault="00DB54F4">
      <w:pPr>
        <w:rPr>
          <w:sz w:val="20"/>
          <w:szCs w:val="20"/>
          <w:lang w:val="en-GB"/>
        </w:rPr>
      </w:pPr>
    </w:p>
    <w:sectPr w:rsidR="00DB54F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110BA" w14:textId="77777777" w:rsidR="00227B0B" w:rsidRDefault="00227B0B">
      <w:r>
        <w:separator/>
      </w:r>
    </w:p>
  </w:endnote>
  <w:endnote w:type="continuationSeparator" w:id="0">
    <w:p w14:paraId="1951E1EF" w14:textId="77777777" w:rsidR="00227B0B" w:rsidRDefault="0022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E4E4" w14:textId="77777777" w:rsidR="0064541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495B9A5" w14:textId="77777777" w:rsidR="00645413" w:rsidRDefault="00645413">
    <w:pPr>
      <w:pStyle w:val="Footer"/>
      <w:jc w:val="right"/>
    </w:pPr>
  </w:p>
  <w:p w14:paraId="0EFFDF56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7801F" w14:textId="77777777" w:rsidR="00227B0B" w:rsidRDefault="00227B0B">
      <w:r>
        <w:separator/>
      </w:r>
    </w:p>
  </w:footnote>
  <w:footnote w:type="continuationSeparator" w:id="0">
    <w:p w14:paraId="5410D136" w14:textId="77777777" w:rsidR="00227B0B" w:rsidRDefault="00227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0F80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2719DCF" w14:textId="77777777" w:rsidR="00645413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1585332">
    <w:abstractNumId w:val="4"/>
  </w:num>
  <w:num w:numId="2" w16cid:durableId="1860386781">
    <w:abstractNumId w:val="8"/>
  </w:num>
  <w:num w:numId="3" w16cid:durableId="138504077">
    <w:abstractNumId w:val="7"/>
  </w:num>
  <w:num w:numId="4" w16cid:durableId="1775244625">
    <w:abstractNumId w:val="9"/>
  </w:num>
  <w:num w:numId="5" w16cid:durableId="20673514">
    <w:abstractNumId w:val="6"/>
  </w:num>
  <w:num w:numId="6" w16cid:durableId="1801341056">
    <w:abstractNumId w:val="0"/>
  </w:num>
  <w:num w:numId="7" w16cid:durableId="898589914">
    <w:abstractNumId w:val="3"/>
  </w:num>
  <w:num w:numId="8" w16cid:durableId="794324597">
    <w:abstractNumId w:val="11"/>
  </w:num>
  <w:num w:numId="9" w16cid:durableId="291206268">
    <w:abstractNumId w:val="10"/>
  </w:num>
  <w:num w:numId="10" w16cid:durableId="131837">
    <w:abstractNumId w:val="2"/>
  </w:num>
  <w:num w:numId="11" w16cid:durableId="275335938">
    <w:abstractNumId w:val="1"/>
  </w:num>
  <w:num w:numId="12" w16cid:durableId="12091509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413"/>
    <w:rsid w:val="000069C3"/>
    <w:rsid w:val="000238BF"/>
    <w:rsid w:val="00075AB1"/>
    <w:rsid w:val="000855C3"/>
    <w:rsid w:val="00086CEF"/>
    <w:rsid w:val="000B47BD"/>
    <w:rsid w:val="001805A7"/>
    <w:rsid w:val="001E2D29"/>
    <w:rsid w:val="001E691E"/>
    <w:rsid w:val="002032D6"/>
    <w:rsid w:val="00227B0B"/>
    <w:rsid w:val="00251870"/>
    <w:rsid w:val="002635D9"/>
    <w:rsid w:val="00280B9C"/>
    <w:rsid w:val="002C08CC"/>
    <w:rsid w:val="00371594"/>
    <w:rsid w:val="003A4958"/>
    <w:rsid w:val="003C270F"/>
    <w:rsid w:val="003C33D5"/>
    <w:rsid w:val="003C3965"/>
    <w:rsid w:val="003C4B27"/>
    <w:rsid w:val="003F0465"/>
    <w:rsid w:val="00463DB5"/>
    <w:rsid w:val="004B0F67"/>
    <w:rsid w:val="00527BC7"/>
    <w:rsid w:val="005B0DCD"/>
    <w:rsid w:val="00623A36"/>
    <w:rsid w:val="00645413"/>
    <w:rsid w:val="006503F6"/>
    <w:rsid w:val="006571FC"/>
    <w:rsid w:val="0069572C"/>
    <w:rsid w:val="00712C27"/>
    <w:rsid w:val="00716ECA"/>
    <w:rsid w:val="00770AE2"/>
    <w:rsid w:val="007B03F5"/>
    <w:rsid w:val="007D3F0E"/>
    <w:rsid w:val="007E0067"/>
    <w:rsid w:val="008074B0"/>
    <w:rsid w:val="0083497B"/>
    <w:rsid w:val="008A6A4B"/>
    <w:rsid w:val="00921778"/>
    <w:rsid w:val="00931F67"/>
    <w:rsid w:val="009843F8"/>
    <w:rsid w:val="00A443FD"/>
    <w:rsid w:val="00AD2A0C"/>
    <w:rsid w:val="00B01890"/>
    <w:rsid w:val="00B561F5"/>
    <w:rsid w:val="00B66A79"/>
    <w:rsid w:val="00BB2488"/>
    <w:rsid w:val="00C02611"/>
    <w:rsid w:val="00C1451C"/>
    <w:rsid w:val="00C622C8"/>
    <w:rsid w:val="00C72C3F"/>
    <w:rsid w:val="00CC2F27"/>
    <w:rsid w:val="00CD6F4B"/>
    <w:rsid w:val="00D034DF"/>
    <w:rsid w:val="00D25423"/>
    <w:rsid w:val="00DA31BE"/>
    <w:rsid w:val="00DB54F4"/>
    <w:rsid w:val="00DC5F92"/>
    <w:rsid w:val="00E4475E"/>
    <w:rsid w:val="00E935D9"/>
    <w:rsid w:val="00EC2D98"/>
    <w:rsid w:val="00EF0443"/>
    <w:rsid w:val="00FF3B6B"/>
    <w:rsid w:val="00FF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CEC0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771</Words>
  <Characters>4398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83</cp:revision>
  <dcterms:created xsi:type="dcterms:W3CDTF">2026-03-24T06:32:00Z</dcterms:created>
  <dcterms:modified xsi:type="dcterms:W3CDTF">2026-10-27T13:22:00Z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