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Default="008214D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Default="00645413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Default="008214D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16CB211E" w:rsidR="00645413" w:rsidRDefault="00FF3B6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F3B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Ms_UPJOZ_6467</w:t>
            </w:r>
          </w:p>
        </w:tc>
      </w:tr>
      <w:tr w:rsidR="00645413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Default="008214D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4B07165E" w:rsidR="00645413" w:rsidRDefault="00FF3B6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F3B6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Changing Landscapes and Snake Conservation in India: Impacts of Urbanization, Road Mortality, and Human-Snake Conflict-A Review</w:t>
            </w:r>
          </w:p>
        </w:tc>
      </w:tr>
      <w:tr w:rsidR="00645413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Default="008214D5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Default="008214D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Default="00645413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Default="00645413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0698549B" w14:textId="77777777" w:rsidR="00645413" w:rsidRDefault="008214D5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Default="00645413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p w14:paraId="19521CBB" w14:textId="77777777" w:rsidR="00645413" w:rsidRDefault="00645413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Default="00645413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Default="008214D5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Default="008214D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Default="00645413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44B9E891" w:rsidR="00645413" w:rsidRDefault="00D0442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Article named </w:t>
            </w:r>
            <w:r w:rsidRPr="00FF3B6B">
              <w:rPr>
                <w:b/>
                <w:sz w:val="20"/>
                <w:szCs w:val="20"/>
                <w:lang w:val="en-GB"/>
              </w:rPr>
              <w:t>Changing Landscapes and Snake Conservation in India: Impacts of Urbanization, Road Mortality, and Human-Snake Conflict-A Review</w:t>
            </w:r>
            <w:r>
              <w:rPr>
                <w:b/>
                <w:sz w:val="20"/>
                <w:szCs w:val="20"/>
                <w:lang w:val="en-GB"/>
              </w:rPr>
              <w:t xml:space="preserve"> is over all consolidated data on</w:t>
            </w:r>
            <w:r w:rsidRPr="00FF3B6B">
              <w:rPr>
                <w:b/>
                <w:sz w:val="20"/>
                <w:szCs w:val="20"/>
                <w:lang w:val="en-GB"/>
              </w:rPr>
              <w:t xml:space="preserve"> Snake Conservation in India</w:t>
            </w:r>
            <w:r>
              <w:rPr>
                <w:b/>
                <w:sz w:val="20"/>
                <w:szCs w:val="20"/>
                <w:lang w:val="en-GB"/>
              </w:rPr>
              <w:t xml:space="preserve"> ant it </w:t>
            </w:r>
            <w:proofErr w:type="spellStart"/>
            <w:r>
              <w:rPr>
                <w:b/>
                <w:sz w:val="20"/>
                <w:szCs w:val="20"/>
                <w:lang w:val="en-GB"/>
              </w:rPr>
              <w:t>challeges</w:t>
            </w:r>
            <w:proofErr w:type="spellEnd"/>
            <w:r>
              <w:rPr>
                <w:b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4B092B6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Default="00645413">
      <w:pPr>
        <w:rPr>
          <w:sz w:val="20"/>
          <w:szCs w:val="20"/>
          <w:lang w:val="en-GB"/>
        </w:rPr>
      </w:pPr>
    </w:p>
    <w:p w14:paraId="07E0C355" w14:textId="77777777" w:rsidR="00645413" w:rsidRDefault="00645413">
      <w:pPr>
        <w:rPr>
          <w:sz w:val="20"/>
          <w:szCs w:val="20"/>
          <w:lang w:val="en-GB"/>
        </w:rPr>
      </w:pPr>
    </w:p>
    <w:p w14:paraId="628528B5" w14:textId="77777777" w:rsidR="007E0067" w:rsidRDefault="007E0067" w:rsidP="007E0067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Default="00645413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Default="00645413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Default="008214D5">
            <w:pPr>
              <w:spacing w:after="160" w:line="259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7D3F0E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Default="008214D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Default="008214D5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41C81B42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EA6B15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Default="008214D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34CA8001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6A5FC5A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Default="008214D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579D75B6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4E6295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Default="008214D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4EB9AEAB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8E8959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Default="008214D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446EB102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D2C76E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Default="008214D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6589803A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4C05D5E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67091D7D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D38E7D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Default="008214D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63BD3E3E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C9ADAD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Default="008214D5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778A996E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678B5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Default="008214D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Is </w:t>
            </w:r>
            <w:r>
              <w:rPr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>
              <w:rPr>
                <w:sz w:val="20"/>
                <w:szCs w:val="20"/>
                <w:lang w:val="en-GB"/>
              </w:rPr>
              <w:t xml:space="preserve">done </w:t>
            </w:r>
            <w:r>
              <w:rPr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BB390C7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Default="0064541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1B2CFB83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286B0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Default="008214D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Default="008214D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27B98F75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275E3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Default="008214D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Default="008214D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14C13E31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3B8C6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Default="008214D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13. What is the </w:t>
            </w:r>
            <w:r>
              <w:rPr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Default="008214D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547BAA9A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063B71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Default="008214D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Default="008214D5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7F041810" w14:textId="77777777" w:rsidR="00645413" w:rsidRDefault="008214D5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274CB6C1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61D7C44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Default="00645413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Default="00645413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Default="008214D5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Default="00645413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Default="00645413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Default="0064541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Default="008214D5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7D3F0E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Default="008214D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Default="008214D5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0565D563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68A2A4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Default="008214D5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Default="008214D5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7560BB20" w:rsidR="00645413" w:rsidRDefault="00D044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CE1D8B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Default="008214D5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Default="008214D5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508742A1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 but some chart/ Graph table should be included</w:t>
            </w:r>
          </w:p>
        </w:tc>
        <w:tc>
          <w:tcPr>
            <w:tcW w:w="1667" w:type="pct"/>
          </w:tcPr>
          <w:p w14:paraId="66A7D7DA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Default="008214D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Default="008214D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12BA1F67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No, at least 3 or 4 more references should be added </w:t>
            </w:r>
          </w:p>
        </w:tc>
        <w:tc>
          <w:tcPr>
            <w:tcW w:w="1667" w:type="pct"/>
          </w:tcPr>
          <w:p w14:paraId="2491514C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645413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Default="008214D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Default="008214D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Default="00645413">
            <w:pPr>
              <w:rPr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Default="008214D5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Default="00645413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5DF4C552" w:rsidR="00645413" w:rsidRDefault="00D044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Default="00645413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BD63C57" w14:textId="77777777" w:rsidR="00645413" w:rsidRDefault="00645413" w:rsidP="001B4DA6">
      <w:pPr>
        <w:rPr>
          <w:b/>
          <w:bCs/>
          <w:sz w:val="20"/>
          <w:szCs w:val="20"/>
          <w:u w:val="single"/>
          <w:lang w:val="en-GB"/>
        </w:rPr>
      </w:pPr>
    </w:p>
    <w:p w14:paraId="064EC4ED" w14:textId="77777777" w:rsidR="00AB038A" w:rsidRPr="00AB038A" w:rsidRDefault="00AB038A" w:rsidP="00AB038A">
      <w:pPr>
        <w:rPr>
          <w:rFonts w:ascii="Arial" w:hAnsi="Arial" w:cs="Arial"/>
          <w:b/>
          <w:sz w:val="20"/>
          <w:szCs w:val="20"/>
          <w:u w:val="single"/>
        </w:rPr>
      </w:pPr>
      <w:r w:rsidRPr="00AB038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6E55B9E" w14:textId="77777777" w:rsidR="00AB038A" w:rsidRPr="00AB038A" w:rsidRDefault="00AB038A" w:rsidP="00AB038A">
      <w:pPr>
        <w:rPr>
          <w:rFonts w:ascii="Arial" w:hAnsi="Arial" w:cs="Arial"/>
          <w:sz w:val="20"/>
          <w:szCs w:val="20"/>
        </w:rPr>
      </w:pPr>
    </w:p>
    <w:p w14:paraId="77F8739E" w14:textId="77777777" w:rsidR="00AB038A" w:rsidRPr="00AB038A" w:rsidRDefault="00AB038A" w:rsidP="00AB038A">
      <w:pPr>
        <w:rPr>
          <w:rFonts w:ascii="Helvetica" w:hAnsi="Helvetica"/>
          <w:sz w:val="20"/>
          <w:szCs w:val="20"/>
        </w:rPr>
      </w:pPr>
      <w:r w:rsidRPr="00AB038A">
        <w:rPr>
          <w:rFonts w:ascii="Arial" w:hAnsi="Arial" w:cs="Arial"/>
          <w:sz w:val="20"/>
          <w:szCs w:val="20"/>
        </w:rPr>
        <w:t xml:space="preserve">Amit Kumar Solanki, </w:t>
      </w:r>
      <w:proofErr w:type="spellStart"/>
      <w:r w:rsidRPr="00AB038A">
        <w:rPr>
          <w:rFonts w:ascii="Arial" w:hAnsi="Arial" w:cs="Arial"/>
          <w:sz w:val="20"/>
          <w:szCs w:val="20"/>
        </w:rPr>
        <w:t>J.</w:t>
      </w:r>
      <w:proofErr w:type="gramStart"/>
      <w:r w:rsidRPr="00AB038A">
        <w:rPr>
          <w:rFonts w:ascii="Arial" w:hAnsi="Arial" w:cs="Arial"/>
          <w:sz w:val="20"/>
          <w:szCs w:val="20"/>
        </w:rPr>
        <w:t>P.University</w:t>
      </w:r>
      <w:proofErr w:type="spellEnd"/>
      <w:proofErr w:type="gramEnd"/>
      <w:r w:rsidRPr="00AB038A">
        <w:rPr>
          <w:rFonts w:ascii="Arial" w:hAnsi="Arial" w:cs="Arial"/>
          <w:sz w:val="20"/>
          <w:szCs w:val="20"/>
        </w:rPr>
        <w:t>, India</w:t>
      </w:r>
    </w:p>
    <w:p w14:paraId="7253977C" w14:textId="77777777" w:rsidR="00AB038A" w:rsidRDefault="00AB038A" w:rsidP="001B4DA6">
      <w:pPr>
        <w:rPr>
          <w:b/>
          <w:bCs/>
          <w:sz w:val="20"/>
          <w:szCs w:val="20"/>
          <w:u w:val="single"/>
          <w:lang w:val="en-GB"/>
        </w:rPr>
      </w:pPr>
    </w:p>
    <w:sectPr w:rsidR="00AB038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1E924" w14:textId="77777777" w:rsidR="003F77CB" w:rsidRDefault="003F77CB">
      <w:r>
        <w:separator/>
      </w:r>
    </w:p>
  </w:endnote>
  <w:endnote w:type="continuationSeparator" w:id="0">
    <w:p w14:paraId="215C642B" w14:textId="77777777" w:rsidR="003F77CB" w:rsidRDefault="003F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8214D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437B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437B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99273" w14:textId="77777777" w:rsidR="003F77CB" w:rsidRDefault="003F77CB">
      <w:r>
        <w:separator/>
      </w:r>
    </w:p>
  </w:footnote>
  <w:footnote w:type="continuationSeparator" w:id="0">
    <w:p w14:paraId="0E5ACB93" w14:textId="77777777" w:rsidR="003F77CB" w:rsidRDefault="003F7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8214D5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9600029">
    <w:abstractNumId w:val="4"/>
  </w:num>
  <w:num w:numId="2" w16cid:durableId="510149263">
    <w:abstractNumId w:val="8"/>
  </w:num>
  <w:num w:numId="3" w16cid:durableId="1287811944">
    <w:abstractNumId w:val="7"/>
  </w:num>
  <w:num w:numId="4" w16cid:durableId="172844009">
    <w:abstractNumId w:val="9"/>
  </w:num>
  <w:num w:numId="5" w16cid:durableId="1517499637">
    <w:abstractNumId w:val="6"/>
  </w:num>
  <w:num w:numId="6" w16cid:durableId="1960603795">
    <w:abstractNumId w:val="0"/>
  </w:num>
  <w:num w:numId="7" w16cid:durableId="696273382">
    <w:abstractNumId w:val="3"/>
  </w:num>
  <w:num w:numId="8" w16cid:durableId="430004285">
    <w:abstractNumId w:val="11"/>
  </w:num>
  <w:num w:numId="9" w16cid:durableId="163937614">
    <w:abstractNumId w:val="10"/>
  </w:num>
  <w:num w:numId="10" w16cid:durableId="569459127">
    <w:abstractNumId w:val="2"/>
  </w:num>
  <w:num w:numId="11" w16cid:durableId="2138063287">
    <w:abstractNumId w:val="1"/>
  </w:num>
  <w:num w:numId="12" w16cid:durableId="1841384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1B4DA6"/>
    <w:rsid w:val="002032D6"/>
    <w:rsid w:val="0026783E"/>
    <w:rsid w:val="003C3965"/>
    <w:rsid w:val="003F77CB"/>
    <w:rsid w:val="00463DB5"/>
    <w:rsid w:val="00467BC8"/>
    <w:rsid w:val="00645413"/>
    <w:rsid w:val="007D3F0E"/>
    <w:rsid w:val="007E0067"/>
    <w:rsid w:val="008214D5"/>
    <w:rsid w:val="008D02FA"/>
    <w:rsid w:val="00A443FD"/>
    <w:rsid w:val="00AB038A"/>
    <w:rsid w:val="00AD2A0C"/>
    <w:rsid w:val="00B01890"/>
    <w:rsid w:val="00B276D5"/>
    <w:rsid w:val="00CC2F27"/>
    <w:rsid w:val="00D0442A"/>
    <w:rsid w:val="00D437B8"/>
    <w:rsid w:val="00E4475E"/>
    <w:rsid w:val="00FF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8D0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40</cp:revision>
  <dcterms:created xsi:type="dcterms:W3CDTF">2026-03-24T06:32:00Z</dcterms:created>
  <dcterms:modified xsi:type="dcterms:W3CDTF">2026-10-27T13:22:00Z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