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FDBCE" w14:textId="77777777" w:rsidR="009344FF" w:rsidRPr="00B4152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41526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D6058AF" w14:textId="7256CB1A" w:rsidR="009344FF" w:rsidRPr="00B41526" w:rsidRDefault="00B41526" w:rsidP="00B41526">
      <w:pPr>
        <w:rPr>
          <w:rFonts w:ascii="Arial" w:hAnsi="Arial" w:cs="Arial"/>
          <w:sz w:val="20"/>
          <w:szCs w:val="20"/>
        </w:rPr>
      </w:pPr>
      <w:r w:rsidRPr="00B41526">
        <w:rPr>
          <w:rFonts w:ascii="Arial" w:hAnsi="Arial" w:cs="Arial"/>
          <w:sz w:val="20"/>
          <w:szCs w:val="20"/>
        </w:rPr>
        <w:t>Published as</w:t>
      </w:r>
      <w:r w:rsidRPr="00B41526">
        <w:rPr>
          <w:rFonts w:ascii="Arial" w:hAnsi="Arial" w:cs="Arial"/>
          <w:sz w:val="20"/>
          <w:szCs w:val="20"/>
        </w:rPr>
        <w:t xml:space="preserve"> </w:t>
      </w:r>
      <w:r w:rsidRPr="00B41526">
        <w:rPr>
          <w:rFonts w:ascii="Arial" w:hAnsi="Arial" w:cs="Arial"/>
          <w:sz w:val="20"/>
          <w:szCs w:val="20"/>
        </w:rPr>
        <w:t>it is</w:t>
      </w:r>
    </w:p>
    <w:p w14:paraId="64370C4F" w14:textId="77777777" w:rsidR="00000000" w:rsidRPr="00B4152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41526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1F7BE4B" w14:textId="0D769D75" w:rsidR="00B41526" w:rsidRPr="00B41526" w:rsidRDefault="00B41526" w:rsidP="009344FF">
      <w:pPr>
        <w:rPr>
          <w:rFonts w:ascii="Arial" w:hAnsi="Arial" w:cs="Arial"/>
          <w:bCs/>
          <w:sz w:val="20"/>
          <w:szCs w:val="20"/>
        </w:rPr>
      </w:pPr>
      <w:r w:rsidRPr="00B41526">
        <w:rPr>
          <w:rFonts w:ascii="Arial" w:hAnsi="Arial" w:cs="Arial"/>
          <w:bCs/>
          <w:sz w:val="20"/>
          <w:szCs w:val="20"/>
        </w:rPr>
        <w:t>Dr. Juan Carlos Troiano</w:t>
      </w:r>
      <w:r w:rsidRPr="00B41526">
        <w:rPr>
          <w:rFonts w:ascii="Arial" w:hAnsi="Arial" w:cs="Arial"/>
          <w:bCs/>
          <w:sz w:val="20"/>
          <w:szCs w:val="20"/>
        </w:rPr>
        <w:t>,</w:t>
      </w:r>
      <w:r w:rsidRPr="00B41526">
        <w:rPr>
          <w:rFonts w:ascii="Arial" w:hAnsi="Arial" w:cs="Arial"/>
          <w:bCs/>
          <w:sz w:val="20"/>
          <w:szCs w:val="20"/>
        </w:rPr>
        <w:t xml:space="preserve"> University of Buenos Aires, Argentina</w:t>
      </w:r>
    </w:p>
    <w:sectPr w:rsidR="00B41526" w:rsidRPr="00B415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9436B"/>
    <w:rsid w:val="002C0B2C"/>
    <w:rsid w:val="009344FF"/>
    <w:rsid w:val="009F328F"/>
    <w:rsid w:val="00A72896"/>
    <w:rsid w:val="00B41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44799"/>
  <w15:docId w15:val="{24213E8B-C880-4DCE-B75F-AE6D1CFC4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Editor Acc 101</cp:lastModifiedBy>
  <cp:revision>3</cp:revision>
  <dcterms:created xsi:type="dcterms:W3CDTF">2025-02-19T08:37:00Z</dcterms:created>
  <dcterms:modified xsi:type="dcterms:W3CDTF">2026-11-03T05:54:00Z</dcterms:modified>
</cp:coreProperties>
</file>