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855162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8551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855162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85516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855162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8551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36A12FEC" w:rsidR="000F510C" w:rsidRPr="00855162" w:rsidRDefault="00891A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Ms_UPJOZ_6441</w:t>
            </w:r>
          </w:p>
        </w:tc>
      </w:tr>
      <w:tr w:rsidR="000F510C" w:rsidRPr="00855162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8551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0D82B02F" w:rsidR="000F510C" w:rsidRPr="00855162" w:rsidRDefault="00891A4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Sickle Bush Pod Meal Supplementation on Nutrient Intake Apparent Digestibility and Nitrogen Balance in Blackhead Persian Sheep Fed Rhodes Grass Hay</w:t>
            </w:r>
          </w:p>
        </w:tc>
      </w:tr>
      <w:tr w:rsidR="000F510C" w:rsidRPr="00855162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85516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855162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855162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85516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85516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855162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855162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855162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85516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8551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551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85516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4D63A8BB" w:rsidR="000F510C" w:rsidRPr="00855162" w:rsidRDefault="00900A9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</w:t>
            </w:r>
            <w:r w:rsidR="00A86AFE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is manuscript </w:t>
            </w:r>
            <w:r w:rsidR="004409E8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shows the </w:t>
            </w:r>
            <w:r w:rsidR="002E5DB6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nutritio</w:t>
            </w:r>
            <w:r w:rsidR="00F7284C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nal qua</w:t>
            </w:r>
            <w:r w:rsidR="00230043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lity</w:t>
            </w:r>
            <w:r w:rsidR="004409E8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of the sickle bush pod meal</w:t>
            </w:r>
            <w:r w:rsidR="0092474D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 black</w:t>
            </w:r>
            <w:r w:rsidR="00E70584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head Persian sheep</w:t>
            </w:r>
            <w:r w:rsidR="00207545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fed Rhodes grass hay</w:t>
            </w:r>
            <w:r w:rsidR="004409E8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It</w:t>
            </w:r>
            <w:r w:rsidR="000D265C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A86AFE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coul</w:t>
            </w:r>
            <w:r w:rsidR="00F6761D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 help </w:t>
            </w:r>
            <w:r w:rsidR="0025584D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improve the nutrition of ruminants.</w:t>
            </w:r>
            <w:r w:rsidR="00C9432D"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305EFE14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855162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85516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8551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855162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55162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85516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85516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85516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85516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855162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8551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020E150" w:rsidR="000F510C" w:rsidRPr="00855162" w:rsidRDefault="00D8770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5AD144EF" w:rsidR="000F510C" w:rsidRPr="00855162" w:rsidRDefault="008F12F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75247A5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06B67AA" w:rsidR="000F510C" w:rsidRPr="00855162" w:rsidRDefault="00D8770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50E37275" w:rsidR="000F510C" w:rsidRPr="00855162" w:rsidRDefault="004A73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EB0A7E5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181428EF" w:rsidR="000F510C" w:rsidRPr="00855162" w:rsidRDefault="00674A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5873070E" w:rsidR="000F510C" w:rsidRPr="00855162" w:rsidRDefault="00674A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FE280B2" w:rsidR="000F510C" w:rsidRPr="00855162" w:rsidRDefault="00674A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55112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85970BB" w:rsidR="000F510C" w:rsidRPr="00855162" w:rsidRDefault="00674AD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B68E1C5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5347F838" w:rsidR="000F510C" w:rsidRPr="00855162" w:rsidRDefault="00152E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50B8A59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855162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855162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28006A95" w:rsidR="000F510C" w:rsidRPr="00855162" w:rsidRDefault="00152E5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690034A5" w:rsidR="000F510C" w:rsidRPr="00855162" w:rsidRDefault="000363D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4B8379A0" w:rsidR="000F510C" w:rsidRPr="00855162" w:rsidRDefault="003D61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12FA404F" w:rsidR="000F510C" w:rsidRPr="00855162" w:rsidRDefault="003D61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0A2C359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3BBE90E0" w:rsidR="000F510C" w:rsidRPr="00855162" w:rsidRDefault="000D744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1618FC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85516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85516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E2A9E0B" w:rsidR="000F510C" w:rsidRPr="00855162" w:rsidRDefault="003D613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5D78EDE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855162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855162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85516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85516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855162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855162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855162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85516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85516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85516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85516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8551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855162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855162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24C2A7F" w:rsidR="000F510C" w:rsidRPr="00855162" w:rsidRDefault="00BB10B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7B18059D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855162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855162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5569FDB" w:rsidR="000F510C" w:rsidRPr="00855162" w:rsidRDefault="00D5183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2D4ADA5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85516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85516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85516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2AA6502" w14:textId="77777777" w:rsidR="000F510C" w:rsidRPr="00855162" w:rsidRDefault="00FC7CB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3DF1DA43" w14:textId="7256C36B" w:rsidR="00F57C67" w:rsidRPr="00855162" w:rsidRDefault="00F57C67" w:rsidP="00F57C6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sz w:val="20"/>
                <w:szCs w:val="20"/>
                <w:lang w:val="en-GB"/>
              </w:rPr>
              <w:t xml:space="preserve">This is a good manuscript. But ideas must be accurate and concise to facilitate understanding. Tables </w:t>
            </w:r>
            <w:r w:rsidR="00F85B16" w:rsidRPr="00855162">
              <w:rPr>
                <w:rFonts w:ascii="Arial" w:hAnsi="Arial" w:cs="Arial"/>
                <w:sz w:val="20"/>
                <w:szCs w:val="20"/>
                <w:lang w:val="en-GB"/>
              </w:rPr>
              <w:t>should</w:t>
            </w:r>
            <w:r w:rsidRPr="00855162">
              <w:rPr>
                <w:rFonts w:ascii="Arial" w:hAnsi="Arial" w:cs="Arial"/>
                <w:sz w:val="20"/>
                <w:szCs w:val="20"/>
                <w:lang w:val="en-GB"/>
              </w:rPr>
              <w:t xml:space="preserve"> be mentioned in the discussion.</w:t>
            </w:r>
          </w:p>
          <w:p w14:paraId="5E369BE9" w14:textId="49CC112C" w:rsidR="00F57C67" w:rsidRPr="00855162" w:rsidRDefault="00F57C6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082BAF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8551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855162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855162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60E91EA3" w:rsidR="000F510C" w:rsidRPr="00855162" w:rsidRDefault="00D518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12832A32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855162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85516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855162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85516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855162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13FA3914" w:rsidR="000F510C" w:rsidRPr="00855162" w:rsidRDefault="00D5183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85516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855162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5BE237" w14:textId="77777777" w:rsidR="00855162" w:rsidRPr="00855162" w:rsidRDefault="00855162" w:rsidP="00855162">
      <w:pPr>
        <w:rPr>
          <w:rFonts w:ascii="Arial" w:hAnsi="Arial" w:cs="Arial"/>
          <w:b/>
          <w:sz w:val="20"/>
          <w:szCs w:val="20"/>
        </w:rPr>
      </w:pPr>
    </w:p>
    <w:p w14:paraId="620257BB" w14:textId="77777777" w:rsidR="00855162" w:rsidRPr="00855162" w:rsidRDefault="00855162" w:rsidP="00855162">
      <w:pPr>
        <w:rPr>
          <w:rFonts w:ascii="Arial" w:hAnsi="Arial" w:cs="Arial"/>
          <w:b/>
          <w:sz w:val="20"/>
          <w:szCs w:val="20"/>
          <w:u w:val="single"/>
        </w:rPr>
      </w:pPr>
      <w:r w:rsidRPr="00855162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EEC9586" w14:textId="77777777" w:rsidR="00855162" w:rsidRPr="00855162" w:rsidRDefault="00855162" w:rsidP="00855162">
      <w:pPr>
        <w:rPr>
          <w:rFonts w:ascii="Arial" w:hAnsi="Arial" w:cs="Arial"/>
          <w:sz w:val="20"/>
          <w:szCs w:val="20"/>
        </w:rPr>
      </w:pPr>
      <w:r w:rsidRPr="00855162">
        <w:rPr>
          <w:rFonts w:ascii="Arial" w:hAnsi="Arial" w:cs="Arial"/>
          <w:color w:val="000000"/>
          <w:sz w:val="20"/>
          <w:szCs w:val="20"/>
        </w:rPr>
        <w:t>KPORVIE Atsu Kodjo George, University of Lomé, Togo</w:t>
      </w:r>
      <w:r w:rsidRPr="00855162">
        <w:rPr>
          <w:rFonts w:ascii="Arial" w:hAnsi="Arial" w:cs="Arial"/>
          <w:color w:val="000000"/>
          <w:sz w:val="20"/>
          <w:szCs w:val="20"/>
        </w:rPr>
        <w:br/>
      </w:r>
    </w:p>
    <w:p w14:paraId="24830579" w14:textId="77777777" w:rsidR="000F510C" w:rsidRPr="00855162" w:rsidRDefault="000F510C" w:rsidP="00805880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855162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6E82" w14:textId="77777777" w:rsidR="007153A0" w:rsidRDefault="007153A0">
      <w:r>
        <w:separator/>
      </w:r>
    </w:p>
  </w:endnote>
  <w:endnote w:type="continuationSeparator" w:id="0">
    <w:p w14:paraId="10806720" w14:textId="77777777" w:rsidR="007153A0" w:rsidRDefault="0071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B78C4" w14:textId="77777777" w:rsidR="007153A0" w:rsidRDefault="007153A0">
      <w:r>
        <w:separator/>
      </w:r>
    </w:p>
  </w:footnote>
  <w:footnote w:type="continuationSeparator" w:id="0">
    <w:p w14:paraId="23F7F6D5" w14:textId="77777777" w:rsidR="007153A0" w:rsidRDefault="00715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00672"/>
    <w:rsid w:val="00006DDB"/>
    <w:rsid w:val="000363D4"/>
    <w:rsid w:val="000D265C"/>
    <w:rsid w:val="000D7442"/>
    <w:rsid w:val="000F510C"/>
    <w:rsid w:val="00152E55"/>
    <w:rsid w:val="0018131A"/>
    <w:rsid w:val="001B77E4"/>
    <w:rsid w:val="001C22C0"/>
    <w:rsid w:val="001F402A"/>
    <w:rsid w:val="00207545"/>
    <w:rsid w:val="00230043"/>
    <w:rsid w:val="002319F6"/>
    <w:rsid w:val="002540AA"/>
    <w:rsid w:val="0025584D"/>
    <w:rsid w:val="002E5DB6"/>
    <w:rsid w:val="0035230B"/>
    <w:rsid w:val="003C0737"/>
    <w:rsid w:val="003D6134"/>
    <w:rsid w:val="00405615"/>
    <w:rsid w:val="004409E8"/>
    <w:rsid w:val="0046540C"/>
    <w:rsid w:val="004A7346"/>
    <w:rsid w:val="00514DA8"/>
    <w:rsid w:val="00537F5F"/>
    <w:rsid w:val="00571D9A"/>
    <w:rsid w:val="006518EB"/>
    <w:rsid w:val="00674ADF"/>
    <w:rsid w:val="006D4715"/>
    <w:rsid w:val="006F590E"/>
    <w:rsid w:val="006F5D9F"/>
    <w:rsid w:val="007153A0"/>
    <w:rsid w:val="00725CD1"/>
    <w:rsid w:val="007264E8"/>
    <w:rsid w:val="00796D17"/>
    <w:rsid w:val="00805880"/>
    <w:rsid w:val="0084796D"/>
    <w:rsid w:val="00855162"/>
    <w:rsid w:val="00891A49"/>
    <w:rsid w:val="008A048C"/>
    <w:rsid w:val="008C28E3"/>
    <w:rsid w:val="008F12F9"/>
    <w:rsid w:val="00900A9C"/>
    <w:rsid w:val="0092474D"/>
    <w:rsid w:val="00980E57"/>
    <w:rsid w:val="009853D1"/>
    <w:rsid w:val="00985993"/>
    <w:rsid w:val="00A2170D"/>
    <w:rsid w:val="00A52B3B"/>
    <w:rsid w:val="00A54C5C"/>
    <w:rsid w:val="00A76785"/>
    <w:rsid w:val="00A86AFE"/>
    <w:rsid w:val="00AB33CF"/>
    <w:rsid w:val="00AD2A0C"/>
    <w:rsid w:val="00B1356D"/>
    <w:rsid w:val="00B27293"/>
    <w:rsid w:val="00B61CE3"/>
    <w:rsid w:val="00BB10B7"/>
    <w:rsid w:val="00C02A6C"/>
    <w:rsid w:val="00C1059A"/>
    <w:rsid w:val="00C21838"/>
    <w:rsid w:val="00C9432D"/>
    <w:rsid w:val="00D5183B"/>
    <w:rsid w:val="00D87708"/>
    <w:rsid w:val="00DD0C99"/>
    <w:rsid w:val="00E31268"/>
    <w:rsid w:val="00E70584"/>
    <w:rsid w:val="00EC5642"/>
    <w:rsid w:val="00ED352A"/>
    <w:rsid w:val="00F57C67"/>
    <w:rsid w:val="00F6761D"/>
    <w:rsid w:val="00F7284C"/>
    <w:rsid w:val="00F85B16"/>
    <w:rsid w:val="00FC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4524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92</cp:revision>
  <dcterms:created xsi:type="dcterms:W3CDTF">2026-03-24T06:15:00Z</dcterms:created>
  <dcterms:modified xsi:type="dcterms:W3CDTF">2026-10-13T09:29:00Z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