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45431" w14:paraId="08C1146F" w14:textId="77777777">
        <w:trPr>
          <w:trHeight w:val="20"/>
          <w:jc w:val="center"/>
        </w:trPr>
        <w:tc>
          <w:tcPr>
            <w:tcW w:w="1186" w:type="pct"/>
          </w:tcPr>
          <w:p w14:paraId="22AE33AA" w14:textId="77777777" w:rsidR="000F510C" w:rsidRPr="00D45431" w:rsidRDefault="00000000">
            <w:pPr>
              <w:pStyle w:val="BodyText"/>
              <w:ind w:left="90"/>
              <w:jc w:val="left"/>
              <w:rPr>
                <w:rFonts w:ascii="Arial" w:hAnsi="Arial" w:cs="Arial"/>
                <w:bCs/>
                <w:sz w:val="20"/>
                <w:szCs w:val="20"/>
                <w:lang w:val="en-GB" w:eastAsia="en-US"/>
              </w:rPr>
            </w:pPr>
            <w:r w:rsidRPr="00D45431">
              <w:rPr>
                <w:rFonts w:ascii="Arial" w:hAnsi="Arial" w:cs="Arial"/>
                <w:bCs/>
                <w:sz w:val="20"/>
                <w:szCs w:val="20"/>
                <w:lang w:val="en-GB" w:eastAsia="en-US"/>
              </w:rPr>
              <w:t>Journal Name:</w:t>
            </w:r>
          </w:p>
        </w:tc>
        <w:tc>
          <w:tcPr>
            <w:tcW w:w="3814" w:type="pct"/>
          </w:tcPr>
          <w:p w14:paraId="1000C638" w14:textId="77777777" w:rsidR="000F510C" w:rsidRPr="00D45431" w:rsidRDefault="000F510C">
            <w:pPr>
              <w:rPr>
                <w:rFonts w:ascii="Arial" w:hAnsi="Arial" w:cs="Arial"/>
                <w:b/>
                <w:bCs/>
                <w:color w:val="0000FF"/>
                <w:sz w:val="20"/>
                <w:szCs w:val="20"/>
                <w:lang w:val="en-GB"/>
              </w:rPr>
            </w:pPr>
            <w:hyperlink r:id="rId7" w:history="1">
              <w:r w:rsidRPr="00D45431">
                <w:rPr>
                  <w:rFonts w:ascii="Arial" w:hAnsi="Arial" w:cs="Arial"/>
                  <w:color w:val="0000FF"/>
                  <w:sz w:val="20"/>
                  <w:szCs w:val="20"/>
                  <w:u w:val="single"/>
                </w:rPr>
                <w:t>UTTAR PRADESH JOURNAL OF ZOOLOGY</w:t>
              </w:r>
            </w:hyperlink>
          </w:p>
        </w:tc>
      </w:tr>
      <w:tr w:rsidR="000F510C" w:rsidRPr="00D45431" w14:paraId="75B5803D" w14:textId="77777777">
        <w:trPr>
          <w:trHeight w:val="20"/>
          <w:jc w:val="center"/>
        </w:trPr>
        <w:tc>
          <w:tcPr>
            <w:tcW w:w="1186" w:type="pct"/>
          </w:tcPr>
          <w:p w14:paraId="7239A1BD" w14:textId="77777777" w:rsidR="000F510C" w:rsidRPr="00D45431" w:rsidRDefault="00000000">
            <w:pPr>
              <w:pStyle w:val="BodyText"/>
              <w:ind w:left="90"/>
              <w:jc w:val="left"/>
              <w:rPr>
                <w:rFonts w:ascii="Arial" w:hAnsi="Arial" w:cs="Arial"/>
                <w:bCs/>
                <w:sz w:val="20"/>
                <w:szCs w:val="20"/>
                <w:lang w:val="en-GB" w:eastAsia="en-US"/>
              </w:rPr>
            </w:pPr>
            <w:r w:rsidRPr="00D45431">
              <w:rPr>
                <w:rFonts w:ascii="Arial" w:hAnsi="Arial" w:cs="Arial"/>
                <w:bCs/>
                <w:sz w:val="20"/>
                <w:szCs w:val="20"/>
                <w:lang w:val="en-GB" w:eastAsia="en-US"/>
              </w:rPr>
              <w:t>Manuscript Number:</w:t>
            </w:r>
          </w:p>
        </w:tc>
        <w:tc>
          <w:tcPr>
            <w:tcW w:w="3814" w:type="pct"/>
          </w:tcPr>
          <w:p w14:paraId="27FED170" w14:textId="36352702" w:rsidR="000F510C" w:rsidRPr="00D45431" w:rsidRDefault="0025347A">
            <w:pPr>
              <w:pStyle w:val="NormalWeb"/>
              <w:spacing w:before="0" w:beforeAutospacing="0" w:after="0" w:afterAutospacing="0"/>
              <w:rPr>
                <w:rFonts w:ascii="Arial" w:hAnsi="Arial" w:cs="Arial"/>
                <w:b/>
                <w:bCs/>
                <w:sz w:val="20"/>
                <w:szCs w:val="20"/>
                <w:lang w:val="en-GB"/>
              </w:rPr>
            </w:pPr>
            <w:r w:rsidRPr="00D45431">
              <w:rPr>
                <w:rFonts w:ascii="Arial" w:hAnsi="Arial" w:cs="Arial"/>
                <w:b/>
                <w:bCs/>
                <w:sz w:val="20"/>
                <w:szCs w:val="20"/>
                <w:lang w:val="en-GB"/>
              </w:rPr>
              <w:t>Ms_UPJOZ_6435</w:t>
            </w:r>
          </w:p>
        </w:tc>
      </w:tr>
      <w:tr w:rsidR="000F510C" w:rsidRPr="00D45431" w14:paraId="7A55579C" w14:textId="77777777">
        <w:trPr>
          <w:trHeight w:val="20"/>
          <w:jc w:val="center"/>
        </w:trPr>
        <w:tc>
          <w:tcPr>
            <w:tcW w:w="1186" w:type="pct"/>
          </w:tcPr>
          <w:p w14:paraId="4F059A19" w14:textId="77777777" w:rsidR="000F510C" w:rsidRPr="00D45431" w:rsidRDefault="00000000">
            <w:pPr>
              <w:pStyle w:val="BodyText"/>
              <w:ind w:left="90"/>
              <w:jc w:val="left"/>
              <w:rPr>
                <w:rFonts w:ascii="Arial" w:hAnsi="Arial" w:cs="Arial"/>
                <w:bCs/>
                <w:sz w:val="20"/>
                <w:szCs w:val="20"/>
                <w:lang w:val="en-GB" w:eastAsia="en-US"/>
              </w:rPr>
            </w:pPr>
            <w:r w:rsidRPr="00D45431">
              <w:rPr>
                <w:rFonts w:ascii="Arial" w:hAnsi="Arial" w:cs="Arial"/>
                <w:bCs/>
                <w:sz w:val="20"/>
                <w:szCs w:val="20"/>
                <w:lang w:val="en-GB" w:eastAsia="en-US"/>
              </w:rPr>
              <w:t xml:space="preserve">Title of the Manuscript: </w:t>
            </w:r>
          </w:p>
        </w:tc>
        <w:tc>
          <w:tcPr>
            <w:tcW w:w="3814" w:type="pct"/>
          </w:tcPr>
          <w:p w14:paraId="24F58754" w14:textId="68E93E0B" w:rsidR="000F510C" w:rsidRPr="00D45431" w:rsidRDefault="0025347A">
            <w:pPr>
              <w:pStyle w:val="NormalWeb"/>
              <w:spacing w:before="0" w:beforeAutospacing="0" w:after="0" w:afterAutospacing="0"/>
              <w:rPr>
                <w:rFonts w:ascii="Arial" w:hAnsi="Arial" w:cs="Arial"/>
                <w:b/>
                <w:sz w:val="20"/>
                <w:szCs w:val="20"/>
                <w:lang w:val="en-GB"/>
              </w:rPr>
            </w:pPr>
            <w:r w:rsidRPr="00D45431">
              <w:rPr>
                <w:rFonts w:ascii="Arial" w:hAnsi="Arial" w:cs="Arial"/>
                <w:b/>
                <w:sz w:val="20"/>
                <w:szCs w:val="20"/>
                <w:lang w:val="en-GB"/>
              </w:rPr>
              <w:t xml:space="preserve">Limnological studies of </w:t>
            </w:r>
            <w:proofErr w:type="spellStart"/>
            <w:r w:rsidRPr="00D45431">
              <w:rPr>
                <w:rFonts w:ascii="Arial" w:hAnsi="Arial" w:cs="Arial"/>
                <w:b/>
                <w:sz w:val="20"/>
                <w:szCs w:val="20"/>
                <w:lang w:val="en-GB"/>
              </w:rPr>
              <w:t>Somasila</w:t>
            </w:r>
            <w:proofErr w:type="spellEnd"/>
            <w:r w:rsidRPr="00D45431">
              <w:rPr>
                <w:rFonts w:ascii="Arial" w:hAnsi="Arial" w:cs="Arial"/>
                <w:b/>
                <w:sz w:val="20"/>
                <w:szCs w:val="20"/>
                <w:lang w:val="en-GB"/>
              </w:rPr>
              <w:t xml:space="preserve"> Reservoir in Nellore district, Andhra Pradesh</w:t>
            </w:r>
          </w:p>
        </w:tc>
      </w:tr>
      <w:tr w:rsidR="000F510C" w:rsidRPr="00D45431" w14:paraId="1A34BFE0" w14:textId="77777777">
        <w:trPr>
          <w:trHeight w:val="20"/>
          <w:jc w:val="center"/>
        </w:trPr>
        <w:tc>
          <w:tcPr>
            <w:tcW w:w="1186" w:type="pct"/>
          </w:tcPr>
          <w:p w14:paraId="370F016B" w14:textId="77777777" w:rsidR="000F510C" w:rsidRPr="00D45431" w:rsidRDefault="00000000">
            <w:pPr>
              <w:pStyle w:val="BodyText"/>
              <w:ind w:left="90"/>
              <w:jc w:val="left"/>
              <w:rPr>
                <w:rFonts w:ascii="Arial" w:hAnsi="Arial" w:cs="Arial"/>
                <w:bCs/>
                <w:sz w:val="20"/>
                <w:szCs w:val="20"/>
                <w:lang w:val="en-GB" w:eastAsia="en-US"/>
              </w:rPr>
            </w:pPr>
            <w:r w:rsidRPr="00D45431">
              <w:rPr>
                <w:rFonts w:ascii="Arial" w:hAnsi="Arial" w:cs="Arial"/>
                <w:bCs/>
                <w:sz w:val="20"/>
                <w:szCs w:val="20"/>
                <w:lang w:val="en-GB" w:eastAsia="en-US"/>
              </w:rPr>
              <w:t>Type of the Article</w:t>
            </w:r>
          </w:p>
        </w:tc>
        <w:tc>
          <w:tcPr>
            <w:tcW w:w="3814" w:type="pct"/>
          </w:tcPr>
          <w:p w14:paraId="4D0A2B87" w14:textId="69F5E3BC" w:rsidR="000F510C" w:rsidRPr="00D45431" w:rsidRDefault="00C21838">
            <w:pPr>
              <w:pStyle w:val="NormalWeb"/>
              <w:spacing w:before="0" w:beforeAutospacing="0" w:after="0" w:afterAutospacing="0"/>
              <w:rPr>
                <w:rFonts w:ascii="Arial" w:hAnsi="Arial" w:cs="Arial"/>
                <w:b/>
                <w:sz w:val="20"/>
                <w:szCs w:val="20"/>
                <w:lang w:val="en-GB"/>
              </w:rPr>
            </w:pPr>
            <w:r w:rsidRPr="00D45431">
              <w:rPr>
                <w:rFonts w:ascii="Arial" w:hAnsi="Arial" w:cs="Arial"/>
                <w:b/>
                <w:sz w:val="20"/>
                <w:szCs w:val="20"/>
                <w:lang w:val="en-GB"/>
              </w:rPr>
              <w:t xml:space="preserve">Research article / Short Communication/ Case Report / Case Study </w:t>
            </w:r>
          </w:p>
        </w:tc>
      </w:tr>
    </w:tbl>
    <w:p w14:paraId="653EDD7A" w14:textId="77777777" w:rsidR="000F510C" w:rsidRPr="00D45431" w:rsidRDefault="000F510C">
      <w:pPr>
        <w:jc w:val="both"/>
        <w:rPr>
          <w:rFonts w:ascii="Arial" w:eastAsia="MS Mincho" w:hAnsi="Arial" w:cs="Arial"/>
          <w:sz w:val="20"/>
          <w:szCs w:val="20"/>
          <w:lang w:val="en-GB" w:eastAsia="x-none"/>
        </w:rPr>
      </w:pPr>
    </w:p>
    <w:p w14:paraId="37C36DDC" w14:textId="77777777" w:rsidR="000F510C" w:rsidRPr="00D45431" w:rsidRDefault="00000000">
      <w:pPr>
        <w:jc w:val="both"/>
        <w:rPr>
          <w:rFonts w:ascii="Arial" w:eastAsia="MS Mincho" w:hAnsi="Arial" w:cs="Arial"/>
          <w:b/>
          <w:sz w:val="20"/>
          <w:szCs w:val="20"/>
          <w:u w:val="single"/>
          <w:lang w:val="en-GB" w:eastAsia="x-none"/>
        </w:rPr>
      </w:pPr>
      <w:r w:rsidRPr="00D45431">
        <w:rPr>
          <w:rFonts w:ascii="Arial" w:eastAsia="MS Mincho" w:hAnsi="Arial" w:cs="Arial"/>
          <w:b/>
          <w:sz w:val="20"/>
          <w:szCs w:val="20"/>
          <w:highlight w:val="yellow"/>
          <w:u w:val="single"/>
          <w:lang w:val="en-GB" w:eastAsia="x-none"/>
        </w:rPr>
        <w:t>PART 1 (Importance of the manuscript)</w:t>
      </w:r>
      <w:r w:rsidRPr="00D45431">
        <w:rPr>
          <w:rFonts w:ascii="Arial" w:eastAsia="MS Mincho" w:hAnsi="Arial" w:cs="Arial"/>
          <w:b/>
          <w:sz w:val="20"/>
          <w:szCs w:val="20"/>
          <w:u w:val="single"/>
          <w:lang w:val="en-GB" w:eastAsia="x-none"/>
        </w:rPr>
        <w:t xml:space="preserve"> </w:t>
      </w:r>
    </w:p>
    <w:p w14:paraId="5F5A50E9" w14:textId="77777777" w:rsidR="000F510C" w:rsidRPr="00D4543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45431" w14:paraId="0C31D4D0" w14:textId="77777777">
        <w:trPr>
          <w:trHeight w:val="20"/>
          <w:jc w:val="center"/>
        </w:trPr>
        <w:tc>
          <w:tcPr>
            <w:tcW w:w="1666" w:type="pct"/>
            <w:noWrap/>
          </w:tcPr>
          <w:p w14:paraId="26DED922" w14:textId="77777777" w:rsidR="000F510C" w:rsidRPr="00D4543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45431" w:rsidRDefault="00000000">
            <w:pPr>
              <w:keepNext/>
              <w:outlineLvl w:val="1"/>
              <w:rPr>
                <w:rFonts w:ascii="Arial" w:eastAsia="MS Mincho" w:hAnsi="Arial" w:cs="Arial"/>
                <w:b/>
                <w:bCs/>
                <w:sz w:val="20"/>
                <w:szCs w:val="20"/>
                <w:lang w:val="en-GB"/>
              </w:rPr>
            </w:pPr>
            <w:r w:rsidRPr="00D45431">
              <w:rPr>
                <w:rFonts w:ascii="Arial" w:eastAsia="MS Mincho" w:hAnsi="Arial" w:cs="Arial"/>
                <w:b/>
                <w:bCs/>
                <w:sz w:val="20"/>
                <w:szCs w:val="20"/>
                <w:lang w:val="en-GB"/>
              </w:rPr>
              <w:t>Comments of the Reviewers</w:t>
            </w:r>
          </w:p>
        </w:tc>
        <w:tc>
          <w:tcPr>
            <w:tcW w:w="1667" w:type="pct"/>
          </w:tcPr>
          <w:p w14:paraId="073A9375" w14:textId="77777777" w:rsidR="000F510C" w:rsidRPr="00D45431" w:rsidRDefault="00000000">
            <w:pPr>
              <w:spacing w:after="160" w:line="256" w:lineRule="auto"/>
              <w:rPr>
                <w:rFonts w:ascii="Arial" w:eastAsia="Calibri" w:hAnsi="Arial" w:cs="Arial"/>
                <w:kern w:val="2"/>
                <w:sz w:val="20"/>
                <w:szCs w:val="20"/>
                <w:lang w:val="en-GB"/>
              </w:rPr>
            </w:pPr>
            <w:r w:rsidRPr="00D45431">
              <w:rPr>
                <w:rFonts w:ascii="Arial" w:eastAsia="Calibri" w:hAnsi="Arial" w:cs="Arial"/>
                <w:b/>
                <w:kern w:val="2"/>
                <w:sz w:val="20"/>
                <w:szCs w:val="20"/>
                <w:lang w:val="en-GB"/>
              </w:rPr>
              <w:t>Author’s Feedback</w:t>
            </w:r>
            <w:r w:rsidRPr="00D45431">
              <w:rPr>
                <w:rFonts w:ascii="Arial" w:eastAsia="Calibri" w:hAnsi="Arial" w:cs="Arial"/>
                <w:kern w:val="2"/>
                <w:sz w:val="20"/>
                <w:szCs w:val="20"/>
                <w:lang w:val="en-GB"/>
              </w:rPr>
              <w:t xml:space="preserve"> </w:t>
            </w:r>
          </w:p>
          <w:p w14:paraId="6D37AE97"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47461211" w14:textId="77777777">
        <w:trPr>
          <w:trHeight w:val="20"/>
          <w:jc w:val="center"/>
        </w:trPr>
        <w:tc>
          <w:tcPr>
            <w:tcW w:w="1666" w:type="pct"/>
            <w:noWrap/>
            <w:hideMark/>
          </w:tcPr>
          <w:p w14:paraId="6EBDF013" w14:textId="77777777" w:rsidR="000F510C" w:rsidRPr="00D45431" w:rsidRDefault="00000000">
            <w:pPr>
              <w:rPr>
                <w:rFonts w:ascii="Arial" w:hAnsi="Arial" w:cs="Arial"/>
                <w:bCs/>
                <w:sz w:val="20"/>
                <w:szCs w:val="20"/>
                <w:lang w:val="en-GB"/>
              </w:rPr>
            </w:pPr>
            <w:r w:rsidRPr="00D45431">
              <w:rPr>
                <w:rFonts w:ascii="Arial" w:hAnsi="Arial" w:cs="Arial"/>
                <w:b/>
                <w:bCs/>
                <w:sz w:val="20"/>
                <w:szCs w:val="20"/>
                <w:lang w:val="en-GB"/>
              </w:rPr>
              <w:t>Please write a few sentences regarding the importance of this manuscript for the scientific community.</w:t>
            </w:r>
            <w:r w:rsidRPr="00D45431">
              <w:rPr>
                <w:rFonts w:ascii="Arial" w:hAnsi="Arial" w:cs="Arial"/>
                <w:bCs/>
                <w:sz w:val="20"/>
                <w:szCs w:val="20"/>
                <w:lang w:val="en-GB"/>
              </w:rPr>
              <w:t xml:space="preserve"> A minimum of 3-4 sentences may </w:t>
            </w:r>
          </w:p>
          <w:p w14:paraId="07AFF1CE" w14:textId="77777777" w:rsidR="000F510C" w:rsidRPr="00D45431" w:rsidRDefault="00000000">
            <w:pPr>
              <w:rPr>
                <w:rFonts w:ascii="Arial" w:eastAsia="MS Mincho" w:hAnsi="Arial" w:cs="Arial"/>
                <w:bCs/>
                <w:sz w:val="20"/>
                <w:szCs w:val="20"/>
                <w:lang w:val="en-GB"/>
              </w:rPr>
            </w:pPr>
            <w:r w:rsidRPr="00D45431">
              <w:rPr>
                <w:rFonts w:ascii="Arial" w:hAnsi="Arial" w:cs="Arial"/>
                <w:bCs/>
                <w:sz w:val="20"/>
                <w:szCs w:val="20"/>
                <w:lang w:val="en-GB"/>
              </w:rPr>
              <w:t>be required for this part.</w:t>
            </w:r>
          </w:p>
        </w:tc>
        <w:tc>
          <w:tcPr>
            <w:tcW w:w="1667" w:type="pct"/>
          </w:tcPr>
          <w:p w14:paraId="03DC2AB4" w14:textId="41A93614" w:rsidR="000F510C" w:rsidRPr="00D45431" w:rsidRDefault="00804867" w:rsidP="00804867">
            <w:pPr>
              <w:contextualSpacing/>
              <w:jc w:val="both"/>
              <w:rPr>
                <w:rFonts w:ascii="Arial" w:hAnsi="Arial" w:cs="Arial"/>
                <w:sz w:val="20"/>
                <w:szCs w:val="20"/>
                <w:lang w:val="en-GB"/>
              </w:rPr>
            </w:pPr>
            <w:r w:rsidRPr="00D45431">
              <w:rPr>
                <w:rFonts w:ascii="Arial" w:hAnsi="Arial" w:cs="Arial"/>
                <w:sz w:val="20"/>
                <w:szCs w:val="20"/>
                <w:lang w:val="en-GB"/>
              </w:rPr>
              <w:t xml:space="preserve">The manuscript provides useful information on the physicochemical characteristics and seasonal variation of water and sediment quality in </w:t>
            </w:r>
            <w:proofErr w:type="spellStart"/>
            <w:r w:rsidRPr="00D45431">
              <w:rPr>
                <w:rFonts w:ascii="Arial" w:hAnsi="Arial" w:cs="Arial"/>
                <w:sz w:val="20"/>
                <w:szCs w:val="20"/>
                <w:lang w:val="en-GB"/>
              </w:rPr>
              <w:t>Somasila</w:t>
            </w:r>
            <w:proofErr w:type="spellEnd"/>
            <w:r w:rsidRPr="00D45431">
              <w:rPr>
                <w:rFonts w:ascii="Arial" w:hAnsi="Arial" w:cs="Arial"/>
                <w:sz w:val="20"/>
                <w:szCs w:val="20"/>
                <w:lang w:val="en-GB"/>
              </w:rPr>
              <w:t xml:space="preserve"> Reservoir. The study is relevant because monitoring reservoir water quality is important for fisheries, irrigation, and sustainable freshwater resource management. The combination of physicochemical measurements, sediment characteristics, correlation analysis, and ANOVA provides a useful baseline for understanding the ecological condition of the reservoir. However, the manuscript requires substantial improvement in methodological description, statistical interpretation, data presentation, and discussion of ecological significance before it can be considered for publication. In particular, the authors should provide clearer information on the sampling design, statistical testing, water-quality assessment criteria, and the basis for concluding that the reservoir has “good ecological health.”</w:t>
            </w:r>
          </w:p>
        </w:tc>
        <w:tc>
          <w:tcPr>
            <w:tcW w:w="1667" w:type="pct"/>
          </w:tcPr>
          <w:p w14:paraId="305EFE14" w14:textId="77777777" w:rsidR="000F510C" w:rsidRPr="00D45431" w:rsidRDefault="000F510C">
            <w:pPr>
              <w:keepNext/>
              <w:outlineLvl w:val="1"/>
              <w:rPr>
                <w:rFonts w:ascii="Arial" w:eastAsia="MS Mincho" w:hAnsi="Arial" w:cs="Arial"/>
                <w:bCs/>
                <w:sz w:val="20"/>
                <w:szCs w:val="20"/>
                <w:lang w:val="en-GB"/>
              </w:rPr>
            </w:pPr>
          </w:p>
        </w:tc>
      </w:tr>
    </w:tbl>
    <w:p w14:paraId="5922EF19" w14:textId="77777777" w:rsidR="000F510C" w:rsidRPr="00D45431" w:rsidRDefault="000F510C">
      <w:pPr>
        <w:rPr>
          <w:rFonts w:ascii="Arial" w:hAnsi="Arial" w:cs="Arial"/>
          <w:sz w:val="20"/>
          <w:szCs w:val="20"/>
          <w:lang w:val="en-GB"/>
        </w:rPr>
      </w:pPr>
    </w:p>
    <w:p w14:paraId="2C3B6BD9" w14:textId="77777777" w:rsidR="000F510C" w:rsidRPr="00D45431" w:rsidRDefault="00000000">
      <w:pPr>
        <w:keepNext/>
        <w:outlineLvl w:val="1"/>
        <w:rPr>
          <w:rFonts w:ascii="Arial" w:eastAsia="MS Mincho" w:hAnsi="Arial" w:cs="Arial"/>
          <w:b/>
          <w:bCs/>
          <w:sz w:val="20"/>
          <w:szCs w:val="20"/>
          <w:highlight w:val="yellow"/>
          <w:u w:val="single"/>
          <w:lang w:val="en-GB"/>
        </w:rPr>
      </w:pPr>
      <w:r w:rsidRPr="00D45431">
        <w:rPr>
          <w:rFonts w:ascii="Arial" w:eastAsia="MS Mincho" w:hAnsi="Arial" w:cs="Arial"/>
          <w:b/>
          <w:bCs/>
          <w:sz w:val="20"/>
          <w:szCs w:val="20"/>
          <w:highlight w:val="yellow"/>
          <w:u w:val="single"/>
          <w:lang w:val="en-GB"/>
        </w:rPr>
        <w:t>PART 2.1 (Objective Evaluation)</w:t>
      </w:r>
    </w:p>
    <w:p w14:paraId="7EA52E88" w14:textId="77777777" w:rsidR="000F510C" w:rsidRPr="00D4543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45431" w14:paraId="71A1EB94" w14:textId="77777777">
        <w:trPr>
          <w:trHeight w:val="20"/>
          <w:jc w:val="center"/>
        </w:trPr>
        <w:tc>
          <w:tcPr>
            <w:tcW w:w="1666" w:type="pct"/>
            <w:noWrap/>
          </w:tcPr>
          <w:p w14:paraId="21F71B48" w14:textId="77777777" w:rsidR="000F510C" w:rsidRPr="00D4543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45431" w:rsidRDefault="00000000">
            <w:pPr>
              <w:keepNext/>
              <w:outlineLvl w:val="1"/>
              <w:rPr>
                <w:rFonts w:ascii="Arial" w:eastAsia="MS Mincho" w:hAnsi="Arial" w:cs="Arial"/>
                <w:b/>
                <w:bCs/>
                <w:sz w:val="20"/>
                <w:szCs w:val="20"/>
                <w:lang w:val="en-GB"/>
              </w:rPr>
            </w:pPr>
            <w:r w:rsidRPr="00D45431">
              <w:rPr>
                <w:rFonts w:ascii="Arial" w:eastAsia="MS Mincho" w:hAnsi="Arial" w:cs="Arial"/>
                <w:b/>
                <w:bCs/>
                <w:sz w:val="20"/>
                <w:szCs w:val="20"/>
                <w:lang w:val="en-GB"/>
              </w:rPr>
              <w:t>Rating of the Reviewers</w:t>
            </w:r>
          </w:p>
        </w:tc>
        <w:tc>
          <w:tcPr>
            <w:tcW w:w="1667" w:type="pct"/>
            <w:hideMark/>
          </w:tcPr>
          <w:p w14:paraId="32228700" w14:textId="1BAD77F2" w:rsidR="000F510C" w:rsidRPr="00D45431" w:rsidRDefault="00000000">
            <w:pPr>
              <w:spacing w:after="160" w:line="256" w:lineRule="auto"/>
              <w:rPr>
                <w:rFonts w:ascii="Arial" w:hAnsi="Arial" w:cs="Arial"/>
                <w:b/>
                <w:sz w:val="20"/>
                <w:szCs w:val="20"/>
                <w:lang w:val="en-GB"/>
              </w:rPr>
            </w:pPr>
            <w:r w:rsidRPr="00D45431">
              <w:rPr>
                <w:rFonts w:ascii="Arial" w:eastAsia="Calibri" w:hAnsi="Arial" w:cs="Arial"/>
                <w:b/>
                <w:kern w:val="2"/>
                <w:sz w:val="20"/>
                <w:szCs w:val="20"/>
                <w:lang w:val="en-GB"/>
              </w:rPr>
              <w:t>Author’s Feedback</w:t>
            </w:r>
            <w:r w:rsidRPr="00D45431">
              <w:rPr>
                <w:rFonts w:ascii="Arial" w:eastAsia="Calibri" w:hAnsi="Arial" w:cs="Arial"/>
                <w:kern w:val="2"/>
                <w:sz w:val="20"/>
                <w:szCs w:val="20"/>
                <w:lang w:val="en-GB"/>
              </w:rPr>
              <w:t xml:space="preserve"> </w:t>
            </w:r>
            <w:r w:rsidR="008A048C" w:rsidRPr="00D45431">
              <w:rPr>
                <w:rFonts w:ascii="Arial" w:hAnsi="Arial" w:cs="Arial"/>
                <w:b/>
                <w:kern w:val="2"/>
                <w:sz w:val="20"/>
                <w:szCs w:val="20"/>
                <w:highlight w:val="yellow"/>
                <w:lang w:val="en-GB"/>
              </w:rPr>
              <w:t>(</w:t>
            </w:r>
            <w:r w:rsidR="008A048C" w:rsidRPr="00D45431">
              <w:rPr>
                <w:rFonts w:ascii="Arial" w:hAnsi="Arial" w:cs="Arial"/>
                <w:bCs/>
                <w:kern w:val="2"/>
                <w:sz w:val="20"/>
                <w:szCs w:val="20"/>
                <w:highlight w:val="yellow"/>
                <w:lang w:val="en-GB"/>
              </w:rPr>
              <w:t>Revision of the Manuscript and Feedback of Authors are mandatory for Rating of 2 and 1)</w:t>
            </w:r>
          </w:p>
        </w:tc>
      </w:tr>
      <w:tr w:rsidR="000F510C" w:rsidRPr="00D45431" w14:paraId="4EDBEF58" w14:textId="77777777">
        <w:trPr>
          <w:trHeight w:val="20"/>
          <w:jc w:val="center"/>
        </w:trPr>
        <w:tc>
          <w:tcPr>
            <w:tcW w:w="1666" w:type="pct"/>
            <w:noWrap/>
            <w:hideMark/>
          </w:tcPr>
          <w:p w14:paraId="6BD79223" w14:textId="77777777" w:rsidR="000F510C" w:rsidRPr="00D45431" w:rsidRDefault="00000000">
            <w:pPr>
              <w:rPr>
                <w:rFonts w:ascii="Arial" w:hAnsi="Arial" w:cs="Arial"/>
                <w:b/>
                <w:bCs/>
                <w:sz w:val="20"/>
                <w:szCs w:val="20"/>
                <w:lang w:val="en-GB"/>
              </w:rPr>
            </w:pPr>
            <w:r w:rsidRPr="00D45431">
              <w:rPr>
                <w:rFonts w:ascii="Arial" w:hAnsi="Arial" w:cs="Arial"/>
                <w:b/>
                <w:bCs/>
                <w:sz w:val="20"/>
                <w:szCs w:val="20"/>
                <w:lang w:val="en-GB"/>
              </w:rPr>
              <w:t xml:space="preserve">1. Is the title clear and appropriate for the study? </w:t>
            </w:r>
          </w:p>
          <w:p w14:paraId="480E2ED8"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6327DE1F" w14:textId="77777777" w:rsidR="000F510C" w:rsidRPr="00D45431" w:rsidRDefault="00000000">
            <w:pPr>
              <w:rPr>
                <w:rFonts w:ascii="Arial" w:hAnsi="Arial" w:cs="Arial"/>
                <w:sz w:val="20"/>
                <w:szCs w:val="20"/>
                <w:u w:val="single"/>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38C68DF" w:rsidR="000F510C" w:rsidRPr="00D45431" w:rsidRDefault="00804867" w:rsidP="00804867">
            <w:pPr>
              <w:rPr>
                <w:rFonts w:ascii="Arial" w:hAnsi="Arial" w:cs="Arial"/>
                <w:b/>
                <w:bCs/>
                <w:sz w:val="20"/>
                <w:szCs w:val="20"/>
                <w:lang w:val="en-GB"/>
              </w:rPr>
            </w:pPr>
            <w:r w:rsidRPr="00D45431">
              <w:rPr>
                <w:rFonts w:ascii="Arial" w:hAnsi="Arial" w:cs="Arial"/>
                <w:b/>
                <w:bCs/>
                <w:sz w:val="20"/>
                <w:szCs w:val="20"/>
                <w:lang w:val="en-GB"/>
              </w:rPr>
              <w:t>4</w:t>
            </w:r>
          </w:p>
        </w:tc>
        <w:tc>
          <w:tcPr>
            <w:tcW w:w="1667" w:type="pct"/>
          </w:tcPr>
          <w:p w14:paraId="77A6A384"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0A937C75" w14:textId="77777777">
        <w:trPr>
          <w:trHeight w:val="20"/>
          <w:jc w:val="center"/>
        </w:trPr>
        <w:tc>
          <w:tcPr>
            <w:tcW w:w="1666" w:type="pct"/>
            <w:noWrap/>
            <w:hideMark/>
          </w:tcPr>
          <w:p w14:paraId="6679EE7D" w14:textId="77777777" w:rsidR="000F510C" w:rsidRPr="00D45431" w:rsidRDefault="00000000">
            <w:pPr>
              <w:keepNext/>
              <w:outlineLvl w:val="1"/>
              <w:rPr>
                <w:rFonts w:ascii="Arial" w:eastAsia="MS Mincho" w:hAnsi="Arial" w:cs="Arial"/>
                <w:b/>
                <w:bCs/>
                <w:sz w:val="20"/>
                <w:szCs w:val="20"/>
                <w:lang w:val="en-GB"/>
              </w:rPr>
            </w:pPr>
            <w:r w:rsidRPr="00D45431">
              <w:rPr>
                <w:rFonts w:ascii="Arial" w:eastAsia="MS Mincho" w:hAnsi="Arial" w:cs="Arial"/>
                <w:b/>
                <w:bCs/>
                <w:sz w:val="20"/>
                <w:szCs w:val="20"/>
                <w:lang w:val="en-GB"/>
              </w:rPr>
              <w:t xml:space="preserve">2. Is the abstract of the article comprehensive? </w:t>
            </w:r>
          </w:p>
          <w:p w14:paraId="6EBF2459"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35E25C99"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4764420"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3</w:t>
            </w:r>
          </w:p>
        </w:tc>
        <w:tc>
          <w:tcPr>
            <w:tcW w:w="1667" w:type="pct"/>
          </w:tcPr>
          <w:p w14:paraId="575247A5"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733B06F0" w14:textId="77777777">
        <w:trPr>
          <w:trHeight w:val="20"/>
          <w:jc w:val="center"/>
        </w:trPr>
        <w:tc>
          <w:tcPr>
            <w:tcW w:w="1666" w:type="pct"/>
            <w:noWrap/>
            <w:hideMark/>
          </w:tcPr>
          <w:p w14:paraId="571A3D1D"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3. Are the keywords appropriate and useful?</w:t>
            </w:r>
          </w:p>
          <w:p w14:paraId="24A76C9C"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45FE65CD" w14:textId="77777777" w:rsidR="000F510C" w:rsidRPr="00D45431" w:rsidRDefault="00000000">
            <w:pPr>
              <w:rPr>
                <w:rFonts w:ascii="Arial" w:hAnsi="Arial" w:cs="Arial"/>
                <w:sz w:val="20"/>
                <w:szCs w:val="20"/>
                <w:lang w:val="en-GB" w:eastAsia="x-none"/>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82032A6"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4</w:t>
            </w:r>
          </w:p>
        </w:tc>
        <w:tc>
          <w:tcPr>
            <w:tcW w:w="1667" w:type="pct"/>
          </w:tcPr>
          <w:p w14:paraId="1385131D"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5A25E829" w14:textId="77777777">
        <w:trPr>
          <w:trHeight w:val="20"/>
          <w:jc w:val="center"/>
        </w:trPr>
        <w:tc>
          <w:tcPr>
            <w:tcW w:w="1666" w:type="pct"/>
            <w:noWrap/>
            <w:hideMark/>
          </w:tcPr>
          <w:p w14:paraId="3A86295D"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00F2A899" w14:textId="77777777" w:rsidR="000F510C" w:rsidRPr="00D45431" w:rsidRDefault="00000000">
            <w:pPr>
              <w:rPr>
                <w:rFonts w:ascii="Arial" w:hAnsi="Arial" w:cs="Arial"/>
                <w:sz w:val="20"/>
                <w:szCs w:val="20"/>
                <w:lang w:val="en-GB" w:eastAsia="x-none"/>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643FEE5"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3</w:t>
            </w:r>
          </w:p>
        </w:tc>
        <w:tc>
          <w:tcPr>
            <w:tcW w:w="1667" w:type="pct"/>
          </w:tcPr>
          <w:p w14:paraId="7EB0A7E5"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6B9D170D" w14:textId="77777777">
        <w:trPr>
          <w:trHeight w:val="20"/>
          <w:jc w:val="center"/>
        </w:trPr>
        <w:tc>
          <w:tcPr>
            <w:tcW w:w="1666" w:type="pct"/>
            <w:noWrap/>
            <w:hideMark/>
          </w:tcPr>
          <w:p w14:paraId="7B48635A"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5. Are the research objectives/hypotheses clearly stated?</w:t>
            </w:r>
          </w:p>
          <w:p w14:paraId="23187A91"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7D22E4B7" w14:textId="77777777" w:rsidR="000F510C" w:rsidRPr="00D45431" w:rsidRDefault="00000000">
            <w:pPr>
              <w:rPr>
                <w:rFonts w:ascii="Arial" w:hAnsi="Arial" w:cs="Arial"/>
                <w:sz w:val="20"/>
                <w:szCs w:val="20"/>
                <w:lang w:val="en-GB" w:eastAsia="x-none"/>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99662F1"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2</w:t>
            </w:r>
          </w:p>
        </w:tc>
        <w:tc>
          <w:tcPr>
            <w:tcW w:w="1667" w:type="pct"/>
          </w:tcPr>
          <w:p w14:paraId="144D114B"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6FD848EF" w14:textId="77777777">
        <w:trPr>
          <w:trHeight w:val="20"/>
          <w:jc w:val="center"/>
        </w:trPr>
        <w:tc>
          <w:tcPr>
            <w:tcW w:w="1666" w:type="pct"/>
            <w:noWrap/>
            <w:hideMark/>
          </w:tcPr>
          <w:p w14:paraId="048A3F65"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6. Is the literature review relevant and up to date?</w:t>
            </w:r>
          </w:p>
          <w:p w14:paraId="46AEA7EF"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356D560A" w14:textId="77777777" w:rsidR="000F510C" w:rsidRPr="00D45431" w:rsidRDefault="00000000">
            <w:pPr>
              <w:rPr>
                <w:rFonts w:ascii="Arial" w:hAnsi="Arial" w:cs="Arial"/>
                <w:sz w:val="20"/>
                <w:szCs w:val="20"/>
                <w:lang w:val="en-GB" w:eastAsia="x-none"/>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95EA9E4"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3</w:t>
            </w:r>
          </w:p>
        </w:tc>
        <w:tc>
          <w:tcPr>
            <w:tcW w:w="1667" w:type="pct"/>
          </w:tcPr>
          <w:p w14:paraId="642162CD"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0703EAFF" w14:textId="77777777">
        <w:trPr>
          <w:trHeight w:val="20"/>
          <w:jc w:val="center"/>
        </w:trPr>
        <w:tc>
          <w:tcPr>
            <w:tcW w:w="1666" w:type="pct"/>
            <w:noWrap/>
            <w:hideMark/>
          </w:tcPr>
          <w:p w14:paraId="5772D955"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7. Is the research methodology appropriate for the study?</w:t>
            </w:r>
          </w:p>
          <w:p w14:paraId="6C0869EB"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19D4469F"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4FA870B6"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3</w:t>
            </w:r>
          </w:p>
        </w:tc>
        <w:tc>
          <w:tcPr>
            <w:tcW w:w="1667" w:type="pct"/>
          </w:tcPr>
          <w:p w14:paraId="20055112"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21AA1537" w14:textId="77777777">
        <w:trPr>
          <w:trHeight w:val="20"/>
          <w:jc w:val="center"/>
        </w:trPr>
        <w:tc>
          <w:tcPr>
            <w:tcW w:w="1666" w:type="pct"/>
            <w:noWrap/>
            <w:hideMark/>
          </w:tcPr>
          <w:p w14:paraId="3C5AE8BE" w14:textId="77777777" w:rsidR="000F510C" w:rsidRPr="00D45431" w:rsidRDefault="00000000">
            <w:pPr>
              <w:keepNext/>
              <w:outlineLvl w:val="1"/>
              <w:rPr>
                <w:rFonts w:ascii="Arial" w:eastAsia="MS Mincho" w:hAnsi="Arial" w:cs="Arial"/>
                <w:b/>
                <w:bCs/>
                <w:sz w:val="20"/>
                <w:szCs w:val="20"/>
                <w:lang w:val="en-GB" w:eastAsia="x-none"/>
              </w:rPr>
            </w:pPr>
            <w:r w:rsidRPr="00D45431">
              <w:rPr>
                <w:rFonts w:ascii="Arial" w:eastAsia="MS Mincho" w:hAnsi="Arial" w:cs="Arial"/>
                <w:b/>
                <w:bCs/>
                <w:sz w:val="20"/>
                <w:szCs w:val="20"/>
                <w:lang w:val="en-GB" w:eastAsia="x-none"/>
              </w:rPr>
              <w:t>8. Were ethical issues properly addressed (if applicable)?</w:t>
            </w:r>
          </w:p>
          <w:p w14:paraId="069F8C08"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31CBBB91" w14:textId="77777777" w:rsidR="000F510C" w:rsidRPr="00D45431" w:rsidRDefault="00000000">
            <w:pPr>
              <w:rPr>
                <w:rFonts w:ascii="Arial" w:hAnsi="Arial" w:cs="Arial"/>
                <w:sz w:val="20"/>
                <w:szCs w:val="20"/>
                <w:lang w:val="en-GB" w:eastAsia="x-none"/>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BF8CAA4"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5</w:t>
            </w:r>
          </w:p>
        </w:tc>
        <w:tc>
          <w:tcPr>
            <w:tcW w:w="1667" w:type="pct"/>
          </w:tcPr>
          <w:p w14:paraId="1B68E1C5"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26C71F72" w14:textId="77777777">
        <w:trPr>
          <w:trHeight w:val="20"/>
          <w:jc w:val="center"/>
        </w:trPr>
        <w:tc>
          <w:tcPr>
            <w:tcW w:w="1666" w:type="pct"/>
            <w:noWrap/>
            <w:hideMark/>
          </w:tcPr>
          <w:p w14:paraId="14FC9FDF"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 xml:space="preserve">9. Are the results presented clearly? </w:t>
            </w:r>
          </w:p>
          <w:p w14:paraId="3A8DED07"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lastRenderedPageBreak/>
              <w:t xml:space="preserve">Rating Scale: </w:t>
            </w:r>
          </w:p>
          <w:p w14:paraId="71CAF62A" w14:textId="77777777" w:rsidR="000F510C" w:rsidRPr="00D45431" w:rsidRDefault="00000000">
            <w:pPr>
              <w:rPr>
                <w:rFonts w:ascii="Arial" w:hAnsi="Arial" w:cs="Arial"/>
                <w:bCs/>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282A4DB"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lastRenderedPageBreak/>
              <w:t>3</w:t>
            </w:r>
          </w:p>
        </w:tc>
        <w:tc>
          <w:tcPr>
            <w:tcW w:w="1667" w:type="pct"/>
          </w:tcPr>
          <w:p w14:paraId="050B8A59"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5988881E" w14:textId="77777777">
        <w:trPr>
          <w:trHeight w:val="20"/>
          <w:jc w:val="center"/>
        </w:trPr>
        <w:tc>
          <w:tcPr>
            <w:tcW w:w="1666" w:type="pct"/>
            <w:noWrap/>
            <w:hideMark/>
          </w:tcPr>
          <w:p w14:paraId="400E2B36"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10. Are tables and figures clear, relevant, and necessary?</w:t>
            </w:r>
          </w:p>
          <w:p w14:paraId="7A9C8570"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61B81D2F"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D45431" w:rsidRDefault="000F510C">
            <w:pPr>
              <w:rPr>
                <w:rFonts w:ascii="Arial" w:hAnsi="Arial" w:cs="Arial"/>
                <w:color w:val="404040"/>
                <w:sz w:val="20"/>
                <w:szCs w:val="20"/>
                <w:shd w:val="clear" w:color="auto" w:fill="FFFFFF"/>
                <w:lang w:val="en-GB"/>
              </w:rPr>
            </w:pPr>
          </w:p>
          <w:p w14:paraId="33B747F3" w14:textId="77777777" w:rsidR="000F510C" w:rsidRPr="00D45431" w:rsidRDefault="000F510C">
            <w:pPr>
              <w:rPr>
                <w:rFonts w:ascii="Arial" w:hAnsi="Arial" w:cs="Arial"/>
                <w:sz w:val="20"/>
                <w:szCs w:val="20"/>
                <w:lang w:val="en-GB"/>
              </w:rPr>
            </w:pPr>
          </w:p>
        </w:tc>
        <w:tc>
          <w:tcPr>
            <w:tcW w:w="1667" w:type="pct"/>
          </w:tcPr>
          <w:p w14:paraId="19501005" w14:textId="48FB5700"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2F834205"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6DEE5BDD" w14:textId="77777777">
        <w:trPr>
          <w:trHeight w:val="20"/>
          <w:jc w:val="center"/>
        </w:trPr>
        <w:tc>
          <w:tcPr>
            <w:tcW w:w="1666" w:type="pct"/>
            <w:noWrap/>
            <w:hideMark/>
          </w:tcPr>
          <w:p w14:paraId="65DAB99E"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11. Does the discussion relate findings to existing literature?</w:t>
            </w:r>
          </w:p>
          <w:p w14:paraId="130FD09F"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60C31EA7"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D4574FD"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03E7C7F3"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2260615C" w14:textId="77777777">
        <w:trPr>
          <w:trHeight w:val="20"/>
          <w:jc w:val="center"/>
        </w:trPr>
        <w:tc>
          <w:tcPr>
            <w:tcW w:w="1666" w:type="pct"/>
            <w:noWrap/>
            <w:hideMark/>
          </w:tcPr>
          <w:p w14:paraId="6C471C07"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12. Are the conclusions supported by the data?</w:t>
            </w:r>
          </w:p>
          <w:p w14:paraId="7F0B245C"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697EEC4F"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1CA5ED85"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3C5BA1F1"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6F2CFEC7" w14:textId="77777777">
        <w:trPr>
          <w:trHeight w:val="20"/>
          <w:jc w:val="center"/>
        </w:trPr>
        <w:tc>
          <w:tcPr>
            <w:tcW w:w="1666" w:type="pct"/>
            <w:noWrap/>
            <w:hideMark/>
          </w:tcPr>
          <w:p w14:paraId="6683D2D9"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13. Are the limitations of the study discussed?</w:t>
            </w:r>
          </w:p>
          <w:p w14:paraId="6A3CB329"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35B20E0D"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495D877"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30A2C359"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39C93671" w14:textId="77777777">
        <w:trPr>
          <w:trHeight w:val="20"/>
          <w:jc w:val="center"/>
        </w:trPr>
        <w:tc>
          <w:tcPr>
            <w:tcW w:w="1666" w:type="pct"/>
            <w:noWrap/>
            <w:hideMark/>
          </w:tcPr>
          <w:p w14:paraId="2C370324"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14. Are the references relevant and sufficient (in number)?</w:t>
            </w:r>
          </w:p>
          <w:p w14:paraId="558056D1"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378F687E"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N/A = Not Applicable</w:t>
            </w:r>
          </w:p>
        </w:tc>
        <w:tc>
          <w:tcPr>
            <w:tcW w:w="1667" w:type="pct"/>
          </w:tcPr>
          <w:p w14:paraId="411343A0" w14:textId="239E1C35"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1B1618FC"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09909612" w14:textId="77777777">
        <w:trPr>
          <w:trHeight w:val="20"/>
          <w:jc w:val="center"/>
        </w:trPr>
        <w:tc>
          <w:tcPr>
            <w:tcW w:w="1666" w:type="pct"/>
            <w:noWrap/>
            <w:hideMark/>
          </w:tcPr>
          <w:p w14:paraId="773A5E0C" w14:textId="77777777" w:rsidR="000F510C" w:rsidRPr="00D45431" w:rsidRDefault="00000000">
            <w:pPr>
              <w:rPr>
                <w:rFonts w:ascii="Arial" w:hAnsi="Arial" w:cs="Arial"/>
                <w:b/>
                <w:sz w:val="20"/>
                <w:szCs w:val="20"/>
                <w:lang w:val="en-GB"/>
              </w:rPr>
            </w:pPr>
            <w:r w:rsidRPr="00D45431">
              <w:rPr>
                <w:rFonts w:ascii="Arial" w:hAnsi="Arial" w:cs="Arial"/>
                <w:b/>
                <w:sz w:val="20"/>
                <w:szCs w:val="20"/>
                <w:lang w:val="en-GB"/>
              </w:rPr>
              <w:t>15. Is the manuscript written in clear and understandable language?</w:t>
            </w:r>
          </w:p>
          <w:p w14:paraId="1536D9C3"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Rating Scale: </w:t>
            </w:r>
          </w:p>
          <w:p w14:paraId="744CDACA" w14:textId="77777777" w:rsidR="000F510C" w:rsidRPr="00D45431" w:rsidRDefault="00000000">
            <w:pPr>
              <w:rPr>
                <w:rFonts w:ascii="Arial" w:hAnsi="Arial" w:cs="Arial"/>
                <w:color w:val="404040"/>
                <w:sz w:val="20"/>
                <w:szCs w:val="20"/>
                <w:shd w:val="clear" w:color="auto" w:fill="FFFFFF"/>
                <w:lang w:val="en-GB"/>
              </w:rPr>
            </w:pPr>
            <w:r w:rsidRPr="00D4543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D45431" w:rsidRDefault="00000000">
            <w:pPr>
              <w:rPr>
                <w:rFonts w:ascii="Arial" w:hAnsi="Arial" w:cs="Arial"/>
                <w:sz w:val="20"/>
                <w:szCs w:val="20"/>
                <w:lang w:val="en-GB"/>
              </w:rPr>
            </w:pPr>
            <w:r w:rsidRPr="00D45431">
              <w:rPr>
                <w:rFonts w:ascii="Arial" w:hAnsi="Arial" w:cs="Arial"/>
                <w:color w:val="404040"/>
                <w:sz w:val="20"/>
                <w:szCs w:val="20"/>
                <w:shd w:val="clear" w:color="auto" w:fill="FFFFFF"/>
                <w:lang w:val="en-GB"/>
              </w:rPr>
              <w:t>N/A = Not Applicable</w:t>
            </w:r>
          </w:p>
        </w:tc>
        <w:tc>
          <w:tcPr>
            <w:tcW w:w="1667" w:type="pct"/>
          </w:tcPr>
          <w:p w14:paraId="16C4C573" w14:textId="03ACE1F8"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3</w:t>
            </w:r>
          </w:p>
        </w:tc>
        <w:tc>
          <w:tcPr>
            <w:tcW w:w="1667" w:type="pct"/>
          </w:tcPr>
          <w:p w14:paraId="15D78EDE" w14:textId="77777777" w:rsidR="000F510C" w:rsidRPr="00D45431" w:rsidRDefault="000F510C">
            <w:pPr>
              <w:keepNext/>
              <w:outlineLvl w:val="1"/>
              <w:rPr>
                <w:rFonts w:ascii="Arial" w:eastAsia="MS Mincho" w:hAnsi="Arial" w:cs="Arial"/>
                <w:bCs/>
                <w:sz w:val="20"/>
                <w:szCs w:val="20"/>
                <w:lang w:val="en-GB"/>
              </w:rPr>
            </w:pPr>
          </w:p>
        </w:tc>
      </w:tr>
    </w:tbl>
    <w:p w14:paraId="0AD9E598" w14:textId="77777777" w:rsidR="000F510C" w:rsidRPr="00D45431" w:rsidRDefault="000F510C">
      <w:pPr>
        <w:jc w:val="both"/>
        <w:rPr>
          <w:rFonts w:ascii="Arial" w:eastAsia="MS Mincho" w:hAnsi="Arial" w:cs="Arial"/>
          <w:b/>
          <w:bCs/>
          <w:sz w:val="20"/>
          <w:szCs w:val="20"/>
          <w:u w:val="single"/>
          <w:lang w:val="en-GB" w:eastAsia="x-none"/>
        </w:rPr>
      </w:pPr>
    </w:p>
    <w:p w14:paraId="64499C68" w14:textId="77777777" w:rsidR="000F510C" w:rsidRPr="00D45431" w:rsidRDefault="000F510C">
      <w:pPr>
        <w:jc w:val="both"/>
        <w:rPr>
          <w:rFonts w:ascii="Arial" w:eastAsia="MS Mincho" w:hAnsi="Arial" w:cs="Arial"/>
          <w:b/>
          <w:bCs/>
          <w:sz w:val="20"/>
          <w:szCs w:val="20"/>
          <w:u w:val="single"/>
          <w:lang w:val="en-GB" w:eastAsia="x-none"/>
        </w:rPr>
      </w:pPr>
    </w:p>
    <w:p w14:paraId="770237B7" w14:textId="77777777" w:rsidR="000F510C" w:rsidRPr="00D45431" w:rsidRDefault="00000000">
      <w:pPr>
        <w:keepNext/>
        <w:outlineLvl w:val="1"/>
        <w:rPr>
          <w:rFonts w:ascii="Arial" w:eastAsia="MS Mincho" w:hAnsi="Arial" w:cs="Arial"/>
          <w:b/>
          <w:bCs/>
          <w:sz w:val="20"/>
          <w:szCs w:val="20"/>
          <w:u w:val="single"/>
          <w:lang w:val="en-GB"/>
        </w:rPr>
      </w:pPr>
      <w:r w:rsidRPr="00D45431">
        <w:rPr>
          <w:rFonts w:ascii="Arial" w:eastAsia="MS Mincho" w:hAnsi="Arial" w:cs="Arial"/>
          <w:b/>
          <w:bCs/>
          <w:sz w:val="20"/>
          <w:szCs w:val="20"/>
          <w:highlight w:val="yellow"/>
          <w:u w:val="single"/>
          <w:lang w:val="en-GB"/>
        </w:rPr>
        <w:t>PART 2.2 (Subjective Evaluation)</w:t>
      </w:r>
    </w:p>
    <w:p w14:paraId="2B2063F0" w14:textId="77777777" w:rsidR="000F510C" w:rsidRPr="00D4543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45431" w14:paraId="4684D343" w14:textId="77777777">
        <w:trPr>
          <w:trHeight w:val="20"/>
          <w:jc w:val="center"/>
        </w:trPr>
        <w:tc>
          <w:tcPr>
            <w:tcW w:w="1666" w:type="pct"/>
            <w:noWrap/>
          </w:tcPr>
          <w:p w14:paraId="14A6BCCA" w14:textId="77777777" w:rsidR="000F510C" w:rsidRPr="00D4543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45431" w:rsidRDefault="00000000">
            <w:pPr>
              <w:keepNext/>
              <w:outlineLvl w:val="1"/>
              <w:rPr>
                <w:rFonts w:ascii="Arial" w:eastAsia="MS Mincho" w:hAnsi="Arial" w:cs="Arial"/>
                <w:b/>
                <w:bCs/>
                <w:sz w:val="20"/>
                <w:szCs w:val="20"/>
                <w:lang w:val="en-GB"/>
              </w:rPr>
            </w:pPr>
            <w:r w:rsidRPr="00D45431">
              <w:rPr>
                <w:rFonts w:ascii="Arial" w:eastAsia="MS Mincho" w:hAnsi="Arial" w:cs="Arial"/>
                <w:b/>
                <w:bCs/>
                <w:sz w:val="20"/>
                <w:szCs w:val="20"/>
                <w:lang w:val="en-GB"/>
              </w:rPr>
              <w:t>Reviewer’s comment</w:t>
            </w:r>
          </w:p>
          <w:p w14:paraId="716BB9C5" w14:textId="77777777" w:rsidR="000F510C" w:rsidRPr="00D45431" w:rsidRDefault="000F510C">
            <w:pPr>
              <w:rPr>
                <w:rFonts w:ascii="Arial" w:hAnsi="Arial" w:cs="Arial"/>
                <w:sz w:val="20"/>
                <w:szCs w:val="20"/>
                <w:lang w:val="en-GB"/>
              </w:rPr>
            </w:pPr>
          </w:p>
        </w:tc>
        <w:tc>
          <w:tcPr>
            <w:tcW w:w="1667" w:type="pct"/>
          </w:tcPr>
          <w:p w14:paraId="4CC29D52" w14:textId="77777777" w:rsidR="000F510C" w:rsidRPr="00D45431" w:rsidRDefault="00000000">
            <w:pPr>
              <w:spacing w:after="160" w:line="256" w:lineRule="auto"/>
              <w:rPr>
                <w:rFonts w:ascii="Arial" w:eastAsia="Calibri" w:hAnsi="Arial" w:cs="Arial"/>
                <w:kern w:val="2"/>
                <w:sz w:val="20"/>
                <w:szCs w:val="20"/>
                <w:lang w:val="en-IN"/>
              </w:rPr>
            </w:pPr>
            <w:r w:rsidRPr="00D45431">
              <w:rPr>
                <w:rFonts w:ascii="Arial" w:eastAsia="Calibri" w:hAnsi="Arial" w:cs="Arial"/>
                <w:b/>
                <w:kern w:val="2"/>
                <w:sz w:val="20"/>
                <w:szCs w:val="20"/>
                <w:lang w:val="en-IN"/>
              </w:rPr>
              <w:t>Author’s Feedback</w:t>
            </w:r>
            <w:r w:rsidRPr="00D45431">
              <w:rPr>
                <w:rFonts w:ascii="Arial" w:eastAsia="Calibri" w:hAnsi="Arial" w:cs="Arial"/>
                <w:kern w:val="2"/>
                <w:sz w:val="20"/>
                <w:szCs w:val="20"/>
                <w:lang w:val="en-IN"/>
              </w:rPr>
              <w:t xml:space="preserve"> </w:t>
            </w:r>
            <w:r w:rsidRPr="00D4543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639C63A0" w14:textId="77777777">
        <w:trPr>
          <w:trHeight w:val="20"/>
          <w:jc w:val="center"/>
        </w:trPr>
        <w:tc>
          <w:tcPr>
            <w:tcW w:w="1666" w:type="pct"/>
            <w:noWrap/>
          </w:tcPr>
          <w:p w14:paraId="70A97D8A" w14:textId="77777777" w:rsidR="000F510C" w:rsidRPr="00D45431" w:rsidRDefault="00000000">
            <w:pPr>
              <w:rPr>
                <w:rFonts w:ascii="Arial" w:hAnsi="Arial" w:cs="Arial"/>
                <w:b/>
                <w:bCs/>
                <w:sz w:val="20"/>
                <w:szCs w:val="20"/>
                <w:lang w:val="en-GB"/>
              </w:rPr>
            </w:pPr>
            <w:r w:rsidRPr="00D45431">
              <w:rPr>
                <w:rFonts w:ascii="Arial" w:hAnsi="Arial" w:cs="Arial"/>
                <w:b/>
                <w:bCs/>
                <w:sz w:val="20"/>
                <w:szCs w:val="20"/>
                <w:lang w:val="en-GB"/>
              </w:rPr>
              <w:t>Is the title of the article suitable?</w:t>
            </w:r>
          </w:p>
          <w:p w14:paraId="31420CEC" w14:textId="77777777" w:rsidR="000F510C" w:rsidRPr="00D45431" w:rsidRDefault="000F510C">
            <w:pPr>
              <w:rPr>
                <w:rFonts w:ascii="Arial" w:hAnsi="Arial" w:cs="Arial"/>
                <w:bCs/>
                <w:sz w:val="20"/>
                <w:szCs w:val="20"/>
                <w:lang w:val="en-GB"/>
              </w:rPr>
            </w:pPr>
          </w:p>
          <w:p w14:paraId="4DF681E4"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If your answer is NO, please provide a brief, clear suggestion for improvement.</w:t>
            </w:r>
          </w:p>
          <w:p w14:paraId="04E1DE99" w14:textId="77777777" w:rsidR="000F510C" w:rsidRPr="00D45431" w:rsidRDefault="000F510C">
            <w:pPr>
              <w:rPr>
                <w:rFonts w:ascii="Arial" w:hAnsi="Arial" w:cs="Arial"/>
                <w:sz w:val="20"/>
                <w:szCs w:val="20"/>
                <w:u w:val="single"/>
                <w:lang w:val="en-GB"/>
              </w:rPr>
            </w:pPr>
          </w:p>
        </w:tc>
        <w:tc>
          <w:tcPr>
            <w:tcW w:w="1667" w:type="pct"/>
          </w:tcPr>
          <w:p w14:paraId="68255418" w14:textId="305075E4"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Yes</w:t>
            </w:r>
          </w:p>
        </w:tc>
        <w:tc>
          <w:tcPr>
            <w:tcW w:w="1667" w:type="pct"/>
          </w:tcPr>
          <w:p w14:paraId="7B18059D"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3416394E" w14:textId="77777777">
        <w:trPr>
          <w:trHeight w:val="20"/>
          <w:jc w:val="center"/>
        </w:trPr>
        <w:tc>
          <w:tcPr>
            <w:tcW w:w="1666" w:type="pct"/>
            <w:noWrap/>
          </w:tcPr>
          <w:p w14:paraId="01A6DA41" w14:textId="77777777" w:rsidR="000F510C" w:rsidRPr="00D45431" w:rsidRDefault="00000000">
            <w:pPr>
              <w:keepNext/>
              <w:outlineLvl w:val="1"/>
              <w:rPr>
                <w:rFonts w:ascii="Arial" w:eastAsia="MS Mincho" w:hAnsi="Arial" w:cs="Arial"/>
                <w:b/>
                <w:bCs/>
                <w:sz w:val="20"/>
                <w:szCs w:val="20"/>
                <w:lang w:val="en-GB"/>
              </w:rPr>
            </w:pPr>
            <w:r w:rsidRPr="00D45431">
              <w:rPr>
                <w:rFonts w:ascii="Arial" w:eastAsia="MS Mincho" w:hAnsi="Arial" w:cs="Arial"/>
                <w:b/>
                <w:bCs/>
                <w:sz w:val="20"/>
                <w:szCs w:val="20"/>
                <w:lang w:val="en-GB"/>
              </w:rPr>
              <w:t xml:space="preserve">Is the abstract of the article comprehensive? </w:t>
            </w:r>
          </w:p>
          <w:p w14:paraId="790F9D04" w14:textId="33DEE6E8" w:rsidR="000F510C" w:rsidRPr="00D45431" w:rsidRDefault="000F510C">
            <w:pPr>
              <w:rPr>
                <w:rFonts w:ascii="Arial" w:hAnsi="Arial" w:cs="Arial"/>
                <w:bCs/>
                <w:sz w:val="20"/>
                <w:szCs w:val="20"/>
                <w:lang w:val="en-GB"/>
              </w:rPr>
            </w:pPr>
          </w:p>
          <w:p w14:paraId="6707A580"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If your answer is NO, please provide a brief, clear suggestion for improvement.</w:t>
            </w:r>
          </w:p>
          <w:p w14:paraId="2B651F67" w14:textId="77777777" w:rsidR="000F510C" w:rsidRPr="00D45431" w:rsidRDefault="000F510C">
            <w:pPr>
              <w:rPr>
                <w:rFonts w:ascii="Arial" w:hAnsi="Arial" w:cs="Arial"/>
                <w:sz w:val="20"/>
                <w:szCs w:val="20"/>
                <w:lang w:val="en-GB"/>
              </w:rPr>
            </w:pPr>
          </w:p>
        </w:tc>
        <w:tc>
          <w:tcPr>
            <w:tcW w:w="1667" w:type="pct"/>
          </w:tcPr>
          <w:p w14:paraId="61728E94" w14:textId="7B16FE07" w:rsidR="000F510C" w:rsidRPr="00D45431" w:rsidRDefault="00804867">
            <w:pPr>
              <w:ind w:left="360"/>
              <w:rPr>
                <w:rFonts w:ascii="Arial" w:hAnsi="Arial" w:cs="Arial"/>
                <w:b/>
                <w:bCs/>
                <w:sz w:val="20"/>
                <w:szCs w:val="20"/>
                <w:lang w:val="en-GB"/>
              </w:rPr>
            </w:pPr>
            <w:r w:rsidRPr="00D45431">
              <w:rPr>
                <w:rFonts w:ascii="Arial" w:hAnsi="Arial" w:cs="Arial"/>
                <w:b/>
                <w:bCs/>
                <w:sz w:val="20"/>
                <w:szCs w:val="20"/>
                <w:lang w:val="en-GB"/>
              </w:rPr>
              <w:t>Yes</w:t>
            </w:r>
          </w:p>
        </w:tc>
        <w:tc>
          <w:tcPr>
            <w:tcW w:w="1667" w:type="pct"/>
          </w:tcPr>
          <w:p w14:paraId="02D4ADA5"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0480C3F3" w14:textId="77777777">
        <w:trPr>
          <w:trHeight w:val="20"/>
          <w:jc w:val="center"/>
        </w:trPr>
        <w:tc>
          <w:tcPr>
            <w:tcW w:w="1666" w:type="pct"/>
            <w:noWrap/>
            <w:hideMark/>
          </w:tcPr>
          <w:p w14:paraId="53A13F2D" w14:textId="77777777" w:rsidR="000F510C" w:rsidRPr="00D45431" w:rsidRDefault="00000000">
            <w:pPr>
              <w:keepNext/>
              <w:outlineLvl w:val="1"/>
              <w:rPr>
                <w:rFonts w:ascii="Arial" w:eastAsia="MS Mincho" w:hAnsi="Arial" w:cs="Arial"/>
                <w:bCs/>
                <w:sz w:val="20"/>
                <w:szCs w:val="20"/>
                <w:lang w:val="en-GB"/>
              </w:rPr>
            </w:pPr>
            <w:r w:rsidRPr="00D45431">
              <w:rPr>
                <w:rFonts w:ascii="Arial" w:eastAsia="MS Mincho" w:hAnsi="Arial" w:cs="Arial"/>
                <w:b/>
                <w:bCs/>
                <w:sz w:val="20"/>
                <w:szCs w:val="20"/>
                <w:lang w:val="en-GB"/>
              </w:rPr>
              <w:t xml:space="preserve">Is the manuscript scientifically correct? </w:t>
            </w:r>
            <w:r w:rsidRPr="00D45431">
              <w:rPr>
                <w:rFonts w:ascii="Arial" w:eastAsia="MS Mincho" w:hAnsi="Arial" w:cs="Arial"/>
                <w:b/>
                <w:bCs/>
                <w:sz w:val="20"/>
                <w:szCs w:val="20"/>
                <w:lang w:val="en-GB"/>
              </w:rPr>
              <w:br/>
            </w:r>
          </w:p>
          <w:p w14:paraId="6C018A05"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If your answer is NO, please provide a brief, clear suggestion for improvement</w:t>
            </w:r>
          </w:p>
          <w:p w14:paraId="1218D882" w14:textId="77777777" w:rsidR="000F510C" w:rsidRPr="00D45431" w:rsidRDefault="00000000">
            <w:pPr>
              <w:rPr>
                <w:rFonts w:ascii="Arial" w:hAnsi="Arial" w:cs="Arial"/>
                <w:b/>
                <w:sz w:val="20"/>
                <w:szCs w:val="20"/>
                <w:lang w:val="en-GB"/>
              </w:rPr>
            </w:pPr>
            <w:r w:rsidRPr="00D45431">
              <w:rPr>
                <w:rFonts w:ascii="Arial" w:hAnsi="Arial" w:cs="Arial"/>
                <w:bCs/>
                <w:sz w:val="20"/>
                <w:szCs w:val="20"/>
                <w:lang w:val="en-GB"/>
              </w:rPr>
              <w:t>.</w:t>
            </w:r>
          </w:p>
        </w:tc>
        <w:tc>
          <w:tcPr>
            <w:tcW w:w="1667" w:type="pct"/>
          </w:tcPr>
          <w:p w14:paraId="5E369BE9" w14:textId="7437BD11"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Yes</w:t>
            </w:r>
          </w:p>
        </w:tc>
        <w:tc>
          <w:tcPr>
            <w:tcW w:w="1667" w:type="pct"/>
          </w:tcPr>
          <w:p w14:paraId="70082BAF"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4CF682DA" w14:textId="77777777">
        <w:trPr>
          <w:trHeight w:val="20"/>
          <w:jc w:val="center"/>
        </w:trPr>
        <w:tc>
          <w:tcPr>
            <w:tcW w:w="1666" w:type="pct"/>
            <w:noWrap/>
          </w:tcPr>
          <w:p w14:paraId="5AE9FFFE" w14:textId="77777777" w:rsidR="000F510C" w:rsidRPr="00D45431" w:rsidRDefault="00000000">
            <w:pPr>
              <w:rPr>
                <w:rFonts w:ascii="Arial" w:hAnsi="Arial" w:cs="Arial"/>
                <w:b/>
                <w:bCs/>
                <w:sz w:val="20"/>
                <w:szCs w:val="20"/>
                <w:lang w:val="en-GB"/>
              </w:rPr>
            </w:pPr>
            <w:r w:rsidRPr="00D45431">
              <w:rPr>
                <w:rFonts w:ascii="Arial" w:hAnsi="Arial" w:cs="Arial"/>
                <w:b/>
                <w:bCs/>
                <w:sz w:val="20"/>
                <w:szCs w:val="20"/>
                <w:lang w:val="en-GB"/>
              </w:rPr>
              <w:t xml:space="preserve">Are the references sufficient and recent? </w:t>
            </w:r>
          </w:p>
          <w:p w14:paraId="5E0E8E62"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(YES or NO)</w:t>
            </w:r>
          </w:p>
          <w:p w14:paraId="6F794102" w14:textId="77777777" w:rsidR="000F510C" w:rsidRPr="00D45431" w:rsidRDefault="000F510C">
            <w:pPr>
              <w:rPr>
                <w:rFonts w:ascii="Arial" w:hAnsi="Arial" w:cs="Arial"/>
                <w:bCs/>
                <w:sz w:val="20"/>
                <w:szCs w:val="20"/>
                <w:lang w:val="en-GB"/>
              </w:rPr>
            </w:pPr>
          </w:p>
          <w:p w14:paraId="19BFC9CA"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If your answer is NO, please provide clear suggestion for improvement.</w:t>
            </w:r>
          </w:p>
          <w:p w14:paraId="6DACF8C3" w14:textId="77777777" w:rsidR="000F510C" w:rsidRPr="00D45431" w:rsidRDefault="000F510C">
            <w:pPr>
              <w:rPr>
                <w:rFonts w:ascii="Arial" w:hAnsi="Arial" w:cs="Arial"/>
                <w:b/>
                <w:bCs/>
                <w:sz w:val="20"/>
                <w:szCs w:val="20"/>
                <w:lang w:val="en-GB"/>
              </w:rPr>
            </w:pPr>
          </w:p>
        </w:tc>
        <w:tc>
          <w:tcPr>
            <w:tcW w:w="1667" w:type="pct"/>
          </w:tcPr>
          <w:p w14:paraId="1FD03B64" w14:textId="1D4ECE3B"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Yes</w:t>
            </w:r>
          </w:p>
        </w:tc>
        <w:tc>
          <w:tcPr>
            <w:tcW w:w="1667" w:type="pct"/>
          </w:tcPr>
          <w:p w14:paraId="12832A32" w14:textId="77777777" w:rsidR="000F510C" w:rsidRPr="00D45431" w:rsidRDefault="000F510C">
            <w:pPr>
              <w:keepNext/>
              <w:outlineLvl w:val="1"/>
              <w:rPr>
                <w:rFonts w:ascii="Arial" w:eastAsia="MS Mincho" w:hAnsi="Arial" w:cs="Arial"/>
                <w:bCs/>
                <w:sz w:val="20"/>
                <w:szCs w:val="20"/>
                <w:lang w:val="en-GB"/>
              </w:rPr>
            </w:pPr>
          </w:p>
        </w:tc>
      </w:tr>
      <w:tr w:rsidR="000F510C" w:rsidRPr="00D45431" w14:paraId="2EE2B7EE" w14:textId="77777777">
        <w:trPr>
          <w:trHeight w:val="20"/>
          <w:jc w:val="center"/>
        </w:trPr>
        <w:tc>
          <w:tcPr>
            <w:tcW w:w="1666" w:type="pct"/>
            <w:noWrap/>
          </w:tcPr>
          <w:p w14:paraId="2806B200" w14:textId="77777777" w:rsidR="000F510C" w:rsidRPr="00D45431" w:rsidRDefault="00000000">
            <w:pPr>
              <w:rPr>
                <w:rFonts w:ascii="Arial" w:hAnsi="Arial" w:cs="Arial"/>
                <w:b/>
                <w:bCs/>
                <w:sz w:val="20"/>
                <w:szCs w:val="20"/>
                <w:lang w:val="en-GB"/>
              </w:rPr>
            </w:pPr>
            <w:r w:rsidRPr="00D45431">
              <w:rPr>
                <w:rFonts w:ascii="Arial" w:hAnsi="Arial" w:cs="Arial"/>
                <w:b/>
                <w:bCs/>
                <w:sz w:val="20"/>
                <w:szCs w:val="20"/>
                <w:lang w:val="en-GB"/>
              </w:rPr>
              <w:t>Are there ethical issues in this manuscript?</w:t>
            </w:r>
          </w:p>
          <w:p w14:paraId="23E76472"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(YES or NO)</w:t>
            </w:r>
          </w:p>
          <w:p w14:paraId="7F0536F6" w14:textId="77777777" w:rsidR="000F510C" w:rsidRPr="00D45431" w:rsidRDefault="000F510C">
            <w:pPr>
              <w:rPr>
                <w:rFonts w:ascii="Arial" w:hAnsi="Arial" w:cs="Arial"/>
                <w:bCs/>
                <w:sz w:val="20"/>
                <w:szCs w:val="20"/>
                <w:lang w:val="en-GB"/>
              </w:rPr>
            </w:pPr>
          </w:p>
          <w:p w14:paraId="061A7B80" w14:textId="77777777" w:rsidR="000F510C" w:rsidRPr="00D45431" w:rsidRDefault="00000000">
            <w:pPr>
              <w:rPr>
                <w:rFonts w:ascii="Arial" w:hAnsi="Arial" w:cs="Arial"/>
                <w:bCs/>
                <w:sz w:val="20"/>
                <w:szCs w:val="20"/>
                <w:lang w:val="en-GB"/>
              </w:rPr>
            </w:pPr>
            <w:r w:rsidRPr="00D45431">
              <w:rPr>
                <w:rFonts w:ascii="Arial" w:hAnsi="Arial" w:cs="Arial"/>
                <w:bCs/>
                <w:sz w:val="20"/>
                <w:szCs w:val="20"/>
                <w:lang w:val="en-GB"/>
              </w:rPr>
              <w:t>(If yes, kindly please write down the ethical issues here in details)</w:t>
            </w:r>
          </w:p>
          <w:p w14:paraId="410081FE" w14:textId="77777777" w:rsidR="000F510C" w:rsidRPr="00D45431" w:rsidRDefault="000F510C">
            <w:pPr>
              <w:rPr>
                <w:rFonts w:ascii="Arial" w:hAnsi="Arial" w:cs="Arial"/>
                <w:bCs/>
                <w:sz w:val="20"/>
                <w:szCs w:val="20"/>
                <w:lang w:val="en-GB"/>
              </w:rPr>
            </w:pPr>
          </w:p>
        </w:tc>
        <w:tc>
          <w:tcPr>
            <w:tcW w:w="1667" w:type="pct"/>
          </w:tcPr>
          <w:p w14:paraId="4B87B25B" w14:textId="078032CE" w:rsidR="000F510C" w:rsidRPr="00D45431" w:rsidRDefault="00804867">
            <w:pPr>
              <w:contextualSpacing/>
              <w:rPr>
                <w:rFonts w:ascii="Arial" w:hAnsi="Arial" w:cs="Arial"/>
                <w:bCs/>
                <w:sz w:val="20"/>
                <w:szCs w:val="20"/>
                <w:lang w:val="en-GB"/>
              </w:rPr>
            </w:pPr>
            <w:r w:rsidRPr="00D45431">
              <w:rPr>
                <w:rFonts w:ascii="Arial" w:hAnsi="Arial" w:cs="Arial"/>
                <w:bCs/>
                <w:sz w:val="20"/>
                <w:szCs w:val="20"/>
                <w:lang w:val="en-GB"/>
              </w:rPr>
              <w:t>No</w:t>
            </w:r>
          </w:p>
        </w:tc>
        <w:tc>
          <w:tcPr>
            <w:tcW w:w="1667" w:type="pct"/>
          </w:tcPr>
          <w:p w14:paraId="2FD23908" w14:textId="77777777" w:rsidR="000F510C" w:rsidRPr="00D45431" w:rsidRDefault="000F510C">
            <w:pPr>
              <w:keepNext/>
              <w:outlineLvl w:val="1"/>
              <w:rPr>
                <w:rFonts w:ascii="Arial" w:eastAsia="MS Mincho" w:hAnsi="Arial" w:cs="Arial"/>
                <w:bCs/>
                <w:sz w:val="20"/>
                <w:szCs w:val="20"/>
                <w:lang w:val="en-GB"/>
              </w:rPr>
            </w:pPr>
          </w:p>
        </w:tc>
      </w:tr>
    </w:tbl>
    <w:p w14:paraId="4512D6C7" w14:textId="77777777" w:rsidR="00D45431" w:rsidRPr="00D45431" w:rsidRDefault="00D45431" w:rsidP="00D45431">
      <w:pPr>
        <w:pStyle w:val="Affiliation"/>
        <w:spacing w:after="0" w:line="240" w:lineRule="auto"/>
        <w:jc w:val="left"/>
        <w:rPr>
          <w:rFonts w:ascii="Arial" w:hAnsi="Arial" w:cs="Arial"/>
          <w:b/>
          <w:u w:val="single"/>
        </w:rPr>
      </w:pPr>
      <w:r w:rsidRPr="00D45431">
        <w:rPr>
          <w:rFonts w:ascii="Arial" w:hAnsi="Arial" w:cs="Arial"/>
          <w:b/>
          <w:u w:val="single"/>
        </w:rPr>
        <w:t>Reviewer details:</w:t>
      </w:r>
    </w:p>
    <w:p w14:paraId="7EC679A3" w14:textId="77777777" w:rsidR="00D45431" w:rsidRPr="00D45431" w:rsidRDefault="00D45431" w:rsidP="00D45431">
      <w:pPr>
        <w:rPr>
          <w:rFonts w:ascii="Arial" w:hAnsi="Arial" w:cs="Arial"/>
          <w:sz w:val="20"/>
          <w:szCs w:val="20"/>
        </w:rPr>
      </w:pPr>
      <w:r w:rsidRPr="00D45431">
        <w:rPr>
          <w:rFonts w:ascii="Arial" w:hAnsi="Arial" w:cs="Arial"/>
          <w:color w:val="000000"/>
          <w:sz w:val="20"/>
          <w:szCs w:val="20"/>
        </w:rPr>
        <w:t>Cahyadi Nugroho, Universitas Negeri Manado, Indonesia</w:t>
      </w:r>
      <w:r w:rsidRPr="00D45431">
        <w:rPr>
          <w:rFonts w:ascii="Arial" w:hAnsi="Arial" w:cs="Arial"/>
          <w:color w:val="000000"/>
          <w:sz w:val="20"/>
          <w:szCs w:val="20"/>
        </w:rPr>
        <w:br/>
      </w:r>
    </w:p>
    <w:p w14:paraId="24830579" w14:textId="77777777" w:rsidR="000F510C" w:rsidRPr="00D45431" w:rsidRDefault="000F510C" w:rsidP="00702CCA">
      <w:pPr>
        <w:keepNext/>
        <w:outlineLvl w:val="1"/>
        <w:rPr>
          <w:rFonts w:ascii="Arial" w:hAnsi="Arial" w:cs="Arial"/>
          <w:i/>
          <w:sz w:val="20"/>
          <w:szCs w:val="20"/>
          <w:u w:val="single"/>
          <w:lang w:val="en-GB"/>
        </w:rPr>
      </w:pPr>
    </w:p>
    <w:sectPr w:rsidR="000F510C" w:rsidRPr="00D4543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35D9" w14:textId="77777777" w:rsidR="00CB564A" w:rsidRDefault="00CB564A">
      <w:r>
        <w:separator/>
      </w:r>
    </w:p>
  </w:endnote>
  <w:endnote w:type="continuationSeparator" w:id="0">
    <w:p w14:paraId="77595907" w14:textId="77777777" w:rsidR="00CB564A" w:rsidRDefault="00CB5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F7FB" w14:textId="77777777" w:rsidR="00CB564A" w:rsidRDefault="00CB564A">
      <w:r>
        <w:separator/>
      </w:r>
    </w:p>
  </w:footnote>
  <w:footnote w:type="continuationSeparator" w:id="0">
    <w:p w14:paraId="4E656A97" w14:textId="77777777" w:rsidR="00CB564A" w:rsidRDefault="00CB5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2319F6"/>
    <w:rsid w:val="0025347A"/>
    <w:rsid w:val="00426491"/>
    <w:rsid w:val="00597BDE"/>
    <w:rsid w:val="00616E35"/>
    <w:rsid w:val="006518EB"/>
    <w:rsid w:val="006D4715"/>
    <w:rsid w:val="00702CCA"/>
    <w:rsid w:val="00804867"/>
    <w:rsid w:val="0084796D"/>
    <w:rsid w:val="008A048C"/>
    <w:rsid w:val="009177F8"/>
    <w:rsid w:val="009660F0"/>
    <w:rsid w:val="00A153F6"/>
    <w:rsid w:val="00AD2A0C"/>
    <w:rsid w:val="00B27293"/>
    <w:rsid w:val="00B61CE3"/>
    <w:rsid w:val="00B904F2"/>
    <w:rsid w:val="00C14C73"/>
    <w:rsid w:val="00C21838"/>
    <w:rsid w:val="00CB564A"/>
    <w:rsid w:val="00D45431"/>
    <w:rsid w:val="00E1611A"/>
    <w:rsid w:val="00E95BB2"/>
    <w:rsid w:val="00F751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4543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758</Words>
  <Characters>4325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5073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2026-10-09T11:45:00Z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