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C1E77" w14:textId="77777777" w:rsidR="0031479C" w:rsidRPr="00E6133B" w:rsidRDefault="0031479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31479C" w:rsidRPr="00E6133B" w14:paraId="3B5BDD87" w14:textId="77777777">
        <w:trPr>
          <w:trHeight w:val="20"/>
          <w:jc w:val="center"/>
        </w:trPr>
        <w:tc>
          <w:tcPr>
            <w:tcW w:w="3295" w:type="dxa"/>
          </w:tcPr>
          <w:p w14:paraId="6C298D46" w14:textId="77777777" w:rsidR="0031479C" w:rsidRPr="00E613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111DB2AA" w14:textId="77777777" w:rsidR="0031479C" w:rsidRPr="00E6133B" w:rsidRDefault="0031479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hyperlink r:id="rId6">
              <w:r w:rsidRPr="00E6133B">
                <w:rPr>
                  <w:rFonts w:ascii="Arial" w:eastAsia="Cambria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31479C" w:rsidRPr="00E6133B" w14:paraId="0A9DA0CF" w14:textId="77777777">
        <w:trPr>
          <w:trHeight w:val="20"/>
          <w:jc w:val="center"/>
        </w:trPr>
        <w:tc>
          <w:tcPr>
            <w:tcW w:w="3295" w:type="dxa"/>
          </w:tcPr>
          <w:p w14:paraId="4E4E5F9B" w14:textId="77777777" w:rsidR="0031479C" w:rsidRPr="00E613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2FB695CD" w14:textId="77777777" w:rsidR="0031479C" w:rsidRPr="00E613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Ms_UPJOZ_6416</w:t>
            </w:r>
          </w:p>
        </w:tc>
      </w:tr>
      <w:tr w:rsidR="0031479C" w:rsidRPr="00E6133B" w14:paraId="1BA6DA15" w14:textId="77777777">
        <w:trPr>
          <w:trHeight w:val="20"/>
          <w:jc w:val="center"/>
        </w:trPr>
        <w:tc>
          <w:tcPr>
            <w:tcW w:w="3295" w:type="dxa"/>
          </w:tcPr>
          <w:p w14:paraId="5C2ED5AD" w14:textId="77777777" w:rsidR="0031479C" w:rsidRPr="00E613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0BC83BB2" w14:textId="77777777" w:rsidR="0031479C" w:rsidRPr="00E613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Assessment of Milking Hygiene Practices and Their Impact on Somatic Cell Count in goats Under Field and Farm Conditions</w:t>
            </w:r>
          </w:p>
        </w:tc>
      </w:tr>
      <w:tr w:rsidR="0031479C" w:rsidRPr="00E6133B" w14:paraId="7E7524FB" w14:textId="77777777">
        <w:trPr>
          <w:trHeight w:val="20"/>
          <w:jc w:val="center"/>
        </w:trPr>
        <w:tc>
          <w:tcPr>
            <w:tcW w:w="3295" w:type="dxa"/>
          </w:tcPr>
          <w:p w14:paraId="6B0916DE" w14:textId="77777777" w:rsidR="0031479C" w:rsidRPr="00E613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56BF282D" w14:textId="77777777" w:rsidR="0031479C" w:rsidRPr="00E6133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Research article / Short Communication/ Case Report / Case Study </w:t>
            </w:r>
          </w:p>
        </w:tc>
      </w:tr>
    </w:tbl>
    <w:p w14:paraId="6F189AD4" w14:textId="77777777" w:rsidR="0031479C" w:rsidRPr="00E6133B" w:rsidRDefault="0031479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i/>
          <w:iCs/>
          <w:color w:val="000000"/>
          <w:sz w:val="20"/>
          <w:szCs w:val="20"/>
          <w:u w:val="single"/>
        </w:rPr>
      </w:pPr>
    </w:p>
    <w:p w14:paraId="254A169D" w14:textId="77777777" w:rsidR="0031479C" w:rsidRPr="00E6133B" w:rsidRDefault="0031479C">
      <w:pPr>
        <w:jc w:val="both"/>
        <w:rPr>
          <w:rFonts w:ascii="Arial" w:hAnsi="Arial" w:cs="Arial"/>
          <w:sz w:val="20"/>
          <w:szCs w:val="20"/>
        </w:rPr>
      </w:pPr>
    </w:p>
    <w:p w14:paraId="26524BB2" w14:textId="77777777" w:rsidR="0031479C" w:rsidRPr="00E6133B" w:rsidRDefault="0031479C">
      <w:pPr>
        <w:jc w:val="both"/>
        <w:rPr>
          <w:rFonts w:ascii="Arial" w:hAnsi="Arial" w:cs="Arial"/>
          <w:sz w:val="20"/>
          <w:szCs w:val="20"/>
        </w:rPr>
      </w:pPr>
    </w:p>
    <w:p w14:paraId="3E2EAA28" w14:textId="77777777" w:rsidR="0031479C" w:rsidRPr="00E6133B" w:rsidRDefault="00000000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E6133B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1 (Importance of the manuscript)</w:t>
      </w:r>
      <w:r w:rsidRPr="00E6133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1F4286BE" w14:textId="77777777" w:rsidR="0031479C" w:rsidRPr="00E6133B" w:rsidRDefault="0031479C">
      <w:pPr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138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3"/>
        <w:gridCol w:w="4627"/>
        <w:gridCol w:w="4627"/>
      </w:tblGrid>
      <w:tr w:rsidR="0031479C" w:rsidRPr="00E6133B" w14:paraId="2A4C2978" w14:textId="77777777">
        <w:trPr>
          <w:trHeight w:val="20"/>
          <w:jc w:val="center"/>
        </w:trPr>
        <w:tc>
          <w:tcPr>
            <w:tcW w:w="4623" w:type="dxa"/>
          </w:tcPr>
          <w:p w14:paraId="5637E211" w14:textId="77777777" w:rsidR="0031479C" w:rsidRPr="00E6133B" w:rsidRDefault="0031479C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7" w:type="dxa"/>
          </w:tcPr>
          <w:p w14:paraId="38E8851C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27" w:type="dxa"/>
          </w:tcPr>
          <w:p w14:paraId="4B476255" w14:textId="77777777" w:rsidR="0031479C" w:rsidRPr="00E6133B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E6133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C942495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5A57B131" w14:textId="77777777">
        <w:trPr>
          <w:trHeight w:val="20"/>
          <w:jc w:val="center"/>
        </w:trPr>
        <w:tc>
          <w:tcPr>
            <w:tcW w:w="4623" w:type="dxa"/>
          </w:tcPr>
          <w:p w14:paraId="46DFA30E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E6133B">
              <w:rPr>
                <w:rFonts w:ascii="Arial" w:hAnsi="Arial" w:cs="Arial"/>
                <w:sz w:val="20"/>
                <w:szCs w:val="20"/>
              </w:rPr>
              <w:t xml:space="preserve"> A minimum of 3-4 sentences may </w:t>
            </w:r>
          </w:p>
          <w:p w14:paraId="0C7F2E59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0621D325" w14:textId="261ED045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Need for actual assessment of udder </w:t>
            </w:r>
            <w:r w:rsidR="000023E1"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health</w:t>
            </w: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of goat in different rearing condition to be taken as preventive measure of subclinical infection.</w:t>
            </w:r>
          </w:p>
        </w:tc>
        <w:tc>
          <w:tcPr>
            <w:tcW w:w="4627" w:type="dxa"/>
          </w:tcPr>
          <w:p w14:paraId="5AADD881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3586F4" w14:textId="77777777" w:rsidR="0031479C" w:rsidRPr="00E6133B" w:rsidRDefault="0031479C">
      <w:pPr>
        <w:rPr>
          <w:rFonts w:ascii="Arial" w:hAnsi="Arial" w:cs="Arial"/>
          <w:sz w:val="20"/>
          <w:szCs w:val="20"/>
        </w:rPr>
      </w:pPr>
    </w:p>
    <w:p w14:paraId="2D873CE5" w14:textId="77777777" w:rsidR="0031479C" w:rsidRPr="00E6133B" w:rsidRDefault="0031479C">
      <w:pPr>
        <w:rPr>
          <w:rFonts w:ascii="Arial" w:hAnsi="Arial" w:cs="Arial"/>
          <w:sz w:val="20"/>
          <w:szCs w:val="20"/>
        </w:rPr>
      </w:pPr>
    </w:p>
    <w:p w14:paraId="3837F994" w14:textId="77777777" w:rsidR="0031479C" w:rsidRPr="00E6133B" w:rsidRDefault="00000000">
      <w:pPr>
        <w:keepNext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E6133B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2.1 (Objective Evaluation)</w:t>
      </w:r>
    </w:p>
    <w:p w14:paraId="566E7B2E" w14:textId="77777777" w:rsidR="0031479C" w:rsidRPr="00E6133B" w:rsidRDefault="0031479C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31479C" w:rsidRPr="00E6133B" w14:paraId="0F9A6A3C" w14:textId="77777777">
        <w:trPr>
          <w:trHeight w:val="20"/>
          <w:jc w:val="center"/>
        </w:trPr>
        <w:tc>
          <w:tcPr>
            <w:tcW w:w="4628" w:type="dxa"/>
          </w:tcPr>
          <w:p w14:paraId="67787A6F" w14:textId="77777777" w:rsidR="0031479C" w:rsidRPr="00E6133B" w:rsidRDefault="0031479C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13FDF5A7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10C5CEC7" w14:textId="77777777" w:rsidR="0031479C" w:rsidRPr="00E6133B" w:rsidRDefault="00000000">
            <w:pPr>
              <w:spacing w:after="160" w:line="25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E613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133B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E6133B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31479C" w:rsidRPr="00E6133B" w14:paraId="7EBA562E" w14:textId="77777777">
        <w:trPr>
          <w:trHeight w:val="20"/>
          <w:jc w:val="center"/>
        </w:trPr>
        <w:tc>
          <w:tcPr>
            <w:tcW w:w="4628" w:type="dxa"/>
          </w:tcPr>
          <w:p w14:paraId="31EA2D48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study? </w:t>
            </w:r>
          </w:p>
          <w:p w14:paraId="7FD7E072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7CA6596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AA7DBD2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4A8E733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1FFB39A0" w14:textId="77777777">
        <w:trPr>
          <w:trHeight w:val="20"/>
          <w:jc w:val="center"/>
        </w:trPr>
        <w:tc>
          <w:tcPr>
            <w:tcW w:w="4628" w:type="dxa"/>
          </w:tcPr>
          <w:p w14:paraId="4D892DED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22B3C9D2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6524644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D5E9BC1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18A4163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740DA0B1" w14:textId="77777777">
        <w:trPr>
          <w:trHeight w:val="20"/>
          <w:jc w:val="center"/>
        </w:trPr>
        <w:tc>
          <w:tcPr>
            <w:tcW w:w="4628" w:type="dxa"/>
          </w:tcPr>
          <w:p w14:paraId="03DE6D9F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3. Are the keywords appropriate and useful?</w:t>
            </w:r>
          </w:p>
          <w:p w14:paraId="07200C9C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39077B6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84D866B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212A6FBE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39C8B769" w14:textId="77777777">
        <w:trPr>
          <w:trHeight w:val="20"/>
          <w:jc w:val="center"/>
        </w:trPr>
        <w:tc>
          <w:tcPr>
            <w:tcW w:w="4628" w:type="dxa"/>
          </w:tcPr>
          <w:p w14:paraId="49DA89E1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5FE86603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19E62CB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441008D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CBF1656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475E95BA" w14:textId="77777777">
        <w:trPr>
          <w:trHeight w:val="20"/>
          <w:jc w:val="center"/>
        </w:trPr>
        <w:tc>
          <w:tcPr>
            <w:tcW w:w="4628" w:type="dxa"/>
          </w:tcPr>
          <w:p w14:paraId="64310CA3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5. Are the research objectives/hypotheses clearly stated?</w:t>
            </w:r>
          </w:p>
          <w:p w14:paraId="48BEACB8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5F4F113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0D144C3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747C507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3ACA4F5F" w14:textId="77777777">
        <w:trPr>
          <w:trHeight w:val="20"/>
          <w:jc w:val="center"/>
        </w:trPr>
        <w:tc>
          <w:tcPr>
            <w:tcW w:w="4628" w:type="dxa"/>
          </w:tcPr>
          <w:p w14:paraId="12A2E7E6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6. Is the literature review relevant and up to date?</w:t>
            </w:r>
          </w:p>
          <w:p w14:paraId="0EA7288B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3DCB02A3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3030EC26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FE04BD7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06A63687" w14:textId="77777777">
        <w:trPr>
          <w:trHeight w:val="20"/>
          <w:jc w:val="center"/>
        </w:trPr>
        <w:tc>
          <w:tcPr>
            <w:tcW w:w="4628" w:type="dxa"/>
          </w:tcPr>
          <w:p w14:paraId="7E53C84C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7. Is the research methodology appropriate for the study?</w:t>
            </w:r>
          </w:p>
          <w:p w14:paraId="6F38152D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5914C11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2201798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435FFE1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1DC8CE96" w14:textId="77777777">
        <w:trPr>
          <w:trHeight w:val="20"/>
          <w:jc w:val="center"/>
        </w:trPr>
        <w:tc>
          <w:tcPr>
            <w:tcW w:w="4628" w:type="dxa"/>
          </w:tcPr>
          <w:p w14:paraId="3186A014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8. Were ethical issues properly addressed (if applicable)?</w:t>
            </w:r>
          </w:p>
          <w:p w14:paraId="14B7DA3D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C3C07C3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602A71E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ED21DAA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6701864D" w14:textId="77777777">
        <w:trPr>
          <w:trHeight w:val="20"/>
          <w:jc w:val="center"/>
        </w:trPr>
        <w:tc>
          <w:tcPr>
            <w:tcW w:w="4628" w:type="dxa"/>
          </w:tcPr>
          <w:p w14:paraId="3BAA2370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Are the results presented clearly? </w:t>
            </w:r>
          </w:p>
          <w:p w14:paraId="091E5C74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6CCD7CAB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234A49C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589BAB25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32B65C24" w14:textId="77777777">
        <w:trPr>
          <w:trHeight w:val="20"/>
          <w:jc w:val="center"/>
        </w:trPr>
        <w:tc>
          <w:tcPr>
            <w:tcW w:w="4628" w:type="dxa"/>
          </w:tcPr>
          <w:p w14:paraId="408A2C56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10. Are tables and figures clear, relevant, and necessary?</w:t>
            </w:r>
          </w:p>
          <w:p w14:paraId="0FD3BC75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8F1867B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74C0FC70" w14:textId="77777777" w:rsidR="0031479C" w:rsidRPr="00E6133B" w:rsidRDefault="0031479C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</w:p>
          <w:p w14:paraId="2AA15A23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0B0BB787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B8C5C1B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448EF715" w14:textId="77777777">
        <w:trPr>
          <w:trHeight w:val="20"/>
          <w:jc w:val="center"/>
        </w:trPr>
        <w:tc>
          <w:tcPr>
            <w:tcW w:w="4628" w:type="dxa"/>
          </w:tcPr>
          <w:p w14:paraId="18F98CE0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11. Does the discussion relate findings to existing literature?</w:t>
            </w:r>
          </w:p>
          <w:p w14:paraId="389E1EE7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514603B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19BC88E2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70DC0A95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419634C2" w14:textId="77777777">
        <w:trPr>
          <w:trHeight w:val="20"/>
          <w:jc w:val="center"/>
        </w:trPr>
        <w:tc>
          <w:tcPr>
            <w:tcW w:w="4628" w:type="dxa"/>
          </w:tcPr>
          <w:p w14:paraId="3BA9AB55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12. Are the conclusions supported by the data?</w:t>
            </w:r>
          </w:p>
          <w:p w14:paraId="771EB963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0BAFF2D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0DC570F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004C214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303A1754" w14:textId="77777777">
        <w:trPr>
          <w:trHeight w:val="20"/>
          <w:jc w:val="center"/>
        </w:trPr>
        <w:tc>
          <w:tcPr>
            <w:tcW w:w="4628" w:type="dxa"/>
          </w:tcPr>
          <w:p w14:paraId="3A72D8DC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13. Are the limitations of the study discussed?</w:t>
            </w:r>
          </w:p>
          <w:p w14:paraId="62F6365A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A901102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3E94C4D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4820DFE4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375CC05D" w14:textId="77777777">
        <w:trPr>
          <w:trHeight w:val="20"/>
          <w:jc w:val="center"/>
        </w:trPr>
        <w:tc>
          <w:tcPr>
            <w:tcW w:w="4628" w:type="dxa"/>
          </w:tcPr>
          <w:p w14:paraId="3F9DC1C4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14. Are the references relevant and sufficient (in number)?</w:t>
            </w:r>
          </w:p>
          <w:p w14:paraId="221F4449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48B7452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14FA326D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5D6D41C2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4380983A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58C0D15F" w14:textId="77777777">
        <w:trPr>
          <w:trHeight w:val="20"/>
          <w:jc w:val="center"/>
        </w:trPr>
        <w:tc>
          <w:tcPr>
            <w:tcW w:w="4628" w:type="dxa"/>
          </w:tcPr>
          <w:p w14:paraId="7C4C7AB6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15. Is the manuscript written in clear and understandable language?</w:t>
            </w:r>
          </w:p>
          <w:p w14:paraId="1D0C8A89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52B6B56" w14:textId="77777777" w:rsidR="0031479C" w:rsidRPr="00E6133B" w:rsidRDefault="00000000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6DC1733E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316F09C9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0BD72C07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2D18A1" w14:textId="77777777" w:rsidR="0031479C" w:rsidRPr="00E6133B" w:rsidRDefault="0031479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516C0A3" w14:textId="77777777" w:rsidR="0031479C" w:rsidRPr="00E6133B" w:rsidRDefault="0031479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4E919A4" w14:textId="77777777" w:rsidR="0031479C" w:rsidRPr="00E6133B" w:rsidRDefault="00000000">
      <w:pPr>
        <w:keepNext/>
        <w:rPr>
          <w:rFonts w:ascii="Arial" w:hAnsi="Arial" w:cs="Arial"/>
          <w:b/>
          <w:bCs/>
          <w:sz w:val="20"/>
          <w:szCs w:val="20"/>
          <w:u w:val="single"/>
        </w:rPr>
      </w:pPr>
      <w:r w:rsidRPr="00E6133B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2.2 (Subjective Evaluation)</w:t>
      </w:r>
    </w:p>
    <w:p w14:paraId="7D8955C2" w14:textId="77777777" w:rsidR="0031479C" w:rsidRPr="00E6133B" w:rsidRDefault="0031479C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31479C" w:rsidRPr="00E6133B" w14:paraId="2EC10761" w14:textId="77777777">
        <w:trPr>
          <w:trHeight w:val="20"/>
          <w:jc w:val="center"/>
        </w:trPr>
        <w:tc>
          <w:tcPr>
            <w:tcW w:w="4628" w:type="dxa"/>
          </w:tcPr>
          <w:p w14:paraId="18ABE1A0" w14:textId="77777777" w:rsidR="0031479C" w:rsidRPr="00E6133B" w:rsidRDefault="0031479C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14FB6B34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Reviewer’s comment</w:t>
            </w:r>
          </w:p>
          <w:p w14:paraId="0C4C6696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A0840E9" w14:textId="77777777" w:rsidR="0031479C" w:rsidRPr="00E6133B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E6133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6133B">
              <w:rPr>
                <w:rFonts w:ascii="Arial" w:hAnsi="Arial" w:cs="Arial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59AF223B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4A57FE09" w14:textId="77777777">
        <w:trPr>
          <w:trHeight w:val="20"/>
          <w:jc w:val="center"/>
        </w:trPr>
        <w:tc>
          <w:tcPr>
            <w:tcW w:w="4628" w:type="dxa"/>
          </w:tcPr>
          <w:p w14:paraId="3E44D4D4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71A59284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F2D96C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3A8BEDA9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632" w:type="dxa"/>
          </w:tcPr>
          <w:p w14:paraId="252935C0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38FFD9EC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11A98763" w14:textId="77777777">
        <w:trPr>
          <w:trHeight w:val="20"/>
          <w:jc w:val="center"/>
        </w:trPr>
        <w:tc>
          <w:tcPr>
            <w:tcW w:w="4628" w:type="dxa"/>
          </w:tcPr>
          <w:p w14:paraId="2CB98E2A" w14:textId="77777777" w:rsidR="0031479C" w:rsidRPr="00E6133B" w:rsidRDefault="00000000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658FB480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50C8B22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5D42821F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5B86D93E" w14:textId="77777777" w:rsidR="0031479C" w:rsidRPr="00E6133B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5F4914A3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7DAA350A" w14:textId="77777777">
        <w:trPr>
          <w:trHeight w:val="20"/>
          <w:jc w:val="center"/>
        </w:trPr>
        <w:tc>
          <w:tcPr>
            <w:tcW w:w="4628" w:type="dxa"/>
          </w:tcPr>
          <w:p w14:paraId="2FBB9019" w14:textId="77777777" w:rsidR="0031479C" w:rsidRPr="00E6133B" w:rsidRDefault="00000000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manuscript scientifically correct? </w:t>
            </w: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4993CC39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</w:t>
            </w:r>
          </w:p>
          <w:p w14:paraId="460E88F0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36A83E0C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6F612A8C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20FF5E37" w14:textId="77777777">
        <w:trPr>
          <w:trHeight w:val="20"/>
          <w:jc w:val="center"/>
        </w:trPr>
        <w:tc>
          <w:tcPr>
            <w:tcW w:w="4628" w:type="dxa"/>
          </w:tcPr>
          <w:p w14:paraId="05C1CE53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77150C35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7D824715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EDFE52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  <w:p w14:paraId="0A4255DA" w14:textId="77777777" w:rsidR="0031479C" w:rsidRPr="00E6133B" w:rsidRDefault="003147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6DDF9728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Yes</w:t>
            </w:r>
          </w:p>
          <w:p w14:paraId="35B6D83C" w14:textId="77777777" w:rsidR="00CB4F80" w:rsidRPr="00E6133B" w:rsidRDefault="00CB4F80" w:rsidP="00CB4F8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Minor correction required as highlights/comments in manuscript text…Appropriately mentioned and discussed topics with reference.</w:t>
            </w:r>
          </w:p>
          <w:p w14:paraId="2DE4394E" w14:textId="77777777" w:rsidR="00CB4F80" w:rsidRPr="00E6133B" w:rsidRDefault="00CB4F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27772627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479C" w:rsidRPr="00E6133B" w14:paraId="2691A4AD" w14:textId="77777777">
        <w:trPr>
          <w:trHeight w:val="20"/>
          <w:jc w:val="center"/>
        </w:trPr>
        <w:tc>
          <w:tcPr>
            <w:tcW w:w="4628" w:type="dxa"/>
          </w:tcPr>
          <w:p w14:paraId="7FCE38B9" w14:textId="77777777" w:rsidR="0031479C" w:rsidRPr="00E6133B" w:rsidRDefault="0000000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6133B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2562FBC2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61610057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56F2A7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5FA7E3D5" w14:textId="77777777" w:rsidR="0031479C" w:rsidRPr="00E6133B" w:rsidRDefault="003147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6DC4330" w14:textId="77777777" w:rsidR="0031479C" w:rsidRPr="00E6133B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6133B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0B0A55FE" w14:textId="77777777" w:rsidR="0031479C" w:rsidRPr="00E6133B" w:rsidRDefault="0031479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674B8D" w14:textId="77777777" w:rsidR="0031479C" w:rsidRPr="00E6133B" w:rsidRDefault="0031479C">
      <w:pPr>
        <w:keepNext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341BA453" w14:textId="77777777" w:rsidR="00E6133B" w:rsidRPr="00E6133B" w:rsidRDefault="00E6133B" w:rsidP="00E6133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E6133B">
        <w:rPr>
          <w:rFonts w:ascii="Arial" w:hAnsi="Arial" w:cs="Arial"/>
          <w:b/>
          <w:u w:val="single"/>
        </w:rPr>
        <w:t>Reviewer details:</w:t>
      </w:r>
    </w:p>
    <w:p w14:paraId="1ADF17C6" w14:textId="77777777" w:rsidR="00E6133B" w:rsidRPr="00E6133B" w:rsidRDefault="00E6133B">
      <w:pPr>
        <w:keepNext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68DE77C6" w14:textId="1D2149EA" w:rsidR="00E6133B" w:rsidRPr="00E6133B" w:rsidRDefault="00E6133B" w:rsidP="00E6133B">
      <w:pPr>
        <w:keepNext/>
        <w:rPr>
          <w:rFonts w:ascii="Arial" w:hAnsi="Arial" w:cs="Arial"/>
          <w:b/>
          <w:bCs/>
          <w:sz w:val="20"/>
          <w:szCs w:val="20"/>
          <w:highlight w:val="yellow"/>
        </w:rPr>
      </w:pPr>
      <w:r w:rsidRPr="00E6133B">
        <w:rPr>
          <w:rFonts w:ascii="Arial" w:hAnsi="Arial" w:cs="Arial"/>
          <w:b/>
          <w:bCs/>
          <w:sz w:val="20"/>
          <w:szCs w:val="20"/>
        </w:rPr>
        <w:t xml:space="preserve">Mahendra N. </w:t>
      </w:r>
      <w:proofErr w:type="spellStart"/>
      <w:r w:rsidRPr="00E6133B">
        <w:rPr>
          <w:rFonts w:ascii="Arial" w:hAnsi="Arial" w:cs="Arial"/>
          <w:b/>
          <w:bCs/>
          <w:sz w:val="20"/>
          <w:szCs w:val="20"/>
        </w:rPr>
        <w:t>Jegoda</w:t>
      </w:r>
      <w:proofErr w:type="spellEnd"/>
      <w:r w:rsidRPr="00E6133B">
        <w:rPr>
          <w:rFonts w:ascii="Arial" w:hAnsi="Arial" w:cs="Arial"/>
          <w:b/>
          <w:bCs/>
          <w:sz w:val="20"/>
          <w:szCs w:val="20"/>
        </w:rPr>
        <w:t xml:space="preserve">, </w:t>
      </w:r>
      <w:r w:rsidRPr="00E6133B">
        <w:rPr>
          <w:rFonts w:ascii="Arial" w:hAnsi="Arial" w:cs="Arial"/>
          <w:b/>
          <w:bCs/>
          <w:sz w:val="20"/>
          <w:szCs w:val="20"/>
        </w:rPr>
        <w:t>Anand Agricultural University, India</w:t>
      </w:r>
    </w:p>
    <w:sectPr w:rsidR="00E6133B" w:rsidRPr="00E6133B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E8C66" w14:textId="77777777" w:rsidR="001D5826" w:rsidRDefault="001D5826">
      <w:r>
        <w:separator/>
      </w:r>
    </w:p>
  </w:endnote>
  <w:endnote w:type="continuationSeparator" w:id="0">
    <w:p w14:paraId="1ACED16B" w14:textId="77777777" w:rsidR="001D5826" w:rsidRDefault="001D5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imSun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D1F601E-5098-4C49-9E18-A34CEC6908E0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5FBE98A7-7B29-470F-94A9-E2AD61793D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660996D-B899-431F-8B1F-86B6F4DF76E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94E2D95-8BAD-4A58-A219-0BE0983690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7E0C0" w14:textId="77777777" w:rsidR="0031479C" w:rsidRDefault="0031479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2835CC0A" w14:textId="77777777" w:rsidR="003147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FD7FB9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FD7FB9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32E16E81" w14:textId="77777777" w:rsidR="0031479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V240326</w:t>
    </w:r>
  </w:p>
  <w:p w14:paraId="0D5920A9" w14:textId="77777777" w:rsidR="0031479C" w:rsidRDefault="0031479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2F46A60C" w14:textId="77777777" w:rsidR="0031479C" w:rsidRDefault="0031479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602A4" w14:textId="77777777" w:rsidR="001D5826" w:rsidRDefault="001D5826">
      <w:r>
        <w:separator/>
      </w:r>
    </w:p>
  </w:footnote>
  <w:footnote w:type="continuationSeparator" w:id="0">
    <w:p w14:paraId="0992F4D3" w14:textId="77777777" w:rsidR="001D5826" w:rsidRDefault="001D5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51D3E" w14:textId="77777777" w:rsidR="0031479C" w:rsidRDefault="0031479C">
    <w:pPr>
      <w:spacing w:after="280"/>
      <w:jc w:val="center"/>
      <w:rPr>
        <w:b/>
        <w:bCs/>
        <w:color w:val="003399"/>
        <w:u w:val="single"/>
      </w:rPr>
    </w:pPr>
  </w:p>
  <w:p w14:paraId="673F9DB3" w14:textId="77777777" w:rsidR="0031479C" w:rsidRDefault="00000000">
    <w:pPr>
      <w:spacing w:before="280"/>
      <w:jc w:val="center"/>
      <w:rPr>
        <w:sz w:val="20"/>
        <w:szCs w:val="20"/>
      </w:rPr>
    </w:pPr>
    <w:r>
      <w:rPr>
        <w:color w:val="003399"/>
        <w:sz w:val="20"/>
        <w:szCs w:val="20"/>
        <w:highlight w:val="yellow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79C"/>
    <w:rsid w:val="000023E1"/>
    <w:rsid w:val="000C5866"/>
    <w:rsid w:val="000F5845"/>
    <w:rsid w:val="001D5826"/>
    <w:rsid w:val="0020046F"/>
    <w:rsid w:val="0031479C"/>
    <w:rsid w:val="00536321"/>
    <w:rsid w:val="00661D3B"/>
    <w:rsid w:val="006A0CDC"/>
    <w:rsid w:val="00C50588"/>
    <w:rsid w:val="00CB4F80"/>
    <w:rsid w:val="00E6133B"/>
    <w:rsid w:val="00F5084B"/>
    <w:rsid w:val="00FD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4253"/>
  <w15:docId w15:val="{858119AA-4465-4E8B-83CB-DBD31435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661D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D3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E6133B"/>
    <w:pPr>
      <w:spacing w:after="240" w:line="240" w:lineRule="exact"/>
      <w:jc w:val="right"/>
    </w:pPr>
    <w:rPr>
      <w:rFonts w:ascii="Helvetica" w:hAnsi="Helvetic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3793</Characters>
  <Application>Microsoft Office Word</Application>
  <DocSecurity>0</DocSecurity>
  <Lines>31</Lines>
  <Paragraphs>8</Paragraphs>
  <ScaleCrop>false</ScaleCrop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1156</cp:lastModifiedBy>
  <cp:revision>8</cp:revision>
  <dcterms:created xsi:type="dcterms:W3CDTF">2026-09-26T08:18:00Z</dcterms:created>
  <dcterms:modified xsi:type="dcterms:W3CDTF">2026-09-28T11:08:00Z</dcterms:modified>
</cp:coreProperties>
</file>