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0D314D" w14:textId="77777777" w:rsidR="009344FF" w:rsidRPr="0065726A" w:rsidRDefault="009344FF" w:rsidP="009344FF">
      <w:pPr>
        <w:rPr>
          <w:b/>
          <w:sz w:val="20"/>
          <w:szCs w:val="20"/>
          <w:u w:val="single"/>
        </w:rPr>
      </w:pPr>
      <w:r w:rsidRPr="0065726A">
        <w:rPr>
          <w:b/>
          <w:sz w:val="20"/>
          <w:szCs w:val="20"/>
          <w:u w:val="single"/>
        </w:rPr>
        <w:t>Editor’s Comment:</w:t>
      </w:r>
    </w:p>
    <w:p w14:paraId="272923C7" w14:textId="205AD558" w:rsidR="009344FF" w:rsidRPr="0065726A" w:rsidRDefault="0065726A" w:rsidP="009344FF">
      <w:pPr>
        <w:rPr>
          <w:sz w:val="20"/>
          <w:szCs w:val="20"/>
        </w:rPr>
      </w:pPr>
      <w:r w:rsidRPr="0065726A">
        <w:rPr>
          <w:sz w:val="20"/>
          <w:szCs w:val="20"/>
        </w:rPr>
        <w:t xml:space="preserve">Manuscript can be </w:t>
      </w:r>
      <w:r w:rsidR="00495019" w:rsidRPr="0065726A">
        <w:rPr>
          <w:sz w:val="20"/>
          <w:szCs w:val="20"/>
        </w:rPr>
        <w:t>accepted</w:t>
      </w:r>
      <w:r w:rsidRPr="0065726A">
        <w:rPr>
          <w:sz w:val="20"/>
          <w:szCs w:val="20"/>
        </w:rPr>
        <w:t>.</w:t>
      </w:r>
    </w:p>
    <w:p w14:paraId="704E43BC" w14:textId="77777777" w:rsidR="008C00DB" w:rsidRPr="0065726A" w:rsidRDefault="009344FF" w:rsidP="009344FF">
      <w:pPr>
        <w:rPr>
          <w:b/>
          <w:sz w:val="20"/>
          <w:szCs w:val="20"/>
          <w:u w:val="single"/>
        </w:rPr>
      </w:pPr>
      <w:r w:rsidRPr="0065726A">
        <w:rPr>
          <w:b/>
          <w:sz w:val="20"/>
          <w:szCs w:val="20"/>
          <w:u w:val="single"/>
        </w:rPr>
        <w:t>Editor’s Details:</w:t>
      </w:r>
    </w:p>
    <w:p w14:paraId="44C106F0" w14:textId="222E675D" w:rsidR="0065726A" w:rsidRPr="0065726A" w:rsidRDefault="0065726A" w:rsidP="009344FF">
      <w:pPr>
        <w:rPr>
          <w:b/>
          <w:sz w:val="20"/>
          <w:szCs w:val="20"/>
          <w:u w:val="single"/>
        </w:rPr>
      </w:pPr>
      <w:r w:rsidRPr="0065726A">
        <w:rPr>
          <w:rFonts w:ascii="Arial" w:hAnsi="Arial" w:cs="Arial"/>
          <w:sz w:val="20"/>
          <w:szCs w:val="20"/>
        </w:rPr>
        <w:t>Dr. Pınar Oguzhan Yildiz, Ataturk University,</w:t>
      </w:r>
      <w:r w:rsidRPr="0065726A">
        <w:rPr>
          <w:sz w:val="20"/>
          <w:szCs w:val="20"/>
        </w:rPr>
        <w:t xml:space="preserve"> </w:t>
      </w:r>
      <w:r w:rsidRPr="0065726A">
        <w:rPr>
          <w:rFonts w:ascii="Arial" w:hAnsi="Arial" w:cs="Arial"/>
          <w:sz w:val="20"/>
          <w:szCs w:val="20"/>
        </w:rPr>
        <w:t>Turkey</w:t>
      </w:r>
    </w:p>
    <w:sectPr w:rsidR="0065726A" w:rsidRPr="006572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3A7F93"/>
    <w:rsid w:val="00495019"/>
    <w:rsid w:val="0065726A"/>
    <w:rsid w:val="008C00DB"/>
    <w:rsid w:val="009344FF"/>
    <w:rsid w:val="009E7992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5AAD39"/>
  <w15:docId w15:val="{4DE3525B-888A-446F-A161-E416EB928C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</Words>
  <Characters>100</Characters>
  <Application>Microsoft Office Word</Application>
  <DocSecurity>0</DocSecurity>
  <Lines>1</Lines>
  <Paragraphs>1</Paragraphs>
  <ScaleCrop>false</ScaleCrop>
  <Company/>
  <LinksUpToDate>false</LinksUpToDate>
  <CharactersWithSpaces>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6</cp:revision>
  <dcterms:created xsi:type="dcterms:W3CDTF">2025-02-19T08:37:00Z</dcterms:created>
  <dcterms:modified xsi:type="dcterms:W3CDTF">2026-10-09T05:33:00Z</dcterms:modified>
</cp:coreProperties>
</file>