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3A8D" w:rsidRPr="00660CE5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0F3A8D" w:rsidRPr="00660CE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0F3A8D" w:rsidRPr="00660CE5" w:rsidRDefault="000F3A8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660CE5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3A8D" w:rsidRPr="00660CE5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0F3A8D" w:rsidRPr="00660CE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77777777" w:rsidR="000F3A8D" w:rsidRPr="00660CE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Ms_UPJOZ_6393</w:t>
            </w:r>
          </w:p>
        </w:tc>
      </w:tr>
      <w:tr w:rsidR="000F3A8D" w:rsidRPr="00660CE5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0F3A8D" w:rsidRPr="00660CE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77777777" w:rsidR="000F3A8D" w:rsidRPr="00660CE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Microplastic Pollution in Aquatic Ecosystems: Sources, Transport, Ecotoxicological Impacts, and Implications for Human Health</w:t>
            </w:r>
          </w:p>
        </w:tc>
      </w:tr>
      <w:tr w:rsidR="000F3A8D" w:rsidRPr="00660CE5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0F3A8D" w:rsidRPr="00660CE5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0F3A8D" w:rsidRPr="00660CE5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0F3A8D" w:rsidRPr="00660CE5" w:rsidRDefault="000F3A8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14BEE7F" w14:textId="77777777" w:rsidR="000F3A8D" w:rsidRPr="00660CE5" w:rsidRDefault="000F3A8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5638954" w14:textId="77777777" w:rsidR="000F3A8D" w:rsidRPr="00660CE5" w:rsidRDefault="000F3A8D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0698549B" w14:textId="77777777" w:rsidR="000F3A8D" w:rsidRPr="00660CE5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660CE5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</w:p>
    <w:p w14:paraId="1CF25FCE" w14:textId="77777777" w:rsidR="000F3A8D" w:rsidRPr="00660CE5" w:rsidRDefault="000F3A8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p w14:paraId="19521CBB" w14:textId="77777777" w:rsidR="000F3A8D" w:rsidRPr="00660CE5" w:rsidRDefault="000F3A8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3A8D" w:rsidRPr="00660CE5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0F3A8D" w:rsidRPr="00660CE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60C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0CE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0F3A8D" w:rsidRPr="00660CE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0F3A8D" w:rsidRPr="00660CE5" w:rsidRDefault="000F3A8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8036118" w14:textId="2007AAD1" w:rsidR="000F3A8D" w:rsidRPr="00660CE5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eastAsia="Arial" w:hAnsi="Arial" w:cs="Arial"/>
                <w:sz w:val="20"/>
                <w:szCs w:val="20"/>
              </w:rPr>
              <w:t xml:space="preserve">Most of microplastics (&lt; 5 mm) are pervasive contaminants in freshwater and marine systems which </w:t>
            </w:r>
            <w:r w:rsidRPr="00660CE5">
              <w:rPr>
                <w:rFonts w:ascii="Arial" w:eastAsia="SimSun" w:hAnsi="Arial" w:cs="Arial"/>
                <w:sz w:val="20"/>
                <w:szCs w:val="20"/>
              </w:rPr>
              <w:t>disrupt aquatic biodiversity, function as chemical vectors, and pose emerging risks to human health.</w:t>
            </w:r>
            <w:r w:rsidR="00864F82" w:rsidRPr="00660CE5"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r w:rsidRPr="00660CE5">
              <w:rPr>
                <w:rFonts w:ascii="Arial" w:eastAsia="SimSun" w:hAnsi="Arial" w:cs="Arial"/>
                <w:sz w:val="20"/>
                <w:szCs w:val="20"/>
              </w:rPr>
              <w:t>Therefore,</w:t>
            </w:r>
            <w:r w:rsidR="008C5B20" w:rsidRPr="00660CE5">
              <w:rPr>
                <w:rFonts w:ascii="Arial" w:eastAsia="SimSun" w:hAnsi="Arial" w:cs="Arial"/>
                <w:sz w:val="20"/>
                <w:szCs w:val="20"/>
              </w:rPr>
              <w:t xml:space="preserve"> </w:t>
            </w:r>
            <w:r w:rsidRPr="00660CE5">
              <w:rPr>
                <w:rFonts w:ascii="Arial" w:eastAsia="SimSun" w:hAnsi="Arial" w:cs="Arial"/>
                <w:sz w:val="20"/>
                <w:szCs w:val="20"/>
              </w:rPr>
              <w:t>this research work is very importance</w:t>
            </w:r>
          </w:p>
        </w:tc>
        <w:tc>
          <w:tcPr>
            <w:tcW w:w="1667" w:type="pct"/>
          </w:tcPr>
          <w:p w14:paraId="24B092B6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F6B740" w14:textId="77777777" w:rsidR="000F3A8D" w:rsidRPr="00660CE5" w:rsidRDefault="000F3A8D">
      <w:pPr>
        <w:rPr>
          <w:rFonts w:ascii="Arial" w:hAnsi="Arial" w:cs="Arial"/>
          <w:sz w:val="20"/>
          <w:szCs w:val="20"/>
          <w:lang w:val="en-GB"/>
        </w:rPr>
      </w:pPr>
    </w:p>
    <w:p w14:paraId="07E0C355" w14:textId="77777777" w:rsidR="000F3A8D" w:rsidRPr="00660CE5" w:rsidRDefault="000F3A8D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0F3A8D" w:rsidRPr="00660CE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60CE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0F3A8D" w:rsidRPr="00660CE5" w:rsidRDefault="000F3A8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3A8D" w:rsidRPr="00660CE5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77777777" w:rsidR="000F3A8D" w:rsidRPr="00660CE5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60CE5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660CE5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660CE5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3A8D" w:rsidRPr="00660CE5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0F3A8D" w:rsidRPr="00660CE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0EA6B15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56A5FC5A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66D2941F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54E6295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4E39F704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428E8959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objectives clearly stated?</w:t>
            </w:r>
          </w:p>
          <w:p w14:paraId="30CF0634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FD2C76E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relevant?</w:t>
            </w:r>
          </w:p>
          <w:p w14:paraId="5C856397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44C05D5E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literature review recent?</w:t>
            </w:r>
          </w:p>
          <w:p w14:paraId="02562026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zh-CN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BD38E7D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 xml:space="preserve">8. Is the literature search methodology explained properly? </w:t>
            </w:r>
          </w:p>
          <w:p w14:paraId="7FE21396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39C9ADAD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9. Is the Critical analysis of literature done?</w:t>
            </w:r>
          </w:p>
          <w:p w14:paraId="7DCEC484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7678B54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0F3A8D" w:rsidRPr="00660CE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60CE5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60CE5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BB390C7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0F3A8D" w:rsidRPr="00660CE5" w:rsidRDefault="000F3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23286B0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0F3A8D" w:rsidRPr="00660CE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55E1FD62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59C275E3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0F3A8D" w:rsidRPr="00660CE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B3B8C64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0F3A8D" w:rsidRPr="00660CE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60CE5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667" w:type="pct"/>
          </w:tcPr>
          <w:p w14:paraId="15063B71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0F3A8D" w:rsidRPr="00660CE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0F3A8D" w:rsidRPr="00660CE5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1D7C444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A8EAFD9" w14:textId="77777777" w:rsidR="000F3A8D" w:rsidRPr="00660CE5" w:rsidRDefault="000F3A8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0EFCDD12" w14:textId="77777777" w:rsidR="000F3A8D" w:rsidRPr="00660CE5" w:rsidRDefault="000F3A8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15B9A8B9" w14:textId="77777777" w:rsidR="000F3A8D" w:rsidRPr="00660CE5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60CE5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0F3A8D" w:rsidRPr="00660CE5" w:rsidRDefault="000F3A8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3A8D" w:rsidRPr="00660CE5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0F3A8D" w:rsidRPr="00660CE5" w:rsidRDefault="000F3A8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0F3A8D" w:rsidRPr="00660CE5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60CE5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60CE5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60CE5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0F3A8D" w:rsidRPr="00660CE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0F3A8D" w:rsidRPr="00660CE5" w:rsidRDefault="000F3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6668A2A4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0F3A8D" w:rsidRPr="00660CE5" w:rsidRDefault="000F3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0F3A8D" w:rsidRPr="00660CE5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77777777" w:rsidR="000F3A8D" w:rsidRPr="00660CE5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8CE1D8B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0F3A8D" w:rsidRPr="00660CE5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60CE5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0F3A8D" w:rsidRPr="00660CE5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3715F6B1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  <w:p w14:paraId="60A5A749" w14:textId="77777777" w:rsidR="002B2A50" w:rsidRPr="00660CE5" w:rsidRDefault="002B2A50" w:rsidP="002B2A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60CE5">
              <w:rPr>
                <w:rFonts w:ascii="Arial" w:eastAsia="Arial" w:hAnsi="Arial" w:cs="Arial"/>
                <w:sz w:val="20"/>
                <w:szCs w:val="20"/>
              </w:rPr>
              <w:t xml:space="preserve">This research work is essential because </w:t>
            </w:r>
            <w:r w:rsidRPr="00660CE5">
              <w:rPr>
                <w:rStyle w:val="Strong"/>
                <w:rFonts w:ascii="Arial" w:eastAsia="Arial" w:hAnsi="Arial" w:cs="Arial"/>
                <w:b w:val="0"/>
                <w:bCs w:val="0"/>
                <w:sz w:val="20"/>
                <w:szCs w:val="20"/>
              </w:rPr>
              <w:t>microplastics are a pervasive global threat</w:t>
            </w:r>
            <w:r w:rsidRPr="00660CE5">
              <w:rPr>
                <w:rFonts w:ascii="Arial" w:eastAsia="SimSun" w:hAnsi="Arial" w:cs="Arial"/>
                <w:sz w:val="20"/>
                <w:szCs w:val="20"/>
              </w:rPr>
              <w:t xml:space="preserve"> to freshwater and marine environments, that endangering aquatic life, food security, and human well-being</w:t>
            </w:r>
          </w:p>
          <w:p w14:paraId="22CB271A" w14:textId="77777777" w:rsidR="002B2A50" w:rsidRPr="00660CE5" w:rsidRDefault="002B2A5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667" w:type="pct"/>
          </w:tcPr>
          <w:p w14:paraId="66A7D7DA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0F3A8D" w:rsidRPr="00660CE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0F3A8D" w:rsidRPr="00660CE5" w:rsidRDefault="000F3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0F3A8D" w:rsidRPr="00660CE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43E0FE8C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Most of the references are not recent.</w:t>
            </w:r>
            <w:r w:rsidR="00FB6E5A" w:rsidRPr="00660CE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60CE5">
              <w:rPr>
                <w:rFonts w:ascii="Arial" w:hAnsi="Arial" w:cs="Arial"/>
                <w:bCs/>
                <w:sz w:val="20"/>
                <w:szCs w:val="20"/>
              </w:rPr>
              <w:t>therefore, author need to update those references</w:t>
            </w:r>
          </w:p>
        </w:tc>
        <w:tc>
          <w:tcPr>
            <w:tcW w:w="1667" w:type="pct"/>
          </w:tcPr>
          <w:p w14:paraId="2491514C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3A8D" w:rsidRPr="00660CE5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0F3A8D" w:rsidRPr="00660CE5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0F3A8D" w:rsidRPr="00660CE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0F3A8D" w:rsidRPr="00660CE5" w:rsidRDefault="000F3A8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0F3A8D" w:rsidRPr="00660CE5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0F3A8D" w:rsidRPr="00660CE5" w:rsidRDefault="000F3A8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77777777" w:rsidR="000F3A8D" w:rsidRPr="00660CE5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660CE5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2DB681D5" w14:textId="77777777" w:rsidR="000F3A8D" w:rsidRPr="00660CE5" w:rsidRDefault="000F3A8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D63C57" w14:textId="77777777" w:rsidR="000F3A8D" w:rsidRPr="00660CE5" w:rsidRDefault="000F3A8D" w:rsidP="00660CE5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03585AA" w14:textId="77777777" w:rsidR="00660CE5" w:rsidRPr="00660CE5" w:rsidRDefault="00660CE5" w:rsidP="00660CE5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C89CBFD" w14:textId="77777777" w:rsidR="00660CE5" w:rsidRPr="00660CE5" w:rsidRDefault="00660CE5" w:rsidP="00660CE5">
      <w:pPr>
        <w:rPr>
          <w:rFonts w:ascii="Arial" w:hAnsi="Arial" w:cs="Arial"/>
          <w:b/>
          <w:sz w:val="20"/>
          <w:szCs w:val="20"/>
          <w:u w:val="single"/>
        </w:rPr>
      </w:pPr>
      <w:r w:rsidRPr="00660CE5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1991FBAD" w14:textId="77777777" w:rsidR="00660CE5" w:rsidRPr="00660CE5" w:rsidRDefault="00660CE5" w:rsidP="00660CE5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79D5563" w14:textId="5DC08F87" w:rsidR="00660CE5" w:rsidRPr="00660CE5" w:rsidRDefault="00660CE5" w:rsidP="00660CE5">
      <w:pPr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proofErr w:type="spellStart"/>
      <w:r w:rsidRPr="00660CE5">
        <w:rPr>
          <w:rFonts w:ascii="Arial" w:hAnsi="Arial" w:cs="Arial"/>
          <w:b/>
          <w:bCs/>
          <w:sz w:val="20"/>
          <w:szCs w:val="20"/>
          <w:lang w:val="en-GB"/>
        </w:rPr>
        <w:t>Olannrewaju</w:t>
      </w:r>
      <w:proofErr w:type="spellEnd"/>
      <w:r w:rsidRPr="00660CE5">
        <w:rPr>
          <w:rFonts w:ascii="Arial" w:hAnsi="Arial" w:cs="Arial"/>
          <w:b/>
          <w:bCs/>
          <w:sz w:val="20"/>
          <w:szCs w:val="20"/>
          <w:lang w:val="en-GB"/>
        </w:rPr>
        <w:t xml:space="preserve"> John Adedayo</w:t>
      </w:r>
      <w:r w:rsidRPr="00660CE5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660CE5">
        <w:rPr>
          <w:rFonts w:ascii="Arial" w:hAnsi="Arial" w:cs="Arial"/>
          <w:b/>
          <w:bCs/>
          <w:sz w:val="20"/>
          <w:szCs w:val="20"/>
          <w:lang w:val="en-GB"/>
        </w:rPr>
        <w:t xml:space="preserve">Federal University of Agriculture and Technology </w:t>
      </w:r>
      <w:proofErr w:type="spellStart"/>
      <w:r w:rsidRPr="00660CE5">
        <w:rPr>
          <w:rFonts w:ascii="Arial" w:hAnsi="Arial" w:cs="Arial"/>
          <w:b/>
          <w:bCs/>
          <w:sz w:val="20"/>
          <w:szCs w:val="20"/>
          <w:lang w:val="en-GB"/>
        </w:rPr>
        <w:t>Okeho</w:t>
      </w:r>
      <w:proofErr w:type="spellEnd"/>
      <w:r w:rsidRPr="00660CE5">
        <w:rPr>
          <w:rFonts w:ascii="Arial" w:hAnsi="Arial" w:cs="Arial"/>
          <w:b/>
          <w:bCs/>
          <w:sz w:val="20"/>
          <w:szCs w:val="20"/>
          <w:lang w:val="en-GB"/>
        </w:rPr>
        <w:t xml:space="preserve"> (FUNATO), Nigeria</w:t>
      </w:r>
    </w:p>
    <w:sectPr w:rsidR="00660CE5" w:rsidRPr="00660CE5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89949" w14:textId="77777777" w:rsidR="00EE48ED" w:rsidRDefault="00EE48ED">
      <w:r>
        <w:separator/>
      </w:r>
    </w:p>
  </w:endnote>
  <w:endnote w:type="continuationSeparator" w:id="0">
    <w:p w14:paraId="3DBADABB" w14:textId="77777777" w:rsidR="00EE48ED" w:rsidRDefault="00EE4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0F3A8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0F3A8D" w:rsidRDefault="000F3A8D">
    <w:pPr>
      <w:pStyle w:val="Footer"/>
      <w:jc w:val="right"/>
    </w:pPr>
  </w:p>
  <w:p w14:paraId="0EFFDF56" w14:textId="77777777" w:rsidR="000F3A8D" w:rsidRDefault="000F3A8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12B56" w14:textId="77777777" w:rsidR="00EE48ED" w:rsidRDefault="00EE48ED">
      <w:r>
        <w:separator/>
      </w:r>
    </w:p>
  </w:footnote>
  <w:footnote w:type="continuationSeparator" w:id="0">
    <w:p w14:paraId="0A17AE3A" w14:textId="77777777" w:rsidR="00EE48ED" w:rsidRDefault="00EE4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0F3A8D" w:rsidRDefault="000F3A8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0F3A8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413"/>
    <w:rsid w:val="000A4741"/>
    <w:rsid w:val="000F3A8D"/>
    <w:rsid w:val="002B2A50"/>
    <w:rsid w:val="002B4C82"/>
    <w:rsid w:val="003C3965"/>
    <w:rsid w:val="0044764E"/>
    <w:rsid w:val="006163F9"/>
    <w:rsid w:val="00645413"/>
    <w:rsid w:val="00660CE5"/>
    <w:rsid w:val="00762465"/>
    <w:rsid w:val="007D3F0E"/>
    <w:rsid w:val="007E0067"/>
    <w:rsid w:val="00845C69"/>
    <w:rsid w:val="00850E51"/>
    <w:rsid w:val="00864F82"/>
    <w:rsid w:val="008C5B20"/>
    <w:rsid w:val="008D2494"/>
    <w:rsid w:val="00AD2A0C"/>
    <w:rsid w:val="00B01890"/>
    <w:rsid w:val="00BA18BF"/>
    <w:rsid w:val="00CC2F27"/>
    <w:rsid w:val="00D24068"/>
    <w:rsid w:val="00E03C5A"/>
    <w:rsid w:val="00EC556C"/>
    <w:rsid w:val="00EE48ED"/>
    <w:rsid w:val="00FB6E5A"/>
    <w:rsid w:val="00FE2A88"/>
    <w:rsid w:val="167C6BF3"/>
    <w:rsid w:val="2FB2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9A5160"/>
  <w15:docId w15:val="{BBBD3A8B-D75C-428B-9FC1-6C9C0C82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A4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46</cp:revision>
  <dcterms:created xsi:type="dcterms:W3CDTF">2026-03-24T06:32:00Z</dcterms:created>
  <dcterms:modified xsi:type="dcterms:W3CDTF">2026-09-21T12:05:00Z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ProductBuildVer">
    <vt:lpwstr>1033-12.1.0.28485</vt:lpwstr>
  </property>
  <property fmtid="{D5CDD505-2E9C-101B-9397-08002B2CF9AE}" pid="4" name="ICV">
    <vt:lpwstr>880508F3887340ED98390D3FA2A31C7D_13</vt:lpwstr>
  </property>
  <property fmtid="{D5CDD505-2E9C-101B-9397-08002B2CF9AE}" pid="5" name="KSOTemplateDocerSaveRecord">
    <vt:lpwstr>eyJoZGlkIjoiZjE1ZDEwMmNjYmNiZjNjYjZmNTQ0N2Q5N2E4ZTMzZGIifQ==</vt:lpwstr>
  </property>
</Properties>
</file>