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707239" w14:paraId="08C1146F" w14:textId="77777777">
        <w:trPr>
          <w:trHeight w:val="20"/>
          <w:jc w:val="center"/>
        </w:trPr>
        <w:tc>
          <w:tcPr>
            <w:tcW w:w="1186" w:type="pct"/>
          </w:tcPr>
          <w:p w14:paraId="22AE33AA" w14:textId="77777777" w:rsidR="000F510C" w:rsidRPr="00707239" w:rsidRDefault="000A2814">
            <w:pPr>
              <w:pStyle w:val="BodyText"/>
              <w:ind w:left="90"/>
              <w:jc w:val="left"/>
              <w:rPr>
                <w:rFonts w:ascii="Arial" w:hAnsi="Arial" w:cs="Arial"/>
                <w:bCs/>
                <w:sz w:val="20"/>
                <w:szCs w:val="20"/>
                <w:lang w:val="en-GB"/>
              </w:rPr>
            </w:pPr>
            <w:r w:rsidRPr="00707239">
              <w:rPr>
                <w:rFonts w:ascii="Arial" w:hAnsi="Arial" w:cs="Arial"/>
                <w:bCs/>
                <w:sz w:val="20"/>
                <w:szCs w:val="20"/>
                <w:lang w:val="en-GB"/>
              </w:rPr>
              <w:t>Journal Name:</w:t>
            </w:r>
          </w:p>
        </w:tc>
        <w:tc>
          <w:tcPr>
            <w:tcW w:w="3814" w:type="pct"/>
          </w:tcPr>
          <w:p w14:paraId="1000C638" w14:textId="77777777" w:rsidR="000F510C" w:rsidRPr="00707239" w:rsidRDefault="000F510C">
            <w:pPr>
              <w:rPr>
                <w:rFonts w:ascii="Arial" w:hAnsi="Arial" w:cs="Arial"/>
                <w:b/>
                <w:bCs/>
                <w:color w:val="0000FF"/>
                <w:sz w:val="20"/>
                <w:szCs w:val="20"/>
                <w:lang w:val="en-GB"/>
              </w:rPr>
            </w:pPr>
            <w:hyperlink r:id="rId7" w:history="1">
              <w:r w:rsidRPr="00707239">
                <w:rPr>
                  <w:rFonts w:ascii="Arial" w:hAnsi="Arial" w:cs="Arial"/>
                  <w:color w:val="0000FF"/>
                  <w:sz w:val="20"/>
                  <w:szCs w:val="20"/>
                  <w:u w:val="single"/>
                </w:rPr>
                <w:t>UTTAR PRADESH JOURNAL OF ZOOLOGY</w:t>
              </w:r>
            </w:hyperlink>
          </w:p>
        </w:tc>
      </w:tr>
      <w:tr w:rsidR="000F510C" w:rsidRPr="00707239" w14:paraId="75B5803D" w14:textId="77777777">
        <w:trPr>
          <w:trHeight w:val="20"/>
          <w:jc w:val="center"/>
        </w:trPr>
        <w:tc>
          <w:tcPr>
            <w:tcW w:w="1186" w:type="pct"/>
          </w:tcPr>
          <w:p w14:paraId="7239A1BD" w14:textId="77777777" w:rsidR="000F510C" w:rsidRPr="00707239" w:rsidRDefault="000A2814">
            <w:pPr>
              <w:pStyle w:val="BodyText"/>
              <w:ind w:left="90"/>
              <w:jc w:val="left"/>
              <w:rPr>
                <w:rFonts w:ascii="Arial" w:hAnsi="Arial" w:cs="Arial"/>
                <w:bCs/>
                <w:sz w:val="20"/>
                <w:szCs w:val="20"/>
                <w:lang w:val="en-GB"/>
              </w:rPr>
            </w:pPr>
            <w:r w:rsidRPr="00707239">
              <w:rPr>
                <w:rFonts w:ascii="Arial" w:hAnsi="Arial" w:cs="Arial"/>
                <w:bCs/>
                <w:sz w:val="20"/>
                <w:szCs w:val="20"/>
                <w:lang w:val="en-GB"/>
              </w:rPr>
              <w:t>Manuscript Number:</w:t>
            </w:r>
          </w:p>
        </w:tc>
        <w:tc>
          <w:tcPr>
            <w:tcW w:w="3814" w:type="pct"/>
          </w:tcPr>
          <w:p w14:paraId="27FED170" w14:textId="72537811" w:rsidR="000F510C" w:rsidRPr="00707239" w:rsidRDefault="00016699">
            <w:pPr>
              <w:pStyle w:val="NormalWeb"/>
              <w:spacing w:before="0" w:beforeAutospacing="0" w:after="0" w:afterAutospacing="0"/>
              <w:rPr>
                <w:rFonts w:ascii="Arial" w:hAnsi="Arial" w:cs="Arial"/>
                <w:b/>
                <w:bCs/>
                <w:sz w:val="20"/>
                <w:szCs w:val="20"/>
                <w:lang w:val="en-GB"/>
              </w:rPr>
            </w:pPr>
            <w:r w:rsidRPr="00707239">
              <w:rPr>
                <w:rFonts w:ascii="Arial" w:hAnsi="Arial" w:cs="Arial"/>
                <w:b/>
                <w:bCs/>
                <w:sz w:val="20"/>
                <w:szCs w:val="20"/>
                <w:lang w:val="en-GB"/>
              </w:rPr>
              <w:t>Ms_UPJOZ_6378</w:t>
            </w:r>
          </w:p>
        </w:tc>
      </w:tr>
      <w:tr w:rsidR="000F510C" w:rsidRPr="00707239" w14:paraId="7A55579C" w14:textId="77777777">
        <w:trPr>
          <w:trHeight w:val="20"/>
          <w:jc w:val="center"/>
        </w:trPr>
        <w:tc>
          <w:tcPr>
            <w:tcW w:w="1186" w:type="pct"/>
          </w:tcPr>
          <w:p w14:paraId="4F059A19" w14:textId="77777777" w:rsidR="000F510C" w:rsidRPr="00707239" w:rsidRDefault="000A2814">
            <w:pPr>
              <w:pStyle w:val="BodyText"/>
              <w:ind w:left="90"/>
              <w:jc w:val="left"/>
              <w:rPr>
                <w:rFonts w:ascii="Arial" w:hAnsi="Arial" w:cs="Arial"/>
                <w:bCs/>
                <w:sz w:val="20"/>
                <w:szCs w:val="20"/>
                <w:lang w:val="en-GB"/>
              </w:rPr>
            </w:pPr>
            <w:r w:rsidRPr="00707239">
              <w:rPr>
                <w:rFonts w:ascii="Arial" w:hAnsi="Arial" w:cs="Arial"/>
                <w:bCs/>
                <w:sz w:val="20"/>
                <w:szCs w:val="20"/>
                <w:lang w:val="en-GB"/>
              </w:rPr>
              <w:t xml:space="preserve">Title of the Manuscript: </w:t>
            </w:r>
          </w:p>
        </w:tc>
        <w:tc>
          <w:tcPr>
            <w:tcW w:w="3814" w:type="pct"/>
          </w:tcPr>
          <w:p w14:paraId="24F58754" w14:textId="3B0314C3" w:rsidR="000F510C" w:rsidRPr="00707239" w:rsidRDefault="00016699">
            <w:pPr>
              <w:pStyle w:val="NormalWeb"/>
              <w:spacing w:before="0" w:beforeAutospacing="0" w:after="0" w:afterAutospacing="0"/>
              <w:rPr>
                <w:rFonts w:ascii="Arial" w:hAnsi="Arial" w:cs="Arial"/>
                <w:b/>
                <w:sz w:val="20"/>
                <w:szCs w:val="20"/>
                <w:lang w:val="en-GB"/>
              </w:rPr>
            </w:pPr>
            <w:r w:rsidRPr="00707239">
              <w:rPr>
                <w:rFonts w:ascii="Arial" w:hAnsi="Arial" w:cs="Arial"/>
                <w:b/>
                <w:sz w:val="20"/>
                <w:szCs w:val="20"/>
                <w:lang w:val="en-GB"/>
              </w:rPr>
              <w:t xml:space="preserve">First Record of Lepas (Lepas) indica Annandale, 1909 (Cirripedia: </w:t>
            </w:r>
            <w:proofErr w:type="spellStart"/>
            <w:r w:rsidRPr="00707239">
              <w:rPr>
                <w:rFonts w:ascii="Arial" w:hAnsi="Arial" w:cs="Arial"/>
                <w:b/>
                <w:sz w:val="20"/>
                <w:szCs w:val="20"/>
                <w:lang w:val="en-GB"/>
              </w:rPr>
              <w:t>Lepadidae</w:t>
            </w:r>
            <w:proofErr w:type="spellEnd"/>
            <w:r w:rsidRPr="00707239">
              <w:rPr>
                <w:rFonts w:ascii="Arial" w:hAnsi="Arial" w:cs="Arial"/>
                <w:b/>
                <w:sz w:val="20"/>
                <w:szCs w:val="20"/>
                <w:lang w:val="en-GB"/>
              </w:rPr>
              <w:t>) from the West Coast of India, with a Taxonomic Key to the Indian Species of the Genus Lepas</w:t>
            </w:r>
          </w:p>
        </w:tc>
      </w:tr>
      <w:tr w:rsidR="000F510C" w:rsidRPr="00707239" w14:paraId="1A34BFE0" w14:textId="77777777" w:rsidTr="00CD18D9">
        <w:trPr>
          <w:trHeight w:val="108"/>
          <w:jc w:val="center"/>
        </w:trPr>
        <w:tc>
          <w:tcPr>
            <w:tcW w:w="1186" w:type="pct"/>
          </w:tcPr>
          <w:p w14:paraId="370F016B" w14:textId="6B137A4E" w:rsidR="000F510C" w:rsidRPr="00707239" w:rsidRDefault="00CD18D9">
            <w:pPr>
              <w:pStyle w:val="BodyText"/>
              <w:ind w:left="90"/>
              <w:jc w:val="left"/>
              <w:rPr>
                <w:rFonts w:ascii="Arial" w:hAnsi="Arial" w:cs="Arial"/>
                <w:bCs/>
                <w:sz w:val="20"/>
                <w:szCs w:val="20"/>
                <w:lang w:val="en-GB"/>
              </w:rPr>
            </w:pPr>
            <w:r w:rsidRPr="00707239">
              <w:rPr>
                <w:rFonts w:ascii="Arial" w:hAnsi="Arial" w:cs="Arial"/>
                <w:bCs/>
                <w:sz w:val="20"/>
                <w:szCs w:val="20"/>
                <w:lang w:val="en-GB"/>
              </w:rPr>
              <w:t>Type of the Article</w:t>
            </w:r>
          </w:p>
        </w:tc>
        <w:tc>
          <w:tcPr>
            <w:tcW w:w="3814" w:type="pct"/>
          </w:tcPr>
          <w:p w14:paraId="4D0A2B87" w14:textId="143F97E4" w:rsidR="000F510C" w:rsidRPr="00707239" w:rsidRDefault="00CD18D9" w:rsidP="00CD18D9">
            <w:pPr>
              <w:pStyle w:val="NormalWeb"/>
              <w:spacing w:before="0" w:beforeAutospacing="0" w:after="0" w:afterAutospacing="0"/>
              <w:rPr>
                <w:rFonts w:ascii="Arial" w:hAnsi="Arial" w:cs="Arial"/>
                <w:b/>
                <w:sz w:val="20"/>
                <w:szCs w:val="20"/>
                <w:lang w:val="en-GB"/>
              </w:rPr>
            </w:pPr>
            <w:r w:rsidRPr="00707239">
              <w:rPr>
                <w:rFonts w:ascii="Arial" w:hAnsi="Arial" w:cs="Arial"/>
                <w:b/>
                <w:sz w:val="20"/>
                <w:szCs w:val="20"/>
                <w:lang w:val="en-GB"/>
              </w:rPr>
              <w:t>Research article</w:t>
            </w:r>
          </w:p>
        </w:tc>
      </w:tr>
    </w:tbl>
    <w:p w14:paraId="74B1A214" w14:textId="77777777" w:rsidR="000F510C" w:rsidRPr="00707239" w:rsidRDefault="000F510C">
      <w:pPr>
        <w:pStyle w:val="BodyText"/>
        <w:rPr>
          <w:rFonts w:ascii="Arial" w:hAnsi="Arial" w:cs="Arial"/>
          <w:i/>
          <w:sz w:val="20"/>
          <w:szCs w:val="20"/>
          <w:u w:val="single"/>
          <w:lang w:val="en-GB"/>
        </w:rPr>
      </w:pPr>
    </w:p>
    <w:p w14:paraId="37C36DDC" w14:textId="77777777" w:rsidR="000F510C" w:rsidRPr="00707239" w:rsidRDefault="000A2814">
      <w:pPr>
        <w:jc w:val="both"/>
        <w:rPr>
          <w:rFonts w:ascii="Arial" w:eastAsia="MS Mincho" w:hAnsi="Arial" w:cs="Arial"/>
          <w:b/>
          <w:sz w:val="20"/>
          <w:szCs w:val="20"/>
          <w:u w:val="single"/>
          <w:lang w:val="en-GB"/>
        </w:rPr>
      </w:pPr>
      <w:r w:rsidRPr="00707239">
        <w:rPr>
          <w:rFonts w:ascii="Arial" w:eastAsia="MS Mincho" w:hAnsi="Arial" w:cs="Arial"/>
          <w:b/>
          <w:sz w:val="20"/>
          <w:szCs w:val="20"/>
          <w:highlight w:val="yellow"/>
          <w:u w:val="single"/>
          <w:lang w:val="en-GB"/>
        </w:rPr>
        <w:t>PART 1 (Importance of the manuscript)</w:t>
      </w:r>
      <w:r w:rsidRPr="00707239">
        <w:rPr>
          <w:rFonts w:ascii="Arial" w:eastAsia="MS Mincho" w:hAnsi="Arial" w:cs="Arial"/>
          <w:b/>
          <w:sz w:val="20"/>
          <w:szCs w:val="20"/>
          <w:u w:val="single"/>
          <w:lang w:val="en-GB"/>
        </w:rPr>
        <w:t xml:space="preserve"> </w:t>
      </w:r>
    </w:p>
    <w:p w14:paraId="5F5A50E9" w14:textId="77777777" w:rsidR="000F510C" w:rsidRPr="00707239" w:rsidRDefault="000F510C">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707239" w14:paraId="0C31D4D0" w14:textId="77777777">
        <w:trPr>
          <w:trHeight w:val="20"/>
          <w:jc w:val="center"/>
        </w:trPr>
        <w:tc>
          <w:tcPr>
            <w:tcW w:w="1666" w:type="pct"/>
            <w:noWrap/>
          </w:tcPr>
          <w:p w14:paraId="26DED922" w14:textId="77777777" w:rsidR="000F510C" w:rsidRPr="00707239"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Comments of the Reviewers</w:t>
            </w:r>
          </w:p>
        </w:tc>
        <w:tc>
          <w:tcPr>
            <w:tcW w:w="1667" w:type="pct"/>
          </w:tcPr>
          <w:p w14:paraId="073A9375" w14:textId="77777777" w:rsidR="000F510C" w:rsidRPr="00707239" w:rsidRDefault="000A2814">
            <w:pPr>
              <w:spacing w:after="160" w:line="256" w:lineRule="auto"/>
              <w:rPr>
                <w:rFonts w:ascii="Arial" w:eastAsia="Calibri" w:hAnsi="Arial" w:cs="Arial"/>
                <w:kern w:val="2"/>
                <w:sz w:val="20"/>
                <w:szCs w:val="20"/>
                <w:lang w:val="en-GB"/>
              </w:rPr>
            </w:pPr>
            <w:r w:rsidRPr="00707239">
              <w:rPr>
                <w:rFonts w:ascii="Arial" w:eastAsia="Calibri" w:hAnsi="Arial" w:cs="Arial"/>
                <w:b/>
                <w:kern w:val="2"/>
                <w:sz w:val="20"/>
                <w:szCs w:val="20"/>
                <w:lang w:val="en-GB"/>
              </w:rPr>
              <w:t>Author’s Feedback</w:t>
            </w:r>
            <w:r w:rsidRPr="00707239">
              <w:rPr>
                <w:rFonts w:ascii="Arial" w:eastAsia="Calibri" w:hAnsi="Arial" w:cs="Arial"/>
                <w:kern w:val="2"/>
                <w:sz w:val="20"/>
                <w:szCs w:val="20"/>
                <w:lang w:val="en-GB"/>
              </w:rPr>
              <w:t xml:space="preserve"> </w:t>
            </w:r>
          </w:p>
          <w:p w14:paraId="6D37AE97"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47461211" w14:textId="77777777">
        <w:trPr>
          <w:trHeight w:val="20"/>
          <w:jc w:val="center"/>
        </w:trPr>
        <w:tc>
          <w:tcPr>
            <w:tcW w:w="1666" w:type="pct"/>
            <w:noWrap/>
            <w:hideMark/>
          </w:tcPr>
          <w:p w14:paraId="6EBDF013" w14:textId="77777777" w:rsidR="000F510C" w:rsidRPr="00707239" w:rsidRDefault="000A2814">
            <w:pPr>
              <w:rPr>
                <w:rFonts w:ascii="Arial" w:hAnsi="Arial" w:cs="Arial"/>
                <w:bCs/>
                <w:sz w:val="20"/>
                <w:szCs w:val="20"/>
                <w:lang w:val="en-GB"/>
              </w:rPr>
            </w:pPr>
            <w:r w:rsidRPr="00707239">
              <w:rPr>
                <w:rFonts w:ascii="Arial" w:hAnsi="Arial" w:cs="Arial"/>
                <w:b/>
                <w:bCs/>
                <w:sz w:val="20"/>
                <w:szCs w:val="20"/>
                <w:lang w:val="en-GB"/>
              </w:rPr>
              <w:t>Please write a few sentences regarding the importance of this manuscript for the scientific community.</w:t>
            </w:r>
            <w:r w:rsidRPr="00707239">
              <w:rPr>
                <w:rFonts w:ascii="Arial" w:hAnsi="Arial" w:cs="Arial"/>
                <w:bCs/>
                <w:sz w:val="20"/>
                <w:szCs w:val="20"/>
                <w:lang w:val="en-GB"/>
              </w:rPr>
              <w:t xml:space="preserve"> A minimum of 3-4 sentences may </w:t>
            </w:r>
          </w:p>
          <w:p w14:paraId="07AFF1CE" w14:textId="77777777" w:rsidR="000F510C" w:rsidRPr="00707239" w:rsidRDefault="000A2814">
            <w:pPr>
              <w:rPr>
                <w:rFonts w:ascii="Arial" w:eastAsia="MS Mincho" w:hAnsi="Arial" w:cs="Arial"/>
                <w:bCs/>
                <w:sz w:val="20"/>
                <w:szCs w:val="20"/>
                <w:lang w:val="en-GB"/>
              </w:rPr>
            </w:pPr>
            <w:r w:rsidRPr="00707239">
              <w:rPr>
                <w:rFonts w:ascii="Arial" w:hAnsi="Arial" w:cs="Arial"/>
                <w:bCs/>
                <w:sz w:val="20"/>
                <w:szCs w:val="20"/>
                <w:lang w:val="en-GB"/>
              </w:rPr>
              <w:t>be required for this part.</w:t>
            </w:r>
          </w:p>
        </w:tc>
        <w:tc>
          <w:tcPr>
            <w:tcW w:w="1667" w:type="pct"/>
          </w:tcPr>
          <w:p w14:paraId="03DC2AB4" w14:textId="3B63F7A7" w:rsidR="000F510C" w:rsidRPr="00707239" w:rsidRDefault="00CD18D9" w:rsidP="00CD18D9">
            <w:pPr>
              <w:contextualSpacing/>
              <w:jc w:val="both"/>
              <w:rPr>
                <w:rFonts w:ascii="Arial" w:hAnsi="Arial" w:cs="Arial"/>
                <w:b/>
                <w:bCs/>
                <w:sz w:val="20"/>
                <w:szCs w:val="20"/>
                <w:lang w:val="en-GB"/>
              </w:rPr>
            </w:pPr>
            <w:r w:rsidRPr="00707239">
              <w:rPr>
                <w:rFonts w:ascii="Arial" w:hAnsi="Arial" w:cs="Arial"/>
                <w:sz w:val="20"/>
                <w:szCs w:val="20"/>
              </w:rPr>
              <w:t xml:space="preserve">The manuscript is important for the scientific community because it adds useful information on the distribution of </w:t>
            </w:r>
            <w:r w:rsidRPr="00707239">
              <w:rPr>
                <w:rStyle w:val="Emphasis"/>
                <w:rFonts w:ascii="Arial" w:eastAsia="MS Mincho" w:hAnsi="Arial" w:cs="Arial"/>
                <w:sz w:val="20"/>
                <w:szCs w:val="20"/>
              </w:rPr>
              <w:t>Lepas (Lepas) indica</w:t>
            </w:r>
            <w:r w:rsidRPr="00707239">
              <w:rPr>
                <w:rFonts w:ascii="Arial" w:hAnsi="Arial" w:cs="Arial"/>
                <w:sz w:val="20"/>
                <w:szCs w:val="20"/>
              </w:rPr>
              <w:t xml:space="preserve"> in Indian waters, particularly by documenting its occurrence on the west coast of India. The study also provides detailed morphological characters and a practical identification key that may be helpful for future taxonomic studies on Indian </w:t>
            </w:r>
            <w:r w:rsidRPr="00707239">
              <w:rPr>
                <w:rStyle w:val="Emphasis"/>
                <w:rFonts w:ascii="Arial" w:eastAsia="MS Mincho" w:hAnsi="Arial" w:cs="Arial"/>
                <w:sz w:val="20"/>
                <w:szCs w:val="20"/>
              </w:rPr>
              <w:t>Lepas</w:t>
            </w:r>
            <w:r w:rsidRPr="00707239">
              <w:rPr>
                <w:rFonts w:ascii="Arial" w:hAnsi="Arial" w:cs="Arial"/>
                <w:sz w:val="20"/>
                <w:szCs w:val="20"/>
              </w:rPr>
              <w:t xml:space="preserve"> species. Importantly, the authors have interpreted the finding cautiously, recognizing that specimens recovered from stranded driftwood do not necessarily indicate an established local population.</w:t>
            </w:r>
          </w:p>
        </w:tc>
        <w:tc>
          <w:tcPr>
            <w:tcW w:w="1667" w:type="pct"/>
          </w:tcPr>
          <w:p w14:paraId="305EFE14" w14:textId="77777777" w:rsidR="000F510C" w:rsidRPr="00707239" w:rsidRDefault="000F510C">
            <w:pPr>
              <w:keepNext/>
              <w:outlineLvl w:val="1"/>
              <w:rPr>
                <w:rFonts w:ascii="Arial" w:eastAsia="MS Mincho" w:hAnsi="Arial" w:cs="Arial"/>
                <w:bCs/>
                <w:sz w:val="20"/>
                <w:szCs w:val="20"/>
                <w:lang w:val="en-GB"/>
              </w:rPr>
            </w:pPr>
          </w:p>
        </w:tc>
      </w:tr>
    </w:tbl>
    <w:p w14:paraId="662FF6FB" w14:textId="77777777" w:rsidR="000F510C" w:rsidRPr="00707239" w:rsidRDefault="000F510C">
      <w:pPr>
        <w:rPr>
          <w:rFonts w:ascii="Arial" w:hAnsi="Arial" w:cs="Arial"/>
          <w:sz w:val="20"/>
          <w:szCs w:val="20"/>
          <w:lang w:val="en-GB"/>
        </w:rPr>
      </w:pPr>
    </w:p>
    <w:p w14:paraId="2C3B6BD9" w14:textId="77777777" w:rsidR="000F510C" w:rsidRPr="00707239" w:rsidRDefault="000A2814">
      <w:pPr>
        <w:keepNext/>
        <w:outlineLvl w:val="1"/>
        <w:rPr>
          <w:rFonts w:ascii="Arial" w:eastAsia="MS Mincho" w:hAnsi="Arial" w:cs="Arial"/>
          <w:b/>
          <w:bCs/>
          <w:sz w:val="20"/>
          <w:szCs w:val="20"/>
          <w:highlight w:val="yellow"/>
          <w:u w:val="single"/>
          <w:lang w:val="en-GB"/>
        </w:rPr>
      </w:pPr>
      <w:r w:rsidRPr="00707239">
        <w:rPr>
          <w:rFonts w:ascii="Arial" w:eastAsia="MS Mincho" w:hAnsi="Arial" w:cs="Arial"/>
          <w:b/>
          <w:bCs/>
          <w:sz w:val="20"/>
          <w:szCs w:val="20"/>
          <w:highlight w:val="yellow"/>
          <w:u w:val="single"/>
          <w:lang w:val="en-GB"/>
        </w:rPr>
        <w:t>PART 2.1 (Objective Evaluation)</w:t>
      </w:r>
    </w:p>
    <w:p w14:paraId="7EA52E88" w14:textId="77777777" w:rsidR="000F510C" w:rsidRPr="0070723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07239" w14:paraId="71A1EB94" w14:textId="77777777">
        <w:trPr>
          <w:trHeight w:val="20"/>
          <w:jc w:val="center"/>
        </w:trPr>
        <w:tc>
          <w:tcPr>
            <w:tcW w:w="1666" w:type="pct"/>
            <w:noWrap/>
          </w:tcPr>
          <w:p w14:paraId="21F71B48" w14:textId="77777777" w:rsidR="000F510C" w:rsidRPr="00707239"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Rating of the Reviewers</w:t>
            </w:r>
          </w:p>
        </w:tc>
        <w:tc>
          <w:tcPr>
            <w:tcW w:w="1667" w:type="pct"/>
            <w:hideMark/>
          </w:tcPr>
          <w:p w14:paraId="32228700" w14:textId="1BAD77F2" w:rsidR="000F510C" w:rsidRPr="00707239" w:rsidRDefault="000A2814">
            <w:pPr>
              <w:spacing w:after="160" w:line="256" w:lineRule="auto"/>
              <w:rPr>
                <w:rFonts w:ascii="Arial" w:hAnsi="Arial" w:cs="Arial"/>
                <w:b/>
                <w:sz w:val="20"/>
                <w:szCs w:val="20"/>
                <w:lang w:val="en-GB"/>
              </w:rPr>
            </w:pPr>
            <w:r w:rsidRPr="00707239">
              <w:rPr>
                <w:rFonts w:ascii="Arial" w:eastAsia="Calibri" w:hAnsi="Arial" w:cs="Arial"/>
                <w:b/>
                <w:kern w:val="2"/>
                <w:sz w:val="20"/>
                <w:szCs w:val="20"/>
                <w:lang w:val="en-GB"/>
              </w:rPr>
              <w:t>Author’s Feedback</w:t>
            </w:r>
            <w:r w:rsidRPr="00707239">
              <w:rPr>
                <w:rFonts w:ascii="Arial" w:eastAsia="Calibri" w:hAnsi="Arial" w:cs="Arial"/>
                <w:kern w:val="2"/>
                <w:sz w:val="20"/>
                <w:szCs w:val="20"/>
                <w:lang w:val="en-GB"/>
              </w:rPr>
              <w:t xml:space="preserve"> </w:t>
            </w:r>
            <w:r w:rsidR="008A048C" w:rsidRPr="00707239">
              <w:rPr>
                <w:rFonts w:ascii="Arial" w:hAnsi="Arial" w:cs="Arial"/>
                <w:b/>
                <w:kern w:val="2"/>
                <w:sz w:val="20"/>
                <w:szCs w:val="20"/>
                <w:highlight w:val="yellow"/>
                <w:lang w:val="en-GB"/>
              </w:rPr>
              <w:t>(</w:t>
            </w:r>
            <w:r w:rsidR="008A048C" w:rsidRPr="00707239">
              <w:rPr>
                <w:rFonts w:ascii="Arial" w:hAnsi="Arial" w:cs="Arial"/>
                <w:bCs/>
                <w:kern w:val="2"/>
                <w:sz w:val="20"/>
                <w:szCs w:val="20"/>
                <w:highlight w:val="yellow"/>
                <w:lang w:val="en-GB"/>
              </w:rPr>
              <w:t>Revision of the Manuscript and Feedback of Authors are mandatory for Rating of 2 and 1)</w:t>
            </w:r>
          </w:p>
        </w:tc>
      </w:tr>
      <w:tr w:rsidR="000F510C" w:rsidRPr="00707239" w14:paraId="4EDBEF58" w14:textId="77777777">
        <w:trPr>
          <w:trHeight w:val="20"/>
          <w:jc w:val="center"/>
        </w:trPr>
        <w:tc>
          <w:tcPr>
            <w:tcW w:w="1666" w:type="pct"/>
            <w:noWrap/>
            <w:hideMark/>
          </w:tcPr>
          <w:p w14:paraId="6BD79223" w14:textId="77777777" w:rsidR="000F510C" w:rsidRPr="00707239" w:rsidRDefault="000A2814">
            <w:pPr>
              <w:rPr>
                <w:rFonts w:ascii="Arial" w:hAnsi="Arial" w:cs="Arial"/>
                <w:b/>
                <w:bCs/>
                <w:sz w:val="20"/>
                <w:szCs w:val="20"/>
                <w:lang w:val="en-GB"/>
              </w:rPr>
            </w:pPr>
            <w:r w:rsidRPr="00707239">
              <w:rPr>
                <w:rFonts w:ascii="Arial" w:hAnsi="Arial" w:cs="Arial"/>
                <w:b/>
                <w:bCs/>
                <w:sz w:val="20"/>
                <w:szCs w:val="20"/>
                <w:lang w:val="en-GB"/>
              </w:rPr>
              <w:t xml:space="preserve">1. Is the title clear and appropriate for the study? </w:t>
            </w:r>
          </w:p>
          <w:p w14:paraId="480E2ED8"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6327DE1F" w14:textId="77777777" w:rsidR="000F510C" w:rsidRPr="00707239" w:rsidRDefault="000A2814">
            <w:pPr>
              <w:rPr>
                <w:rFonts w:ascii="Arial" w:hAnsi="Arial" w:cs="Arial"/>
                <w:sz w:val="20"/>
                <w:szCs w:val="20"/>
                <w:u w:val="single"/>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C86B2A8"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lang w:val="en-GB"/>
              </w:rPr>
              <w:t>5</w:t>
            </w:r>
          </w:p>
        </w:tc>
        <w:tc>
          <w:tcPr>
            <w:tcW w:w="1667" w:type="pct"/>
          </w:tcPr>
          <w:p w14:paraId="77A6A384"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0A937C75" w14:textId="77777777">
        <w:trPr>
          <w:trHeight w:val="20"/>
          <w:jc w:val="center"/>
        </w:trPr>
        <w:tc>
          <w:tcPr>
            <w:tcW w:w="1666" w:type="pct"/>
            <w:noWrap/>
            <w:hideMark/>
          </w:tcPr>
          <w:p w14:paraId="6679EE7D"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 xml:space="preserve">2. Is the abstract of the article comprehensive? </w:t>
            </w:r>
          </w:p>
          <w:p w14:paraId="6EBF2459"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35E25C99"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680A6FA"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lang w:val="en-GB"/>
              </w:rPr>
              <w:t>4</w:t>
            </w:r>
          </w:p>
        </w:tc>
        <w:tc>
          <w:tcPr>
            <w:tcW w:w="1667" w:type="pct"/>
          </w:tcPr>
          <w:p w14:paraId="575247A5"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733B06F0" w14:textId="77777777">
        <w:trPr>
          <w:trHeight w:val="20"/>
          <w:jc w:val="center"/>
        </w:trPr>
        <w:tc>
          <w:tcPr>
            <w:tcW w:w="1666" w:type="pct"/>
            <w:noWrap/>
            <w:hideMark/>
          </w:tcPr>
          <w:p w14:paraId="571A3D1D"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3. Are the keywords appropriate and useful?</w:t>
            </w:r>
          </w:p>
          <w:p w14:paraId="24A76C9C"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45FE65CD"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092BDC1"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lang w:val="en-GB"/>
              </w:rPr>
              <w:t>5</w:t>
            </w:r>
          </w:p>
        </w:tc>
        <w:tc>
          <w:tcPr>
            <w:tcW w:w="1667" w:type="pct"/>
          </w:tcPr>
          <w:p w14:paraId="1385131D"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5A25E829" w14:textId="77777777">
        <w:trPr>
          <w:trHeight w:val="20"/>
          <w:jc w:val="center"/>
        </w:trPr>
        <w:tc>
          <w:tcPr>
            <w:tcW w:w="1666" w:type="pct"/>
            <w:noWrap/>
            <w:hideMark/>
          </w:tcPr>
          <w:p w14:paraId="3A86295D"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4. Is the background information of the paper sufficient and well organized?</w:t>
            </w:r>
          </w:p>
          <w:p w14:paraId="47ED9825"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00F2A899"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5886758B"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lang w:val="en-GB"/>
              </w:rPr>
              <w:t>4</w:t>
            </w:r>
          </w:p>
        </w:tc>
        <w:tc>
          <w:tcPr>
            <w:tcW w:w="1667" w:type="pct"/>
          </w:tcPr>
          <w:p w14:paraId="7EB0A7E5"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6B9D170D" w14:textId="77777777">
        <w:trPr>
          <w:trHeight w:val="20"/>
          <w:jc w:val="center"/>
        </w:trPr>
        <w:tc>
          <w:tcPr>
            <w:tcW w:w="1666" w:type="pct"/>
            <w:noWrap/>
            <w:hideMark/>
          </w:tcPr>
          <w:p w14:paraId="7B48635A"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5. Are the research objectives/hypotheses clearly stated?</w:t>
            </w:r>
          </w:p>
          <w:p w14:paraId="23187A91"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7D22E4B7"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9584CEF"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lang w:val="en-GB"/>
              </w:rPr>
              <w:t>5</w:t>
            </w:r>
          </w:p>
        </w:tc>
        <w:tc>
          <w:tcPr>
            <w:tcW w:w="1667" w:type="pct"/>
          </w:tcPr>
          <w:p w14:paraId="144D114B"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6FD848EF" w14:textId="77777777">
        <w:trPr>
          <w:trHeight w:val="20"/>
          <w:jc w:val="center"/>
        </w:trPr>
        <w:tc>
          <w:tcPr>
            <w:tcW w:w="1666" w:type="pct"/>
            <w:noWrap/>
            <w:hideMark/>
          </w:tcPr>
          <w:p w14:paraId="048A3F65"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6. Is the literature review relevant and up to date?</w:t>
            </w:r>
          </w:p>
          <w:p w14:paraId="46AEA7EF"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356D560A"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0B8C34D5"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lang w:val="en-GB"/>
              </w:rPr>
              <w:t>4</w:t>
            </w:r>
          </w:p>
        </w:tc>
        <w:tc>
          <w:tcPr>
            <w:tcW w:w="1667" w:type="pct"/>
          </w:tcPr>
          <w:p w14:paraId="642162CD"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0703EAFF" w14:textId="77777777">
        <w:trPr>
          <w:trHeight w:val="20"/>
          <w:jc w:val="center"/>
        </w:trPr>
        <w:tc>
          <w:tcPr>
            <w:tcW w:w="1666" w:type="pct"/>
            <w:noWrap/>
            <w:hideMark/>
          </w:tcPr>
          <w:p w14:paraId="5772D955"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7. Is the research methodology appropriate for the study?</w:t>
            </w:r>
          </w:p>
          <w:p w14:paraId="6C0869EB"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19D4469F"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1CD39836"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lang w:val="en-GB"/>
              </w:rPr>
              <w:t>4</w:t>
            </w:r>
          </w:p>
        </w:tc>
        <w:tc>
          <w:tcPr>
            <w:tcW w:w="1667" w:type="pct"/>
          </w:tcPr>
          <w:p w14:paraId="20055112"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21AA1537" w14:textId="77777777">
        <w:trPr>
          <w:trHeight w:val="20"/>
          <w:jc w:val="center"/>
        </w:trPr>
        <w:tc>
          <w:tcPr>
            <w:tcW w:w="1666" w:type="pct"/>
            <w:noWrap/>
            <w:hideMark/>
          </w:tcPr>
          <w:p w14:paraId="3C5AE8BE"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8. Were ethical issues properly addressed (if applicable)?</w:t>
            </w:r>
          </w:p>
          <w:p w14:paraId="069F8C08"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31CBBB91"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34C0BDF" w:rsidR="000F510C" w:rsidRPr="00707239" w:rsidRDefault="008813CC" w:rsidP="008813CC">
            <w:pPr>
              <w:ind w:left="360"/>
              <w:jc w:val="center"/>
              <w:rPr>
                <w:rFonts w:ascii="Arial" w:hAnsi="Arial" w:cs="Arial"/>
                <w:b/>
                <w:bCs/>
                <w:sz w:val="20"/>
                <w:szCs w:val="20"/>
                <w:lang w:val="en-GB"/>
              </w:rPr>
            </w:pPr>
            <w:r w:rsidRPr="00707239">
              <w:rPr>
                <w:rFonts w:ascii="Arial" w:hAnsi="Arial" w:cs="Arial"/>
                <w:b/>
                <w:bCs/>
                <w:sz w:val="20"/>
                <w:szCs w:val="20"/>
              </w:rPr>
              <w:t>Not Applicable</w:t>
            </w:r>
          </w:p>
        </w:tc>
        <w:tc>
          <w:tcPr>
            <w:tcW w:w="1667" w:type="pct"/>
          </w:tcPr>
          <w:p w14:paraId="1B68E1C5"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26C71F72" w14:textId="77777777">
        <w:trPr>
          <w:trHeight w:val="20"/>
          <w:jc w:val="center"/>
        </w:trPr>
        <w:tc>
          <w:tcPr>
            <w:tcW w:w="1666" w:type="pct"/>
            <w:noWrap/>
            <w:hideMark/>
          </w:tcPr>
          <w:p w14:paraId="14FC9FDF" w14:textId="77777777" w:rsidR="000F510C" w:rsidRPr="00707239" w:rsidRDefault="000A2814">
            <w:pPr>
              <w:rPr>
                <w:rFonts w:ascii="Arial" w:hAnsi="Arial" w:cs="Arial"/>
                <w:b/>
                <w:sz w:val="20"/>
                <w:szCs w:val="20"/>
                <w:lang w:val="en-GB"/>
              </w:rPr>
            </w:pPr>
            <w:r w:rsidRPr="00707239">
              <w:rPr>
                <w:rFonts w:ascii="Arial" w:hAnsi="Arial" w:cs="Arial"/>
                <w:b/>
                <w:sz w:val="20"/>
                <w:szCs w:val="20"/>
                <w:lang w:val="en-GB"/>
              </w:rPr>
              <w:t xml:space="preserve">9. Are the results presented clearly? </w:t>
            </w:r>
          </w:p>
          <w:p w14:paraId="3A8DED07"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71CAF62A" w14:textId="77777777" w:rsidR="000F510C" w:rsidRPr="00707239" w:rsidRDefault="000A2814">
            <w:pPr>
              <w:rPr>
                <w:rFonts w:ascii="Arial" w:hAnsi="Arial" w:cs="Arial"/>
                <w:bCs/>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77063D8" w:rsidR="000F510C" w:rsidRPr="00707239" w:rsidRDefault="008813CC" w:rsidP="008813CC">
            <w:pPr>
              <w:contextualSpacing/>
              <w:jc w:val="center"/>
              <w:rPr>
                <w:rFonts w:ascii="Arial" w:hAnsi="Arial" w:cs="Arial"/>
                <w:b/>
                <w:bCs/>
                <w:sz w:val="20"/>
                <w:szCs w:val="20"/>
                <w:lang w:val="en-GB"/>
              </w:rPr>
            </w:pPr>
            <w:r w:rsidRPr="00707239">
              <w:rPr>
                <w:rFonts w:ascii="Arial" w:hAnsi="Arial" w:cs="Arial"/>
                <w:b/>
                <w:bCs/>
                <w:sz w:val="20"/>
                <w:szCs w:val="20"/>
                <w:lang w:val="en-GB"/>
              </w:rPr>
              <w:t>5</w:t>
            </w:r>
          </w:p>
        </w:tc>
        <w:tc>
          <w:tcPr>
            <w:tcW w:w="1667" w:type="pct"/>
          </w:tcPr>
          <w:p w14:paraId="050B8A59"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5988881E" w14:textId="77777777">
        <w:trPr>
          <w:trHeight w:val="20"/>
          <w:jc w:val="center"/>
        </w:trPr>
        <w:tc>
          <w:tcPr>
            <w:tcW w:w="1666" w:type="pct"/>
            <w:noWrap/>
            <w:hideMark/>
          </w:tcPr>
          <w:p w14:paraId="400E2B36" w14:textId="77777777" w:rsidR="000F510C" w:rsidRPr="00707239" w:rsidRDefault="000A2814">
            <w:pPr>
              <w:rPr>
                <w:rFonts w:ascii="Arial" w:hAnsi="Arial" w:cs="Arial"/>
                <w:b/>
                <w:sz w:val="20"/>
                <w:szCs w:val="20"/>
                <w:lang w:val="en-GB"/>
              </w:rPr>
            </w:pPr>
            <w:r w:rsidRPr="00707239">
              <w:rPr>
                <w:rFonts w:ascii="Arial" w:hAnsi="Arial" w:cs="Arial"/>
                <w:b/>
                <w:sz w:val="20"/>
                <w:szCs w:val="20"/>
                <w:lang w:val="en-GB"/>
              </w:rPr>
              <w:t>10. Are tables and figures clear, relevant, and necessary?</w:t>
            </w:r>
          </w:p>
          <w:p w14:paraId="7A9C8570"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61B81D2F"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0F510C" w:rsidRPr="00707239" w:rsidRDefault="000F510C">
            <w:pPr>
              <w:rPr>
                <w:rFonts w:ascii="Arial" w:hAnsi="Arial" w:cs="Arial"/>
                <w:color w:val="404040"/>
                <w:sz w:val="20"/>
                <w:szCs w:val="20"/>
                <w:shd w:val="clear" w:color="auto" w:fill="FFFFFF"/>
                <w:lang w:val="en-GB"/>
              </w:rPr>
            </w:pPr>
          </w:p>
          <w:p w14:paraId="33B747F3" w14:textId="77777777" w:rsidR="000F510C" w:rsidRPr="00707239" w:rsidRDefault="000F510C">
            <w:pPr>
              <w:rPr>
                <w:rFonts w:ascii="Arial" w:hAnsi="Arial" w:cs="Arial"/>
                <w:sz w:val="20"/>
                <w:szCs w:val="20"/>
                <w:lang w:val="en-GB"/>
              </w:rPr>
            </w:pPr>
          </w:p>
        </w:tc>
        <w:tc>
          <w:tcPr>
            <w:tcW w:w="1667" w:type="pct"/>
          </w:tcPr>
          <w:p w14:paraId="19501005" w14:textId="2DB33CA5" w:rsidR="000F510C" w:rsidRPr="00707239" w:rsidRDefault="008813CC" w:rsidP="008813CC">
            <w:pPr>
              <w:contextualSpacing/>
              <w:jc w:val="center"/>
              <w:rPr>
                <w:rFonts w:ascii="Arial" w:hAnsi="Arial" w:cs="Arial"/>
                <w:b/>
                <w:bCs/>
                <w:sz w:val="20"/>
                <w:szCs w:val="20"/>
                <w:lang w:val="en-GB"/>
              </w:rPr>
            </w:pPr>
            <w:r w:rsidRPr="00707239">
              <w:rPr>
                <w:rFonts w:ascii="Arial" w:hAnsi="Arial" w:cs="Arial"/>
                <w:b/>
                <w:bCs/>
                <w:sz w:val="20"/>
                <w:szCs w:val="20"/>
                <w:lang w:val="en-GB"/>
              </w:rPr>
              <w:lastRenderedPageBreak/>
              <w:t>4</w:t>
            </w:r>
          </w:p>
        </w:tc>
        <w:tc>
          <w:tcPr>
            <w:tcW w:w="1667" w:type="pct"/>
          </w:tcPr>
          <w:p w14:paraId="2F834205"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6DEE5BDD" w14:textId="77777777">
        <w:trPr>
          <w:trHeight w:val="20"/>
          <w:jc w:val="center"/>
        </w:trPr>
        <w:tc>
          <w:tcPr>
            <w:tcW w:w="1666" w:type="pct"/>
            <w:noWrap/>
            <w:hideMark/>
          </w:tcPr>
          <w:p w14:paraId="65DAB99E" w14:textId="77777777" w:rsidR="000F510C" w:rsidRPr="00707239" w:rsidRDefault="000A2814">
            <w:pPr>
              <w:rPr>
                <w:rFonts w:ascii="Arial" w:hAnsi="Arial" w:cs="Arial"/>
                <w:b/>
                <w:sz w:val="20"/>
                <w:szCs w:val="20"/>
                <w:lang w:val="en-GB"/>
              </w:rPr>
            </w:pPr>
            <w:r w:rsidRPr="00707239">
              <w:rPr>
                <w:rFonts w:ascii="Arial" w:hAnsi="Arial" w:cs="Arial"/>
                <w:b/>
                <w:sz w:val="20"/>
                <w:szCs w:val="20"/>
                <w:lang w:val="en-GB"/>
              </w:rPr>
              <w:t>11. Does the discussion relate findings to existing literature?</w:t>
            </w:r>
          </w:p>
          <w:p w14:paraId="130FD09F"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60C31EA7"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502A646D" w:rsidR="000F510C" w:rsidRPr="00707239" w:rsidRDefault="008813CC" w:rsidP="008813CC">
            <w:pPr>
              <w:contextualSpacing/>
              <w:jc w:val="center"/>
              <w:rPr>
                <w:rFonts w:ascii="Arial" w:hAnsi="Arial" w:cs="Arial"/>
                <w:b/>
                <w:bCs/>
                <w:sz w:val="20"/>
                <w:szCs w:val="20"/>
                <w:lang w:val="en-GB"/>
              </w:rPr>
            </w:pPr>
            <w:r w:rsidRPr="00707239">
              <w:rPr>
                <w:rFonts w:ascii="Arial" w:hAnsi="Arial" w:cs="Arial"/>
                <w:b/>
                <w:bCs/>
                <w:sz w:val="20"/>
                <w:szCs w:val="20"/>
                <w:lang w:val="en-GB"/>
              </w:rPr>
              <w:t>4</w:t>
            </w:r>
          </w:p>
        </w:tc>
        <w:tc>
          <w:tcPr>
            <w:tcW w:w="1667" w:type="pct"/>
          </w:tcPr>
          <w:p w14:paraId="03E7C7F3"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2260615C" w14:textId="77777777">
        <w:trPr>
          <w:trHeight w:val="20"/>
          <w:jc w:val="center"/>
        </w:trPr>
        <w:tc>
          <w:tcPr>
            <w:tcW w:w="1666" w:type="pct"/>
            <w:noWrap/>
            <w:hideMark/>
          </w:tcPr>
          <w:p w14:paraId="6C471C07" w14:textId="77777777" w:rsidR="000F510C" w:rsidRPr="00707239" w:rsidRDefault="000A2814">
            <w:pPr>
              <w:rPr>
                <w:rFonts w:ascii="Arial" w:hAnsi="Arial" w:cs="Arial"/>
                <w:b/>
                <w:sz w:val="20"/>
                <w:szCs w:val="20"/>
                <w:lang w:val="en-GB"/>
              </w:rPr>
            </w:pPr>
            <w:r w:rsidRPr="00707239">
              <w:rPr>
                <w:rFonts w:ascii="Arial" w:hAnsi="Arial" w:cs="Arial"/>
                <w:b/>
                <w:sz w:val="20"/>
                <w:szCs w:val="20"/>
                <w:lang w:val="en-GB"/>
              </w:rPr>
              <w:t>12. Are the conclusions supported by the data?</w:t>
            </w:r>
          </w:p>
          <w:p w14:paraId="7F0B245C"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697EEC4F"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55B8550" w:rsidR="000F510C" w:rsidRPr="00707239" w:rsidRDefault="008813CC" w:rsidP="000C2978">
            <w:pPr>
              <w:contextualSpacing/>
              <w:jc w:val="center"/>
              <w:rPr>
                <w:rFonts w:ascii="Arial" w:hAnsi="Arial" w:cs="Arial"/>
                <w:sz w:val="20"/>
                <w:szCs w:val="20"/>
                <w:lang w:val="en-GB"/>
              </w:rPr>
            </w:pPr>
            <w:r w:rsidRPr="00707239">
              <w:rPr>
                <w:rFonts w:ascii="Arial" w:hAnsi="Arial" w:cs="Arial"/>
                <w:sz w:val="20"/>
                <w:szCs w:val="20"/>
                <w:lang w:val="en-GB"/>
              </w:rPr>
              <w:t>5</w:t>
            </w:r>
          </w:p>
        </w:tc>
        <w:tc>
          <w:tcPr>
            <w:tcW w:w="1667" w:type="pct"/>
          </w:tcPr>
          <w:p w14:paraId="3C5BA1F1"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6F2CFEC7" w14:textId="77777777">
        <w:trPr>
          <w:trHeight w:val="20"/>
          <w:jc w:val="center"/>
        </w:trPr>
        <w:tc>
          <w:tcPr>
            <w:tcW w:w="1666" w:type="pct"/>
            <w:noWrap/>
            <w:hideMark/>
          </w:tcPr>
          <w:p w14:paraId="6683D2D9" w14:textId="77777777" w:rsidR="000F510C" w:rsidRPr="00707239" w:rsidRDefault="000A2814">
            <w:pPr>
              <w:rPr>
                <w:rFonts w:ascii="Arial" w:hAnsi="Arial" w:cs="Arial"/>
                <w:b/>
                <w:sz w:val="20"/>
                <w:szCs w:val="20"/>
                <w:lang w:val="en-GB"/>
              </w:rPr>
            </w:pPr>
            <w:r w:rsidRPr="00707239">
              <w:rPr>
                <w:rFonts w:ascii="Arial" w:hAnsi="Arial" w:cs="Arial"/>
                <w:b/>
                <w:sz w:val="20"/>
                <w:szCs w:val="20"/>
                <w:lang w:val="en-GB"/>
              </w:rPr>
              <w:t>13. Are the limitations of the study discussed?</w:t>
            </w:r>
          </w:p>
          <w:p w14:paraId="6A3CB329"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35B20E0D"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45A32A8B" w:rsidR="000F510C" w:rsidRPr="00707239" w:rsidRDefault="000C2978" w:rsidP="000C2978">
            <w:pPr>
              <w:contextualSpacing/>
              <w:jc w:val="center"/>
              <w:rPr>
                <w:rFonts w:ascii="Arial" w:hAnsi="Arial" w:cs="Arial"/>
                <w:sz w:val="20"/>
                <w:szCs w:val="20"/>
                <w:lang w:val="en-GB"/>
              </w:rPr>
            </w:pPr>
            <w:r w:rsidRPr="00707239">
              <w:rPr>
                <w:rFonts w:ascii="Arial" w:hAnsi="Arial" w:cs="Arial"/>
                <w:sz w:val="20"/>
                <w:szCs w:val="20"/>
                <w:lang w:val="en-GB"/>
              </w:rPr>
              <w:t>5</w:t>
            </w:r>
          </w:p>
        </w:tc>
        <w:tc>
          <w:tcPr>
            <w:tcW w:w="1667" w:type="pct"/>
          </w:tcPr>
          <w:p w14:paraId="30A2C359"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39C93671" w14:textId="77777777">
        <w:trPr>
          <w:trHeight w:val="20"/>
          <w:jc w:val="center"/>
        </w:trPr>
        <w:tc>
          <w:tcPr>
            <w:tcW w:w="1666" w:type="pct"/>
            <w:noWrap/>
            <w:hideMark/>
          </w:tcPr>
          <w:p w14:paraId="2C370324" w14:textId="77777777" w:rsidR="000F510C" w:rsidRPr="00707239" w:rsidRDefault="000A2814">
            <w:pPr>
              <w:rPr>
                <w:rFonts w:ascii="Arial" w:hAnsi="Arial" w:cs="Arial"/>
                <w:b/>
                <w:sz w:val="20"/>
                <w:szCs w:val="20"/>
                <w:lang w:val="en-GB"/>
              </w:rPr>
            </w:pPr>
            <w:r w:rsidRPr="00707239">
              <w:rPr>
                <w:rFonts w:ascii="Arial" w:hAnsi="Arial" w:cs="Arial"/>
                <w:b/>
                <w:sz w:val="20"/>
                <w:szCs w:val="20"/>
                <w:lang w:val="en-GB"/>
              </w:rPr>
              <w:t>14. Are the references relevant and sufficient (in number)?</w:t>
            </w:r>
          </w:p>
          <w:p w14:paraId="558056D1"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378F687E"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N/A = Not Applicable</w:t>
            </w:r>
          </w:p>
        </w:tc>
        <w:tc>
          <w:tcPr>
            <w:tcW w:w="1667" w:type="pct"/>
          </w:tcPr>
          <w:p w14:paraId="411343A0" w14:textId="41B7DCEC" w:rsidR="000F510C" w:rsidRPr="00707239" w:rsidRDefault="000C2978" w:rsidP="000C2978">
            <w:pPr>
              <w:contextualSpacing/>
              <w:jc w:val="center"/>
              <w:rPr>
                <w:rFonts w:ascii="Arial" w:hAnsi="Arial" w:cs="Arial"/>
                <w:sz w:val="20"/>
                <w:szCs w:val="20"/>
                <w:lang w:val="en-GB"/>
              </w:rPr>
            </w:pPr>
            <w:r w:rsidRPr="00707239">
              <w:rPr>
                <w:rFonts w:ascii="Arial" w:hAnsi="Arial" w:cs="Arial"/>
                <w:sz w:val="20"/>
                <w:szCs w:val="20"/>
                <w:lang w:val="en-GB"/>
              </w:rPr>
              <w:t>4</w:t>
            </w:r>
          </w:p>
        </w:tc>
        <w:tc>
          <w:tcPr>
            <w:tcW w:w="1667" w:type="pct"/>
          </w:tcPr>
          <w:p w14:paraId="1B1618FC"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09909612" w14:textId="77777777">
        <w:trPr>
          <w:trHeight w:val="20"/>
          <w:jc w:val="center"/>
        </w:trPr>
        <w:tc>
          <w:tcPr>
            <w:tcW w:w="1666" w:type="pct"/>
            <w:noWrap/>
            <w:hideMark/>
          </w:tcPr>
          <w:p w14:paraId="773A5E0C" w14:textId="77777777" w:rsidR="000F510C" w:rsidRPr="00707239" w:rsidRDefault="000A2814">
            <w:pPr>
              <w:rPr>
                <w:rFonts w:ascii="Arial" w:hAnsi="Arial" w:cs="Arial"/>
                <w:b/>
                <w:sz w:val="20"/>
                <w:szCs w:val="20"/>
                <w:lang w:val="en-GB"/>
              </w:rPr>
            </w:pPr>
            <w:r w:rsidRPr="00707239">
              <w:rPr>
                <w:rFonts w:ascii="Arial" w:hAnsi="Arial" w:cs="Arial"/>
                <w:b/>
                <w:sz w:val="20"/>
                <w:szCs w:val="20"/>
                <w:lang w:val="en-GB"/>
              </w:rPr>
              <w:t>15. Is the manuscript written in clear and understandable language?</w:t>
            </w:r>
          </w:p>
          <w:p w14:paraId="1536D9C3"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Rating Scale: </w:t>
            </w:r>
          </w:p>
          <w:p w14:paraId="744CDACA" w14:textId="77777777" w:rsidR="000F510C" w:rsidRPr="00707239" w:rsidRDefault="000A2814">
            <w:pPr>
              <w:rPr>
                <w:rFonts w:ascii="Arial" w:hAnsi="Arial" w:cs="Arial"/>
                <w:color w:val="404040"/>
                <w:sz w:val="20"/>
                <w:szCs w:val="20"/>
                <w:shd w:val="clear" w:color="auto" w:fill="FFFFFF"/>
                <w:lang w:val="en-GB"/>
              </w:rPr>
            </w:pPr>
            <w:r w:rsidRPr="00707239">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707239" w:rsidRDefault="000A2814">
            <w:pPr>
              <w:rPr>
                <w:rFonts w:ascii="Arial" w:hAnsi="Arial" w:cs="Arial"/>
                <w:sz w:val="20"/>
                <w:szCs w:val="20"/>
                <w:lang w:val="en-GB"/>
              </w:rPr>
            </w:pPr>
            <w:r w:rsidRPr="00707239">
              <w:rPr>
                <w:rFonts w:ascii="Arial" w:hAnsi="Arial" w:cs="Arial"/>
                <w:color w:val="404040"/>
                <w:sz w:val="20"/>
                <w:szCs w:val="20"/>
                <w:shd w:val="clear" w:color="auto" w:fill="FFFFFF"/>
                <w:lang w:val="en-GB"/>
              </w:rPr>
              <w:t>N/A = Not Applicable</w:t>
            </w:r>
          </w:p>
        </w:tc>
        <w:tc>
          <w:tcPr>
            <w:tcW w:w="1667" w:type="pct"/>
          </w:tcPr>
          <w:p w14:paraId="16C4C573" w14:textId="1D57EE1D" w:rsidR="000F510C" w:rsidRPr="00707239" w:rsidRDefault="000C2978" w:rsidP="000C2978">
            <w:pPr>
              <w:contextualSpacing/>
              <w:jc w:val="center"/>
              <w:rPr>
                <w:rFonts w:ascii="Arial" w:hAnsi="Arial" w:cs="Arial"/>
                <w:sz w:val="20"/>
                <w:szCs w:val="20"/>
                <w:lang w:val="en-GB"/>
              </w:rPr>
            </w:pPr>
            <w:r w:rsidRPr="00707239">
              <w:rPr>
                <w:rFonts w:ascii="Arial" w:hAnsi="Arial" w:cs="Arial"/>
                <w:sz w:val="20"/>
                <w:szCs w:val="20"/>
                <w:lang w:val="en-GB"/>
              </w:rPr>
              <w:t>4</w:t>
            </w:r>
          </w:p>
        </w:tc>
        <w:tc>
          <w:tcPr>
            <w:tcW w:w="1667" w:type="pct"/>
          </w:tcPr>
          <w:p w14:paraId="15D78EDE" w14:textId="77777777" w:rsidR="000F510C" w:rsidRPr="00707239" w:rsidRDefault="000F510C">
            <w:pPr>
              <w:keepNext/>
              <w:outlineLvl w:val="1"/>
              <w:rPr>
                <w:rFonts w:ascii="Arial" w:eastAsia="MS Mincho" w:hAnsi="Arial" w:cs="Arial"/>
                <w:bCs/>
                <w:sz w:val="20"/>
                <w:szCs w:val="20"/>
                <w:lang w:val="en-GB"/>
              </w:rPr>
            </w:pPr>
          </w:p>
        </w:tc>
      </w:tr>
    </w:tbl>
    <w:p w14:paraId="0AD9E598" w14:textId="77777777" w:rsidR="000F510C" w:rsidRPr="00707239" w:rsidRDefault="000F510C">
      <w:pPr>
        <w:jc w:val="both"/>
        <w:rPr>
          <w:rFonts w:ascii="Arial" w:eastAsia="MS Mincho" w:hAnsi="Arial" w:cs="Arial"/>
          <w:b/>
          <w:bCs/>
          <w:sz w:val="20"/>
          <w:szCs w:val="20"/>
          <w:u w:val="single"/>
          <w:lang w:val="en-GB"/>
        </w:rPr>
      </w:pPr>
    </w:p>
    <w:p w14:paraId="64499C68" w14:textId="77777777" w:rsidR="000F510C" w:rsidRPr="00707239" w:rsidRDefault="000F510C">
      <w:pPr>
        <w:jc w:val="both"/>
        <w:rPr>
          <w:rFonts w:ascii="Arial" w:eastAsia="MS Mincho" w:hAnsi="Arial" w:cs="Arial"/>
          <w:b/>
          <w:bCs/>
          <w:sz w:val="20"/>
          <w:szCs w:val="20"/>
          <w:u w:val="single"/>
          <w:lang w:val="en-GB"/>
        </w:rPr>
      </w:pPr>
    </w:p>
    <w:p w14:paraId="770237B7" w14:textId="77777777" w:rsidR="000F510C" w:rsidRPr="00707239" w:rsidRDefault="000A2814">
      <w:pPr>
        <w:keepNext/>
        <w:outlineLvl w:val="1"/>
        <w:rPr>
          <w:rFonts w:ascii="Arial" w:eastAsia="MS Mincho" w:hAnsi="Arial" w:cs="Arial"/>
          <w:b/>
          <w:bCs/>
          <w:sz w:val="20"/>
          <w:szCs w:val="20"/>
          <w:u w:val="single"/>
          <w:lang w:val="en-GB"/>
        </w:rPr>
      </w:pPr>
      <w:r w:rsidRPr="00707239">
        <w:rPr>
          <w:rFonts w:ascii="Arial" w:eastAsia="MS Mincho" w:hAnsi="Arial" w:cs="Arial"/>
          <w:b/>
          <w:bCs/>
          <w:sz w:val="20"/>
          <w:szCs w:val="20"/>
          <w:highlight w:val="yellow"/>
          <w:u w:val="single"/>
          <w:lang w:val="en-GB"/>
        </w:rPr>
        <w:t>PART 2.2 (Subjective Evaluation)</w:t>
      </w:r>
    </w:p>
    <w:p w14:paraId="2B2063F0" w14:textId="77777777" w:rsidR="000F510C" w:rsidRPr="0070723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07239" w14:paraId="4684D343" w14:textId="77777777">
        <w:trPr>
          <w:trHeight w:val="20"/>
          <w:jc w:val="center"/>
        </w:trPr>
        <w:tc>
          <w:tcPr>
            <w:tcW w:w="1666" w:type="pct"/>
            <w:noWrap/>
          </w:tcPr>
          <w:p w14:paraId="14A6BCCA" w14:textId="77777777" w:rsidR="000F510C" w:rsidRPr="00707239"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Reviewer’s comment</w:t>
            </w:r>
          </w:p>
          <w:p w14:paraId="716BB9C5" w14:textId="77777777" w:rsidR="000F510C" w:rsidRPr="00707239" w:rsidRDefault="000F510C">
            <w:pPr>
              <w:rPr>
                <w:rFonts w:ascii="Arial" w:hAnsi="Arial" w:cs="Arial"/>
                <w:sz w:val="20"/>
                <w:szCs w:val="20"/>
                <w:lang w:val="en-GB"/>
              </w:rPr>
            </w:pPr>
          </w:p>
        </w:tc>
        <w:tc>
          <w:tcPr>
            <w:tcW w:w="1667" w:type="pct"/>
          </w:tcPr>
          <w:p w14:paraId="4CC29D52" w14:textId="77777777" w:rsidR="000F510C" w:rsidRPr="00707239" w:rsidRDefault="000A2814">
            <w:pPr>
              <w:spacing w:after="160" w:line="256" w:lineRule="auto"/>
              <w:rPr>
                <w:rFonts w:ascii="Arial" w:eastAsia="Calibri" w:hAnsi="Arial" w:cs="Arial"/>
                <w:kern w:val="2"/>
                <w:sz w:val="20"/>
                <w:szCs w:val="20"/>
                <w:lang w:val="en-IN"/>
              </w:rPr>
            </w:pPr>
            <w:r w:rsidRPr="00707239">
              <w:rPr>
                <w:rFonts w:ascii="Arial" w:eastAsia="Calibri" w:hAnsi="Arial" w:cs="Arial"/>
                <w:b/>
                <w:kern w:val="2"/>
                <w:sz w:val="20"/>
                <w:szCs w:val="20"/>
                <w:lang w:val="en-IN"/>
              </w:rPr>
              <w:t>Author’s Feedback</w:t>
            </w:r>
            <w:r w:rsidRPr="00707239">
              <w:rPr>
                <w:rFonts w:ascii="Arial" w:eastAsia="Calibri" w:hAnsi="Arial" w:cs="Arial"/>
                <w:kern w:val="2"/>
                <w:sz w:val="20"/>
                <w:szCs w:val="20"/>
                <w:lang w:val="en-IN"/>
              </w:rPr>
              <w:t xml:space="preserve"> </w:t>
            </w:r>
            <w:r w:rsidRPr="00707239">
              <w:rPr>
                <w:rFonts w:ascii="Arial" w:eastAsia="Calibri" w:hAnsi="Arial" w:cs="Arial"/>
                <w:kern w:val="2"/>
                <w:sz w:val="20"/>
                <w:szCs w:val="20"/>
                <w:highlight w:val="yellow"/>
                <w:lang w:val="en-IN"/>
              </w:rPr>
              <w:t>(It is mandatory that authors should write his/her feedback here)</w:t>
            </w:r>
          </w:p>
          <w:p w14:paraId="611A3C36"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639C63A0" w14:textId="77777777">
        <w:trPr>
          <w:trHeight w:val="20"/>
          <w:jc w:val="center"/>
        </w:trPr>
        <w:tc>
          <w:tcPr>
            <w:tcW w:w="1666" w:type="pct"/>
            <w:noWrap/>
          </w:tcPr>
          <w:p w14:paraId="70A97D8A" w14:textId="77777777" w:rsidR="000F510C" w:rsidRPr="00707239" w:rsidRDefault="000A2814">
            <w:pPr>
              <w:rPr>
                <w:rFonts w:ascii="Arial" w:hAnsi="Arial" w:cs="Arial"/>
                <w:b/>
                <w:bCs/>
                <w:sz w:val="20"/>
                <w:szCs w:val="20"/>
                <w:lang w:val="en-GB"/>
              </w:rPr>
            </w:pPr>
            <w:r w:rsidRPr="00707239">
              <w:rPr>
                <w:rFonts w:ascii="Arial" w:hAnsi="Arial" w:cs="Arial"/>
                <w:b/>
                <w:bCs/>
                <w:sz w:val="20"/>
                <w:szCs w:val="20"/>
                <w:lang w:val="en-GB"/>
              </w:rPr>
              <w:t>Is the title of the article suitable?</w:t>
            </w:r>
          </w:p>
          <w:p w14:paraId="31420CEC" w14:textId="77777777" w:rsidR="000F510C" w:rsidRPr="00707239" w:rsidRDefault="000F510C">
            <w:pPr>
              <w:rPr>
                <w:rFonts w:ascii="Arial" w:hAnsi="Arial" w:cs="Arial"/>
                <w:bCs/>
                <w:sz w:val="20"/>
                <w:szCs w:val="20"/>
                <w:lang w:val="en-GB"/>
              </w:rPr>
            </w:pPr>
          </w:p>
          <w:p w14:paraId="4DF681E4"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If your answer is NO, please provide a brief, clear suggestion for improvement.</w:t>
            </w:r>
          </w:p>
          <w:p w14:paraId="04E1DE99" w14:textId="77777777" w:rsidR="000F510C" w:rsidRPr="00707239" w:rsidRDefault="000F510C">
            <w:pPr>
              <w:rPr>
                <w:rFonts w:ascii="Arial" w:hAnsi="Arial" w:cs="Arial"/>
                <w:sz w:val="20"/>
                <w:szCs w:val="20"/>
                <w:u w:val="single"/>
                <w:lang w:val="en-GB"/>
              </w:rPr>
            </w:pPr>
          </w:p>
        </w:tc>
        <w:tc>
          <w:tcPr>
            <w:tcW w:w="1667" w:type="pct"/>
          </w:tcPr>
          <w:p w14:paraId="2550789C" w14:textId="77777777" w:rsidR="009E53F7" w:rsidRPr="00707239" w:rsidRDefault="009E53F7" w:rsidP="009E53F7">
            <w:pPr>
              <w:spacing w:before="100" w:beforeAutospacing="1" w:after="100" w:afterAutospacing="1"/>
              <w:rPr>
                <w:rFonts w:ascii="Arial" w:hAnsi="Arial" w:cs="Arial"/>
                <w:sz w:val="20"/>
                <w:szCs w:val="20"/>
                <w:lang w:val="en-GB" w:eastAsia="en-GB" w:bidi="hi-IN"/>
              </w:rPr>
            </w:pPr>
            <w:r w:rsidRPr="00707239">
              <w:rPr>
                <w:rFonts w:ascii="Arial" w:hAnsi="Arial" w:cs="Arial"/>
                <w:b/>
                <w:bCs/>
                <w:sz w:val="20"/>
                <w:szCs w:val="20"/>
                <w:lang w:val="en-GB" w:eastAsia="en-GB" w:bidi="hi-IN"/>
              </w:rPr>
              <w:t>YES</w:t>
            </w:r>
          </w:p>
          <w:p w14:paraId="1B2FB4EB" w14:textId="77777777" w:rsidR="009E53F7" w:rsidRPr="00707239" w:rsidRDefault="009E53F7" w:rsidP="009E53F7">
            <w:pPr>
              <w:spacing w:before="100" w:beforeAutospacing="1" w:after="100" w:afterAutospacing="1"/>
              <w:jc w:val="both"/>
              <w:rPr>
                <w:rFonts w:ascii="Arial" w:hAnsi="Arial" w:cs="Arial"/>
                <w:sz w:val="20"/>
                <w:szCs w:val="20"/>
                <w:lang w:val="en-GB" w:eastAsia="en-GB" w:bidi="hi-IN"/>
              </w:rPr>
            </w:pPr>
            <w:r w:rsidRPr="00707239">
              <w:rPr>
                <w:rFonts w:ascii="Arial" w:hAnsi="Arial" w:cs="Arial"/>
                <w:sz w:val="20"/>
                <w:szCs w:val="20"/>
                <w:lang w:val="en-GB" w:eastAsia="en-GB" w:bidi="hi-IN"/>
              </w:rPr>
              <w:t xml:space="preserve">The title is clear, specific, and appropriate for the scope of the study. It accurately reflects the main finding—the documented occurrence of </w:t>
            </w:r>
            <w:r w:rsidRPr="00707239">
              <w:rPr>
                <w:rFonts w:ascii="Arial" w:hAnsi="Arial" w:cs="Arial"/>
                <w:i/>
                <w:iCs/>
                <w:sz w:val="20"/>
                <w:szCs w:val="20"/>
                <w:lang w:val="en-GB" w:eastAsia="en-GB" w:bidi="hi-IN"/>
              </w:rPr>
              <w:t>Lepas (Lepas) indica</w:t>
            </w:r>
            <w:r w:rsidRPr="00707239">
              <w:rPr>
                <w:rFonts w:ascii="Arial" w:hAnsi="Arial" w:cs="Arial"/>
                <w:sz w:val="20"/>
                <w:szCs w:val="20"/>
                <w:lang w:val="en-GB" w:eastAsia="en-GB" w:bidi="hi-IN"/>
              </w:rPr>
              <w:t xml:space="preserve"> from the west coast of India—and also highlights the inclusion of a taxonomic key to Indian species of the genus </w:t>
            </w:r>
            <w:r w:rsidRPr="00707239">
              <w:rPr>
                <w:rFonts w:ascii="Arial" w:hAnsi="Arial" w:cs="Arial"/>
                <w:i/>
                <w:iCs/>
                <w:sz w:val="20"/>
                <w:szCs w:val="20"/>
                <w:lang w:val="en-GB" w:eastAsia="en-GB" w:bidi="hi-IN"/>
              </w:rPr>
              <w:t>Lepas</w:t>
            </w:r>
            <w:r w:rsidRPr="00707239">
              <w:rPr>
                <w:rFonts w:ascii="Arial" w:hAnsi="Arial" w:cs="Arial"/>
                <w:sz w:val="20"/>
                <w:szCs w:val="20"/>
                <w:lang w:val="en-GB" w:eastAsia="en-GB" w:bidi="hi-IN"/>
              </w:rPr>
              <w:t>.</w:t>
            </w:r>
          </w:p>
          <w:p w14:paraId="68255418" w14:textId="77777777" w:rsidR="000F510C" w:rsidRPr="00707239" w:rsidRDefault="000F510C">
            <w:pPr>
              <w:ind w:left="360"/>
              <w:rPr>
                <w:rFonts w:ascii="Arial" w:hAnsi="Arial" w:cs="Arial"/>
                <w:sz w:val="20"/>
                <w:szCs w:val="20"/>
                <w:lang w:val="en-GB"/>
              </w:rPr>
            </w:pPr>
          </w:p>
        </w:tc>
        <w:tc>
          <w:tcPr>
            <w:tcW w:w="1667" w:type="pct"/>
          </w:tcPr>
          <w:p w14:paraId="7B18059D"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3416394E" w14:textId="77777777">
        <w:trPr>
          <w:trHeight w:val="20"/>
          <w:jc w:val="center"/>
        </w:trPr>
        <w:tc>
          <w:tcPr>
            <w:tcW w:w="1666" w:type="pct"/>
            <w:noWrap/>
          </w:tcPr>
          <w:p w14:paraId="01A6DA41" w14:textId="77777777" w:rsidR="000F510C" w:rsidRPr="00707239" w:rsidRDefault="000A2814">
            <w:pPr>
              <w:keepNext/>
              <w:outlineLvl w:val="1"/>
              <w:rPr>
                <w:rFonts w:ascii="Arial" w:eastAsia="MS Mincho" w:hAnsi="Arial" w:cs="Arial"/>
                <w:b/>
                <w:bCs/>
                <w:sz w:val="20"/>
                <w:szCs w:val="20"/>
                <w:lang w:val="en-GB"/>
              </w:rPr>
            </w:pPr>
            <w:r w:rsidRPr="00707239">
              <w:rPr>
                <w:rFonts w:ascii="Arial" w:eastAsia="MS Mincho" w:hAnsi="Arial" w:cs="Arial"/>
                <w:b/>
                <w:bCs/>
                <w:sz w:val="20"/>
                <w:szCs w:val="20"/>
                <w:lang w:val="en-GB"/>
              </w:rPr>
              <w:t xml:space="preserve">Is the abstract of the article comprehensive? </w:t>
            </w:r>
          </w:p>
          <w:p w14:paraId="790F9D04"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s</w:t>
            </w:r>
          </w:p>
          <w:p w14:paraId="6707A580"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If your answer is NO, please provide a brief, clear suggestion for improvement.</w:t>
            </w:r>
          </w:p>
          <w:p w14:paraId="2B651F67" w14:textId="77777777" w:rsidR="000F510C" w:rsidRPr="00707239" w:rsidRDefault="000F510C">
            <w:pPr>
              <w:rPr>
                <w:rFonts w:ascii="Arial" w:hAnsi="Arial" w:cs="Arial"/>
                <w:sz w:val="20"/>
                <w:szCs w:val="20"/>
                <w:lang w:val="en-GB"/>
              </w:rPr>
            </w:pPr>
          </w:p>
        </w:tc>
        <w:tc>
          <w:tcPr>
            <w:tcW w:w="1667" w:type="pct"/>
          </w:tcPr>
          <w:p w14:paraId="61728E94" w14:textId="04E39FD4" w:rsidR="000F510C" w:rsidRPr="00707239" w:rsidRDefault="00C81DF6">
            <w:pPr>
              <w:ind w:left="360"/>
              <w:rPr>
                <w:rFonts w:ascii="Arial" w:hAnsi="Arial" w:cs="Arial"/>
                <w:b/>
                <w:bCs/>
                <w:sz w:val="20"/>
                <w:szCs w:val="20"/>
                <w:lang w:val="en-GB"/>
              </w:rPr>
            </w:pPr>
            <w:r w:rsidRPr="00707239">
              <w:rPr>
                <w:rFonts w:ascii="Arial" w:hAnsi="Arial" w:cs="Arial"/>
                <w:b/>
                <w:bCs/>
                <w:sz w:val="20"/>
                <w:szCs w:val="20"/>
                <w:lang w:val="en-GB"/>
              </w:rPr>
              <w:t>Yes</w:t>
            </w:r>
          </w:p>
        </w:tc>
        <w:tc>
          <w:tcPr>
            <w:tcW w:w="1667" w:type="pct"/>
          </w:tcPr>
          <w:p w14:paraId="02D4ADA5"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0480C3F3" w14:textId="77777777">
        <w:trPr>
          <w:trHeight w:val="20"/>
          <w:jc w:val="center"/>
        </w:trPr>
        <w:tc>
          <w:tcPr>
            <w:tcW w:w="1666" w:type="pct"/>
            <w:noWrap/>
            <w:hideMark/>
          </w:tcPr>
          <w:p w14:paraId="53A13F2D" w14:textId="77777777" w:rsidR="000F510C" w:rsidRPr="00707239" w:rsidRDefault="000A2814">
            <w:pPr>
              <w:keepNext/>
              <w:outlineLvl w:val="1"/>
              <w:rPr>
                <w:rFonts w:ascii="Arial" w:eastAsia="MS Mincho" w:hAnsi="Arial" w:cs="Arial"/>
                <w:bCs/>
                <w:sz w:val="20"/>
                <w:szCs w:val="20"/>
                <w:lang w:val="en-GB"/>
              </w:rPr>
            </w:pPr>
            <w:r w:rsidRPr="00707239">
              <w:rPr>
                <w:rFonts w:ascii="Arial" w:eastAsia="MS Mincho" w:hAnsi="Arial" w:cs="Arial"/>
                <w:b/>
                <w:bCs/>
                <w:sz w:val="20"/>
                <w:szCs w:val="20"/>
                <w:lang w:val="en-GB"/>
              </w:rPr>
              <w:t xml:space="preserve">Is the manuscript scientifically correct? </w:t>
            </w:r>
            <w:r w:rsidRPr="00707239">
              <w:rPr>
                <w:rFonts w:ascii="Arial" w:eastAsia="MS Mincho" w:hAnsi="Arial" w:cs="Arial"/>
                <w:b/>
                <w:bCs/>
                <w:sz w:val="20"/>
                <w:szCs w:val="20"/>
                <w:lang w:val="en-GB"/>
              </w:rPr>
              <w:br/>
            </w:r>
          </w:p>
          <w:p w14:paraId="6C018A05"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If your answer is NO, please provide a brief, clear suggestion for improvement</w:t>
            </w:r>
          </w:p>
          <w:p w14:paraId="1218D882" w14:textId="77777777" w:rsidR="000F510C" w:rsidRPr="00707239" w:rsidRDefault="000A2814">
            <w:pPr>
              <w:rPr>
                <w:rFonts w:ascii="Arial" w:hAnsi="Arial" w:cs="Arial"/>
                <w:b/>
                <w:sz w:val="20"/>
                <w:szCs w:val="20"/>
                <w:lang w:val="en-GB"/>
              </w:rPr>
            </w:pPr>
            <w:r w:rsidRPr="00707239">
              <w:rPr>
                <w:rFonts w:ascii="Arial" w:hAnsi="Arial" w:cs="Arial"/>
                <w:bCs/>
                <w:sz w:val="20"/>
                <w:szCs w:val="20"/>
                <w:lang w:val="en-GB"/>
              </w:rPr>
              <w:t>.</w:t>
            </w:r>
          </w:p>
        </w:tc>
        <w:tc>
          <w:tcPr>
            <w:tcW w:w="1667" w:type="pct"/>
          </w:tcPr>
          <w:p w14:paraId="5E369BE9" w14:textId="6107CAC2" w:rsidR="000F510C" w:rsidRPr="00707239" w:rsidRDefault="00C81DF6" w:rsidP="00C81DF6">
            <w:pPr>
              <w:contextualSpacing/>
              <w:jc w:val="both"/>
              <w:rPr>
                <w:rFonts w:ascii="Arial" w:hAnsi="Arial" w:cs="Arial"/>
                <w:bCs/>
                <w:sz w:val="20"/>
                <w:szCs w:val="20"/>
                <w:lang w:val="en-GB"/>
              </w:rPr>
            </w:pPr>
            <w:r w:rsidRPr="00707239">
              <w:rPr>
                <w:rFonts w:ascii="Arial" w:hAnsi="Arial" w:cs="Arial"/>
                <w:sz w:val="20"/>
                <w:szCs w:val="20"/>
              </w:rPr>
              <w:t>Based on the presented morphological examination, taxonomic comparisons, and supporting literature, the manuscript appears scientifically sound. The authors have also appropriately acknowledged the limitations of interpreting specimens collected from a single piece of stranded driftwood and have avoided overstating conclusions regarding local establishment or dispersal pathways.</w:t>
            </w:r>
          </w:p>
        </w:tc>
        <w:tc>
          <w:tcPr>
            <w:tcW w:w="1667" w:type="pct"/>
          </w:tcPr>
          <w:p w14:paraId="70082BAF"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4CF682DA" w14:textId="77777777">
        <w:trPr>
          <w:trHeight w:val="20"/>
          <w:jc w:val="center"/>
        </w:trPr>
        <w:tc>
          <w:tcPr>
            <w:tcW w:w="1666" w:type="pct"/>
            <w:noWrap/>
          </w:tcPr>
          <w:p w14:paraId="5AE9FFFE" w14:textId="77777777" w:rsidR="000F510C" w:rsidRPr="00707239" w:rsidRDefault="000A2814">
            <w:pPr>
              <w:rPr>
                <w:rFonts w:ascii="Arial" w:hAnsi="Arial" w:cs="Arial"/>
                <w:b/>
                <w:bCs/>
                <w:sz w:val="20"/>
                <w:szCs w:val="20"/>
                <w:lang w:val="en-GB"/>
              </w:rPr>
            </w:pPr>
            <w:r w:rsidRPr="00707239">
              <w:rPr>
                <w:rFonts w:ascii="Arial" w:hAnsi="Arial" w:cs="Arial"/>
                <w:b/>
                <w:bCs/>
                <w:sz w:val="20"/>
                <w:szCs w:val="20"/>
                <w:lang w:val="en-GB"/>
              </w:rPr>
              <w:t xml:space="preserve">Are the references sufficient and recent? </w:t>
            </w:r>
          </w:p>
          <w:p w14:paraId="5E0E8E62"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(YES or NO)</w:t>
            </w:r>
          </w:p>
          <w:p w14:paraId="6F794102" w14:textId="77777777" w:rsidR="000F510C" w:rsidRPr="00707239" w:rsidRDefault="000F510C">
            <w:pPr>
              <w:rPr>
                <w:rFonts w:ascii="Arial" w:hAnsi="Arial" w:cs="Arial"/>
                <w:bCs/>
                <w:sz w:val="20"/>
                <w:szCs w:val="20"/>
                <w:lang w:val="en-GB"/>
              </w:rPr>
            </w:pPr>
          </w:p>
          <w:p w14:paraId="19BFC9CA"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If your answer is NO, please provide clear suggestion for improvement.</w:t>
            </w:r>
          </w:p>
          <w:p w14:paraId="6DACF8C3" w14:textId="77777777" w:rsidR="000F510C" w:rsidRPr="00707239" w:rsidRDefault="000F510C">
            <w:pPr>
              <w:rPr>
                <w:rFonts w:ascii="Arial" w:hAnsi="Arial" w:cs="Arial"/>
                <w:b/>
                <w:bCs/>
                <w:sz w:val="20"/>
                <w:szCs w:val="20"/>
                <w:lang w:val="en-GB"/>
              </w:rPr>
            </w:pPr>
          </w:p>
        </w:tc>
        <w:tc>
          <w:tcPr>
            <w:tcW w:w="1667" w:type="pct"/>
          </w:tcPr>
          <w:p w14:paraId="1FD03B64" w14:textId="3F191468" w:rsidR="000F510C" w:rsidRPr="00707239" w:rsidRDefault="00C81DF6" w:rsidP="00C81DF6">
            <w:pPr>
              <w:contextualSpacing/>
              <w:jc w:val="both"/>
              <w:rPr>
                <w:rFonts w:ascii="Arial" w:hAnsi="Arial" w:cs="Arial"/>
                <w:bCs/>
                <w:sz w:val="20"/>
                <w:szCs w:val="20"/>
                <w:lang w:val="en-GB"/>
              </w:rPr>
            </w:pPr>
            <w:r w:rsidRPr="00707239">
              <w:rPr>
                <w:rFonts w:ascii="Arial" w:hAnsi="Arial" w:cs="Arial"/>
                <w:sz w:val="20"/>
                <w:szCs w:val="20"/>
              </w:rPr>
              <w:t>The references are relevant and generally sufficient for the scope of this taxonomic and distributional study. The manuscript includes both foundational historical literature and relatively recent taxonomic and classification studies, including important publications from 2021 and 2023. The cited references appropriately support the species identification, distributional history, and discussion of rafting-mediated dispersal.</w:t>
            </w:r>
          </w:p>
        </w:tc>
        <w:tc>
          <w:tcPr>
            <w:tcW w:w="1667" w:type="pct"/>
          </w:tcPr>
          <w:p w14:paraId="12832A32" w14:textId="77777777" w:rsidR="000F510C" w:rsidRPr="00707239" w:rsidRDefault="000F510C">
            <w:pPr>
              <w:keepNext/>
              <w:outlineLvl w:val="1"/>
              <w:rPr>
                <w:rFonts w:ascii="Arial" w:eastAsia="MS Mincho" w:hAnsi="Arial" w:cs="Arial"/>
                <w:bCs/>
                <w:sz w:val="20"/>
                <w:szCs w:val="20"/>
                <w:lang w:val="en-GB"/>
              </w:rPr>
            </w:pPr>
          </w:p>
        </w:tc>
      </w:tr>
      <w:tr w:rsidR="000F510C" w:rsidRPr="00707239" w14:paraId="2EE2B7EE" w14:textId="77777777">
        <w:trPr>
          <w:trHeight w:val="20"/>
          <w:jc w:val="center"/>
        </w:trPr>
        <w:tc>
          <w:tcPr>
            <w:tcW w:w="1666" w:type="pct"/>
            <w:noWrap/>
          </w:tcPr>
          <w:p w14:paraId="2806B200" w14:textId="77777777" w:rsidR="000F510C" w:rsidRPr="00707239" w:rsidRDefault="000A2814">
            <w:pPr>
              <w:rPr>
                <w:rFonts w:ascii="Arial" w:hAnsi="Arial" w:cs="Arial"/>
                <w:b/>
                <w:bCs/>
                <w:sz w:val="20"/>
                <w:szCs w:val="20"/>
                <w:lang w:val="en-GB"/>
              </w:rPr>
            </w:pPr>
            <w:r w:rsidRPr="00707239">
              <w:rPr>
                <w:rFonts w:ascii="Arial" w:hAnsi="Arial" w:cs="Arial"/>
                <w:b/>
                <w:bCs/>
                <w:sz w:val="20"/>
                <w:szCs w:val="20"/>
                <w:lang w:val="en-GB"/>
              </w:rPr>
              <w:t>Are there ethical issues in this manuscript?</w:t>
            </w:r>
          </w:p>
          <w:p w14:paraId="23E76472"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(YES or NO)</w:t>
            </w:r>
          </w:p>
          <w:p w14:paraId="7F0536F6" w14:textId="77777777" w:rsidR="000F510C" w:rsidRPr="00707239" w:rsidRDefault="000F510C">
            <w:pPr>
              <w:rPr>
                <w:rFonts w:ascii="Arial" w:hAnsi="Arial" w:cs="Arial"/>
                <w:bCs/>
                <w:sz w:val="20"/>
                <w:szCs w:val="20"/>
                <w:lang w:val="en-GB"/>
              </w:rPr>
            </w:pPr>
          </w:p>
          <w:p w14:paraId="061A7B80" w14:textId="77777777" w:rsidR="000F510C" w:rsidRPr="00707239" w:rsidRDefault="000A2814">
            <w:pPr>
              <w:rPr>
                <w:rFonts w:ascii="Arial" w:hAnsi="Arial" w:cs="Arial"/>
                <w:bCs/>
                <w:sz w:val="20"/>
                <w:szCs w:val="20"/>
                <w:lang w:val="en-GB"/>
              </w:rPr>
            </w:pPr>
            <w:r w:rsidRPr="00707239">
              <w:rPr>
                <w:rFonts w:ascii="Arial" w:hAnsi="Arial" w:cs="Arial"/>
                <w:bCs/>
                <w:sz w:val="20"/>
                <w:szCs w:val="20"/>
                <w:lang w:val="en-GB"/>
              </w:rPr>
              <w:t>(If yes, kindly please write down the ethical issues here in details)</w:t>
            </w:r>
          </w:p>
          <w:p w14:paraId="410081FE" w14:textId="77777777" w:rsidR="000F510C" w:rsidRPr="00707239" w:rsidRDefault="000F510C">
            <w:pPr>
              <w:rPr>
                <w:rFonts w:ascii="Arial" w:hAnsi="Arial" w:cs="Arial"/>
                <w:bCs/>
                <w:sz w:val="20"/>
                <w:szCs w:val="20"/>
                <w:lang w:val="en-GB"/>
              </w:rPr>
            </w:pPr>
          </w:p>
        </w:tc>
        <w:tc>
          <w:tcPr>
            <w:tcW w:w="1667" w:type="pct"/>
          </w:tcPr>
          <w:p w14:paraId="4B87B25B" w14:textId="4030C0E2" w:rsidR="000F510C" w:rsidRPr="00707239" w:rsidRDefault="00C81DF6">
            <w:pPr>
              <w:contextualSpacing/>
              <w:rPr>
                <w:rFonts w:ascii="Arial" w:hAnsi="Arial" w:cs="Arial"/>
                <w:bCs/>
                <w:sz w:val="20"/>
                <w:szCs w:val="20"/>
                <w:lang w:val="en-GB"/>
              </w:rPr>
            </w:pPr>
            <w:r w:rsidRPr="00707239">
              <w:rPr>
                <w:rFonts w:ascii="Arial" w:hAnsi="Arial" w:cs="Arial"/>
                <w:bCs/>
                <w:sz w:val="20"/>
                <w:szCs w:val="20"/>
                <w:lang w:val="en-GB"/>
              </w:rPr>
              <w:t xml:space="preserve"> No</w:t>
            </w:r>
          </w:p>
        </w:tc>
        <w:tc>
          <w:tcPr>
            <w:tcW w:w="1667" w:type="pct"/>
          </w:tcPr>
          <w:p w14:paraId="2FD23908" w14:textId="77777777" w:rsidR="000F510C" w:rsidRPr="00707239" w:rsidRDefault="000F510C">
            <w:pPr>
              <w:keepNext/>
              <w:outlineLvl w:val="1"/>
              <w:rPr>
                <w:rFonts w:ascii="Arial" w:eastAsia="MS Mincho" w:hAnsi="Arial" w:cs="Arial"/>
                <w:bCs/>
                <w:sz w:val="20"/>
                <w:szCs w:val="20"/>
                <w:lang w:val="en-GB"/>
              </w:rPr>
            </w:pPr>
          </w:p>
        </w:tc>
      </w:tr>
    </w:tbl>
    <w:p w14:paraId="24830579" w14:textId="77777777" w:rsidR="000F510C" w:rsidRPr="00707239" w:rsidRDefault="000F510C" w:rsidP="00AA3024">
      <w:pPr>
        <w:keepNext/>
        <w:outlineLvl w:val="1"/>
        <w:rPr>
          <w:rFonts w:ascii="Arial" w:hAnsi="Arial" w:cs="Arial"/>
          <w:i/>
          <w:sz w:val="20"/>
          <w:szCs w:val="20"/>
          <w:u w:val="single"/>
          <w:lang w:val="en-GB"/>
        </w:rPr>
      </w:pPr>
    </w:p>
    <w:p w14:paraId="20F275B2" w14:textId="77777777" w:rsidR="00707239" w:rsidRPr="00707239" w:rsidRDefault="00707239" w:rsidP="00707239">
      <w:pPr>
        <w:pStyle w:val="Affiliation"/>
        <w:spacing w:after="0" w:line="240" w:lineRule="auto"/>
        <w:jc w:val="left"/>
        <w:rPr>
          <w:rFonts w:ascii="Arial" w:hAnsi="Arial" w:cs="Arial"/>
          <w:b/>
          <w:u w:val="single"/>
        </w:rPr>
      </w:pPr>
      <w:r w:rsidRPr="00707239">
        <w:rPr>
          <w:rFonts w:ascii="Arial" w:hAnsi="Arial" w:cs="Arial"/>
          <w:b/>
          <w:u w:val="single"/>
        </w:rPr>
        <w:t>Reviewer details:</w:t>
      </w:r>
    </w:p>
    <w:p w14:paraId="3215DE45" w14:textId="77777777" w:rsidR="00707239" w:rsidRPr="00707239" w:rsidRDefault="00707239" w:rsidP="00AA3024">
      <w:pPr>
        <w:keepNext/>
        <w:outlineLvl w:val="1"/>
        <w:rPr>
          <w:rFonts w:ascii="Arial" w:hAnsi="Arial" w:cs="Arial"/>
          <w:i/>
          <w:sz w:val="20"/>
          <w:szCs w:val="20"/>
          <w:u w:val="single"/>
          <w:lang w:val="en-GB"/>
        </w:rPr>
      </w:pPr>
    </w:p>
    <w:p w14:paraId="0C32F012" w14:textId="7E511776" w:rsidR="00707239" w:rsidRPr="00707239" w:rsidRDefault="00707239" w:rsidP="00707239">
      <w:pPr>
        <w:keepNext/>
        <w:outlineLvl w:val="1"/>
        <w:rPr>
          <w:rFonts w:ascii="Arial" w:hAnsi="Arial" w:cs="Arial"/>
          <w:i/>
          <w:sz w:val="20"/>
          <w:szCs w:val="20"/>
          <w:lang w:val="en-GB"/>
        </w:rPr>
      </w:pPr>
      <w:r w:rsidRPr="00707239">
        <w:rPr>
          <w:rFonts w:ascii="Arial" w:hAnsi="Arial" w:cs="Arial"/>
          <w:i/>
          <w:sz w:val="20"/>
          <w:szCs w:val="20"/>
          <w:lang w:val="en-GB"/>
        </w:rPr>
        <w:t>Chiranjeev Pandey</w:t>
      </w:r>
      <w:r w:rsidRPr="00707239">
        <w:rPr>
          <w:rFonts w:ascii="Arial" w:hAnsi="Arial" w:cs="Arial"/>
          <w:i/>
          <w:sz w:val="20"/>
          <w:szCs w:val="20"/>
          <w:lang w:val="en-GB"/>
        </w:rPr>
        <w:t xml:space="preserve">, </w:t>
      </w:r>
      <w:r w:rsidRPr="00707239">
        <w:rPr>
          <w:rFonts w:ascii="Arial" w:hAnsi="Arial" w:cs="Arial"/>
          <w:i/>
          <w:sz w:val="20"/>
          <w:szCs w:val="20"/>
          <w:lang w:val="en-GB"/>
        </w:rPr>
        <w:t xml:space="preserve">Govt. </w:t>
      </w:r>
      <w:proofErr w:type="spellStart"/>
      <w:r w:rsidRPr="00707239">
        <w:rPr>
          <w:rFonts w:ascii="Arial" w:hAnsi="Arial" w:cs="Arial"/>
          <w:i/>
          <w:sz w:val="20"/>
          <w:szCs w:val="20"/>
          <w:lang w:val="en-GB"/>
        </w:rPr>
        <w:t>Digivijay</w:t>
      </w:r>
      <w:proofErr w:type="spellEnd"/>
      <w:r w:rsidRPr="00707239">
        <w:rPr>
          <w:rFonts w:ascii="Arial" w:hAnsi="Arial" w:cs="Arial"/>
          <w:i/>
          <w:sz w:val="20"/>
          <w:szCs w:val="20"/>
          <w:lang w:val="en-GB"/>
        </w:rPr>
        <w:t xml:space="preserve"> Auto PG College </w:t>
      </w:r>
      <w:proofErr w:type="spellStart"/>
      <w:r w:rsidRPr="00707239">
        <w:rPr>
          <w:rFonts w:ascii="Arial" w:hAnsi="Arial" w:cs="Arial"/>
          <w:i/>
          <w:sz w:val="20"/>
          <w:szCs w:val="20"/>
          <w:lang w:val="en-GB"/>
        </w:rPr>
        <w:t>Rajnandgaon</w:t>
      </w:r>
      <w:proofErr w:type="spellEnd"/>
      <w:r w:rsidRPr="00707239">
        <w:rPr>
          <w:rFonts w:ascii="Arial" w:hAnsi="Arial" w:cs="Arial"/>
          <w:i/>
          <w:sz w:val="20"/>
          <w:szCs w:val="20"/>
          <w:lang w:val="en-GB"/>
        </w:rPr>
        <w:t xml:space="preserve"> CG</w:t>
      </w:r>
      <w:r w:rsidRPr="00707239">
        <w:rPr>
          <w:rFonts w:ascii="Arial" w:hAnsi="Arial" w:cs="Arial"/>
          <w:i/>
          <w:sz w:val="20"/>
          <w:szCs w:val="20"/>
          <w:lang w:val="en-GB"/>
        </w:rPr>
        <w:t xml:space="preserve">, </w:t>
      </w:r>
      <w:r w:rsidRPr="00707239">
        <w:rPr>
          <w:rFonts w:ascii="Arial" w:hAnsi="Arial" w:cs="Arial"/>
          <w:i/>
          <w:sz w:val="20"/>
          <w:szCs w:val="20"/>
          <w:lang w:val="en-GB"/>
        </w:rPr>
        <w:t>India</w:t>
      </w:r>
    </w:p>
    <w:sectPr w:rsidR="00707239" w:rsidRPr="0070723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7CD1" w14:textId="77777777" w:rsidR="006D194D" w:rsidRDefault="006D194D">
      <w:r>
        <w:separator/>
      </w:r>
    </w:p>
  </w:endnote>
  <w:endnote w:type="continuationSeparator" w:id="0">
    <w:p w14:paraId="16778864" w14:textId="77777777" w:rsidR="006D194D" w:rsidRDefault="006D1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A281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1</w:t>
    </w:r>
    <w:r>
      <w:rPr>
        <w:b/>
        <w:sz w:val="20"/>
      </w:rPr>
      <w:fldChar w:fldCharType="end"/>
    </w:r>
  </w:p>
  <w:p w14:paraId="5DF1AF1F" w14:textId="77777777" w:rsidR="000F510C" w:rsidRDefault="000A2814">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7E803" w14:textId="77777777" w:rsidR="006D194D" w:rsidRDefault="006D194D">
      <w:r>
        <w:separator/>
      </w:r>
    </w:p>
  </w:footnote>
  <w:footnote w:type="continuationSeparator" w:id="0">
    <w:p w14:paraId="6BBC3C0C" w14:textId="77777777" w:rsidR="006D194D" w:rsidRDefault="006D1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A281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5385985">
    <w:abstractNumId w:val="4"/>
  </w:num>
  <w:num w:numId="2" w16cid:durableId="1557082772">
    <w:abstractNumId w:val="8"/>
  </w:num>
  <w:num w:numId="3" w16cid:durableId="175538042">
    <w:abstractNumId w:val="7"/>
  </w:num>
  <w:num w:numId="4" w16cid:durableId="935291764">
    <w:abstractNumId w:val="9"/>
  </w:num>
  <w:num w:numId="5" w16cid:durableId="2076197884">
    <w:abstractNumId w:val="6"/>
  </w:num>
  <w:num w:numId="6" w16cid:durableId="86776586">
    <w:abstractNumId w:val="0"/>
  </w:num>
  <w:num w:numId="7" w16cid:durableId="1084566998">
    <w:abstractNumId w:val="3"/>
  </w:num>
  <w:num w:numId="8" w16cid:durableId="1091660786">
    <w:abstractNumId w:val="11"/>
  </w:num>
  <w:num w:numId="9" w16cid:durableId="245312011">
    <w:abstractNumId w:val="10"/>
  </w:num>
  <w:num w:numId="10" w16cid:durableId="1026641907">
    <w:abstractNumId w:val="2"/>
  </w:num>
  <w:num w:numId="11" w16cid:durableId="11223859">
    <w:abstractNumId w:val="1"/>
  </w:num>
  <w:num w:numId="12" w16cid:durableId="11581543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6699"/>
    <w:rsid w:val="000721D3"/>
    <w:rsid w:val="000A2814"/>
    <w:rsid w:val="000C2978"/>
    <w:rsid w:val="000F510C"/>
    <w:rsid w:val="001533E9"/>
    <w:rsid w:val="003C25A3"/>
    <w:rsid w:val="00433B1B"/>
    <w:rsid w:val="00442493"/>
    <w:rsid w:val="0045470A"/>
    <w:rsid w:val="005561C3"/>
    <w:rsid w:val="00571EDF"/>
    <w:rsid w:val="005D7944"/>
    <w:rsid w:val="006518EB"/>
    <w:rsid w:val="006D194D"/>
    <w:rsid w:val="006D4715"/>
    <w:rsid w:val="007043EE"/>
    <w:rsid w:val="00707239"/>
    <w:rsid w:val="00773854"/>
    <w:rsid w:val="007C7605"/>
    <w:rsid w:val="008813CC"/>
    <w:rsid w:val="008A048C"/>
    <w:rsid w:val="009E53F7"/>
    <w:rsid w:val="00AA3024"/>
    <w:rsid w:val="00AD2A0C"/>
    <w:rsid w:val="00B27293"/>
    <w:rsid w:val="00C21838"/>
    <w:rsid w:val="00C45217"/>
    <w:rsid w:val="00C81DF6"/>
    <w:rsid w:val="00CA1106"/>
    <w:rsid w:val="00CD18D9"/>
    <w:rsid w:val="00D3231E"/>
    <w:rsid w:val="00E75BD3"/>
    <w:rsid w:val="00EB05A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289AF47B-B583-4832-BA22-DAE9C2A3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Emphasis">
    <w:name w:val="Emphasis"/>
    <w:uiPriority w:val="20"/>
    <w:qFormat/>
    <w:rsid w:val="00CD18D9"/>
    <w:rPr>
      <w:i/>
      <w:iCs/>
    </w:rPr>
  </w:style>
  <w:style w:type="paragraph" w:customStyle="1" w:styleId="pdq2pgselectionanchorcontainer">
    <w:name w:val="pdq2pg_selectionanchorcontainer"/>
    <w:basedOn w:val="Normal"/>
    <w:rsid w:val="009E53F7"/>
    <w:pPr>
      <w:spacing w:before="100" w:beforeAutospacing="1" w:after="100" w:afterAutospacing="1"/>
    </w:pPr>
    <w:rPr>
      <w:lang w:val="en-GB" w:eastAsia="en-GB" w:bidi="hi-IN"/>
    </w:rPr>
  </w:style>
  <w:style w:type="character" w:styleId="Strong">
    <w:name w:val="Strong"/>
    <w:uiPriority w:val="22"/>
    <w:qFormat/>
    <w:rsid w:val="009E53F7"/>
    <w:rPr>
      <w:b/>
      <w:bCs/>
    </w:rPr>
  </w:style>
  <w:style w:type="character" w:styleId="UnresolvedMention">
    <w:name w:val="Unresolved Mention"/>
    <w:uiPriority w:val="99"/>
    <w:semiHidden/>
    <w:unhideWhenUsed/>
    <w:rsid w:val="007C7605"/>
    <w:rPr>
      <w:color w:val="605E5C"/>
      <w:shd w:val="clear" w:color="auto" w:fill="E1DFDD"/>
    </w:rPr>
  </w:style>
  <w:style w:type="paragraph" w:customStyle="1" w:styleId="Affiliation">
    <w:name w:val="Affiliation"/>
    <w:basedOn w:val="Normal"/>
    <w:rsid w:val="0070723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8453091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877</Words>
  <Characters>5001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52</cp:revision>
  <dcterms:created xsi:type="dcterms:W3CDTF">2026-03-24T06:15:00Z</dcterms:created>
  <dcterms:modified xsi:type="dcterms:W3CDTF">2026-09-09T10:57:00Z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