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3506C7" w14:paraId="08C1146F" w14:textId="77777777">
        <w:trPr>
          <w:trHeight w:val="20"/>
          <w:jc w:val="center"/>
        </w:trPr>
        <w:tc>
          <w:tcPr>
            <w:tcW w:w="1186" w:type="pct"/>
          </w:tcPr>
          <w:p w14:paraId="22AE33AA" w14:textId="77777777" w:rsidR="000F510C" w:rsidRPr="003506C7" w:rsidRDefault="00000000">
            <w:pPr>
              <w:pStyle w:val="BodyText"/>
              <w:ind w:left="90"/>
              <w:jc w:val="left"/>
              <w:rPr>
                <w:rFonts w:ascii="Arial" w:hAnsi="Arial" w:cs="Arial"/>
                <w:bCs/>
                <w:sz w:val="20"/>
                <w:szCs w:val="20"/>
                <w:lang w:val="en-GB" w:eastAsia="en-US"/>
              </w:rPr>
            </w:pPr>
            <w:r w:rsidRPr="003506C7">
              <w:rPr>
                <w:rFonts w:ascii="Arial" w:hAnsi="Arial" w:cs="Arial"/>
                <w:bCs/>
                <w:sz w:val="20"/>
                <w:szCs w:val="20"/>
                <w:lang w:val="en-GB" w:eastAsia="en-US"/>
              </w:rPr>
              <w:t>Journal Name:</w:t>
            </w:r>
          </w:p>
        </w:tc>
        <w:tc>
          <w:tcPr>
            <w:tcW w:w="3814" w:type="pct"/>
          </w:tcPr>
          <w:p w14:paraId="1000C638" w14:textId="77777777" w:rsidR="000F510C" w:rsidRPr="003506C7" w:rsidRDefault="000F510C">
            <w:pPr>
              <w:rPr>
                <w:rFonts w:ascii="Arial" w:hAnsi="Arial" w:cs="Arial"/>
                <w:b/>
                <w:bCs/>
                <w:color w:val="0000FF"/>
                <w:sz w:val="20"/>
                <w:szCs w:val="20"/>
                <w:lang w:val="en-GB"/>
              </w:rPr>
            </w:pPr>
            <w:hyperlink r:id="rId7" w:history="1">
              <w:r w:rsidRPr="003506C7">
                <w:rPr>
                  <w:rFonts w:ascii="Arial" w:hAnsi="Arial" w:cs="Arial"/>
                  <w:color w:val="0000FF"/>
                  <w:sz w:val="20"/>
                  <w:szCs w:val="20"/>
                  <w:u w:val="single"/>
                </w:rPr>
                <w:t>UTTAR PRADESH JOURNAL OF ZOOLOGY</w:t>
              </w:r>
            </w:hyperlink>
          </w:p>
        </w:tc>
      </w:tr>
      <w:tr w:rsidR="000F510C" w:rsidRPr="003506C7" w14:paraId="75B5803D" w14:textId="77777777">
        <w:trPr>
          <w:trHeight w:val="20"/>
          <w:jc w:val="center"/>
        </w:trPr>
        <w:tc>
          <w:tcPr>
            <w:tcW w:w="1186" w:type="pct"/>
          </w:tcPr>
          <w:p w14:paraId="7239A1BD" w14:textId="77777777" w:rsidR="000F510C" w:rsidRPr="003506C7" w:rsidRDefault="00000000">
            <w:pPr>
              <w:pStyle w:val="BodyText"/>
              <w:ind w:left="90"/>
              <w:jc w:val="left"/>
              <w:rPr>
                <w:rFonts w:ascii="Arial" w:hAnsi="Arial" w:cs="Arial"/>
                <w:bCs/>
                <w:sz w:val="20"/>
                <w:szCs w:val="20"/>
                <w:lang w:val="en-GB" w:eastAsia="en-US"/>
              </w:rPr>
            </w:pPr>
            <w:r w:rsidRPr="003506C7">
              <w:rPr>
                <w:rFonts w:ascii="Arial" w:hAnsi="Arial" w:cs="Arial"/>
                <w:bCs/>
                <w:sz w:val="20"/>
                <w:szCs w:val="20"/>
                <w:lang w:val="en-GB" w:eastAsia="en-US"/>
              </w:rPr>
              <w:t>Manuscript Number:</w:t>
            </w:r>
          </w:p>
        </w:tc>
        <w:tc>
          <w:tcPr>
            <w:tcW w:w="3814" w:type="pct"/>
          </w:tcPr>
          <w:p w14:paraId="27FED170" w14:textId="62D5A2DF" w:rsidR="000F510C" w:rsidRPr="003506C7" w:rsidRDefault="00AF49B0">
            <w:pPr>
              <w:pStyle w:val="NormalWeb"/>
              <w:spacing w:before="0" w:beforeAutospacing="0" w:after="0" w:afterAutospacing="0"/>
              <w:rPr>
                <w:rFonts w:ascii="Arial" w:hAnsi="Arial" w:cs="Arial"/>
                <w:b/>
                <w:bCs/>
                <w:sz w:val="20"/>
                <w:szCs w:val="20"/>
                <w:lang w:val="en-GB"/>
              </w:rPr>
            </w:pPr>
            <w:r w:rsidRPr="003506C7">
              <w:rPr>
                <w:rFonts w:ascii="Arial" w:hAnsi="Arial" w:cs="Arial"/>
                <w:b/>
                <w:bCs/>
                <w:sz w:val="20"/>
                <w:szCs w:val="20"/>
                <w:lang w:val="en-GB"/>
              </w:rPr>
              <w:t>Ms_UPJOZ_6326</w:t>
            </w:r>
          </w:p>
        </w:tc>
      </w:tr>
      <w:tr w:rsidR="000F510C" w:rsidRPr="003506C7" w14:paraId="7A55579C" w14:textId="77777777">
        <w:trPr>
          <w:trHeight w:val="20"/>
          <w:jc w:val="center"/>
        </w:trPr>
        <w:tc>
          <w:tcPr>
            <w:tcW w:w="1186" w:type="pct"/>
          </w:tcPr>
          <w:p w14:paraId="4F059A19" w14:textId="77777777" w:rsidR="000F510C" w:rsidRPr="003506C7" w:rsidRDefault="00000000">
            <w:pPr>
              <w:pStyle w:val="BodyText"/>
              <w:ind w:left="90"/>
              <w:jc w:val="left"/>
              <w:rPr>
                <w:rFonts w:ascii="Arial" w:hAnsi="Arial" w:cs="Arial"/>
                <w:bCs/>
                <w:sz w:val="20"/>
                <w:szCs w:val="20"/>
                <w:lang w:val="en-GB" w:eastAsia="en-US"/>
              </w:rPr>
            </w:pPr>
            <w:r w:rsidRPr="003506C7">
              <w:rPr>
                <w:rFonts w:ascii="Arial" w:hAnsi="Arial" w:cs="Arial"/>
                <w:bCs/>
                <w:sz w:val="20"/>
                <w:szCs w:val="20"/>
                <w:lang w:val="en-GB" w:eastAsia="en-US"/>
              </w:rPr>
              <w:t xml:space="preserve">Title of the Manuscript: </w:t>
            </w:r>
          </w:p>
        </w:tc>
        <w:tc>
          <w:tcPr>
            <w:tcW w:w="3814" w:type="pct"/>
          </w:tcPr>
          <w:p w14:paraId="24F58754" w14:textId="21365062" w:rsidR="000F510C" w:rsidRPr="003506C7" w:rsidRDefault="00AF49B0">
            <w:pPr>
              <w:pStyle w:val="NormalWeb"/>
              <w:spacing w:before="0" w:beforeAutospacing="0" w:after="0" w:afterAutospacing="0"/>
              <w:rPr>
                <w:rFonts w:ascii="Arial" w:hAnsi="Arial" w:cs="Arial"/>
                <w:b/>
                <w:sz w:val="20"/>
                <w:szCs w:val="20"/>
                <w:lang w:val="en-GB"/>
              </w:rPr>
            </w:pPr>
            <w:r w:rsidRPr="003506C7">
              <w:rPr>
                <w:rFonts w:ascii="Arial" w:hAnsi="Arial" w:cs="Arial"/>
                <w:b/>
                <w:sz w:val="20"/>
                <w:szCs w:val="20"/>
                <w:lang w:val="en-GB"/>
              </w:rPr>
              <w:t xml:space="preserve">Length–Weight Relationship and Condition Factors of the Freshwater Prawn Macrobrachium </w:t>
            </w:r>
            <w:proofErr w:type="spellStart"/>
            <w:r w:rsidRPr="003506C7">
              <w:rPr>
                <w:rFonts w:ascii="Arial" w:hAnsi="Arial" w:cs="Arial"/>
                <w:b/>
                <w:sz w:val="20"/>
                <w:szCs w:val="20"/>
                <w:lang w:val="en-GB"/>
              </w:rPr>
              <w:t>lamarrei</w:t>
            </w:r>
            <w:proofErr w:type="spellEnd"/>
            <w:r w:rsidRPr="003506C7">
              <w:rPr>
                <w:rFonts w:ascii="Arial" w:hAnsi="Arial" w:cs="Arial"/>
                <w:b/>
                <w:sz w:val="20"/>
                <w:szCs w:val="20"/>
                <w:lang w:val="en-GB"/>
              </w:rPr>
              <w:t xml:space="preserve"> from the Sone River, Bihar, India: A Sex-Wise Comparative Study</w:t>
            </w:r>
          </w:p>
        </w:tc>
      </w:tr>
      <w:tr w:rsidR="000F510C" w:rsidRPr="003506C7" w14:paraId="1A34BFE0" w14:textId="77777777">
        <w:trPr>
          <w:trHeight w:val="20"/>
          <w:jc w:val="center"/>
        </w:trPr>
        <w:tc>
          <w:tcPr>
            <w:tcW w:w="1186" w:type="pct"/>
          </w:tcPr>
          <w:p w14:paraId="370F016B" w14:textId="77777777" w:rsidR="000F510C" w:rsidRPr="003506C7" w:rsidRDefault="00000000">
            <w:pPr>
              <w:pStyle w:val="BodyText"/>
              <w:ind w:left="90"/>
              <w:jc w:val="left"/>
              <w:rPr>
                <w:rFonts w:ascii="Arial" w:hAnsi="Arial" w:cs="Arial"/>
                <w:bCs/>
                <w:sz w:val="20"/>
                <w:szCs w:val="20"/>
                <w:lang w:val="en-GB" w:eastAsia="en-US"/>
              </w:rPr>
            </w:pPr>
            <w:r w:rsidRPr="003506C7">
              <w:rPr>
                <w:rFonts w:ascii="Arial" w:hAnsi="Arial" w:cs="Arial"/>
                <w:bCs/>
                <w:sz w:val="20"/>
                <w:szCs w:val="20"/>
                <w:lang w:val="en-GB" w:eastAsia="en-US"/>
              </w:rPr>
              <w:t>Type of the Article</w:t>
            </w:r>
          </w:p>
        </w:tc>
        <w:tc>
          <w:tcPr>
            <w:tcW w:w="3814" w:type="pct"/>
          </w:tcPr>
          <w:p w14:paraId="4D0A2B87" w14:textId="69F5E3BC" w:rsidR="000F510C" w:rsidRPr="003506C7" w:rsidRDefault="00C21838">
            <w:pPr>
              <w:pStyle w:val="NormalWeb"/>
              <w:spacing w:before="0" w:beforeAutospacing="0" w:after="0" w:afterAutospacing="0"/>
              <w:rPr>
                <w:rFonts w:ascii="Arial" w:hAnsi="Arial" w:cs="Arial"/>
                <w:b/>
                <w:sz w:val="20"/>
                <w:szCs w:val="20"/>
                <w:lang w:val="en-GB"/>
              </w:rPr>
            </w:pPr>
            <w:r w:rsidRPr="003506C7">
              <w:rPr>
                <w:rFonts w:ascii="Arial" w:hAnsi="Arial" w:cs="Arial"/>
                <w:b/>
                <w:sz w:val="20"/>
                <w:szCs w:val="20"/>
                <w:lang w:val="en-GB"/>
              </w:rPr>
              <w:t xml:space="preserve">Research article / Short Communication/ Case Report / Case Study </w:t>
            </w:r>
          </w:p>
        </w:tc>
      </w:tr>
    </w:tbl>
    <w:p w14:paraId="653EDD7A" w14:textId="77777777" w:rsidR="000F510C" w:rsidRPr="003506C7" w:rsidRDefault="000F510C">
      <w:pPr>
        <w:jc w:val="both"/>
        <w:rPr>
          <w:rFonts w:ascii="Arial" w:eastAsia="MS Mincho" w:hAnsi="Arial" w:cs="Arial"/>
          <w:sz w:val="20"/>
          <w:szCs w:val="20"/>
          <w:lang w:val="en-GB" w:eastAsia="x-none"/>
        </w:rPr>
      </w:pPr>
    </w:p>
    <w:p w14:paraId="37C36DDC" w14:textId="77777777" w:rsidR="000F510C" w:rsidRPr="003506C7" w:rsidRDefault="00000000">
      <w:pPr>
        <w:jc w:val="both"/>
        <w:rPr>
          <w:rFonts w:ascii="Arial" w:eastAsia="MS Mincho" w:hAnsi="Arial" w:cs="Arial"/>
          <w:b/>
          <w:sz w:val="20"/>
          <w:szCs w:val="20"/>
          <w:u w:val="single"/>
          <w:lang w:val="en-GB" w:eastAsia="x-none"/>
        </w:rPr>
      </w:pPr>
      <w:r w:rsidRPr="003506C7">
        <w:rPr>
          <w:rFonts w:ascii="Arial" w:eastAsia="MS Mincho" w:hAnsi="Arial" w:cs="Arial"/>
          <w:b/>
          <w:sz w:val="20"/>
          <w:szCs w:val="20"/>
          <w:highlight w:val="yellow"/>
          <w:u w:val="single"/>
          <w:lang w:val="en-GB" w:eastAsia="x-none"/>
        </w:rPr>
        <w:t>PART 1 (Importance of the manuscript)</w:t>
      </w:r>
      <w:r w:rsidRPr="003506C7">
        <w:rPr>
          <w:rFonts w:ascii="Arial" w:eastAsia="MS Mincho" w:hAnsi="Arial" w:cs="Arial"/>
          <w:b/>
          <w:sz w:val="20"/>
          <w:szCs w:val="20"/>
          <w:u w:val="single"/>
          <w:lang w:val="en-GB" w:eastAsia="x-none"/>
        </w:rPr>
        <w:t xml:space="preserve"> </w:t>
      </w:r>
    </w:p>
    <w:p w14:paraId="5F5A50E9" w14:textId="77777777" w:rsidR="000F510C" w:rsidRPr="003506C7"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3506C7" w14:paraId="0C31D4D0" w14:textId="77777777">
        <w:trPr>
          <w:trHeight w:val="20"/>
          <w:jc w:val="center"/>
        </w:trPr>
        <w:tc>
          <w:tcPr>
            <w:tcW w:w="1666" w:type="pct"/>
            <w:noWrap/>
          </w:tcPr>
          <w:p w14:paraId="26DED922" w14:textId="77777777" w:rsidR="000F510C" w:rsidRPr="003506C7"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3506C7" w:rsidRDefault="00000000">
            <w:pPr>
              <w:keepNext/>
              <w:outlineLvl w:val="1"/>
              <w:rPr>
                <w:rFonts w:ascii="Arial" w:eastAsia="MS Mincho" w:hAnsi="Arial" w:cs="Arial"/>
                <w:b/>
                <w:bCs/>
                <w:sz w:val="20"/>
                <w:szCs w:val="20"/>
                <w:lang w:val="en-GB"/>
              </w:rPr>
            </w:pPr>
            <w:r w:rsidRPr="003506C7">
              <w:rPr>
                <w:rFonts w:ascii="Arial" w:eastAsia="MS Mincho" w:hAnsi="Arial" w:cs="Arial"/>
                <w:b/>
                <w:bCs/>
                <w:sz w:val="20"/>
                <w:szCs w:val="20"/>
                <w:lang w:val="en-GB"/>
              </w:rPr>
              <w:t>Comments of the Reviewers</w:t>
            </w:r>
          </w:p>
        </w:tc>
        <w:tc>
          <w:tcPr>
            <w:tcW w:w="1667" w:type="pct"/>
          </w:tcPr>
          <w:p w14:paraId="073A9375" w14:textId="77777777" w:rsidR="000F510C" w:rsidRPr="003506C7" w:rsidRDefault="00000000">
            <w:pPr>
              <w:spacing w:after="160" w:line="256" w:lineRule="auto"/>
              <w:rPr>
                <w:rFonts w:ascii="Arial" w:eastAsia="Calibri" w:hAnsi="Arial" w:cs="Arial"/>
                <w:kern w:val="2"/>
                <w:sz w:val="20"/>
                <w:szCs w:val="20"/>
                <w:lang w:val="en-GB"/>
              </w:rPr>
            </w:pPr>
            <w:r w:rsidRPr="003506C7">
              <w:rPr>
                <w:rFonts w:ascii="Arial" w:eastAsia="Calibri" w:hAnsi="Arial" w:cs="Arial"/>
                <w:b/>
                <w:kern w:val="2"/>
                <w:sz w:val="20"/>
                <w:szCs w:val="20"/>
                <w:lang w:val="en-GB"/>
              </w:rPr>
              <w:t>Author’s Feedback</w:t>
            </w:r>
            <w:r w:rsidRPr="003506C7">
              <w:rPr>
                <w:rFonts w:ascii="Arial" w:eastAsia="Calibri" w:hAnsi="Arial" w:cs="Arial"/>
                <w:kern w:val="2"/>
                <w:sz w:val="20"/>
                <w:szCs w:val="20"/>
                <w:lang w:val="en-GB"/>
              </w:rPr>
              <w:t xml:space="preserve"> </w:t>
            </w:r>
          </w:p>
          <w:p w14:paraId="6D37AE97"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47461211" w14:textId="77777777">
        <w:trPr>
          <w:trHeight w:val="20"/>
          <w:jc w:val="center"/>
        </w:trPr>
        <w:tc>
          <w:tcPr>
            <w:tcW w:w="1666" w:type="pct"/>
            <w:noWrap/>
            <w:hideMark/>
          </w:tcPr>
          <w:p w14:paraId="6EBDF013" w14:textId="77777777" w:rsidR="000F510C" w:rsidRPr="003506C7" w:rsidRDefault="00000000">
            <w:pPr>
              <w:rPr>
                <w:rFonts w:ascii="Arial" w:hAnsi="Arial" w:cs="Arial"/>
                <w:bCs/>
                <w:sz w:val="20"/>
                <w:szCs w:val="20"/>
                <w:lang w:val="en-GB"/>
              </w:rPr>
            </w:pPr>
            <w:r w:rsidRPr="003506C7">
              <w:rPr>
                <w:rFonts w:ascii="Arial" w:hAnsi="Arial" w:cs="Arial"/>
                <w:b/>
                <w:bCs/>
                <w:sz w:val="20"/>
                <w:szCs w:val="20"/>
                <w:lang w:val="en-GB"/>
              </w:rPr>
              <w:t>Please write a few sentences regarding the importance of this manuscript for the scientific community.</w:t>
            </w:r>
            <w:r w:rsidRPr="003506C7">
              <w:rPr>
                <w:rFonts w:ascii="Arial" w:hAnsi="Arial" w:cs="Arial"/>
                <w:bCs/>
                <w:sz w:val="20"/>
                <w:szCs w:val="20"/>
                <w:lang w:val="en-GB"/>
              </w:rPr>
              <w:t xml:space="preserve"> A minimum of 3-4 sentences may </w:t>
            </w:r>
          </w:p>
          <w:p w14:paraId="07AFF1CE" w14:textId="77777777" w:rsidR="000F510C" w:rsidRPr="003506C7" w:rsidRDefault="00000000">
            <w:pPr>
              <w:rPr>
                <w:rFonts w:ascii="Arial" w:eastAsia="MS Mincho" w:hAnsi="Arial" w:cs="Arial"/>
                <w:bCs/>
                <w:sz w:val="20"/>
                <w:szCs w:val="20"/>
                <w:lang w:val="en-GB"/>
              </w:rPr>
            </w:pPr>
            <w:r w:rsidRPr="003506C7">
              <w:rPr>
                <w:rFonts w:ascii="Arial" w:hAnsi="Arial" w:cs="Arial"/>
                <w:bCs/>
                <w:sz w:val="20"/>
                <w:szCs w:val="20"/>
                <w:lang w:val="en-GB"/>
              </w:rPr>
              <w:t>be required for this part.</w:t>
            </w:r>
          </w:p>
        </w:tc>
        <w:tc>
          <w:tcPr>
            <w:tcW w:w="1667" w:type="pct"/>
          </w:tcPr>
          <w:p w14:paraId="03DC2AB4" w14:textId="329491C1" w:rsidR="000F510C" w:rsidRPr="003506C7" w:rsidRDefault="00237E8C">
            <w:pPr>
              <w:contextualSpacing/>
              <w:rPr>
                <w:rFonts w:ascii="Arial" w:hAnsi="Arial" w:cs="Arial"/>
                <w:b/>
                <w:bCs/>
                <w:sz w:val="20"/>
                <w:szCs w:val="20"/>
                <w:lang w:val="en-GB"/>
              </w:rPr>
            </w:pPr>
            <w:r w:rsidRPr="003506C7">
              <w:rPr>
                <w:rFonts w:ascii="Arial" w:hAnsi="Arial" w:cs="Arial"/>
                <w:b/>
                <w:bCs/>
                <w:sz w:val="20"/>
                <w:szCs w:val="20"/>
                <w:lang w:val="en-GB"/>
              </w:rPr>
              <w:t xml:space="preserve">This manuscript provides valuable information on the growth pattern and body condition status of Macrobrachium </w:t>
            </w:r>
            <w:proofErr w:type="spellStart"/>
            <w:r w:rsidRPr="003506C7">
              <w:rPr>
                <w:rFonts w:ascii="Arial" w:hAnsi="Arial" w:cs="Arial"/>
                <w:b/>
                <w:bCs/>
                <w:sz w:val="20"/>
                <w:szCs w:val="20"/>
                <w:lang w:val="en-GB"/>
              </w:rPr>
              <w:t>lamarrei</w:t>
            </w:r>
            <w:proofErr w:type="spellEnd"/>
            <w:r w:rsidRPr="003506C7">
              <w:rPr>
                <w:rFonts w:ascii="Arial" w:hAnsi="Arial" w:cs="Arial"/>
                <w:b/>
                <w:bCs/>
                <w:sz w:val="20"/>
                <w:szCs w:val="20"/>
                <w:lang w:val="en-GB"/>
              </w:rPr>
              <w:t xml:space="preserve"> from the Sone River ecosystem, contributing to the understanding of population biology of freshwater prawns. Therefore, this study contributes additional biological knowledge that may assist in monitoring natural populations and developing sustainable management approaches for freshwater prawn resources.</w:t>
            </w:r>
          </w:p>
        </w:tc>
        <w:tc>
          <w:tcPr>
            <w:tcW w:w="1667" w:type="pct"/>
          </w:tcPr>
          <w:p w14:paraId="305EFE14" w14:textId="77777777" w:rsidR="000F510C" w:rsidRPr="003506C7" w:rsidRDefault="000F510C">
            <w:pPr>
              <w:keepNext/>
              <w:outlineLvl w:val="1"/>
              <w:rPr>
                <w:rFonts w:ascii="Arial" w:eastAsia="MS Mincho" w:hAnsi="Arial" w:cs="Arial"/>
                <w:bCs/>
                <w:sz w:val="20"/>
                <w:szCs w:val="20"/>
                <w:lang w:val="en-GB"/>
              </w:rPr>
            </w:pPr>
          </w:p>
        </w:tc>
      </w:tr>
    </w:tbl>
    <w:p w14:paraId="5922EF19" w14:textId="77777777" w:rsidR="000F510C" w:rsidRPr="003506C7" w:rsidRDefault="000F510C">
      <w:pPr>
        <w:rPr>
          <w:rFonts w:ascii="Arial" w:hAnsi="Arial" w:cs="Arial"/>
          <w:sz w:val="20"/>
          <w:szCs w:val="20"/>
          <w:lang w:val="en-GB"/>
        </w:rPr>
      </w:pPr>
    </w:p>
    <w:p w14:paraId="2C3B6BD9" w14:textId="77777777" w:rsidR="000F510C" w:rsidRPr="003506C7" w:rsidRDefault="00000000">
      <w:pPr>
        <w:keepNext/>
        <w:outlineLvl w:val="1"/>
        <w:rPr>
          <w:rFonts w:ascii="Arial" w:eastAsia="MS Mincho" w:hAnsi="Arial" w:cs="Arial"/>
          <w:b/>
          <w:bCs/>
          <w:sz w:val="20"/>
          <w:szCs w:val="20"/>
          <w:highlight w:val="yellow"/>
          <w:u w:val="single"/>
          <w:lang w:val="en-GB"/>
        </w:rPr>
      </w:pPr>
      <w:r w:rsidRPr="003506C7">
        <w:rPr>
          <w:rFonts w:ascii="Arial" w:eastAsia="MS Mincho" w:hAnsi="Arial" w:cs="Arial"/>
          <w:b/>
          <w:bCs/>
          <w:sz w:val="20"/>
          <w:szCs w:val="20"/>
          <w:highlight w:val="yellow"/>
          <w:u w:val="single"/>
          <w:lang w:val="en-GB"/>
        </w:rPr>
        <w:t>PART 2.1 (Objective Evaluation)</w:t>
      </w:r>
    </w:p>
    <w:p w14:paraId="7EA52E88" w14:textId="77777777" w:rsidR="000F510C" w:rsidRPr="003506C7"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3506C7" w14:paraId="71A1EB94" w14:textId="77777777">
        <w:trPr>
          <w:trHeight w:val="20"/>
          <w:jc w:val="center"/>
        </w:trPr>
        <w:tc>
          <w:tcPr>
            <w:tcW w:w="1666" w:type="pct"/>
            <w:noWrap/>
          </w:tcPr>
          <w:p w14:paraId="21F71B48" w14:textId="77777777" w:rsidR="000F510C" w:rsidRPr="003506C7"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3506C7" w:rsidRDefault="00000000">
            <w:pPr>
              <w:keepNext/>
              <w:outlineLvl w:val="1"/>
              <w:rPr>
                <w:rFonts w:ascii="Arial" w:eastAsia="MS Mincho" w:hAnsi="Arial" w:cs="Arial"/>
                <w:b/>
                <w:bCs/>
                <w:sz w:val="20"/>
                <w:szCs w:val="20"/>
                <w:lang w:val="en-GB"/>
              </w:rPr>
            </w:pPr>
            <w:r w:rsidRPr="003506C7">
              <w:rPr>
                <w:rFonts w:ascii="Arial" w:eastAsia="MS Mincho" w:hAnsi="Arial" w:cs="Arial"/>
                <w:b/>
                <w:bCs/>
                <w:sz w:val="20"/>
                <w:szCs w:val="20"/>
                <w:lang w:val="en-GB"/>
              </w:rPr>
              <w:t>Rating of the Reviewers</w:t>
            </w:r>
          </w:p>
        </w:tc>
        <w:tc>
          <w:tcPr>
            <w:tcW w:w="1667" w:type="pct"/>
            <w:hideMark/>
          </w:tcPr>
          <w:p w14:paraId="32228700" w14:textId="1BAD77F2" w:rsidR="000F510C" w:rsidRPr="003506C7" w:rsidRDefault="00000000">
            <w:pPr>
              <w:spacing w:after="160" w:line="256" w:lineRule="auto"/>
              <w:rPr>
                <w:rFonts w:ascii="Arial" w:hAnsi="Arial" w:cs="Arial"/>
                <w:b/>
                <w:sz w:val="20"/>
                <w:szCs w:val="20"/>
                <w:lang w:val="en-GB"/>
              </w:rPr>
            </w:pPr>
            <w:r w:rsidRPr="003506C7">
              <w:rPr>
                <w:rFonts w:ascii="Arial" w:eastAsia="Calibri" w:hAnsi="Arial" w:cs="Arial"/>
                <w:b/>
                <w:kern w:val="2"/>
                <w:sz w:val="20"/>
                <w:szCs w:val="20"/>
                <w:lang w:val="en-GB"/>
              </w:rPr>
              <w:t>Author’s Feedback</w:t>
            </w:r>
            <w:r w:rsidRPr="003506C7">
              <w:rPr>
                <w:rFonts w:ascii="Arial" w:eastAsia="Calibri" w:hAnsi="Arial" w:cs="Arial"/>
                <w:kern w:val="2"/>
                <w:sz w:val="20"/>
                <w:szCs w:val="20"/>
                <w:lang w:val="en-GB"/>
              </w:rPr>
              <w:t xml:space="preserve"> </w:t>
            </w:r>
            <w:r w:rsidR="008A048C" w:rsidRPr="003506C7">
              <w:rPr>
                <w:rFonts w:ascii="Arial" w:hAnsi="Arial" w:cs="Arial"/>
                <w:b/>
                <w:kern w:val="2"/>
                <w:sz w:val="20"/>
                <w:szCs w:val="20"/>
                <w:highlight w:val="yellow"/>
                <w:lang w:val="en-GB"/>
              </w:rPr>
              <w:t>(</w:t>
            </w:r>
            <w:r w:rsidR="008A048C" w:rsidRPr="003506C7">
              <w:rPr>
                <w:rFonts w:ascii="Arial" w:hAnsi="Arial" w:cs="Arial"/>
                <w:bCs/>
                <w:kern w:val="2"/>
                <w:sz w:val="20"/>
                <w:szCs w:val="20"/>
                <w:highlight w:val="yellow"/>
                <w:lang w:val="en-GB"/>
              </w:rPr>
              <w:t>Revision of the Manuscript and Feedback of Authors are mandatory for Rating of 2 and 1)</w:t>
            </w:r>
          </w:p>
        </w:tc>
      </w:tr>
      <w:tr w:rsidR="000F510C" w:rsidRPr="003506C7" w14:paraId="4EDBEF58" w14:textId="77777777">
        <w:trPr>
          <w:trHeight w:val="20"/>
          <w:jc w:val="center"/>
        </w:trPr>
        <w:tc>
          <w:tcPr>
            <w:tcW w:w="1666" w:type="pct"/>
            <w:noWrap/>
            <w:hideMark/>
          </w:tcPr>
          <w:p w14:paraId="6BD79223" w14:textId="77777777" w:rsidR="000F510C" w:rsidRPr="003506C7" w:rsidRDefault="00000000">
            <w:pPr>
              <w:rPr>
                <w:rFonts w:ascii="Arial" w:hAnsi="Arial" w:cs="Arial"/>
                <w:b/>
                <w:bCs/>
                <w:sz w:val="20"/>
                <w:szCs w:val="20"/>
                <w:lang w:val="en-GB"/>
              </w:rPr>
            </w:pPr>
            <w:r w:rsidRPr="003506C7">
              <w:rPr>
                <w:rFonts w:ascii="Arial" w:hAnsi="Arial" w:cs="Arial"/>
                <w:b/>
                <w:bCs/>
                <w:sz w:val="20"/>
                <w:szCs w:val="20"/>
                <w:lang w:val="en-GB"/>
              </w:rPr>
              <w:t xml:space="preserve">1. Is the title clear and appropriate for the study? </w:t>
            </w:r>
          </w:p>
          <w:p w14:paraId="480E2ED8"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6327DE1F" w14:textId="77777777" w:rsidR="000F510C" w:rsidRPr="003506C7" w:rsidRDefault="00000000">
            <w:pPr>
              <w:rPr>
                <w:rFonts w:ascii="Arial" w:hAnsi="Arial" w:cs="Arial"/>
                <w:sz w:val="20"/>
                <w:szCs w:val="20"/>
                <w:u w:val="single"/>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8A863AC"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77A6A384"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0A937C75" w14:textId="77777777">
        <w:trPr>
          <w:trHeight w:val="20"/>
          <w:jc w:val="center"/>
        </w:trPr>
        <w:tc>
          <w:tcPr>
            <w:tcW w:w="1666" w:type="pct"/>
            <w:noWrap/>
            <w:hideMark/>
          </w:tcPr>
          <w:p w14:paraId="6679EE7D" w14:textId="77777777" w:rsidR="000F510C" w:rsidRPr="003506C7" w:rsidRDefault="00000000">
            <w:pPr>
              <w:keepNext/>
              <w:outlineLvl w:val="1"/>
              <w:rPr>
                <w:rFonts w:ascii="Arial" w:eastAsia="MS Mincho" w:hAnsi="Arial" w:cs="Arial"/>
                <w:b/>
                <w:bCs/>
                <w:sz w:val="20"/>
                <w:szCs w:val="20"/>
                <w:lang w:val="en-GB"/>
              </w:rPr>
            </w:pPr>
            <w:r w:rsidRPr="003506C7">
              <w:rPr>
                <w:rFonts w:ascii="Arial" w:eastAsia="MS Mincho" w:hAnsi="Arial" w:cs="Arial"/>
                <w:b/>
                <w:bCs/>
                <w:sz w:val="20"/>
                <w:szCs w:val="20"/>
                <w:lang w:val="en-GB"/>
              </w:rPr>
              <w:t xml:space="preserve">2. Is the abstract of the article comprehensive? </w:t>
            </w:r>
          </w:p>
          <w:p w14:paraId="6EBF2459"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35E25C99"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F0466B2"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575247A5"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733B06F0" w14:textId="77777777">
        <w:trPr>
          <w:trHeight w:val="20"/>
          <w:jc w:val="center"/>
        </w:trPr>
        <w:tc>
          <w:tcPr>
            <w:tcW w:w="1666" w:type="pct"/>
            <w:noWrap/>
            <w:hideMark/>
          </w:tcPr>
          <w:p w14:paraId="571A3D1D" w14:textId="77777777" w:rsidR="000F510C" w:rsidRPr="003506C7" w:rsidRDefault="00000000">
            <w:pPr>
              <w:keepNext/>
              <w:outlineLvl w:val="1"/>
              <w:rPr>
                <w:rFonts w:ascii="Arial" w:eastAsia="MS Mincho" w:hAnsi="Arial" w:cs="Arial"/>
                <w:b/>
                <w:bCs/>
                <w:sz w:val="20"/>
                <w:szCs w:val="20"/>
                <w:lang w:val="en-GB" w:eastAsia="x-none"/>
              </w:rPr>
            </w:pPr>
            <w:r w:rsidRPr="003506C7">
              <w:rPr>
                <w:rFonts w:ascii="Arial" w:eastAsia="MS Mincho" w:hAnsi="Arial" w:cs="Arial"/>
                <w:b/>
                <w:bCs/>
                <w:sz w:val="20"/>
                <w:szCs w:val="20"/>
                <w:lang w:val="en-GB" w:eastAsia="x-none"/>
              </w:rPr>
              <w:t>3. Are the keywords appropriate and useful?</w:t>
            </w:r>
          </w:p>
          <w:p w14:paraId="24A76C9C"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45FE65CD" w14:textId="77777777" w:rsidR="000F510C" w:rsidRPr="003506C7" w:rsidRDefault="00000000">
            <w:pPr>
              <w:rPr>
                <w:rFonts w:ascii="Arial" w:hAnsi="Arial" w:cs="Arial"/>
                <w:sz w:val="20"/>
                <w:szCs w:val="20"/>
                <w:lang w:val="en-GB" w:eastAsia="x-none"/>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26E490C2"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1385131D"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5A25E829" w14:textId="77777777">
        <w:trPr>
          <w:trHeight w:val="20"/>
          <w:jc w:val="center"/>
        </w:trPr>
        <w:tc>
          <w:tcPr>
            <w:tcW w:w="1666" w:type="pct"/>
            <w:noWrap/>
            <w:hideMark/>
          </w:tcPr>
          <w:p w14:paraId="3A86295D" w14:textId="77777777" w:rsidR="000F510C" w:rsidRPr="003506C7" w:rsidRDefault="00000000">
            <w:pPr>
              <w:keepNext/>
              <w:outlineLvl w:val="1"/>
              <w:rPr>
                <w:rFonts w:ascii="Arial" w:eastAsia="MS Mincho" w:hAnsi="Arial" w:cs="Arial"/>
                <w:b/>
                <w:bCs/>
                <w:sz w:val="20"/>
                <w:szCs w:val="20"/>
                <w:lang w:val="en-GB" w:eastAsia="x-none"/>
              </w:rPr>
            </w:pPr>
            <w:r w:rsidRPr="003506C7">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00F2A899" w14:textId="77777777" w:rsidR="000F510C" w:rsidRPr="003506C7" w:rsidRDefault="00000000">
            <w:pPr>
              <w:rPr>
                <w:rFonts w:ascii="Arial" w:hAnsi="Arial" w:cs="Arial"/>
                <w:sz w:val="20"/>
                <w:szCs w:val="20"/>
                <w:lang w:val="en-GB" w:eastAsia="x-none"/>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29923101"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7EB0A7E5"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6B9D170D" w14:textId="77777777">
        <w:trPr>
          <w:trHeight w:val="20"/>
          <w:jc w:val="center"/>
        </w:trPr>
        <w:tc>
          <w:tcPr>
            <w:tcW w:w="1666" w:type="pct"/>
            <w:noWrap/>
            <w:hideMark/>
          </w:tcPr>
          <w:p w14:paraId="7B48635A" w14:textId="77777777" w:rsidR="000F510C" w:rsidRPr="003506C7" w:rsidRDefault="00000000">
            <w:pPr>
              <w:keepNext/>
              <w:outlineLvl w:val="1"/>
              <w:rPr>
                <w:rFonts w:ascii="Arial" w:eastAsia="MS Mincho" w:hAnsi="Arial" w:cs="Arial"/>
                <w:b/>
                <w:bCs/>
                <w:sz w:val="20"/>
                <w:szCs w:val="20"/>
                <w:lang w:val="en-GB" w:eastAsia="x-none"/>
              </w:rPr>
            </w:pPr>
            <w:r w:rsidRPr="003506C7">
              <w:rPr>
                <w:rFonts w:ascii="Arial" w:eastAsia="MS Mincho" w:hAnsi="Arial" w:cs="Arial"/>
                <w:b/>
                <w:bCs/>
                <w:sz w:val="20"/>
                <w:szCs w:val="20"/>
                <w:lang w:val="en-GB" w:eastAsia="x-none"/>
              </w:rPr>
              <w:t>5. Are the research objectives/hypotheses clearly stated?</w:t>
            </w:r>
          </w:p>
          <w:p w14:paraId="23187A91"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7D22E4B7" w14:textId="77777777" w:rsidR="000F510C" w:rsidRPr="003506C7" w:rsidRDefault="00000000">
            <w:pPr>
              <w:rPr>
                <w:rFonts w:ascii="Arial" w:hAnsi="Arial" w:cs="Arial"/>
                <w:sz w:val="20"/>
                <w:szCs w:val="20"/>
                <w:lang w:val="en-GB" w:eastAsia="x-none"/>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686EB4A0"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144D114B"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6FD848EF" w14:textId="77777777">
        <w:trPr>
          <w:trHeight w:val="20"/>
          <w:jc w:val="center"/>
        </w:trPr>
        <w:tc>
          <w:tcPr>
            <w:tcW w:w="1666" w:type="pct"/>
            <w:noWrap/>
            <w:hideMark/>
          </w:tcPr>
          <w:p w14:paraId="048A3F65" w14:textId="77777777" w:rsidR="000F510C" w:rsidRPr="003506C7" w:rsidRDefault="00000000">
            <w:pPr>
              <w:keepNext/>
              <w:outlineLvl w:val="1"/>
              <w:rPr>
                <w:rFonts w:ascii="Arial" w:eastAsia="MS Mincho" w:hAnsi="Arial" w:cs="Arial"/>
                <w:b/>
                <w:bCs/>
                <w:sz w:val="20"/>
                <w:szCs w:val="20"/>
                <w:lang w:val="en-GB" w:eastAsia="x-none"/>
              </w:rPr>
            </w:pPr>
            <w:r w:rsidRPr="003506C7">
              <w:rPr>
                <w:rFonts w:ascii="Arial" w:eastAsia="MS Mincho" w:hAnsi="Arial" w:cs="Arial"/>
                <w:b/>
                <w:bCs/>
                <w:sz w:val="20"/>
                <w:szCs w:val="20"/>
                <w:lang w:val="en-GB" w:eastAsia="x-none"/>
              </w:rPr>
              <w:t>6. Is the literature review relevant and up to date?</w:t>
            </w:r>
          </w:p>
          <w:p w14:paraId="46AEA7EF"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356D560A" w14:textId="77777777" w:rsidR="000F510C" w:rsidRPr="003506C7" w:rsidRDefault="00000000">
            <w:pPr>
              <w:rPr>
                <w:rFonts w:ascii="Arial" w:hAnsi="Arial" w:cs="Arial"/>
                <w:sz w:val="20"/>
                <w:szCs w:val="20"/>
                <w:lang w:val="en-GB" w:eastAsia="x-none"/>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A143FFA"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642162CD"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0703EAFF" w14:textId="77777777">
        <w:trPr>
          <w:trHeight w:val="20"/>
          <w:jc w:val="center"/>
        </w:trPr>
        <w:tc>
          <w:tcPr>
            <w:tcW w:w="1666" w:type="pct"/>
            <w:noWrap/>
            <w:hideMark/>
          </w:tcPr>
          <w:p w14:paraId="5772D955" w14:textId="77777777" w:rsidR="000F510C" w:rsidRPr="003506C7" w:rsidRDefault="00000000">
            <w:pPr>
              <w:keepNext/>
              <w:outlineLvl w:val="1"/>
              <w:rPr>
                <w:rFonts w:ascii="Arial" w:eastAsia="MS Mincho" w:hAnsi="Arial" w:cs="Arial"/>
                <w:b/>
                <w:bCs/>
                <w:sz w:val="20"/>
                <w:szCs w:val="20"/>
                <w:lang w:val="en-GB" w:eastAsia="x-none"/>
              </w:rPr>
            </w:pPr>
            <w:r w:rsidRPr="003506C7">
              <w:rPr>
                <w:rFonts w:ascii="Arial" w:eastAsia="MS Mincho" w:hAnsi="Arial" w:cs="Arial"/>
                <w:b/>
                <w:bCs/>
                <w:sz w:val="20"/>
                <w:szCs w:val="20"/>
                <w:lang w:val="en-GB" w:eastAsia="x-none"/>
              </w:rPr>
              <w:t>7. Is the research methodology appropriate for the study?</w:t>
            </w:r>
          </w:p>
          <w:p w14:paraId="6C0869EB"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19D4469F"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5E76290"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20055112"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21AA1537" w14:textId="77777777">
        <w:trPr>
          <w:trHeight w:val="20"/>
          <w:jc w:val="center"/>
        </w:trPr>
        <w:tc>
          <w:tcPr>
            <w:tcW w:w="1666" w:type="pct"/>
            <w:noWrap/>
            <w:hideMark/>
          </w:tcPr>
          <w:p w14:paraId="3C5AE8BE" w14:textId="77777777" w:rsidR="000F510C" w:rsidRPr="003506C7" w:rsidRDefault="00000000">
            <w:pPr>
              <w:keepNext/>
              <w:outlineLvl w:val="1"/>
              <w:rPr>
                <w:rFonts w:ascii="Arial" w:eastAsia="MS Mincho" w:hAnsi="Arial" w:cs="Arial"/>
                <w:b/>
                <w:bCs/>
                <w:sz w:val="20"/>
                <w:szCs w:val="20"/>
                <w:lang w:val="en-GB" w:eastAsia="x-none"/>
              </w:rPr>
            </w:pPr>
            <w:r w:rsidRPr="003506C7">
              <w:rPr>
                <w:rFonts w:ascii="Arial" w:eastAsia="MS Mincho" w:hAnsi="Arial" w:cs="Arial"/>
                <w:b/>
                <w:bCs/>
                <w:sz w:val="20"/>
                <w:szCs w:val="20"/>
                <w:lang w:val="en-GB" w:eastAsia="x-none"/>
              </w:rPr>
              <w:t>8. Were ethical issues properly addressed (if applicable)?</w:t>
            </w:r>
          </w:p>
          <w:p w14:paraId="069F8C08"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31CBBB91" w14:textId="77777777" w:rsidR="000F510C" w:rsidRPr="003506C7" w:rsidRDefault="00000000">
            <w:pPr>
              <w:rPr>
                <w:rFonts w:ascii="Arial" w:hAnsi="Arial" w:cs="Arial"/>
                <w:sz w:val="20"/>
                <w:szCs w:val="20"/>
                <w:lang w:val="en-GB" w:eastAsia="x-none"/>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48BD1B2F"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2</w:t>
            </w:r>
          </w:p>
        </w:tc>
        <w:tc>
          <w:tcPr>
            <w:tcW w:w="1667" w:type="pct"/>
          </w:tcPr>
          <w:p w14:paraId="1B68E1C5"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26C71F72" w14:textId="77777777">
        <w:trPr>
          <w:trHeight w:val="20"/>
          <w:jc w:val="center"/>
        </w:trPr>
        <w:tc>
          <w:tcPr>
            <w:tcW w:w="1666" w:type="pct"/>
            <w:noWrap/>
            <w:hideMark/>
          </w:tcPr>
          <w:p w14:paraId="14FC9FDF"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 xml:space="preserve">9. Are the results presented clearly? </w:t>
            </w:r>
          </w:p>
          <w:p w14:paraId="3A8DED07"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71CAF62A" w14:textId="77777777" w:rsidR="000F510C" w:rsidRPr="003506C7" w:rsidRDefault="00000000">
            <w:pPr>
              <w:rPr>
                <w:rFonts w:ascii="Arial" w:hAnsi="Arial" w:cs="Arial"/>
                <w:bCs/>
                <w:sz w:val="20"/>
                <w:szCs w:val="20"/>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9C8B112"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3</w:t>
            </w:r>
          </w:p>
        </w:tc>
        <w:tc>
          <w:tcPr>
            <w:tcW w:w="1667" w:type="pct"/>
          </w:tcPr>
          <w:p w14:paraId="050B8A59"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5988881E" w14:textId="77777777">
        <w:trPr>
          <w:trHeight w:val="20"/>
          <w:jc w:val="center"/>
        </w:trPr>
        <w:tc>
          <w:tcPr>
            <w:tcW w:w="1666" w:type="pct"/>
            <w:noWrap/>
            <w:hideMark/>
          </w:tcPr>
          <w:p w14:paraId="400E2B36"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10. Are tables and figures clear, relevant, and necessary?</w:t>
            </w:r>
          </w:p>
          <w:p w14:paraId="7A9C8570"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61B81D2F"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5 = Excellent 4 = Good 3 = Satisfactory 2 = Needs Improvement 1 = Poor N/A = Not </w:t>
            </w:r>
            <w:r w:rsidRPr="003506C7">
              <w:rPr>
                <w:rFonts w:ascii="Arial" w:hAnsi="Arial" w:cs="Arial"/>
                <w:color w:val="404040"/>
                <w:sz w:val="20"/>
                <w:szCs w:val="20"/>
                <w:shd w:val="clear" w:color="auto" w:fill="FFFFFF"/>
                <w:lang w:val="en-GB"/>
              </w:rPr>
              <w:lastRenderedPageBreak/>
              <w:t>Applicable</w:t>
            </w:r>
          </w:p>
          <w:p w14:paraId="6F448BE2" w14:textId="77777777" w:rsidR="000F510C" w:rsidRPr="003506C7" w:rsidRDefault="000F510C">
            <w:pPr>
              <w:rPr>
                <w:rFonts w:ascii="Arial" w:hAnsi="Arial" w:cs="Arial"/>
                <w:color w:val="404040"/>
                <w:sz w:val="20"/>
                <w:szCs w:val="20"/>
                <w:shd w:val="clear" w:color="auto" w:fill="FFFFFF"/>
                <w:lang w:val="en-GB"/>
              </w:rPr>
            </w:pPr>
          </w:p>
          <w:p w14:paraId="33B747F3" w14:textId="77777777" w:rsidR="000F510C" w:rsidRPr="003506C7" w:rsidRDefault="000F510C">
            <w:pPr>
              <w:rPr>
                <w:rFonts w:ascii="Arial" w:hAnsi="Arial" w:cs="Arial"/>
                <w:sz w:val="20"/>
                <w:szCs w:val="20"/>
                <w:lang w:val="en-GB"/>
              </w:rPr>
            </w:pPr>
          </w:p>
        </w:tc>
        <w:tc>
          <w:tcPr>
            <w:tcW w:w="1667" w:type="pct"/>
          </w:tcPr>
          <w:p w14:paraId="19501005" w14:textId="433DAE98"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lastRenderedPageBreak/>
              <w:t>4</w:t>
            </w:r>
          </w:p>
        </w:tc>
        <w:tc>
          <w:tcPr>
            <w:tcW w:w="1667" w:type="pct"/>
          </w:tcPr>
          <w:p w14:paraId="2F834205"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6DEE5BDD" w14:textId="77777777">
        <w:trPr>
          <w:trHeight w:val="20"/>
          <w:jc w:val="center"/>
        </w:trPr>
        <w:tc>
          <w:tcPr>
            <w:tcW w:w="1666" w:type="pct"/>
            <w:noWrap/>
            <w:hideMark/>
          </w:tcPr>
          <w:p w14:paraId="65DAB99E"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11. Does the discussion relate findings to existing literature?</w:t>
            </w:r>
          </w:p>
          <w:p w14:paraId="130FD09F"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60C31EA7"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05FD9C2"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3</w:t>
            </w:r>
          </w:p>
        </w:tc>
        <w:tc>
          <w:tcPr>
            <w:tcW w:w="1667" w:type="pct"/>
          </w:tcPr>
          <w:p w14:paraId="03E7C7F3"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2260615C" w14:textId="77777777">
        <w:trPr>
          <w:trHeight w:val="20"/>
          <w:jc w:val="center"/>
        </w:trPr>
        <w:tc>
          <w:tcPr>
            <w:tcW w:w="1666" w:type="pct"/>
            <w:noWrap/>
            <w:hideMark/>
          </w:tcPr>
          <w:p w14:paraId="6C471C07"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12. Are the conclusions supported by the data?</w:t>
            </w:r>
          </w:p>
          <w:p w14:paraId="7F0B245C"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697EEC4F"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6831A777"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3</w:t>
            </w:r>
          </w:p>
        </w:tc>
        <w:tc>
          <w:tcPr>
            <w:tcW w:w="1667" w:type="pct"/>
          </w:tcPr>
          <w:p w14:paraId="3C5BA1F1"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6F2CFEC7" w14:textId="77777777">
        <w:trPr>
          <w:trHeight w:val="20"/>
          <w:jc w:val="center"/>
        </w:trPr>
        <w:tc>
          <w:tcPr>
            <w:tcW w:w="1666" w:type="pct"/>
            <w:noWrap/>
            <w:hideMark/>
          </w:tcPr>
          <w:p w14:paraId="6683D2D9"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13. Are the limitations of the study discussed?</w:t>
            </w:r>
          </w:p>
          <w:p w14:paraId="6A3CB329"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35B20E0D"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53F25EB7"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3</w:t>
            </w:r>
          </w:p>
        </w:tc>
        <w:tc>
          <w:tcPr>
            <w:tcW w:w="1667" w:type="pct"/>
          </w:tcPr>
          <w:p w14:paraId="30A2C359"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39C93671" w14:textId="77777777">
        <w:trPr>
          <w:trHeight w:val="20"/>
          <w:jc w:val="center"/>
        </w:trPr>
        <w:tc>
          <w:tcPr>
            <w:tcW w:w="1666" w:type="pct"/>
            <w:noWrap/>
            <w:hideMark/>
          </w:tcPr>
          <w:p w14:paraId="2C370324"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14. Are the references relevant and sufficient (in number)?</w:t>
            </w:r>
          </w:p>
          <w:p w14:paraId="558056D1"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378F687E"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N/A = Not Applicable</w:t>
            </w:r>
          </w:p>
        </w:tc>
        <w:tc>
          <w:tcPr>
            <w:tcW w:w="1667" w:type="pct"/>
          </w:tcPr>
          <w:p w14:paraId="411343A0" w14:textId="14286E32"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3</w:t>
            </w:r>
          </w:p>
        </w:tc>
        <w:tc>
          <w:tcPr>
            <w:tcW w:w="1667" w:type="pct"/>
          </w:tcPr>
          <w:p w14:paraId="1B1618FC"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09909612" w14:textId="77777777">
        <w:trPr>
          <w:trHeight w:val="20"/>
          <w:jc w:val="center"/>
        </w:trPr>
        <w:tc>
          <w:tcPr>
            <w:tcW w:w="1666" w:type="pct"/>
            <w:noWrap/>
            <w:hideMark/>
          </w:tcPr>
          <w:p w14:paraId="773A5E0C" w14:textId="77777777" w:rsidR="000F510C" w:rsidRPr="003506C7" w:rsidRDefault="00000000">
            <w:pPr>
              <w:rPr>
                <w:rFonts w:ascii="Arial" w:hAnsi="Arial" w:cs="Arial"/>
                <w:b/>
                <w:sz w:val="20"/>
                <w:szCs w:val="20"/>
                <w:lang w:val="en-GB"/>
              </w:rPr>
            </w:pPr>
            <w:r w:rsidRPr="003506C7">
              <w:rPr>
                <w:rFonts w:ascii="Arial" w:hAnsi="Arial" w:cs="Arial"/>
                <w:b/>
                <w:sz w:val="20"/>
                <w:szCs w:val="20"/>
                <w:lang w:val="en-GB"/>
              </w:rPr>
              <w:t>15. Is the manuscript written in clear and understandable language?</w:t>
            </w:r>
          </w:p>
          <w:p w14:paraId="1536D9C3"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Rating Scale: </w:t>
            </w:r>
          </w:p>
          <w:p w14:paraId="744CDACA" w14:textId="77777777" w:rsidR="000F510C" w:rsidRPr="003506C7" w:rsidRDefault="00000000">
            <w:pPr>
              <w:rPr>
                <w:rFonts w:ascii="Arial" w:hAnsi="Arial" w:cs="Arial"/>
                <w:color w:val="404040"/>
                <w:sz w:val="20"/>
                <w:szCs w:val="20"/>
                <w:shd w:val="clear" w:color="auto" w:fill="FFFFFF"/>
                <w:lang w:val="en-GB"/>
              </w:rPr>
            </w:pPr>
            <w:r w:rsidRPr="003506C7">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3506C7" w:rsidRDefault="00000000">
            <w:pPr>
              <w:rPr>
                <w:rFonts w:ascii="Arial" w:hAnsi="Arial" w:cs="Arial"/>
                <w:sz w:val="20"/>
                <w:szCs w:val="20"/>
                <w:lang w:val="en-GB"/>
              </w:rPr>
            </w:pPr>
            <w:r w:rsidRPr="003506C7">
              <w:rPr>
                <w:rFonts w:ascii="Arial" w:hAnsi="Arial" w:cs="Arial"/>
                <w:color w:val="404040"/>
                <w:sz w:val="20"/>
                <w:szCs w:val="20"/>
                <w:shd w:val="clear" w:color="auto" w:fill="FFFFFF"/>
                <w:lang w:val="en-GB"/>
              </w:rPr>
              <w:t>N/A = Not Applicable</w:t>
            </w:r>
          </w:p>
        </w:tc>
        <w:tc>
          <w:tcPr>
            <w:tcW w:w="1667" w:type="pct"/>
          </w:tcPr>
          <w:p w14:paraId="16C4C573" w14:textId="6E18343A"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3</w:t>
            </w:r>
          </w:p>
        </w:tc>
        <w:tc>
          <w:tcPr>
            <w:tcW w:w="1667" w:type="pct"/>
          </w:tcPr>
          <w:p w14:paraId="15D78EDE" w14:textId="77777777" w:rsidR="000F510C" w:rsidRPr="003506C7" w:rsidRDefault="000F510C">
            <w:pPr>
              <w:keepNext/>
              <w:outlineLvl w:val="1"/>
              <w:rPr>
                <w:rFonts w:ascii="Arial" w:eastAsia="MS Mincho" w:hAnsi="Arial" w:cs="Arial"/>
                <w:bCs/>
                <w:sz w:val="20"/>
                <w:szCs w:val="20"/>
                <w:lang w:val="en-GB"/>
              </w:rPr>
            </w:pPr>
          </w:p>
        </w:tc>
      </w:tr>
    </w:tbl>
    <w:p w14:paraId="0AD9E598" w14:textId="77777777" w:rsidR="000F510C" w:rsidRPr="003506C7" w:rsidRDefault="000F510C">
      <w:pPr>
        <w:jc w:val="both"/>
        <w:rPr>
          <w:rFonts w:ascii="Arial" w:eastAsia="MS Mincho" w:hAnsi="Arial" w:cs="Arial"/>
          <w:b/>
          <w:bCs/>
          <w:sz w:val="20"/>
          <w:szCs w:val="20"/>
          <w:u w:val="single"/>
          <w:lang w:val="en-GB" w:eastAsia="x-none"/>
        </w:rPr>
      </w:pPr>
    </w:p>
    <w:p w14:paraId="770237B7" w14:textId="77777777" w:rsidR="000F510C" w:rsidRPr="003506C7" w:rsidRDefault="00000000">
      <w:pPr>
        <w:keepNext/>
        <w:outlineLvl w:val="1"/>
        <w:rPr>
          <w:rFonts w:ascii="Arial" w:eastAsia="MS Mincho" w:hAnsi="Arial" w:cs="Arial"/>
          <w:b/>
          <w:bCs/>
          <w:sz w:val="20"/>
          <w:szCs w:val="20"/>
          <w:u w:val="single"/>
          <w:lang w:val="en-GB"/>
        </w:rPr>
      </w:pPr>
      <w:r w:rsidRPr="003506C7">
        <w:rPr>
          <w:rFonts w:ascii="Arial" w:eastAsia="MS Mincho" w:hAnsi="Arial" w:cs="Arial"/>
          <w:b/>
          <w:bCs/>
          <w:sz w:val="20"/>
          <w:szCs w:val="20"/>
          <w:highlight w:val="yellow"/>
          <w:u w:val="single"/>
          <w:lang w:val="en-GB"/>
        </w:rPr>
        <w:t>PART 2.2 (Subjective Evaluation)</w:t>
      </w:r>
    </w:p>
    <w:p w14:paraId="2B2063F0" w14:textId="77777777" w:rsidR="000F510C" w:rsidRPr="003506C7"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3506C7" w14:paraId="4684D343" w14:textId="77777777">
        <w:trPr>
          <w:trHeight w:val="20"/>
          <w:jc w:val="center"/>
        </w:trPr>
        <w:tc>
          <w:tcPr>
            <w:tcW w:w="1666" w:type="pct"/>
            <w:noWrap/>
          </w:tcPr>
          <w:p w14:paraId="14A6BCCA" w14:textId="77777777" w:rsidR="000F510C" w:rsidRPr="003506C7"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3506C7" w:rsidRDefault="00000000">
            <w:pPr>
              <w:keepNext/>
              <w:outlineLvl w:val="1"/>
              <w:rPr>
                <w:rFonts w:ascii="Arial" w:eastAsia="MS Mincho" w:hAnsi="Arial" w:cs="Arial"/>
                <w:b/>
                <w:bCs/>
                <w:sz w:val="20"/>
                <w:szCs w:val="20"/>
                <w:lang w:val="en-GB"/>
              </w:rPr>
            </w:pPr>
            <w:r w:rsidRPr="003506C7">
              <w:rPr>
                <w:rFonts w:ascii="Arial" w:eastAsia="MS Mincho" w:hAnsi="Arial" w:cs="Arial"/>
                <w:b/>
                <w:bCs/>
                <w:sz w:val="20"/>
                <w:szCs w:val="20"/>
                <w:lang w:val="en-GB"/>
              </w:rPr>
              <w:t>Reviewer’s comment</w:t>
            </w:r>
          </w:p>
          <w:p w14:paraId="716BB9C5" w14:textId="77777777" w:rsidR="000F510C" w:rsidRPr="003506C7" w:rsidRDefault="000F510C">
            <w:pPr>
              <w:rPr>
                <w:rFonts w:ascii="Arial" w:hAnsi="Arial" w:cs="Arial"/>
                <w:sz w:val="20"/>
                <w:szCs w:val="20"/>
                <w:lang w:val="en-GB"/>
              </w:rPr>
            </w:pPr>
          </w:p>
        </w:tc>
        <w:tc>
          <w:tcPr>
            <w:tcW w:w="1667" w:type="pct"/>
          </w:tcPr>
          <w:p w14:paraId="4CC29D52" w14:textId="77777777" w:rsidR="000F510C" w:rsidRPr="003506C7" w:rsidRDefault="00000000">
            <w:pPr>
              <w:spacing w:after="160" w:line="256" w:lineRule="auto"/>
              <w:rPr>
                <w:rFonts w:ascii="Arial" w:eastAsia="Calibri" w:hAnsi="Arial" w:cs="Arial"/>
                <w:kern w:val="2"/>
                <w:sz w:val="20"/>
                <w:szCs w:val="20"/>
                <w:lang w:val="en-IN"/>
              </w:rPr>
            </w:pPr>
            <w:r w:rsidRPr="003506C7">
              <w:rPr>
                <w:rFonts w:ascii="Arial" w:eastAsia="Calibri" w:hAnsi="Arial" w:cs="Arial"/>
                <w:b/>
                <w:kern w:val="2"/>
                <w:sz w:val="20"/>
                <w:szCs w:val="20"/>
                <w:lang w:val="en-IN"/>
              </w:rPr>
              <w:t>Author’s Feedback</w:t>
            </w:r>
            <w:r w:rsidRPr="003506C7">
              <w:rPr>
                <w:rFonts w:ascii="Arial" w:eastAsia="Calibri" w:hAnsi="Arial" w:cs="Arial"/>
                <w:kern w:val="2"/>
                <w:sz w:val="20"/>
                <w:szCs w:val="20"/>
                <w:lang w:val="en-IN"/>
              </w:rPr>
              <w:t xml:space="preserve"> </w:t>
            </w:r>
            <w:r w:rsidRPr="003506C7">
              <w:rPr>
                <w:rFonts w:ascii="Arial" w:eastAsia="Calibri" w:hAnsi="Arial" w:cs="Arial"/>
                <w:kern w:val="2"/>
                <w:sz w:val="20"/>
                <w:szCs w:val="20"/>
                <w:highlight w:val="yellow"/>
                <w:lang w:val="en-IN"/>
              </w:rPr>
              <w:t>(It is mandatory that authors should write his/her feedback here)</w:t>
            </w:r>
          </w:p>
          <w:p w14:paraId="611A3C36"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639C63A0" w14:textId="77777777">
        <w:trPr>
          <w:trHeight w:val="20"/>
          <w:jc w:val="center"/>
        </w:trPr>
        <w:tc>
          <w:tcPr>
            <w:tcW w:w="1666" w:type="pct"/>
            <w:noWrap/>
          </w:tcPr>
          <w:p w14:paraId="70A97D8A" w14:textId="77777777" w:rsidR="000F510C" w:rsidRPr="003506C7" w:rsidRDefault="00000000">
            <w:pPr>
              <w:rPr>
                <w:rFonts w:ascii="Arial" w:hAnsi="Arial" w:cs="Arial"/>
                <w:b/>
                <w:bCs/>
                <w:sz w:val="20"/>
                <w:szCs w:val="20"/>
                <w:lang w:val="en-GB"/>
              </w:rPr>
            </w:pPr>
            <w:r w:rsidRPr="003506C7">
              <w:rPr>
                <w:rFonts w:ascii="Arial" w:hAnsi="Arial" w:cs="Arial"/>
                <w:b/>
                <w:bCs/>
                <w:sz w:val="20"/>
                <w:szCs w:val="20"/>
                <w:lang w:val="en-GB"/>
              </w:rPr>
              <w:t>Is the title of the article suitable?</w:t>
            </w:r>
          </w:p>
          <w:p w14:paraId="31420CEC" w14:textId="77777777" w:rsidR="000F510C" w:rsidRPr="003506C7" w:rsidRDefault="000F510C">
            <w:pPr>
              <w:rPr>
                <w:rFonts w:ascii="Arial" w:hAnsi="Arial" w:cs="Arial"/>
                <w:bCs/>
                <w:sz w:val="20"/>
                <w:szCs w:val="20"/>
                <w:lang w:val="en-GB"/>
              </w:rPr>
            </w:pPr>
          </w:p>
          <w:p w14:paraId="4DF681E4"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If your answer is NO, please provide a brief, clear suggestion for improvement.</w:t>
            </w:r>
          </w:p>
          <w:p w14:paraId="04E1DE99" w14:textId="77777777" w:rsidR="000F510C" w:rsidRPr="003506C7" w:rsidRDefault="000F510C">
            <w:pPr>
              <w:rPr>
                <w:rFonts w:ascii="Arial" w:hAnsi="Arial" w:cs="Arial"/>
                <w:sz w:val="20"/>
                <w:szCs w:val="20"/>
                <w:u w:val="single"/>
                <w:lang w:val="en-GB"/>
              </w:rPr>
            </w:pPr>
          </w:p>
        </w:tc>
        <w:tc>
          <w:tcPr>
            <w:tcW w:w="1667" w:type="pct"/>
          </w:tcPr>
          <w:p w14:paraId="68255418" w14:textId="41A13E6C"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No</w:t>
            </w:r>
          </w:p>
        </w:tc>
        <w:tc>
          <w:tcPr>
            <w:tcW w:w="1667" w:type="pct"/>
          </w:tcPr>
          <w:p w14:paraId="7B18059D"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3416394E" w14:textId="77777777">
        <w:trPr>
          <w:trHeight w:val="20"/>
          <w:jc w:val="center"/>
        </w:trPr>
        <w:tc>
          <w:tcPr>
            <w:tcW w:w="1666" w:type="pct"/>
            <w:noWrap/>
          </w:tcPr>
          <w:p w14:paraId="01A6DA41" w14:textId="77777777" w:rsidR="000F510C" w:rsidRPr="003506C7" w:rsidRDefault="00000000">
            <w:pPr>
              <w:keepNext/>
              <w:outlineLvl w:val="1"/>
              <w:rPr>
                <w:rFonts w:ascii="Arial" w:eastAsia="MS Mincho" w:hAnsi="Arial" w:cs="Arial"/>
                <w:b/>
                <w:bCs/>
                <w:sz w:val="20"/>
                <w:szCs w:val="20"/>
                <w:lang w:val="en-GB"/>
              </w:rPr>
            </w:pPr>
            <w:r w:rsidRPr="003506C7">
              <w:rPr>
                <w:rFonts w:ascii="Arial" w:eastAsia="MS Mincho" w:hAnsi="Arial" w:cs="Arial"/>
                <w:b/>
                <w:bCs/>
                <w:sz w:val="20"/>
                <w:szCs w:val="20"/>
                <w:lang w:val="en-GB"/>
              </w:rPr>
              <w:t xml:space="preserve">Is the abstract of the article comprehensive? </w:t>
            </w:r>
          </w:p>
          <w:p w14:paraId="790F9D04"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s</w:t>
            </w:r>
          </w:p>
          <w:p w14:paraId="6707A580"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If your answer is NO, please provide a brief, clear suggestion for improvement.</w:t>
            </w:r>
          </w:p>
          <w:p w14:paraId="2B651F67" w14:textId="77777777" w:rsidR="000F510C" w:rsidRPr="003506C7" w:rsidRDefault="000F510C">
            <w:pPr>
              <w:rPr>
                <w:rFonts w:ascii="Arial" w:hAnsi="Arial" w:cs="Arial"/>
                <w:sz w:val="20"/>
                <w:szCs w:val="20"/>
                <w:lang w:val="en-GB"/>
              </w:rPr>
            </w:pPr>
          </w:p>
        </w:tc>
        <w:tc>
          <w:tcPr>
            <w:tcW w:w="1667" w:type="pct"/>
          </w:tcPr>
          <w:p w14:paraId="61728E94" w14:textId="333D3BFF" w:rsidR="000F510C" w:rsidRPr="003506C7" w:rsidRDefault="00237E8C">
            <w:pPr>
              <w:ind w:left="360"/>
              <w:rPr>
                <w:rFonts w:ascii="Arial" w:hAnsi="Arial" w:cs="Arial"/>
                <w:b/>
                <w:bCs/>
                <w:sz w:val="20"/>
                <w:szCs w:val="20"/>
                <w:lang w:val="en-GB"/>
              </w:rPr>
            </w:pPr>
            <w:r w:rsidRPr="003506C7">
              <w:rPr>
                <w:rFonts w:ascii="Arial" w:hAnsi="Arial" w:cs="Arial"/>
                <w:b/>
                <w:bCs/>
                <w:sz w:val="20"/>
                <w:szCs w:val="20"/>
                <w:lang w:val="en-GB"/>
              </w:rPr>
              <w:t>The abstract should be revised by briefly including the research background, objective, key methods, major quantitative findings, and a more cautious conclusion regarding the biological implications of the condition factors. Additionally, repetitive statements should be removed to improve clarity and conciseness.</w:t>
            </w:r>
          </w:p>
        </w:tc>
        <w:tc>
          <w:tcPr>
            <w:tcW w:w="1667" w:type="pct"/>
          </w:tcPr>
          <w:p w14:paraId="02D4ADA5"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0480C3F3" w14:textId="77777777">
        <w:trPr>
          <w:trHeight w:val="20"/>
          <w:jc w:val="center"/>
        </w:trPr>
        <w:tc>
          <w:tcPr>
            <w:tcW w:w="1666" w:type="pct"/>
            <w:noWrap/>
            <w:hideMark/>
          </w:tcPr>
          <w:p w14:paraId="53A13F2D" w14:textId="77777777" w:rsidR="000F510C" w:rsidRPr="003506C7" w:rsidRDefault="00000000">
            <w:pPr>
              <w:keepNext/>
              <w:outlineLvl w:val="1"/>
              <w:rPr>
                <w:rFonts w:ascii="Arial" w:eastAsia="MS Mincho" w:hAnsi="Arial" w:cs="Arial"/>
                <w:bCs/>
                <w:sz w:val="20"/>
                <w:szCs w:val="20"/>
                <w:lang w:val="en-GB"/>
              </w:rPr>
            </w:pPr>
            <w:r w:rsidRPr="003506C7">
              <w:rPr>
                <w:rFonts w:ascii="Arial" w:eastAsia="MS Mincho" w:hAnsi="Arial" w:cs="Arial"/>
                <w:b/>
                <w:bCs/>
                <w:sz w:val="20"/>
                <w:szCs w:val="20"/>
                <w:lang w:val="en-GB"/>
              </w:rPr>
              <w:t xml:space="preserve">Is the manuscript scientifically correct? </w:t>
            </w:r>
            <w:r w:rsidRPr="003506C7">
              <w:rPr>
                <w:rFonts w:ascii="Arial" w:eastAsia="MS Mincho" w:hAnsi="Arial" w:cs="Arial"/>
                <w:b/>
                <w:bCs/>
                <w:sz w:val="20"/>
                <w:szCs w:val="20"/>
                <w:lang w:val="en-GB"/>
              </w:rPr>
              <w:br/>
            </w:r>
          </w:p>
          <w:p w14:paraId="6C018A05"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If your answer is NO, please provide a brief, clear suggestion for improvement</w:t>
            </w:r>
          </w:p>
          <w:p w14:paraId="1218D882" w14:textId="77777777" w:rsidR="000F510C" w:rsidRPr="003506C7" w:rsidRDefault="00000000">
            <w:pPr>
              <w:rPr>
                <w:rFonts w:ascii="Arial" w:hAnsi="Arial" w:cs="Arial"/>
                <w:b/>
                <w:sz w:val="20"/>
                <w:szCs w:val="20"/>
                <w:lang w:val="en-GB"/>
              </w:rPr>
            </w:pPr>
            <w:r w:rsidRPr="003506C7">
              <w:rPr>
                <w:rFonts w:ascii="Arial" w:hAnsi="Arial" w:cs="Arial"/>
                <w:bCs/>
                <w:sz w:val="20"/>
                <w:szCs w:val="20"/>
                <w:lang w:val="en-GB"/>
              </w:rPr>
              <w:t>.</w:t>
            </w:r>
          </w:p>
        </w:tc>
        <w:tc>
          <w:tcPr>
            <w:tcW w:w="1667" w:type="pct"/>
          </w:tcPr>
          <w:p w14:paraId="5E369BE9" w14:textId="345B973B"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The manuscript requires further validation of statistical analyses, clearer interpretation of growth and condition indices, and more cautious conclusions to ensure scientific accuracy and avoid unsupported biological claims.</w:t>
            </w:r>
          </w:p>
        </w:tc>
        <w:tc>
          <w:tcPr>
            <w:tcW w:w="1667" w:type="pct"/>
          </w:tcPr>
          <w:p w14:paraId="70082BAF"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4CF682DA" w14:textId="77777777">
        <w:trPr>
          <w:trHeight w:val="20"/>
          <w:jc w:val="center"/>
        </w:trPr>
        <w:tc>
          <w:tcPr>
            <w:tcW w:w="1666" w:type="pct"/>
            <w:noWrap/>
          </w:tcPr>
          <w:p w14:paraId="5AE9FFFE" w14:textId="77777777" w:rsidR="000F510C" w:rsidRPr="003506C7" w:rsidRDefault="00000000">
            <w:pPr>
              <w:rPr>
                <w:rFonts w:ascii="Arial" w:hAnsi="Arial" w:cs="Arial"/>
                <w:b/>
                <w:bCs/>
                <w:sz w:val="20"/>
                <w:szCs w:val="20"/>
                <w:lang w:val="en-GB"/>
              </w:rPr>
            </w:pPr>
            <w:r w:rsidRPr="003506C7">
              <w:rPr>
                <w:rFonts w:ascii="Arial" w:hAnsi="Arial" w:cs="Arial"/>
                <w:b/>
                <w:bCs/>
                <w:sz w:val="20"/>
                <w:szCs w:val="20"/>
                <w:lang w:val="en-GB"/>
              </w:rPr>
              <w:t xml:space="preserve">Are the references sufficient and recent? </w:t>
            </w:r>
          </w:p>
          <w:p w14:paraId="5E0E8E62"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(YES or NO)</w:t>
            </w:r>
          </w:p>
          <w:p w14:paraId="6F794102" w14:textId="77777777" w:rsidR="000F510C" w:rsidRPr="003506C7" w:rsidRDefault="000F510C">
            <w:pPr>
              <w:rPr>
                <w:rFonts w:ascii="Arial" w:hAnsi="Arial" w:cs="Arial"/>
                <w:bCs/>
                <w:sz w:val="20"/>
                <w:szCs w:val="20"/>
                <w:lang w:val="en-GB"/>
              </w:rPr>
            </w:pPr>
          </w:p>
          <w:p w14:paraId="19BFC9CA"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If your answer is NO, please provide clear suggestion for improvement.</w:t>
            </w:r>
          </w:p>
          <w:p w14:paraId="6DACF8C3" w14:textId="77777777" w:rsidR="000F510C" w:rsidRPr="003506C7" w:rsidRDefault="000F510C">
            <w:pPr>
              <w:rPr>
                <w:rFonts w:ascii="Arial" w:hAnsi="Arial" w:cs="Arial"/>
                <w:b/>
                <w:bCs/>
                <w:sz w:val="20"/>
                <w:szCs w:val="20"/>
                <w:lang w:val="en-GB"/>
              </w:rPr>
            </w:pPr>
          </w:p>
        </w:tc>
        <w:tc>
          <w:tcPr>
            <w:tcW w:w="1667" w:type="pct"/>
          </w:tcPr>
          <w:p w14:paraId="1FD03B64" w14:textId="6888DFED"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 xml:space="preserve">The references are relevant but should be strengthened by incorporating more recent studies, particularly those published within the last 5 years, and by expanding comparative literature on Macrobrachium </w:t>
            </w:r>
            <w:proofErr w:type="spellStart"/>
            <w:r w:rsidRPr="003506C7">
              <w:rPr>
                <w:rFonts w:ascii="Arial" w:hAnsi="Arial" w:cs="Arial"/>
                <w:bCs/>
                <w:sz w:val="20"/>
                <w:szCs w:val="20"/>
                <w:lang w:val="en-GB"/>
              </w:rPr>
              <w:t>lamarrei</w:t>
            </w:r>
            <w:proofErr w:type="spellEnd"/>
            <w:r w:rsidRPr="003506C7">
              <w:rPr>
                <w:rFonts w:ascii="Arial" w:hAnsi="Arial" w:cs="Arial"/>
                <w:bCs/>
                <w:sz w:val="20"/>
                <w:szCs w:val="20"/>
                <w:lang w:val="en-GB"/>
              </w:rPr>
              <w:t xml:space="preserve"> growth patterns, condition factors, and population ecology across different freshwater ecosystems</w:t>
            </w:r>
          </w:p>
        </w:tc>
        <w:tc>
          <w:tcPr>
            <w:tcW w:w="1667" w:type="pct"/>
          </w:tcPr>
          <w:p w14:paraId="12832A32" w14:textId="77777777" w:rsidR="000F510C" w:rsidRPr="003506C7" w:rsidRDefault="000F510C">
            <w:pPr>
              <w:keepNext/>
              <w:outlineLvl w:val="1"/>
              <w:rPr>
                <w:rFonts w:ascii="Arial" w:eastAsia="MS Mincho" w:hAnsi="Arial" w:cs="Arial"/>
                <w:bCs/>
                <w:sz w:val="20"/>
                <w:szCs w:val="20"/>
                <w:lang w:val="en-GB"/>
              </w:rPr>
            </w:pPr>
          </w:p>
        </w:tc>
      </w:tr>
      <w:tr w:rsidR="000F510C" w:rsidRPr="003506C7" w14:paraId="2EE2B7EE" w14:textId="77777777">
        <w:trPr>
          <w:trHeight w:val="20"/>
          <w:jc w:val="center"/>
        </w:trPr>
        <w:tc>
          <w:tcPr>
            <w:tcW w:w="1666" w:type="pct"/>
            <w:noWrap/>
          </w:tcPr>
          <w:p w14:paraId="2806B200" w14:textId="77777777" w:rsidR="000F510C" w:rsidRPr="003506C7" w:rsidRDefault="00000000">
            <w:pPr>
              <w:rPr>
                <w:rFonts w:ascii="Arial" w:hAnsi="Arial" w:cs="Arial"/>
                <w:b/>
                <w:bCs/>
                <w:sz w:val="20"/>
                <w:szCs w:val="20"/>
                <w:lang w:val="en-GB"/>
              </w:rPr>
            </w:pPr>
            <w:r w:rsidRPr="003506C7">
              <w:rPr>
                <w:rFonts w:ascii="Arial" w:hAnsi="Arial" w:cs="Arial"/>
                <w:b/>
                <w:bCs/>
                <w:sz w:val="20"/>
                <w:szCs w:val="20"/>
                <w:lang w:val="en-GB"/>
              </w:rPr>
              <w:t>Are there ethical issues in this manuscript?</w:t>
            </w:r>
          </w:p>
          <w:p w14:paraId="23E76472"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(YES or NO)</w:t>
            </w:r>
          </w:p>
          <w:p w14:paraId="7F0536F6" w14:textId="77777777" w:rsidR="000F510C" w:rsidRPr="003506C7" w:rsidRDefault="000F510C">
            <w:pPr>
              <w:rPr>
                <w:rFonts w:ascii="Arial" w:hAnsi="Arial" w:cs="Arial"/>
                <w:bCs/>
                <w:sz w:val="20"/>
                <w:szCs w:val="20"/>
                <w:lang w:val="en-GB"/>
              </w:rPr>
            </w:pPr>
          </w:p>
          <w:p w14:paraId="061A7B80" w14:textId="77777777" w:rsidR="000F510C" w:rsidRPr="003506C7" w:rsidRDefault="00000000">
            <w:pPr>
              <w:rPr>
                <w:rFonts w:ascii="Arial" w:hAnsi="Arial" w:cs="Arial"/>
                <w:bCs/>
                <w:sz w:val="20"/>
                <w:szCs w:val="20"/>
                <w:lang w:val="en-GB"/>
              </w:rPr>
            </w:pPr>
            <w:r w:rsidRPr="003506C7">
              <w:rPr>
                <w:rFonts w:ascii="Arial" w:hAnsi="Arial" w:cs="Arial"/>
                <w:bCs/>
                <w:sz w:val="20"/>
                <w:szCs w:val="20"/>
                <w:lang w:val="en-GB"/>
              </w:rPr>
              <w:t>(If yes, kindly please write down the ethical issues here in details)</w:t>
            </w:r>
          </w:p>
          <w:p w14:paraId="410081FE" w14:textId="77777777" w:rsidR="000F510C" w:rsidRPr="003506C7" w:rsidRDefault="000F510C">
            <w:pPr>
              <w:rPr>
                <w:rFonts w:ascii="Arial" w:hAnsi="Arial" w:cs="Arial"/>
                <w:bCs/>
                <w:sz w:val="20"/>
                <w:szCs w:val="20"/>
                <w:lang w:val="en-GB"/>
              </w:rPr>
            </w:pPr>
          </w:p>
        </w:tc>
        <w:tc>
          <w:tcPr>
            <w:tcW w:w="1667" w:type="pct"/>
          </w:tcPr>
          <w:p w14:paraId="4B87B25B" w14:textId="2F8470FE" w:rsidR="000F510C" w:rsidRPr="003506C7" w:rsidRDefault="00237E8C">
            <w:pPr>
              <w:contextualSpacing/>
              <w:rPr>
                <w:rFonts w:ascii="Arial" w:hAnsi="Arial" w:cs="Arial"/>
                <w:bCs/>
                <w:sz w:val="20"/>
                <w:szCs w:val="20"/>
                <w:lang w:val="en-GB"/>
              </w:rPr>
            </w:pPr>
            <w:r w:rsidRPr="003506C7">
              <w:rPr>
                <w:rFonts w:ascii="Arial" w:hAnsi="Arial" w:cs="Arial"/>
                <w:bCs/>
                <w:sz w:val="20"/>
                <w:szCs w:val="20"/>
                <w:lang w:val="en-GB"/>
              </w:rPr>
              <w:t>No</w:t>
            </w:r>
          </w:p>
        </w:tc>
        <w:tc>
          <w:tcPr>
            <w:tcW w:w="1667" w:type="pct"/>
          </w:tcPr>
          <w:p w14:paraId="2FD23908" w14:textId="77777777" w:rsidR="000F510C" w:rsidRPr="003506C7" w:rsidRDefault="000F510C">
            <w:pPr>
              <w:keepNext/>
              <w:outlineLvl w:val="1"/>
              <w:rPr>
                <w:rFonts w:ascii="Arial" w:eastAsia="MS Mincho" w:hAnsi="Arial" w:cs="Arial"/>
                <w:bCs/>
                <w:sz w:val="20"/>
                <w:szCs w:val="20"/>
                <w:lang w:val="en-GB"/>
              </w:rPr>
            </w:pPr>
          </w:p>
        </w:tc>
      </w:tr>
    </w:tbl>
    <w:p w14:paraId="08ED9185" w14:textId="77777777" w:rsidR="003506C7" w:rsidRPr="003506C7" w:rsidRDefault="003506C7" w:rsidP="003506C7">
      <w:pPr>
        <w:pStyle w:val="Affiliation"/>
        <w:spacing w:after="0" w:line="240" w:lineRule="auto"/>
        <w:jc w:val="left"/>
        <w:rPr>
          <w:rFonts w:ascii="Arial" w:hAnsi="Arial" w:cs="Arial"/>
          <w:b/>
          <w:u w:val="single"/>
        </w:rPr>
      </w:pPr>
      <w:r w:rsidRPr="003506C7">
        <w:rPr>
          <w:rFonts w:ascii="Arial" w:hAnsi="Arial" w:cs="Arial"/>
          <w:b/>
          <w:u w:val="single"/>
        </w:rPr>
        <w:t>Reviewer details:</w:t>
      </w:r>
    </w:p>
    <w:p w14:paraId="1CF44F8B" w14:textId="77777777" w:rsidR="003506C7" w:rsidRPr="003506C7" w:rsidRDefault="003506C7" w:rsidP="003506C7">
      <w:pPr>
        <w:pStyle w:val="Affiliation"/>
        <w:spacing w:after="0" w:line="240" w:lineRule="auto"/>
        <w:jc w:val="left"/>
        <w:rPr>
          <w:rFonts w:ascii="Arial" w:hAnsi="Arial" w:cs="Arial"/>
        </w:rPr>
      </w:pPr>
    </w:p>
    <w:p w14:paraId="639C521F" w14:textId="77777777" w:rsidR="003506C7" w:rsidRPr="003506C7" w:rsidRDefault="003506C7" w:rsidP="003506C7">
      <w:pPr>
        <w:rPr>
          <w:rFonts w:ascii="Arial" w:hAnsi="Arial" w:cs="Arial"/>
          <w:sz w:val="20"/>
          <w:szCs w:val="20"/>
        </w:rPr>
      </w:pPr>
      <w:r w:rsidRPr="003506C7">
        <w:rPr>
          <w:rFonts w:ascii="Arial" w:hAnsi="Arial" w:cs="Arial"/>
          <w:color w:val="000000"/>
          <w:sz w:val="20"/>
          <w:szCs w:val="20"/>
        </w:rPr>
        <w:t xml:space="preserve">Adam Robisalmi, National Research and Innovation Agency </w:t>
      </w:r>
      <w:r w:rsidRPr="003506C7">
        <w:rPr>
          <w:rFonts w:ascii="Arial" w:hAnsi="Arial" w:cs="Arial"/>
          <w:sz w:val="20"/>
          <w:szCs w:val="20"/>
        </w:rPr>
        <w:t xml:space="preserve">, </w:t>
      </w:r>
      <w:r w:rsidRPr="003506C7">
        <w:rPr>
          <w:rFonts w:ascii="Arial" w:hAnsi="Arial" w:cs="Arial"/>
          <w:color w:val="000000"/>
          <w:sz w:val="20"/>
          <w:szCs w:val="20"/>
        </w:rPr>
        <w:t>Indonesia</w:t>
      </w:r>
    </w:p>
    <w:p w14:paraId="7F076C2A" w14:textId="77777777" w:rsidR="003506C7" w:rsidRPr="003506C7" w:rsidRDefault="003506C7" w:rsidP="003506C7">
      <w:pPr>
        <w:pStyle w:val="Affiliation"/>
        <w:spacing w:after="0" w:line="240" w:lineRule="auto"/>
        <w:jc w:val="left"/>
        <w:rPr>
          <w:rFonts w:ascii="Arial" w:hAnsi="Arial" w:cs="Arial"/>
        </w:rPr>
      </w:pPr>
    </w:p>
    <w:p w14:paraId="5ACD7F97" w14:textId="77777777" w:rsidR="003506C7" w:rsidRPr="003506C7" w:rsidRDefault="003506C7" w:rsidP="003506C7">
      <w:pPr>
        <w:pStyle w:val="Affiliation"/>
        <w:spacing w:after="0" w:line="240" w:lineRule="auto"/>
        <w:jc w:val="left"/>
        <w:rPr>
          <w:rFonts w:ascii="Arial" w:hAnsi="Arial" w:cs="Arial"/>
        </w:rPr>
      </w:pPr>
    </w:p>
    <w:p w14:paraId="24830579" w14:textId="77777777" w:rsidR="000F510C" w:rsidRPr="003506C7" w:rsidRDefault="000F510C" w:rsidP="00874C73">
      <w:pPr>
        <w:keepNext/>
        <w:outlineLvl w:val="1"/>
        <w:rPr>
          <w:rFonts w:ascii="Arial" w:hAnsi="Arial" w:cs="Arial"/>
          <w:i/>
          <w:sz w:val="20"/>
          <w:szCs w:val="20"/>
          <w:u w:val="single"/>
          <w:lang w:val="en-GB"/>
        </w:rPr>
      </w:pPr>
    </w:p>
    <w:sectPr w:rsidR="000F510C" w:rsidRPr="003506C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CF7D3" w14:textId="77777777" w:rsidR="007A0399" w:rsidRDefault="007A0399">
      <w:r>
        <w:separator/>
      </w:r>
    </w:p>
  </w:endnote>
  <w:endnote w:type="continuationSeparator" w:id="0">
    <w:p w14:paraId="65117384" w14:textId="77777777" w:rsidR="007A0399" w:rsidRDefault="007A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1A531" w14:textId="77777777" w:rsidR="007A0399" w:rsidRDefault="007A0399">
      <w:r>
        <w:separator/>
      </w:r>
    </w:p>
  </w:footnote>
  <w:footnote w:type="continuationSeparator" w:id="0">
    <w:p w14:paraId="25548B77" w14:textId="77777777" w:rsidR="007A0399" w:rsidRDefault="007A0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10846"/>
    <w:rsid w:val="000F510C"/>
    <w:rsid w:val="00237E8C"/>
    <w:rsid w:val="003506C7"/>
    <w:rsid w:val="003C2171"/>
    <w:rsid w:val="006518EB"/>
    <w:rsid w:val="006D4715"/>
    <w:rsid w:val="007A0399"/>
    <w:rsid w:val="00874C73"/>
    <w:rsid w:val="008A048C"/>
    <w:rsid w:val="009160F1"/>
    <w:rsid w:val="00A2485B"/>
    <w:rsid w:val="00A570DD"/>
    <w:rsid w:val="00A86926"/>
    <w:rsid w:val="00AD2A0C"/>
    <w:rsid w:val="00AF49B0"/>
    <w:rsid w:val="00B27293"/>
    <w:rsid w:val="00C21838"/>
    <w:rsid w:val="00C257D7"/>
    <w:rsid w:val="00C45CF6"/>
    <w:rsid w:val="00C94342"/>
    <w:rsid w:val="00CC121C"/>
    <w:rsid w:val="00E45D5A"/>
    <w:rsid w:val="00E762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506C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820</Words>
  <Characters>4676</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5486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2026-09-01T11:13:00Z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