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956F9F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956F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956F9F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56F9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956F9F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956F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60260571" w:rsidR="000F510C" w:rsidRPr="00956F9F" w:rsidRDefault="00E62B9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Ms_UPJOZ_6239</w:t>
            </w:r>
          </w:p>
        </w:tc>
      </w:tr>
      <w:tr w:rsidR="000F510C" w:rsidRPr="00956F9F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956F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2AD092C6" w:rsidR="000F510C" w:rsidRPr="00956F9F" w:rsidRDefault="00E62B9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Combination therapy vs monotherapy for management of feline dermatophytosis caused by Microsporum </w:t>
            </w:r>
            <w:proofErr w:type="spellStart"/>
            <w:r w:rsidRPr="00956F9F">
              <w:rPr>
                <w:rFonts w:ascii="Arial" w:hAnsi="Arial" w:cs="Arial"/>
                <w:b/>
                <w:sz w:val="20"/>
                <w:szCs w:val="20"/>
                <w:lang w:val="en-GB"/>
              </w:rPr>
              <w:t>canis</w:t>
            </w:r>
            <w:proofErr w:type="spellEnd"/>
            <w:r w:rsidRPr="00956F9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and </w:t>
            </w:r>
            <w:proofErr w:type="gramStart"/>
            <w:r w:rsidRPr="00956F9F">
              <w:rPr>
                <w:rFonts w:ascii="Arial" w:hAnsi="Arial" w:cs="Arial"/>
                <w:b/>
                <w:sz w:val="20"/>
                <w:szCs w:val="20"/>
                <w:lang w:val="en-GB"/>
              </w:rPr>
              <w:t>it’s</w:t>
            </w:r>
            <w:proofErr w:type="gramEnd"/>
            <w:r w:rsidRPr="00956F9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zoonotic importance: report of 4 cases</w:t>
            </w:r>
          </w:p>
        </w:tc>
      </w:tr>
      <w:tr w:rsidR="000F510C" w:rsidRPr="00956F9F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956F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5B6488D" w14:textId="77777777" w:rsidR="000F510C" w:rsidRPr="00956F9F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4D0A2B87" w14:textId="77777777" w:rsidR="000F510C" w:rsidRPr="00956F9F" w:rsidRDefault="000F510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3789C00" w14:textId="77777777" w:rsidR="000F510C" w:rsidRPr="00956F9F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505A95B" w14:textId="77777777" w:rsidR="000F510C" w:rsidRPr="00956F9F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EDD7A" w14:textId="77777777" w:rsidR="000F510C" w:rsidRPr="00956F9F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956F9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56F9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56F9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956F9F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956F9F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956F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956F9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56F9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56F9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956F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956F9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0FC42C15" w:rsidR="000F510C" w:rsidRPr="00956F9F" w:rsidRDefault="00DC137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Can support as a guide for treatment against feline </w:t>
            </w:r>
            <w:r w:rsidRPr="00956F9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 xml:space="preserve">Microsporum </w:t>
            </w:r>
            <w:proofErr w:type="spellStart"/>
            <w:r w:rsidRPr="00956F9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canis</w:t>
            </w:r>
            <w:proofErr w:type="spellEnd"/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infection. But further studies including larger sample size are required to make a proper documentation.</w:t>
            </w:r>
          </w:p>
        </w:tc>
        <w:tc>
          <w:tcPr>
            <w:tcW w:w="1667" w:type="pct"/>
          </w:tcPr>
          <w:p w14:paraId="305EFE14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956F9F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956F9F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956F9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56F9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956F9F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956F9F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956F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956F9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6F9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56F9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956F9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956F9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956F9F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956F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956F9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73DBEE34" w:rsidR="000F510C" w:rsidRPr="00956F9F" w:rsidRDefault="00DC13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6A384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956F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956F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574E3EA8" w:rsidR="000F510C" w:rsidRPr="00956F9F" w:rsidRDefault="00DC13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956F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6F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956F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6FC69BB4" w:rsidR="000F510C" w:rsidRPr="00956F9F" w:rsidRDefault="00DC13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956F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6F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956F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7777777" w:rsidR="000F510C" w:rsidRPr="00956F9F" w:rsidRDefault="000F51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B0A7E5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956F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6F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956F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31503F14" w:rsidR="000F510C" w:rsidRPr="00956F9F" w:rsidRDefault="00DC13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956F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6F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956F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77777777" w:rsidR="000F510C" w:rsidRPr="00956F9F" w:rsidRDefault="000F51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2162CD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956F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6F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956F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6E90B150" w:rsidR="000F510C" w:rsidRPr="00956F9F" w:rsidRDefault="00DC13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956F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6F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956F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3FEF3C1B" w:rsidR="000F510C" w:rsidRPr="00956F9F" w:rsidRDefault="00DC13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956F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956F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09D4F695" w:rsidR="000F510C" w:rsidRPr="00956F9F" w:rsidRDefault="00965FE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956F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956F9F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956F9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57E19CF7" w:rsidR="000F510C" w:rsidRPr="00956F9F" w:rsidRDefault="00DC13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956F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130FD09F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956F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054FA2AD" w:rsidR="000F510C" w:rsidRPr="00956F9F" w:rsidRDefault="00DC13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E7C7F3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956F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956F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5B206C63" w:rsidR="000F510C" w:rsidRPr="00956F9F" w:rsidRDefault="00DC13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956F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956F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05EAEBE2" w:rsidR="000F510C" w:rsidRPr="00956F9F" w:rsidRDefault="00DC13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2C359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956F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956F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2067EF61" w:rsidR="000F510C" w:rsidRPr="00956F9F" w:rsidRDefault="00DC13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956F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956F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956F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4E573182" w:rsidR="000F510C" w:rsidRPr="00956F9F" w:rsidRDefault="00DC13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D78EDE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956F9F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956F9F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956F9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56F9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956F9F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956F9F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956F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956F9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956F9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56F9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56F9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56F9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956F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956F9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956F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956F9F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396DCDA0" w:rsidR="000F510C" w:rsidRPr="00956F9F" w:rsidRDefault="00DC13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956F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956F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956F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956F9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212AC336" w:rsidR="000F510C" w:rsidRPr="00956F9F" w:rsidRDefault="00DC13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956F9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56F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956F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956F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53EE1FB8" w:rsidR="000F510C" w:rsidRPr="00956F9F" w:rsidRDefault="00DC13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956F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956F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956F9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956F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956F9F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6C4389A3" w:rsidR="000F510C" w:rsidRPr="00956F9F" w:rsidRDefault="00DC13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56F9F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956F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956F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956F9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956F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956F9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2845E69" w:rsidR="000F510C" w:rsidRPr="00956F9F" w:rsidRDefault="00DC13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6F9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956F9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830579" w14:textId="77777777" w:rsidR="000F510C" w:rsidRPr="00956F9F" w:rsidRDefault="000F510C" w:rsidP="00BE3C7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1FC271E" w14:textId="77777777" w:rsidR="00956F9F" w:rsidRPr="00956F9F" w:rsidRDefault="00956F9F" w:rsidP="00BE3C7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2DEAB94" w14:textId="77777777" w:rsidR="00956F9F" w:rsidRPr="00956F9F" w:rsidRDefault="00956F9F" w:rsidP="00956F9F">
      <w:pPr>
        <w:rPr>
          <w:rFonts w:ascii="Arial" w:hAnsi="Arial" w:cs="Arial"/>
          <w:b/>
          <w:sz w:val="20"/>
          <w:szCs w:val="20"/>
          <w:u w:val="single"/>
        </w:rPr>
      </w:pPr>
      <w:r w:rsidRPr="00956F9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0DC129F" w14:textId="77777777" w:rsidR="00956F9F" w:rsidRPr="00956F9F" w:rsidRDefault="00956F9F" w:rsidP="00BE3C7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EA31053" w14:textId="018C90E9" w:rsidR="00956F9F" w:rsidRPr="00956F9F" w:rsidRDefault="00956F9F" w:rsidP="00956F9F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956F9F">
        <w:rPr>
          <w:rFonts w:ascii="Arial" w:hAnsi="Arial" w:cs="Arial"/>
          <w:iCs/>
          <w:sz w:val="20"/>
          <w:szCs w:val="20"/>
          <w:lang w:val="en-GB"/>
        </w:rPr>
        <w:t>Savita Kumari</w:t>
      </w:r>
      <w:r w:rsidRPr="00956F9F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956F9F">
        <w:rPr>
          <w:rFonts w:ascii="Arial" w:hAnsi="Arial" w:cs="Arial"/>
          <w:iCs/>
          <w:sz w:val="20"/>
          <w:szCs w:val="20"/>
          <w:lang w:val="en-GB"/>
        </w:rPr>
        <w:t>Bihar Animal Sciences University, India</w:t>
      </w:r>
    </w:p>
    <w:sectPr w:rsidR="00956F9F" w:rsidRPr="00956F9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94B12" w14:textId="77777777" w:rsidR="00EC09B1" w:rsidRDefault="00EC09B1">
      <w:r>
        <w:separator/>
      </w:r>
    </w:p>
  </w:endnote>
  <w:endnote w:type="continuationSeparator" w:id="0">
    <w:p w14:paraId="1FDA34ED" w14:textId="77777777" w:rsidR="00EC09B1" w:rsidRDefault="00EC0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C6BFA" w14:textId="77777777" w:rsidR="00EC09B1" w:rsidRDefault="00EC09B1">
      <w:r>
        <w:separator/>
      </w:r>
    </w:p>
  </w:footnote>
  <w:footnote w:type="continuationSeparator" w:id="0">
    <w:p w14:paraId="3F46AE50" w14:textId="77777777" w:rsidR="00EC09B1" w:rsidRDefault="00EC0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D24C3"/>
    <w:rsid w:val="000F510C"/>
    <w:rsid w:val="00215B1E"/>
    <w:rsid w:val="003C7BB8"/>
    <w:rsid w:val="003F78D5"/>
    <w:rsid w:val="004F0AF2"/>
    <w:rsid w:val="005A4D3C"/>
    <w:rsid w:val="006518EB"/>
    <w:rsid w:val="006F7F69"/>
    <w:rsid w:val="00780451"/>
    <w:rsid w:val="008A048C"/>
    <w:rsid w:val="008B5B6F"/>
    <w:rsid w:val="00956F9F"/>
    <w:rsid w:val="00965FE6"/>
    <w:rsid w:val="009F561B"/>
    <w:rsid w:val="00AD2A0C"/>
    <w:rsid w:val="00AE0BEE"/>
    <w:rsid w:val="00BE3C73"/>
    <w:rsid w:val="00DC1370"/>
    <w:rsid w:val="00E62B94"/>
    <w:rsid w:val="00EC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40</cp:revision>
  <dcterms:created xsi:type="dcterms:W3CDTF">2026-03-24T06:15:00Z</dcterms:created>
  <dcterms:modified xsi:type="dcterms:W3CDTF">2026-07-22T07:31:00Z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