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B3522B" w:rsidRPr="00B0752E" w14:paraId="76897BC4" w14:textId="77777777">
        <w:trPr>
          <w:trHeight w:val="20"/>
          <w:jc w:val="center"/>
        </w:trPr>
        <w:tc>
          <w:tcPr>
            <w:tcW w:w="1186" w:type="pct"/>
          </w:tcPr>
          <w:p w14:paraId="09AC113B" w14:textId="77777777" w:rsidR="00B3522B" w:rsidRPr="00B0752E" w:rsidRDefault="00E24E8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91DC7DF" w14:textId="77777777" w:rsidR="00B3522B" w:rsidRPr="00B0752E" w:rsidRDefault="00E24E8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0752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B3522B" w:rsidRPr="00B0752E" w14:paraId="740F2441" w14:textId="77777777">
        <w:trPr>
          <w:trHeight w:val="20"/>
          <w:jc w:val="center"/>
        </w:trPr>
        <w:tc>
          <w:tcPr>
            <w:tcW w:w="1186" w:type="pct"/>
          </w:tcPr>
          <w:p w14:paraId="135E1288" w14:textId="77777777" w:rsidR="00B3522B" w:rsidRPr="00B0752E" w:rsidRDefault="00E24E8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AF9967E" w14:textId="2F692C17" w:rsidR="00B3522B" w:rsidRPr="00B0752E" w:rsidRDefault="00C810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Ms_UPJOZ_6085</w:t>
            </w:r>
          </w:p>
        </w:tc>
      </w:tr>
      <w:tr w:rsidR="00B3522B" w:rsidRPr="00B0752E" w14:paraId="2BF099C0" w14:textId="77777777">
        <w:trPr>
          <w:trHeight w:val="20"/>
          <w:jc w:val="center"/>
        </w:trPr>
        <w:tc>
          <w:tcPr>
            <w:tcW w:w="1186" w:type="pct"/>
          </w:tcPr>
          <w:p w14:paraId="03EED292" w14:textId="77777777" w:rsidR="00B3522B" w:rsidRPr="00B0752E" w:rsidRDefault="00E24E8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C10CF60" w14:textId="25E9B049" w:rsidR="00B3522B" w:rsidRPr="00B0752E" w:rsidRDefault="00C810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 new leech on </w:t>
            </w:r>
            <w:proofErr w:type="spellStart"/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Poecilobdella</w:t>
            </w:r>
            <w:proofErr w:type="spellEnd"/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budhoi</w:t>
            </w:r>
            <w:proofErr w:type="spellEnd"/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sp. </w:t>
            </w:r>
            <w:proofErr w:type="spellStart"/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nov.</w:t>
            </w:r>
            <w:proofErr w:type="spellEnd"/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from Arunachal Pradesh, India</w:t>
            </w:r>
          </w:p>
        </w:tc>
      </w:tr>
      <w:tr w:rsidR="00B3522B" w:rsidRPr="00B0752E" w14:paraId="3D6A1A2F" w14:textId="77777777">
        <w:trPr>
          <w:trHeight w:val="20"/>
          <w:jc w:val="center"/>
        </w:trPr>
        <w:tc>
          <w:tcPr>
            <w:tcW w:w="1186" w:type="pct"/>
          </w:tcPr>
          <w:p w14:paraId="4847289A" w14:textId="77777777" w:rsidR="00B3522B" w:rsidRPr="00B0752E" w:rsidRDefault="00E24E8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CED6B38" w14:textId="77777777" w:rsidR="00B3522B" w:rsidRPr="00B0752E" w:rsidRDefault="00E24E8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6B3723ED" w14:textId="77777777" w:rsidR="00B3522B" w:rsidRPr="00B0752E" w:rsidRDefault="00B3522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E1F2877" w14:textId="77777777" w:rsidR="00B3522B" w:rsidRPr="00B0752E" w:rsidRDefault="00B3522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C603FC2" w14:textId="77777777" w:rsidR="00B3522B" w:rsidRPr="00B0752E" w:rsidRDefault="00E24E8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0752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0752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7AF036" w14:textId="77777777" w:rsidR="00B3522B" w:rsidRPr="00B0752E" w:rsidRDefault="00B3522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B3522B" w:rsidRPr="00B0752E" w14:paraId="34F9C9A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5E0F79" w14:textId="77777777" w:rsidR="00B3522B" w:rsidRPr="00B0752E" w:rsidRDefault="00B3522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9847636" w14:textId="77777777" w:rsidR="00B3522B" w:rsidRPr="00B0752E" w:rsidRDefault="00E24E8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9B7ECFA" w14:textId="77777777" w:rsidR="00B3522B" w:rsidRPr="00B0752E" w:rsidRDefault="00E24E8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075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75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00B1A39" w14:textId="77777777" w:rsidR="00B3522B" w:rsidRPr="00B0752E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3522B" w:rsidRPr="00B0752E" w14:paraId="0AEFDA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BA20C6" w14:textId="77777777" w:rsidR="00B3522B" w:rsidRPr="00B0752E" w:rsidRDefault="00E24E8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888379B" w14:textId="77777777" w:rsidR="00B3522B" w:rsidRPr="00B0752E" w:rsidRDefault="00E24E8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CC9E989" w14:textId="45127BED" w:rsidR="00B3522B" w:rsidRPr="00B0752E" w:rsidRDefault="00F912F7" w:rsidP="00F912F7">
            <w:pPr>
              <w:spacing w:before="100" w:beforeAutospacing="1" w:after="100" w:afterAutospacing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752E">
              <w:rPr>
                <w:rFonts w:ascii="Arial" w:hAnsi="Arial" w:cs="Arial"/>
                <w:sz w:val="20"/>
                <w:szCs w:val="20"/>
              </w:rPr>
              <w:t xml:space="preserve">This manuscript contributes to the understanding of leech biodiversity by documenting a potentially new species of </w:t>
            </w:r>
            <w:proofErr w:type="spellStart"/>
            <w:r w:rsidRPr="00B0752E">
              <w:rPr>
                <w:rFonts w:ascii="Arial" w:hAnsi="Arial" w:cs="Arial"/>
                <w:i/>
                <w:iCs/>
                <w:sz w:val="20"/>
                <w:szCs w:val="20"/>
              </w:rPr>
              <w:t>Poecilobdella</w:t>
            </w:r>
            <w:proofErr w:type="spellEnd"/>
            <w:r w:rsidRPr="00B0752E">
              <w:rPr>
                <w:rFonts w:ascii="Arial" w:hAnsi="Arial" w:cs="Arial"/>
                <w:sz w:val="20"/>
                <w:szCs w:val="20"/>
              </w:rPr>
              <w:t xml:space="preserve"> from India. The findings may support future taxonomic, ecological, and conservation studies. It also expands knowledge of freshwater medicinal leeches in the region.</w:t>
            </w:r>
          </w:p>
        </w:tc>
        <w:tc>
          <w:tcPr>
            <w:tcW w:w="1667" w:type="pct"/>
          </w:tcPr>
          <w:p w14:paraId="2910F766" w14:textId="77777777" w:rsidR="00B3522B" w:rsidRPr="00B0752E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BCA37D" w14:textId="77777777" w:rsidR="00B3522B" w:rsidRPr="00B0752E" w:rsidRDefault="00B3522B">
      <w:pPr>
        <w:rPr>
          <w:rFonts w:ascii="Arial" w:hAnsi="Arial" w:cs="Arial"/>
          <w:sz w:val="20"/>
          <w:szCs w:val="20"/>
          <w:lang w:val="en-GB"/>
        </w:rPr>
      </w:pPr>
    </w:p>
    <w:p w14:paraId="00D8B028" w14:textId="77777777" w:rsidR="00B3522B" w:rsidRPr="00B0752E" w:rsidRDefault="00E24E8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075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3EA956C" w14:textId="77777777" w:rsidR="00B3522B" w:rsidRPr="00B0752E" w:rsidRDefault="00B3522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3522B" w:rsidRPr="00B0752E" w14:paraId="00FC88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730E21" w14:textId="77777777" w:rsidR="00B3522B" w:rsidRPr="00B0752E" w:rsidRDefault="00B3522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DF1C851" w14:textId="77777777" w:rsidR="00B3522B" w:rsidRPr="00B0752E" w:rsidRDefault="00E24E8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F9E8FB8" w14:textId="77777777" w:rsidR="00B3522B" w:rsidRPr="00B0752E" w:rsidRDefault="00E24E8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0752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F912F7" w:rsidRPr="00B0752E" w14:paraId="00F01F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0E27C3" w14:textId="77777777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1184EB1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8F9C11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301C2" w14:textId="655D67C4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Good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0D473CB2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19078A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05A7D5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045CF6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6F32C0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FAEF21" w14:textId="000C411C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Satisfactory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46B496BC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1727AD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5F1922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8541FD8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5669EC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2A7560" w14:textId="7CDB9170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Satisfactory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5BE5BA44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65498D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89596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7FF7ED8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B21F21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60F5CE" w14:textId="7EE1F623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Satisfactory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15C297E3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091827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D38204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A2FB888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C71485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6B075D" w14:textId="5DFD8899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Needs Improvement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0006347C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54CF41F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A7AB67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1678966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0EBC95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65989D" w14:textId="0A632B33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Satisfactory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409CA769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1A202C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22338A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11FFF4F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927328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58B04E" w14:textId="035BDF11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Good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69707407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7658B2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5CC82B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57815DB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EB2C2D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0AAE56" w14:textId="6D879430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Not Applicable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43CEF9FA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2EB09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0F74E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DC35BD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67BAA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C2E0BB" w14:textId="5F4D5F5B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Satisfactory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353433B6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56871E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6134F0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38B9D2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D96F0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3D45386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50974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9895D0" w14:textId="25BA6EFE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Good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53B80AE7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22EC36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BF0E0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447933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EA595E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733BB3" w14:textId="7929D7F7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lastRenderedPageBreak/>
              <w:t>Needs Improvement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0CC5FF9F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7BB450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6366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0691A7E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2A36D4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8641CC" w14:textId="7118FD36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Satisfactory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029726B3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71692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853143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3BFB7EC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FB7BF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8DA26" w14:textId="0E5AE481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Poor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4515D3BF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3BC4FD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284A2B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B243A5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D9B355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2C1AC09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F174D0" w14:textId="41C1A16D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Good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7C1B3B75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2D47EB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4E41D8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840BFA7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054EBE" w14:textId="77777777" w:rsidR="00F912F7" w:rsidRPr="00B0752E" w:rsidRDefault="00F912F7" w:rsidP="00F912F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1AAD080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0D938B" w14:textId="710044DC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Needs Improvement</w:t>
            </w:r>
          </w:p>
        </w:tc>
        <w:tc>
          <w:tcPr>
            <w:tcW w:w="1667" w:type="pct"/>
          </w:tcPr>
          <w:p w14:paraId="70E21B8D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62066" w14:textId="77777777" w:rsidR="00B3522B" w:rsidRPr="00B0752E" w:rsidRDefault="00B3522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E5B6FB" w14:textId="77777777" w:rsidR="00B3522B" w:rsidRPr="00B0752E" w:rsidRDefault="00B3522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9A9916D" w14:textId="77777777" w:rsidR="00B3522B" w:rsidRPr="00B0752E" w:rsidRDefault="00E24E8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0752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93CDF0F" w14:textId="77777777" w:rsidR="00B3522B" w:rsidRPr="00B0752E" w:rsidRDefault="00B3522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B3522B" w:rsidRPr="00B0752E" w14:paraId="3E2C3E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4621D5" w14:textId="77777777" w:rsidR="00B3522B" w:rsidRPr="00B0752E" w:rsidRDefault="00B3522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8CCAFB" w14:textId="77777777" w:rsidR="00B3522B" w:rsidRPr="00B0752E" w:rsidRDefault="00E24E8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45400E2" w14:textId="77777777" w:rsidR="00B3522B" w:rsidRPr="00B0752E" w:rsidRDefault="00B3522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B2C821" w14:textId="77777777" w:rsidR="00B3522B" w:rsidRPr="00B0752E" w:rsidRDefault="00E24E8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0752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0752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6B44E4A" w14:textId="77777777" w:rsidR="00B3522B" w:rsidRPr="00B0752E" w:rsidRDefault="00B3522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5A28C4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265C71B" w14:textId="77777777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5942927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FFBAEE9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71F024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F168A90" w14:textId="025969BA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YES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7ECEAF51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5B425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F59929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1019875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427CD3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2BB6699" w14:textId="77777777" w:rsidR="00F912F7" w:rsidRPr="00B0752E" w:rsidRDefault="00F912F7" w:rsidP="00F912F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5BBB0B" w14:textId="2A871BE3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5C238F6E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2E9193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3CF7A3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0752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F4DA6C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86C092C" w14:textId="77777777" w:rsidR="00F912F7" w:rsidRPr="00B0752E" w:rsidRDefault="00F912F7" w:rsidP="00F912F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3A8AFB4" w14:textId="75BD7D2A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09697A9D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289A88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E4E276" w14:textId="77777777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4D089E7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F47563C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EC4042D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0E11E06" w14:textId="77777777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498054" w14:textId="243EEA84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YES</w:t>
            </w:r>
            <w:r w:rsidRPr="00B0752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</w:tcPr>
          <w:p w14:paraId="59CD008A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F912F7" w:rsidRPr="00B0752E" w14:paraId="6AE3057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81AB94" w14:textId="77777777" w:rsidR="00F912F7" w:rsidRPr="00B0752E" w:rsidRDefault="00F912F7" w:rsidP="00F912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8A01B11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3B2DE6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65C986A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94FD566" w14:textId="77777777" w:rsidR="00F912F7" w:rsidRPr="00B0752E" w:rsidRDefault="00F912F7" w:rsidP="00F912F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BAA16B" w14:textId="447BA922" w:rsidR="00F912F7" w:rsidRPr="00B0752E" w:rsidRDefault="00F912F7" w:rsidP="00F912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0752E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40CF46FC" w14:textId="77777777" w:rsidR="00F912F7" w:rsidRPr="00B0752E" w:rsidRDefault="00F912F7" w:rsidP="00F912F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4D634C1" w14:textId="77777777" w:rsidR="00B0752E" w:rsidRPr="00B0752E" w:rsidRDefault="00B0752E" w:rsidP="00B0752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0752E">
        <w:rPr>
          <w:rFonts w:ascii="Arial" w:hAnsi="Arial" w:cs="Arial"/>
          <w:b/>
          <w:u w:val="single"/>
        </w:rPr>
        <w:t>Reviewer details:</w:t>
      </w:r>
    </w:p>
    <w:p w14:paraId="48B299B1" w14:textId="77777777" w:rsidR="00B0752E" w:rsidRPr="00B0752E" w:rsidRDefault="00B0752E" w:rsidP="00B0752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6BF0361" w14:textId="77777777" w:rsidR="00B0752E" w:rsidRPr="00B0752E" w:rsidRDefault="00B0752E" w:rsidP="00B0752E">
      <w:pPr>
        <w:rPr>
          <w:rFonts w:ascii="Arial" w:hAnsi="Arial" w:cs="Arial"/>
          <w:sz w:val="20"/>
          <w:szCs w:val="20"/>
        </w:rPr>
      </w:pPr>
      <w:r w:rsidRPr="00B0752E">
        <w:rPr>
          <w:rFonts w:ascii="Arial" w:hAnsi="Arial" w:cs="Arial"/>
          <w:color w:val="000000"/>
          <w:sz w:val="20"/>
          <w:szCs w:val="20"/>
        </w:rPr>
        <w:t>Tasawar Iqbal, University of Agriculture</w:t>
      </w:r>
      <w:r w:rsidRPr="00B0752E">
        <w:rPr>
          <w:rFonts w:ascii="Arial" w:hAnsi="Arial" w:cs="Arial"/>
          <w:sz w:val="20"/>
          <w:szCs w:val="20"/>
        </w:rPr>
        <w:t xml:space="preserve">, </w:t>
      </w:r>
      <w:r w:rsidRPr="00B0752E">
        <w:rPr>
          <w:rFonts w:ascii="Arial" w:hAnsi="Arial" w:cs="Arial"/>
          <w:color w:val="000000"/>
          <w:sz w:val="20"/>
          <w:szCs w:val="20"/>
        </w:rPr>
        <w:t>Pakistan</w:t>
      </w:r>
    </w:p>
    <w:p w14:paraId="225590DB" w14:textId="77777777" w:rsidR="00B3522B" w:rsidRPr="00B0752E" w:rsidRDefault="00B3522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B3522B" w:rsidRPr="00B0752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90F79" w14:textId="77777777" w:rsidR="00563F7A" w:rsidRDefault="00563F7A">
      <w:r>
        <w:separator/>
      </w:r>
    </w:p>
  </w:endnote>
  <w:endnote w:type="continuationSeparator" w:id="0">
    <w:p w14:paraId="1B0D96F0" w14:textId="77777777" w:rsidR="00563F7A" w:rsidRDefault="0056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55B2" w14:textId="77777777" w:rsidR="00B3522B" w:rsidRDefault="00B3522B">
    <w:pPr>
      <w:pStyle w:val="Footer"/>
      <w:jc w:val="right"/>
    </w:pPr>
  </w:p>
  <w:p w14:paraId="1E40506D" w14:textId="2E58BA2C" w:rsidR="00B3522B" w:rsidRDefault="00E24E8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766D2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766D2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245A395F" w14:textId="77777777" w:rsidR="00B3522B" w:rsidRDefault="00E24E8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457A7D6" w14:textId="77777777" w:rsidR="00B3522B" w:rsidRDefault="00B3522B">
    <w:pPr>
      <w:pStyle w:val="Footer"/>
      <w:jc w:val="right"/>
    </w:pPr>
  </w:p>
  <w:p w14:paraId="21CE8AAB" w14:textId="77777777" w:rsidR="00B3522B" w:rsidRDefault="00B3522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1E190" w14:textId="77777777" w:rsidR="00563F7A" w:rsidRDefault="00563F7A">
      <w:r>
        <w:separator/>
      </w:r>
    </w:p>
  </w:footnote>
  <w:footnote w:type="continuationSeparator" w:id="0">
    <w:p w14:paraId="2322079B" w14:textId="77777777" w:rsidR="00563F7A" w:rsidRDefault="0056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ADB18" w14:textId="77777777" w:rsidR="00B3522B" w:rsidRDefault="00B3522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353F798" w14:textId="77777777" w:rsidR="00B3522B" w:rsidRDefault="00E24E8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52970"/>
    <w:multiLevelType w:val="multilevel"/>
    <w:tmpl w:val="E0280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55721771">
    <w:abstractNumId w:val="4"/>
  </w:num>
  <w:num w:numId="2" w16cid:durableId="603148889">
    <w:abstractNumId w:val="8"/>
  </w:num>
  <w:num w:numId="3" w16cid:durableId="1326932076">
    <w:abstractNumId w:val="7"/>
  </w:num>
  <w:num w:numId="4" w16cid:durableId="1518884094">
    <w:abstractNumId w:val="9"/>
  </w:num>
  <w:num w:numId="5" w16cid:durableId="1348557032">
    <w:abstractNumId w:val="6"/>
  </w:num>
  <w:num w:numId="6" w16cid:durableId="42102730">
    <w:abstractNumId w:val="0"/>
  </w:num>
  <w:num w:numId="7" w16cid:durableId="1409420809">
    <w:abstractNumId w:val="3"/>
  </w:num>
  <w:num w:numId="8" w16cid:durableId="492183929">
    <w:abstractNumId w:val="12"/>
  </w:num>
  <w:num w:numId="9" w16cid:durableId="1948539138">
    <w:abstractNumId w:val="11"/>
  </w:num>
  <w:num w:numId="10" w16cid:durableId="100146409">
    <w:abstractNumId w:val="2"/>
  </w:num>
  <w:num w:numId="11" w16cid:durableId="797337157">
    <w:abstractNumId w:val="1"/>
  </w:num>
  <w:num w:numId="12" w16cid:durableId="1640332565">
    <w:abstractNumId w:val="5"/>
  </w:num>
  <w:num w:numId="13" w16cid:durableId="5297315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22B"/>
    <w:rsid w:val="000571E5"/>
    <w:rsid w:val="000766D2"/>
    <w:rsid w:val="002065FB"/>
    <w:rsid w:val="004020A7"/>
    <w:rsid w:val="004A0936"/>
    <w:rsid w:val="004A1B45"/>
    <w:rsid w:val="00563F7A"/>
    <w:rsid w:val="006C73C7"/>
    <w:rsid w:val="007A761A"/>
    <w:rsid w:val="009C6AA3"/>
    <w:rsid w:val="00A2573D"/>
    <w:rsid w:val="00B0752E"/>
    <w:rsid w:val="00B3522B"/>
    <w:rsid w:val="00B956D6"/>
    <w:rsid w:val="00C81021"/>
    <w:rsid w:val="00E24E89"/>
    <w:rsid w:val="00F712E9"/>
    <w:rsid w:val="00F9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CD6D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912F7"/>
    <w:rPr>
      <w:b/>
      <w:bCs/>
    </w:rPr>
  </w:style>
  <w:style w:type="character" w:styleId="Emphasis">
    <w:name w:val="Emphasis"/>
    <w:basedOn w:val="DefaultParagraphFont"/>
    <w:uiPriority w:val="20"/>
    <w:qFormat/>
    <w:rsid w:val="00F912F7"/>
    <w:rPr>
      <w:i/>
      <w:iCs/>
    </w:rPr>
  </w:style>
  <w:style w:type="paragraph" w:customStyle="1" w:styleId="Affiliation">
    <w:name w:val="Affiliation"/>
    <w:basedOn w:val="Normal"/>
    <w:rsid w:val="00B0752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2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94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402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672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01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07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2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7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9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9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76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7</cp:revision>
  <dcterms:created xsi:type="dcterms:W3CDTF">2026-05-22T19:14:00Z</dcterms:created>
  <dcterms:modified xsi:type="dcterms:W3CDTF">2026-08-18T12:26:00Z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