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01A2F" w14:paraId="4687395F" w14:textId="77777777">
        <w:trPr>
          <w:trHeight w:val="20"/>
          <w:jc w:val="center"/>
        </w:trPr>
        <w:tc>
          <w:tcPr>
            <w:tcW w:w="1186" w:type="pct"/>
          </w:tcPr>
          <w:p w14:paraId="46501AE7" w14:textId="77777777" w:rsidR="00E01A2F"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0A24F2E7" w14:textId="77777777" w:rsidR="00E01A2F" w:rsidRDefault="00E01A2F">
            <w:pPr>
              <w:rPr>
                <w:b/>
                <w:bCs/>
                <w:color w:val="0000FF"/>
                <w:sz w:val="20"/>
                <w:szCs w:val="20"/>
                <w:lang w:val="en-GB"/>
              </w:rPr>
            </w:pPr>
            <w:hyperlink r:id="rId6" w:history="1">
              <w:r>
                <w:rPr>
                  <w:rFonts w:ascii="Cambria" w:hAnsi="Cambria"/>
                  <w:color w:val="0000FF"/>
                  <w:sz w:val="20"/>
                  <w:szCs w:val="20"/>
                  <w:u w:val="single"/>
                </w:rPr>
                <w:t>Asian Journal of Advances in Research</w:t>
              </w:r>
            </w:hyperlink>
          </w:p>
        </w:tc>
      </w:tr>
      <w:tr w:rsidR="00E01A2F" w14:paraId="346AD719" w14:textId="77777777">
        <w:trPr>
          <w:trHeight w:val="20"/>
          <w:jc w:val="center"/>
        </w:trPr>
        <w:tc>
          <w:tcPr>
            <w:tcW w:w="1186" w:type="pct"/>
          </w:tcPr>
          <w:p w14:paraId="4CB0C6DB" w14:textId="77777777" w:rsidR="00E01A2F"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34C99521" w14:textId="77777777" w:rsidR="00E01A2F" w:rsidRDefault="00000000">
            <w:pPr>
              <w:pStyle w:val="NormalWeb"/>
              <w:spacing w:before="0" w:beforeAutospacing="0" w:after="0" w:afterAutospacing="0"/>
              <w:rPr>
                <w:rFonts w:ascii="Times New Roman" w:hAnsi="Times New Roman" w:cs="Times New Roman"/>
                <w:b/>
                <w:bCs/>
                <w:sz w:val="20"/>
                <w:szCs w:val="20"/>
                <w:lang w:val="en-GB"/>
              </w:rPr>
            </w:pPr>
            <w:r>
              <w:rPr>
                <w:rFonts w:ascii="Times New Roman" w:hAnsi="Times New Roman" w:cs="Times New Roman"/>
                <w:b/>
                <w:bCs/>
                <w:sz w:val="20"/>
                <w:szCs w:val="20"/>
                <w:lang w:val="en-GB"/>
              </w:rPr>
              <w:t>Ms_AJOAIR_6391</w:t>
            </w:r>
          </w:p>
        </w:tc>
      </w:tr>
      <w:tr w:rsidR="00E01A2F" w14:paraId="4B92A0F1" w14:textId="77777777">
        <w:trPr>
          <w:trHeight w:val="20"/>
          <w:jc w:val="center"/>
        </w:trPr>
        <w:tc>
          <w:tcPr>
            <w:tcW w:w="1186" w:type="pct"/>
          </w:tcPr>
          <w:p w14:paraId="01CAB832" w14:textId="77777777" w:rsidR="00E01A2F"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59090F09" w14:textId="77777777" w:rsidR="00E01A2F" w:rsidRDefault="00000000">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sz w:val="20"/>
                <w:szCs w:val="20"/>
                <w:lang w:val="en-GB"/>
              </w:rPr>
              <w:t>Antimicrobial Stewardship in Paediatric Intensive Care Units: A Critical Narrative Review of Implementation Strategies, Barriers, Clinical Outcomes and Future Perspectives</w:t>
            </w:r>
          </w:p>
        </w:tc>
      </w:tr>
      <w:tr w:rsidR="00E01A2F" w14:paraId="708D5158" w14:textId="77777777">
        <w:trPr>
          <w:trHeight w:val="20"/>
          <w:jc w:val="center"/>
        </w:trPr>
        <w:tc>
          <w:tcPr>
            <w:tcW w:w="1186" w:type="pct"/>
          </w:tcPr>
          <w:p w14:paraId="533511C5" w14:textId="77777777" w:rsidR="00E01A2F"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35F792B3" w14:textId="77777777" w:rsidR="00E01A2F" w:rsidRDefault="00000000">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sz w:val="20"/>
                <w:szCs w:val="20"/>
                <w:lang w:val="en-GB"/>
              </w:rPr>
              <w:t>REVIEW ARTICLE</w:t>
            </w:r>
          </w:p>
          <w:p w14:paraId="75C3B896" w14:textId="77777777" w:rsidR="00E01A2F" w:rsidRDefault="00E01A2F">
            <w:pPr>
              <w:pStyle w:val="NormalWeb"/>
              <w:spacing w:before="0" w:beforeAutospacing="0" w:after="0" w:afterAutospacing="0"/>
              <w:rPr>
                <w:rFonts w:ascii="Times New Roman" w:hAnsi="Times New Roman" w:cs="Times New Roman"/>
                <w:b/>
                <w:sz w:val="20"/>
                <w:szCs w:val="20"/>
                <w:lang w:val="en-GB"/>
              </w:rPr>
            </w:pPr>
          </w:p>
        </w:tc>
      </w:tr>
    </w:tbl>
    <w:p w14:paraId="5068CE28" w14:textId="77777777" w:rsidR="00E01A2F" w:rsidRDefault="00E01A2F">
      <w:pPr>
        <w:jc w:val="both"/>
        <w:rPr>
          <w:rFonts w:eastAsia="MS Mincho"/>
          <w:sz w:val="20"/>
          <w:szCs w:val="20"/>
          <w:lang w:val="en-GB" w:eastAsia="zh-CN"/>
        </w:rPr>
      </w:pPr>
    </w:p>
    <w:p w14:paraId="5FB9BF9A" w14:textId="77777777" w:rsidR="00E01A2F" w:rsidRDefault="00000000">
      <w:pPr>
        <w:jc w:val="both"/>
        <w:rPr>
          <w:rFonts w:eastAsia="MS Mincho"/>
          <w:b/>
          <w:sz w:val="20"/>
          <w:szCs w:val="20"/>
          <w:u w:val="single"/>
          <w:lang w:val="en-GB" w:eastAsia="zh-CN"/>
        </w:rPr>
      </w:pPr>
      <w:r>
        <w:rPr>
          <w:rFonts w:eastAsia="MS Mincho"/>
          <w:b/>
          <w:sz w:val="20"/>
          <w:szCs w:val="20"/>
          <w:highlight w:val="yellow"/>
          <w:u w:val="single"/>
          <w:lang w:val="en-GB" w:eastAsia="zh-CN"/>
        </w:rPr>
        <w:t>PART 1 (Importance of the manuscript)</w:t>
      </w:r>
    </w:p>
    <w:p w14:paraId="73F86670" w14:textId="77777777" w:rsidR="00E01A2F" w:rsidRDefault="00E01A2F">
      <w:pPr>
        <w:ind w:left="1440"/>
        <w:jc w:val="both"/>
        <w:rPr>
          <w:rFonts w:eastAsia="MS Mincho"/>
          <w:bCs/>
          <w:sz w:val="20"/>
          <w:szCs w:val="20"/>
          <w:lang w:val="en-GB" w:eastAsia="zh-CN"/>
        </w:rPr>
      </w:pPr>
    </w:p>
    <w:p w14:paraId="1B7EBB52" w14:textId="77777777" w:rsidR="00E01A2F" w:rsidRDefault="00E01A2F">
      <w:pPr>
        <w:ind w:left="1440"/>
        <w:jc w:val="both"/>
        <w:rPr>
          <w:rFonts w:eastAsia="MS Mincho"/>
          <w:bCs/>
          <w:sz w:val="20"/>
          <w:szCs w:val="20"/>
          <w:lang w:val="en-GB" w:eastAsia="zh-CN"/>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01A2F" w14:paraId="5E30FFE1" w14:textId="77777777">
        <w:trPr>
          <w:trHeight w:val="20"/>
          <w:jc w:val="center"/>
        </w:trPr>
        <w:tc>
          <w:tcPr>
            <w:tcW w:w="1666" w:type="pct"/>
            <w:noWrap/>
          </w:tcPr>
          <w:p w14:paraId="67E4EA2A" w14:textId="77777777" w:rsidR="00E01A2F" w:rsidRDefault="00E01A2F">
            <w:pPr>
              <w:outlineLvl w:val="1"/>
              <w:rPr>
                <w:rFonts w:eastAsia="MS Mincho"/>
                <w:b/>
                <w:bCs/>
                <w:sz w:val="20"/>
                <w:szCs w:val="20"/>
                <w:lang w:val="en-GB"/>
              </w:rPr>
            </w:pPr>
          </w:p>
        </w:tc>
        <w:tc>
          <w:tcPr>
            <w:tcW w:w="1667" w:type="pct"/>
          </w:tcPr>
          <w:p w14:paraId="53F841FF" w14:textId="77777777" w:rsidR="00E01A2F" w:rsidRDefault="00000000">
            <w:pPr>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7608AD53" w14:textId="77777777" w:rsidR="00E01A2F" w:rsidRDefault="00000000">
            <w:pPr>
              <w:spacing w:after="160" w:line="259"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45EE3340" w14:textId="77777777" w:rsidR="00E01A2F" w:rsidRDefault="00E01A2F">
            <w:pPr>
              <w:outlineLvl w:val="1"/>
              <w:rPr>
                <w:rFonts w:eastAsia="MS Mincho"/>
                <w:bCs/>
                <w:sz w:val="20"/>
                <w:szCs w:val="20"/>
                <w:lang w:val="en-GB"/>
              </w:rPr>
            </w:pPr>
          </w:p>
        </w:tc>
      </w:tr>
      <w:tr w:rsidR="00E01A2F" w14:paraId="670FB491" w14:textId="77777777">
        <w:trPr>
          <w:trHeight w:val="20"/>
          <w:jc w:val="center"/>
        </w:trPr>
        <w:tc>
          <w:tcPr>
            <w:tcW w:w="1666" w:type="pct"/>
            <w:noWrap/>
          </w:tcPr>
          <w:p w14:paraId="18D54E95" w14:textId="77777777" w:rsidR="00E01A2F" w:rsidRDefault="00000000">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be required for this part.</w:t>
            </w:r>
          </w:p>
          <w:p w14:paraId="4A345690" w14:textId="77777777" w:rsidR="00E01A2F" w:rsidRDefault="00E01A2F">
            <w:pPr>
              <w:rPr>
                <w:rFonts w:eastAsia="MS Mincho"/>
                <w:bCs/>
                <w:sz w:val="20"/>
                <w:szCs w:val="20"/>
                <w:lang w:val="en-GB"/>
              </w:rPr>
            </w:pPr>
          </w:p>
        </w:tc>
        <w:tc>
          <w:tcPr>
            <w:tcW w:w="1667" w:type="pct"/>
          </w:tcPr>
          <w:p w14:paraId="54E9A123" w14:textId="77777777" w:rsidR="00E01A2F" w:rsidRDefault="00000000">
            <w:pPr>
              <w:contextualSpacing/>
              <w:rPr>
                <w:b/>
                <w:bCs/>
                <w:sz w:val="20"/>
                <w:szCs w:val="20"/>
                <w:lang w:val="en-GB"/>
              </w:rPr>
            </w:pPr>
            <w:r>
              <w:t>This manuscript is based on the timely synthesis of antimicrobial stewardship and their relevance in the use of pediatric ICU. It focuses on the current evidence, prime challenges to be implemented along with the identification of important gaps in the clinical research. It helps the upcoming researchers and clinicians to improve the use of antimicrobial for the critically ill children</w:t>
            </w:r>
          </w:p>
        </w:tc>
        <w:tc>
          <w:tcPr>
            <w:tcW w:w="1667" w:type="pct"/>
          </w:tcPr>
          <w:p w14:paraId="21D798DA" w14:textId="77777777" w:rsidR="00E01A2F" w:rsidRDefault="00E01A2F">
            <w:pPr>
              <w:outlineLvl w:val="1"/>
              <w:rPr>
                <w:rFonts w:eastAsia="MS Mincho"/>
                <w:bCs/>
                <w:sz w:val="20"/>
                <w:szCs w:val="20"/>
                <w:lang w:val="en-GB"/>
              </w:rPr>
            </w:pPr>
          </w:p>
        </w:tc>
      </w:tr>
    </w:tbl>
    <w:p w14:paraId="6961E04B" w14:textId="77777777" w:rsidR="00E01A2F" w:rsidRDefault="00E01A2F">
      <w:pPr>
        <w:rPr>
          <w:sz w:val="20"/>
          <w:szCs w:val="20"/>
          <w:lang w:val="en-GB"/>
        </w:rPr>
      </w:pPr>
    </w:p>
    <w:p w14:paraId="7BA93A7B" w14:textId="77777777" w:rsidR="00E01A2F" w:rsidRDefault="00000000">
      <w:pPr>
        <w:outlineLvl w:val="1"/>
        <w:rPr>
          <w:rFonts w:eastAsia="MS Mincho"/>
          <w:b/>
          <w:bCs/>
          <w:sz w:val="20"/>
          <w:szCs w:val="20"/>
          <w:u w:val="single"/>
          <w:lang w:val="en-GB"/>
        </w:rPr>
      </w:pPr>
      <w:r>
        <w:rPr>
          <w:rFonts w:eastAsia="MS Mincho"/>
          <w:b/>
          <w:bCs/>
          <w:sz w:val="20"/>
          <w:szCs w:val="20"/>
          <w:highlight w:val="yellow"/>
          <w:u w:val="single"/>
          <w:lang w:val="en-GB"/>
        </w:rPr>
        <w:t>PART 2.1 (Objective Evaluation)</w:t>
      </w:r>
    </w:p>
    <w:p w14:paraId="29DD315A" w14:textId="77777777" w:rsidR="00E01A2F" w:rsidRDefault="00E01A2F">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01A2F" w14:paraId="1B287057" w14:textId="77777777">
        <w:trPr>
          <w:trHeight w:val="20"/>
          <w:jc w:val="center"/>
        </w:trPr>
        <w:tc>
          <w:tcPr>
            <w:tcW w:w="1666" w:type="pct"/>
            <w:noWrap/>
          </w:tcPr>
          <w:p w14:paraId="25BB0A10" w14:textId="77777777" w:rsidR="00E01A2F" w:rsidRDefault="00E01A2F">
            <w:pPr>
              <w:outlineLvl w:val="1"/>
              <w:rPr>
                <w:rFonts w:eastAsia="MS Mincho"/>
                <w:b/>
                <w:bCs/>
                <w:sz w:val="20"/>
                <w:szCs w:val="20"/>
                <w:lang w:val="en-GB"/>
              </w:rPr>
            </w:pPr>
          </w:p>
        </w:tc>
        <w:tc>
          <w:tcPr>
            <w:tcW w:w="1667" w:type="pct"/>
          </w:tcPr>
          <w:p w14:paraId="137DBC6A" w14:textId="77777777" w:rsidR="00E01A2F" w:rsidRDefault="00000000">
            <w:pPr>
              <w:outlineLvl w:val="1"/>
              <w:rPr>
                <w:rFonts w:eastAsia="MS Mincho"/>
                <w:b/>
                <w:bCs/>
                <w:sz w:val="20"/>
                <w:szCs w:val="20"/>
                <w:lang w:val="en-GB"/>
              </w:rPr>
            </w:pPr>
            <w:r>
              <w:rPr>
                <w:rFonts w:eastAsia="MS Mincho"/>
                <w:b/>
                <w:bCs/>
                <w:sz w:val="20"/>
                <w:szCs w:val="20"/>
                <w:lang w:val="en-GB"/>
              </w:rPr>
              <w:t>Rating of the Reviewers</w:t>
            </w:r>
          </w:p>
        </w:tc>
        <w:tc>
          <w:tcPr>
            <w:tcW w:w="1667" w:type="pct"/>
          </w:tcPr>
          <w:p w14:paraId="59B1F59D" w14:textId="77777777" w:rsidR="00E01A2F" w:rsidRDefault="00000000">
            <w:pPr>
              <w:spacing w:after="160" w:line="259"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Pr>
                <w:b/>
                <w:kern w:val="2"/>
                <w:sz w:val="20"/>
                <w:szCs w:val="20"/>
                <w:highlight w:val="yellow"/>
                <w:lang w:val="en-GB"/>
              </w:rPr>
              <w:t>(</w:t>
            </w:r>
            <w:r>
              <w:rPr>
                <w:bCs/>
                <w:kern w:val="2"/>
                <w:sz w:val="20"/>
                <w:szCs w:val="20"/>
                <w:highlight w:val="yellow"/>
                <w:lang w:val="en-GB"/>
              </w:rPr>
              <w:t>Revision of the Manuscript and Feedback of Authors are mandatory for Rating of 2 and 1)</w:t>
            </w:r>
          </w:p>
        </w:tc>
      </w:tr>
      <w:tr w:rsidR="00E01A2F" w14:paraId="505A8DA2" w14:textId="77777777">
        <w:trPr>
          <w:trHeight w:val="20"/>
          <w:jc w:val="center"/>
        </w:trPr>
        <w:tc>
          <w:tcPr>
            <w:tcW w:w="1666" w:type="pct"/>
            <w:noWrap/>
          </w:tcPr>
          <w:p w14:paraId="796A6715" w14:textId="77777777" w:rsidR="00E01A2F" w:rsidRDefault="00000000">
            <w:pPr>
              <w:rPr>
                <w:b/>
                <w:bCs/>
                <w:sz w:val="20"/>
                <w:szCs w:val="20"/>
                <w:lang w:val="en-GB"/>
              </w:rPr>
            </w:pPr>
            <w:r>
              <w:rPr>
                <w:b/>
                <w:bCs/>
                <w:sz w:val="20"/>
                <w:szCs w:val="20"/>
                <w:lang w:val="en-GB"/>
              </w:rPr>
              <w:t xml:space="preserve">1. Is the title clear and appropriate for the paper? </w:t>
            </w:r>
          </w:p>
          <w:p w14:paraId="02019AA7"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12969C43" w14:textId="77777777" w:rsidR="00E01A2F" w:rsidRDefault="00000000">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6F57489" w14:textId="77777777" w:rsidR="00E01A2F" w:rsidRDefault="00000000">
            <w:pPr>
              <w:ind w:left="360"/>
              <w:rPr>
                <w:b/>
                <w:bCs/>
                <w:sz w:val="20"/>
                <w:szCs w:val="20"/>
              </w:rPr>
            </w:pPr>
            <w:r>
              <w:rPr>
                <w:b/>
                <w:bCs/>
                <w:sz w:val="20"/>
                <w:szCs w:val="20"/>
              </w:rPr>
              <w:t>5 - Excellent</w:t>
            </w:r>
          </w:p>
        </w:tc>
        <w:tc>
          <w:tcPr>
            <w:tcW w:w="1667" w:type="pct"/>
          </w:tcPr>
          <w:p w14:paraId="01846D1C" w14:textId="77777777" w:rsidR="00E01A2F" w:rsidRDefault="00E01A2F">
            <w:pPr>
              <w:outlineLvl w:val="1"/>
              <w:rPr>
                <w:rFonts w:eastAsia="MS Mincho"/>
                <w:bCs/>
                <w:sz w:val="20"/>
                <w:szCs w:val="20"/>
                <w:lang w:val="en-GB"/>
              </w:rPr>
            </w:pPr>
          </w:p>
        </w:tc>
      </w:tr>
      <w:tr w:rsidR="00E01A2F" w14:paraId="3E251CE1" w14:textId="77777777">
        <w:trPr>
          <w:trHeight w:val="20"/>
          <w:jc w:val="center"/>
        </w:trPr>
        <w:tc>
          <w:tcPr>
            <w:tcW w:w="1666" w:type="pct"/>
            <w:noWrap/>
          </w:tcPr>
          <w:p w14:paraId="3CF85E1D" w14:textId="77777777" w:rsidR="00E01A2F" w:rsidRDefault="00000000">
            <w:pPr>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1F3F50CF"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B0BD99C" w14:textId="77777777" w:rsidR="00E01A2F"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0A8094A" w14:textId="77777777" w:rsidR="00E01A2F" w:rsidRDefault="00000000">
            <w:pPr>
              <w:ind w:left="360"/>
              <w:rPr>
                <w:b/>
                <w:bCs/>
                <w:sz w:val="20"/>
                <w:szCs w:val="20"/>
              </w:rPr>
            </w:pPr>
            <w:r>
              <w:rPr>
                <w:b/>
                <w:bCs/>
                <w:sz w:val="20"/>
                <w:szCs w:val="20"/>
              </w:rPr>
              <w:t>5 - Excellent</w:t>
            </w:r>
          </w:p>
        </w:tc>
        <w:tc>
          <w:tcPr>
            <w:tcW w:w="1667" w:type="pct"/>
          </w:tcPr>
          <w:p w14:paraId="797950FE" w14:textId="77777777" w:rsidR="00E01A2F" w:rsidRDefault="00E01A2F">
            <w:pPr>
              <w:outlineLvl w:val="1"/>
              <w:rPr>
                <w:rFonts w:eastAsia="MS Mincho"/>
                <w:bCs/>
                <w:sz w:val="20"/>
                <w:szCs w:val="20"/>
                <w:lang w:val="en-GB"/>
              </w:rPr>
            </w:pPr>
          </w:p>
        </w:tc>
      </w:tr>
      <w:tr w:rsidR="00E01A2F" w14:paraId="2200F98C" w14:textId="77777777">
        <w:trPr>
          <w:trHeight w:val="20"/>
          <w:jc w:val="center"/>
        </w:trPr>
        <w:tc>
          <w:tcPr>
            <w:tcW w:w="1666" w:type="pct"/>
            <w:noWrap/>
          </w:tcPr>
          <w:p w14:paraId="30D1C047" w14:textId="77777777" w:rsidR="00E01A2F" w:rsidRDefault="00000000">
            <w:pPr>
              <w:outlineLvl w:val="1"/>
              <w:rPr>
                <w:rFonts w:eastAsia="MS Mincho"/>
                <w:b/>
                <w:bCs/>
                <w:sz w:val="20"/>
                <w:szCs w:val="20"/>
                <w:lang w:val="en-GB" w:eastAsia="zh-CN"/>
              </w:rPr>
            </w:pPr>
            <w:r>
              <w:rPr>
                <w:rFonts w:eastAsia="MS Mincho"/>
                <w:b/>
                <w:bCs/>
                <w:sz w:val="20"/>
                <w:szCs w:val="20"/>
                <w:lang w:val="en-GB" w:eastAsia="zh-CN"/>
              </w:rPr>
              <w:t>3. Are the keywords appropriate and useful?</w:t>
            </w:r>
          </w:p>
          <w:p w14:paraId="79CA23C7"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ACB8E24" w14:textId="77777777" w:rsidR="00E01A2F" w:rsidRDefault="00000000">
            <w:pPr>
              <w:rPr>
                <w:sz w:val="20"/>
                <w:szCs w:val="20"/>
                <w:lang w:val="en-GB" w:eastAsia="zh-CN"/>
              </w:rPr>
            </w:pPr>
            <w:r>
              <w:rPr>
                <w:color w:val="404040"/>
                <w:sz w:val="20"/>
                <w:szCs w:val="20"/>
                <w:shd w:val="clear" w:color="auto" w:fill="FFFFFF"/>
                <w:lang w:val="en-GB"/>
              </w:rPr>
              <w:t>5 = Excellent 4 = Good 3 = Satisfactory 2 = Needs Improvement 1 = Poor N/A = Not Applicable</w:t>
            </w:r>
          </w:p>
        </w:tc>
        <w:tc>
          <w:tcPr>
            <w:tcW w:w="1667" w:type="pct"/>
          </w:tcPr>
          <w:p w14:paraId="4E18D6DD" w14:textId="77777777" w:rsidR="00E01A2F" w:rsidRDefault="00000000">
            <w:pPr>
              <w:ind w:left="360"/>
              <w:rPr>
                <w:b/>
                <w:bCs/>
                <w:sz w:val="20"/>
                <w:szCs w:val="20"/>
              </w:rPr>
            </w:pPr>
            <w:r>
              <w:rPr>
                <w:b/>
                <w:bCs/>
                <w:sz w:val="20"/>
                <w:szCs w:val="20"/>
              </w:rPr>
              <w:t>5 - Excellent</w:t>
            </w:r>
          </w:p>
        </w:tc>
        <w:tc>
          <w:tcPr>
            <w:tcW w:w="1667" w:type="pct"/>
          </w:tcPr>
          <w:p w14:paraId="29F7C9AF" w14:textId="77777777" w:rsidR="00E01A2F" w:rsidRDefault="00E01A2F">
            <w:pPr>
              <w:outlineLvl w:val="1"/>
              <w:rPr>
                <w:rFonts w:eastAsia="MS Mincho"/>
                <w:bCs/>
                <w:sz w:val="20"/>
                <w:szCs w:val="20"/>
                <w:lang w:val="en-GB"/>
              </w:rPr>
            </w:pPr>
          </w:p>
        </w:tc>
      </w:tr>
      <w:tr w:rsidR="00E01A2F" w14:paraId="73714AF5" w14:textId="77777777">
        <w:trPr>
          <w:trHeight w:val="20"/>
          <w:jc w:val="center"/>
        </w:trPr>
        <w:tc>
          <w:tcPr>
            <w:tcW w:w="1666" w:type="pct"/>
            <w:noWrap/>
          </w:tcPr>
          <w:p w14:paraId="1A722177" w14:textId="77777777" w:rsidR="00E01A2F" w:rsidRDefault="00000000">
            <w:pPr>
              <w:outlineLvl w:val="1"/>
              <w:rPr>
                <w:rFonts w:eastAsia="MS Mincho"/>
                <w:b/>
                <w:bCs/>
                <w:sz w:val="20"/>
                <w:szCs w:val="20"/>
                <w:lang w:val="en-GB" w:eastAsia="zh-CN"/>
              </w:rPr>
            </w:pPr>
            <w:r>
              <w:rPr>
                <w:rFonts w:eastAsia="MS Mincho"/>
                <w:b/>
                <w:bCs/>
                <w:sz w:val="20"/>
                <w:szCs w:val="20"/>
                <w:lang w:val="en-GB" w:eastAsia="zh-CN"/>
              </w:rPr>
              <w:t>4. Is the background information of the paper sufficient and well organized?</w:t>
            </w:r>
          </w:p>
          <w:p w14:paraId="277A8F26"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3D27222" w14:textId="77777777" w:rsidR="00E01A2F" w:rsidRDefault="00000000">
            <w:pPr>
              <w:rPr>
                <w:sz w:val="20"/>
                <w:szCs w:val="20"/>
                <w:lang w:val="en-GB" w:eastAsia="zh-CN"/>
              </w:rPr>
            </w:pPr>
            <w:r>
              <w:rPr>
                <w:color w:val="404040"/>
                <w:sz w:val="20"/>
                <w:szCs w:val="20"/>
                <w:shd w:val="clear" w:color="auto" w:fill="FFFFFF"/>
                <w:lang w:val="en-GB"/>
              </w:rPr>
              <w:t>5 = Excellent 4 = Good 3 = Satisfactory 2 = Needs Improvement 1 = Poor N/A = Not Applicable</w:t>
            </w:r>
          </w:p>
        </w:tc>
        <w:tc>
          <w:tcPr>
            <w:tcW w:w="1667" w:type="pct"/>
          </w:tcPr>
          <w:p w14:paraId="5B714736" w14:textId="77777777" w:rsidR="00E01A2F" w:rsidRDefault="00000000">
            <w:pPr>
              <w:ind w:left="360"/>
              <w:rPr>
                <w:b/>
                <w:bCs/>
                <w:sz w:val="20"/>
                <w:szCs w:val="20"/>
              </w:rPr>
            </w:pPr>
            <w:r>
              <w:rPr>
                <w:b/>
                <w:bCs/>
                <w:sz w:val="20"/>
                <w:szCs w:val="20"/>
              </w:rPr>
              <w:t>4 - Good</w:t>
            </w:r>
          </w:p>
        </w:tc>
        <w:tc>
          <w:tcPr>
            <w:tcW w:w="1667" w:type="pct"/>
          </w:tcPr>
          <w:p w14:paraId="23C5B9B0" w14:textId="77777777" w:rsidR="00E01A2F" w:rsidRDefault="00E01A2F">
            <w:pPr>
              <w:outlineLvl w:val="1"/>
              <w:rPr>
                <w:rFonts w:eastAsia="MS Mincho"/>
                <w:bCs/>
                <w:sz w:val="20"/>
                <w:szCs w:val="20"/>
                <w:lang w:val="en-GB"/>
              </w:rPr>
            </w:pPr>
          </w:p>
        </w:tc>
      </w:tr>
      <w:tr w:rsidR="00E01A2F" w14:paraId="6C8CBFD9" w14:textId="77777777">
        <w:trPr>
          <w:trHeight w:val="20"/>
          <w:jc w:val="center"/>
        </w:trPr>
        <w:tc>
          <w:tcPr>
            <w:tcW w:w="1666" w:type="pct"/>
            <w:noWrap/>
          </w:tcPr>
          <w:p w14:paraId="5C5597C8" w14:textId="77777777" w:rsidR="00E01A2F" w:rsidRDefault="00000000">
            <w:pPr>
              <w:outlineLvl w:val="1"/>
              <w:rPr>
                <w:rFonts w:eastAsia="MS Mincho"/>
                <w:b/>
                <w:bCs/>
                <w:sz w:val="20"/>
                <w:szCs w:val="20"/>
                <w:lang w:val="en-GB" w:eastAsia="zh-CN"/>
              </w:rPr>
            </w:pPr>
            <w:r>
              <w:rPr>
                <w:rFonts w:eastAsia="MS Mincho"/>
                <w:b/>
                <w:bCs/>
                <w:sz w:val="20"/>
                <w:szCs w:val="20"/>
                <w:lang w:val="en-GB" w:eastAsia="zh-CN"/>
              </w:rPr>
              <w:t>5. Are the objectives clearly stated?</w:t>
            </w:r>
          </w:p>
          <w:p w14:paraId="5AACBA62"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F771C91" w14:textId="77777777" w:rsidR="00E01A2F" w:rsidRDefault="00000000">
            <w:pPr>
              <w:rPr>
                <w:sz w:val="20"/>
                <w:szCs w:val="20"/>
                <w:lang w:val="en-GB" w:eastAsia="zh-CN"/>
              </w:rPr>
            </w:pPr>
            <w:r>
              <w:rPr>
                <w:color w:val="404040"/>
                <w:sz w:val="20"/>
                <w:szCs w:val="20"/>
                <w:shd w:val="clear" w:color="auto" w:fill="FFFFFF"/>
                <w:lang w:val="en-GB"/>
              </w:rPr>
              <w:t>5 = Excellent 4 = Good 3 = Satisfactory 2 = Needs Improvement 1 = Poor N/A = Not Applicable</w:t>
            </w:r>
          </w:p>
        </w:tc>
        <w:tc>
          <w:tcPr>
            <w:tcW w:w="1667" w:type="pct"/>
          </w:tcPr>
          <w:p w14:paraId="078FADC9" w14:textId="77777777" w:rsidR="00E01A2F" w:rsidRDefault="00000000">
            <w:pPr>
              <w:ind w:left="360"/>
              <w:rPr>
                <w:b/>
                <w:bCs/>
                <w:sz w:val="20"/>
                <w:szCs w:val="20"/>
              </w:rPr>
            </w:pPr>
            <w:r>
              <w:rPr>
                <w:b/>
                <w:bCs/>
                <w:sz w:val="20"/>
                <w:szCs w:val="20"/>
              </w:rPr>
              <w:t>5 - Excellent</w:t>
            </w:r>
          </w:p>
        </w:tc>
        <w:tc>
          <w:tcPr>
            <w:tcW w:w="1667" w:type="pct"/>
          </w:tcPr>
          <w:p w14:paraId="2E0AB9F5" w14:textId="77777777" w:rsidR="00E01A2F" w:rsidRDefault="00E01A2F">
            <w:pPr>
              <w:outlineLvl w:val="1"/>
              <w:rPr>
                <w:rFonts w:eastAsia="MS Mincho"/>
                <w:bCs/>
                <w:sz w:val="20"/>
                <w:szCs w:val="20"/>
                <w:lang w:val="en-GB"/>
              </w:rPr>
            </w:pPr>
          </w:p>
        </w:tc>
      </w:tr>
      <w:tr w:rsidR="00E01A2F" w14:paraId="299BCCED" w14:textId="77777777">
        <w:trPr>
          <w:trHeight w:val="20"/>
          <w:jc w:val="center"/>
        </w:trPr>
        <w:tc>
          <w:tcPr>
            <w:tcW w:w="1666" w:type="pct"/>
            <w:noWrap/>
          </w:tcPr>
          <w:p w14:paraId="6EA8CB7C" w14:textId="77777777" w:rsidR="00E01A2F" w:rsidRDefault="00000000">
            <w:pPr>
              <w:outlineLvl w:val="1"/>
              <w:rPr>
                <w:rFonts w:eastAsia="MS Mincho"/>
                <w:b/>
                <w:bCs/>
                <w:sz w:val="20"/>
                <w:szCs w:val="20"/>
                <w:lang w:val="en-GB" w:eastAsia="zh-CN"/>
              </w:rPr>
            </w:pPr>
            <w:r>
              <w:rPr>
                <w:rFonts w:eastAsia="MS Mincho"/>
                <w:b/>
                <w:bCs/>
                <w:sz w:val="20"/>
                <w:szCs w:val="20"/>
                <w:lang w:val="en-GB" w:eastAsia="zh-CN"/>
              </w:rPr>
              <w:t>6. Is the literature review relevant?</w:t>
            </w:r>
          </w:p>
          <w:p w14:paraId="5C93445D"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18B2886B" w14:textId="77777777" w:rsidR="00E01A2F" w:rsidRDefault="00000000">
            <w:pPr>
              <w:rPr>
                <w:sz w:val="20"/>
                <w:szCs w:val="20"/>
                <w:lang w:val="en-GB" w:eastAsia="zh-CN"/>
              </w:rPr>
            </w:pPr>
            <w:r>
              <w:rPr>
                <w:color w:val="404040"/>
                <w:sz w:val="20"/>
                <w:szCs w:val="20"/>
                <w:shd w:val="clear" w:color="auto" w:fill="FFFFFF"/>
                <w:lang w:val="en-GB"/>
              </w:rPr>
              <w:t>5 = Excellent 4 = Good 3 = Satisfactory 2 = Needs Improvement 1 = Poor N/A = Not Applicable</w:t>
            </w:r>
          </w:p>
        </w:tc>
        <w:tc>
          <w:tcPr>
            <w:tcW w:w="1667" w:type="pct"/>
          </w:tcPr>
          <w:p w14:paraId="1428222D" w14:textId="77777777" w:rsidR="00E01A2F" w:rsidRDefault="00000000">
            <w:pPr>
              <w:ind w:left="360"/>
              <w:rPr>
                <w:b/>
                <w:bCs/>
                <w:sz w:val="20"/>
                <w:szCs w:val="20"/>
              </w:rPr>
            </w:pPr>
            <w:r>
              <w:rPr>
                <w:b/>
                <w:bCs/>
                <w:sz w:val="20"/>
                <w:szCs w:val="20"/>
              </w:rPr>
              <w:t>5 - Excellent</w:t>
            </w:r>
          </w:p>
        </w:tc>
        <w:tc>
          <w:tcPr>
            <w:tcW w:w="1667" w:type="pct"/>
          </w:tcPr>
          <w:p w14:paraId="62B3DFC1" w14:textId="77777777" w:rsidR="00E01A2F" w:rsidRDefault="00E01A2F">
            <w:pPr>
              <w:outlineLvl w:val="1"/>
              <w:rPr>
                <w:rFonts w:eastAsia="MS Mincho"/>
                <w:bCs/>
                <w:sz w:val="20"/>
                <w:szCs w:val="20"/>
                <w:lang w:val="en-GB"/>
              </w:rPr>
            </w:pPr>
          </w:p>
        </w:tc>
      </w:tr>
      <w:tr w:rsidR="00E01A2F" w14:paraId="215FB043" w14:textId="77777777">
        <w:trPr>
          <w:trHeight w:val="20"/>
          <w:jc w:val="center"/>
        </w:trPr>
        <w:tc>
          <w:tcPr>
            <w:tcW w:w="1666" w:type="pct"/>
            <w:noWrap/>
          </w:tcPr>
          <w:p w14:paraId="59116375" w14:textId="77777777" w:rsidR="00E01A2F" w:rsidRDefault="00000000">
            <w:pPr>
              <w:outlineLvl w:val="1"/>
              <w:rPr>
                <w:rFonts w:eastAsia="MS Mincho"/>
                <w:b/>
                <w:bCs/>
                <w:sz w:val="20"/>
                <w:szCs w:val="20"/>
                <w:lang w:val="en-GB" w:eastAsia="zh-CN"/>
              </w:rPr>
            </w:pPr>
            <w:r>
              <w:rPr>
                <w:rFonts w:eastAsia="MS Mincho"/>
                <w:b/>
                <w:bCs/>
                <w:sz w:val="20"/>
                <w:szCs w:val="20"/>
                <w:lang w:val="en-GB" w:eastAsia="zh-CN"/>
              </w:rPr>
              <w:t>7. Is the literature review recent?</w:t>
            </w:r>
          </w:p>
          <w:p w14:paraId="0B2164A9"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1B1F631D" w14:textId="77777777" w:rsidR="00E01A2F" w:rsidRDefault="00000000">
            <w:pPr>
              <w:outlineLvl w:val="1"/>
              <w:rPr>
                <w:rFonts w:eastAsia="MS Mincho"/>
                <w:b/>
                <w:bCs/>
                <w:sz w:val="20"/>
                <w:szCs w:val="20"/>
                <w:lang w:val="en-GB" w:eastAsia="zh-CN"/>
              </w:rPr>
            </w:pPr>
            <w:r>
              <w:rPr>
                <w:rFonts w:eastAsia="MS Mincho"/>
                <w:b/>
                <w:bCs/>
                <w:color w:val="404040"/>
                <w:sz w:val="20"/>
                <w:szCs w:val="20"/>
                <w:shd w:val="clear" w:color="auto" w:fill="FFFFFF"/>
                <w:lang w:val="en-GB" w:eastAsia="zh-CN"/>
              </w:rPr>
              <w:t>5 = Excellent 4 = Good 3 = Satisfactory 2 = Needs Improvement 1 = Poor N/A = Not Applicable</w:t>
            </w:r>
          </w:p>
        </w:tc>
        <w:tc>
          <w:tcPr>
            <w:tcW w:w="1667" w:type="pct"/>
          </w:tcPr>
          <w:p w14:paraId="1E2A2076" w14:textId="77777777" w:rsidR="00E01A2F" w:rsidRDefault="00000000">
            <w:pPr>
              <w:ind w:left="360"/>
              <w:rPr>
                <w:b/>
                <w:bCs/>
                <w:sz w:val="20"/>
                <w:szCs w:val="20"/>
              </w:rPr>
            </w:pPr>
            <w:r>
              <w:rPr>
                <w:b/>
                <w:bCs/>
                <w:sz w:val="20"/>
                <w:szCs w:val="20"/>
              </w:rPr>
              <w:t>5 - Excellent</w:t>
            </w:r>
          </w:p>
        </w:tc>
        <w:tc>
          <w:tcPr>
            <w:tcW w:w="1667" w:type="pct"/>
          </w:tcPr>
          <w:p w14:paraId="512C08F0" w14:textId="77777777" w:rsidR="00E01A2F" w:rsidRDefault="00E01A2F">
            <w:pPr>
              <w:outlineLvl w:val="1"/>
              <w:rPr>
                <w:rFonts w:eastAsia="MS Mincho"/>
                <w:bCs/>
                <w:sz w:val="20"/>
                <w:szCs w:val="20"/>
                <w:lang w:val="en-GB"/>
              </w:rPr>
            </w:pPr>
          </w:p>
        </w:tc>
      </w:tr>
      <w:tr w:rsidR="00E01A2F" w14:paraId="16EF61C0" w14:textId="77777777">
        <w:trPr>
          <w:trHeight w:val="20"/>
          <w:jc w:val="center"/>
        </w:trPr>
        <w:tc>
          <w:tcPr>
            <w:tcW w:w="1666" w:type="pct"/>
            <w:noWrap/>
          </w:tcPr>
          <w:p w14:paraId="6EF9C258" w14:textId="77777777" w:rsidR="00E01A2F" w:rsidRDefault="00000000">
            <w:pPr>
              <w:outlineLvl w:val="1"/>
              <w:rPr>
                <w:rFonts w:eastAsia="MS Mincho"/>
                <w:b/>
                <w:bCs/>
                <w:sz w:val="20"/>
                <w:szCs w:val="20"/>
                <w:lang w:val="en-GB" w:eastAsia="zh-CN"/>
              </w:rPr>
            </w:pPr>
            <w:r>
              <w:rPr>
                <w:rFonts w:eastAsia="MS Mincho"/>
                <w:b/>
                <w:bCs/>
                <w:sz w:val="20"/>
                <w:szCs w:val="20"/>
                <w:lang w:val="en-GB" w:eastAsia="zh-CN"/>
              </w:rPr>
              <w:t xml:space="preserve">8. Is the literature search methodology explained properly? </w:t>
            </w:r>
          </w:p>
          <w:p w14:paraId="7EA19929"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187DA904" w14:textId="77777777" w:rsidR="00E01A2F"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7C9C051" w14:textId="77777777" w:rsidR="00E01A2F" w:rsidRDefault="00000000">
            <w:pPr>
              <w:ind w:left="360"/>
              <w:rPr>
                <w:b/>
                <w:bCs/>
                <w:sz w:val="20"/>
                <w:szCs w:val="20"/>
              </w:rPr>
            </w:pPr>
            <w:r>
              <w:rPr>
                <w:b/>
                <w:bCs/>
                <w:sz w:val="20"/>
                <w:szCs w:val="20"/>
              </w:rPr>
              <w:t>4 - Good</w:t>
            </w:r>
          </w:p>
        </w:tc>
        <w:tc>
          <w:tcPr>
            <w:tcW w:w="1667" w:type="pct"/>
          </w:tcPr>
          <w:p w14:paraId="01E3B04E" w14:textId="77777777" w:rsidR="00E01A2F" w:rsidRDefault="00E01A2F">
            <w:pPr>
              <w:outlineLvl w:val="1"/>
              <w:rPr>
                <w:rFonts w:eastAsia="MS Mincho"/>
                <w:bCs/>
                <w:sz w:val="20"/>
                <w:szCs w:val="20"/>
                <w:lang w:val="en-GB"/>
              </w:rPr>
            </w:pPr>
          </w:p>
        </w:tc>
      </w:tr>
      <w:tr w:rsidR="00E01A2F" w14:paraId="0EEF7AB8" w14:textId="77777777">
        <w:trPr>
          <w:trHeight w:val="20"/>
          <w:jc w:val="center"/>
        </w:trPr>
        <w:tc>
          <w:tcPr>
            <w:tcW w:w="1666" w:type="pct"/>
            <w:noWrap/>
          </w:tcPr>
          <w:p w14:paraId="7885CC2E" w14:textId="77777777" w:rsidR="00E01A2F" w:rsidRDefault="00000000">
            <w:pPr>
              <w:outlineLvl w:val="1"/>
              <w:rPr>
                <w:rFonts w:eastAsia="MS Mincho"/>
                <w:b/>
                <w:bCs/>
                <w:sz w:val="20"/>
                <w:szCs w:val="20"/>
                <w:lang w:val="en-GB" w:eastAsia="zh-CN"/>
              </w:rPr>
            </w:pPr>
            <w:r>
              <w:rPr>
                <w:rFonts w:eastAsia="MS Mincho"/>
                <w:b/>
                <w:bCs/>
                <w:sz w:val="20"/>
                <w:szCs w:val="20"/>
                <w:lang w:val="en-GB" w:eastAsia="zh-CN"/>
              </w:rPr>
              <w:t>9. Is the Critical analysis of literature done?</w:t>
            </w:r>
          </w:p>
          <w:p w14:paraId="3FF6F1DA"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FA91CD2" w14:textId="77777777" w:rsidR="00E01A2F" w:rsidRDefault="00000000">
            <w:pPr>
              <w:rPr>
                <w:sz w:val="20"/>
                <w:szCs w:val="20"/>
                <w:lang w:val="en-GB" w:eastAsia="zh-CN"/>
              </w:rPr>
            </w:pPr>
            <w:r>
              <w:rPr>
                <w:color w:val="404040"/>
                <w:sz w:val="20"/>
                <w:szCs w:val="20"/>
                <w:shd w:val="clear" w:color="auto" w:fill="FFFFFF"/>
                <w:lang w:val="en-GB"/>
              </w:rPr>
              <w:t>5 = Excellent 4 = Good 3 = Satisfactory 2 = Needs Improvement 1 = Poor N/A = Not Applicable</w:t>
            </w:r>
          </w:p>
        </w:tc>
        <w:tc>
          <w:tcPr>
            <w:tcW w:w="1667" w:type="pct"/>
          </w:tcPr>
          <w:p w14:paraId="15C3A252" w14:textId="77777777" w:rsidR="00E01A2F" w:rsidRDefault="00000000">
            <w:pPr>
              <w:ind w:left="360"/>
              <w:rPr>
                <w:b/>
                <w:bCs/>
                <w:sz w:val="20"/>
                <w:szCs w:val="20"/>
              </w:rPr>
            </w:pPr>
            <w:r>
              <w:rPr>
                <w:b/>
                <w:bCs/>
                <w:sz w:val="20"/>
                <w:szCs w:val="20"/>
              </w:rPr>
              <w:t>5 - Excellent</w:t>
            </w:r>
          </w:p>
        </w:tc>
        <w:tc>
          <w:tcPr>
            <w:tcW w:w="1667" w:type="pct"/>
          </w:tcPr>
          <w:p w14:paraId="0D36EB59" w14:textId="77777777" w:rsidR="00E01A2F" w:rsidRDefault="00E01A2F">
            <w:pPr>
              <w:outlineLvl w:val="1"/>
              <w:rPr>
                <w:rFonts w:eastAsia="MS Mincho"/>
                <w:bCs/>
                <w:sz w:val="20"/>
                <w:szCs w:val="20"/>
                <w:lang w:val="en-GB"/>
              </w:rPr>
            </w:pPr>
          </w:p>
        </w:tc>
      </w:tr>
      <w:tr w:rsidR="00E01A2F" w14:paraId="7F236147" w14:textId="77777777">
        <w:trPr>
          <w:trHeight w:val="20"/>
          <w:jc w:val="center"/>
        </w:trPr>
        <w:tc>
          <w:tcPr>
            <w:tcW w:w="1666" w:type="pct"/>
            <w:noWrap/>
          </w:tcPr>
          <w:p w14:paraId="14439FF7" w14:textId="77777777" w:rsidR="00E01A2F" w:rsidRDefault="00000000">
            <w:pPr>
              <w:rPr>
                <w:b/>
                <w:sz w:val="20"/>
                <w:szCs w:val="20"/>
                <w:lang w:val="en-GB"/>
              </w:rPr>
            </w:pPr>
            <w:r>
              <w:rPr>
                <w:b/>
                <w:sz w:val="20"/>
                <w:szCs w:val="20"/>
                <w:lang w:val="en-GB"/>
              </w:rPr>
              <w:t xml:space="preserve">10. Is </w:t>
            </w:r>
            <w:r>
              <w:rPr>
                <w:sz w:val="20"/>
                <w:szCs w:val="20"/>
                <w:lang w:val="en-GB"/>
              </w:rPr>
              <w:t xml:space="preserve">Identification of research gaps/future directions done </w:t>
            </w:r>
            <w:r>
              <w:rPr>
                <w:b/>
                <w:sz w:val="20"/>
                <w:szCs w:val="20"/>
                <w:lang w:val="en-GB"/>
              </w:rPr>
              <w:t>?</w:t>
            </w:r>
          </w:p>
          <w:p w14:paraId="015C8646"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597E01A"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3E7D39E3" w14:textId="77777777" w:rsidR="00E01A2F" w:rsidRDefault="00E01A2F">
            <w:pPr>
              <w:rPr>
                <w:sz w:val="20"/>
                <w:szCs w:val="20"/>
                <w:lang w:val="en-GB"/>
              </w:rPr>
            </w:pPr>
          </w:p>
        </w:tc>
        <w:tc>
          <w:tcPr>
            <w:tcW w:w="1667" w:type="pct"/>
          </w:tcPr>
          <w:p w14:paraId="652282BE" w14:textId="77777777" w:rsidR="00E01A2F" w:rsidRDefault="00000000">
            <w:pPr>
              <w:contextualSpacing/>
              <w:rPr>
                <w:bCs/>
                <w:sz w:val="20"/>
                <w:szCs w:val="20"/>
              </w:rPr>
            </w:pPr>
            <w:r>
              <w:rPr>
                <w:bCs/>
                <w:sz w:val="20"/>
                <w:szCs w:val="20"/>
              </w:rPr>
              <w:t>5 - Excellent</w:t>
            </w:r>
          </w:p>
        </w:tc>
        <w:tc>
          <w:tcPr>
            <w:tcW w:w="1667" w:type="pct"/>
          </w:tcPr>
          <w:p w14:paraId="77FEA596" w14:textId="77777777" w:rsidR="00E01A2F" w:rsidRDefault="00E01A2F">
            <w:pPr>
              <w:outlineLvl w:val="1"/>
              <w:rPr>
                <w:rFonts w:eastAsia="MS Mincho"/>
                <w:bCs/>
                <w:sz w:val="20"/>
                <w:szCs w:val="20"/>
                <w:lang w:val="en-GB"/>
              </w:rPr>
            </w:pPr>
          </w:p>
        </w:tc>
      </w:tr>
      <w:tr w:rsidR="00E01A2F" w14:paraId="5B9FAE87" w14:textId="77777777">
        <w:trPr>
          <w:trHeight w:val="20"/>
          <w:jc w:val="center"/>
        </w:trPr>
        <w:tc>
          <w:tcPr>
            <w:tcW w:w="1666" w:type="pct"/>
            <w:noWrap/>
          </w:tcPr>
          <w:p w14:paraId="0B57CF51" w14:textId="77777777" w:rsidR="00E01A2F" w:rsidRDefault="00000000">
            <w:pPr>
              <w:rPr>
                <w:b/>
                <w:sz w:val="20"/>
                <w:szCs w:val="20"/>
                <w:lang w:val="en-GB"/>
              </w:rPr>
            </w:pPr>
            <w:r>
              <w:rPr>
                <w:b/>
                <w:sz w:val="20"/>
                <w:szCs w:val="20"/>
                <w:lang w:val="en-GB"/>
              </w:rPr>
              <w:t>11. Are the conclusions logically arrived?</w:t>
            </w:r>
          </w:p>
          <w:p w14:paraId="42B906E8"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F4AB9C3" w14:textId="77777777" w:rsidR="00E01A2F"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0C5529F" w14:textId="77777777" w:rsidR="00E01A2F" w:rsidRDefault="00000000">
            <w:pPr>
              <w:contextualSpacing/>
              <w:rPr>
                <w:bCs/>
                <w:sz w:val="20"/>
                <w:szCs w:val="20"/>
              </w:rPr>
            </w:pPr>
            <w:r>
              <w:rPr>
                <w:bCs/>
                <w:sz w:val="20"/>
                <w:szCs w:val="20"/>
              </w:rPr>
              <w:t>5 - Excellent</w:t>
            </w:r>
          </w:p>
        </w:tc>
        <w:tc>
          <w:tcPr>
            <w:tcW w:w="1667" w:type="pct"/>
          </w:tcPr>
          <w:p w14:paraId="2CFF5D01" w14:textId="77777777" w:rsidR="00E01A2F" w:rsidRDefault="00E01A2F">
            <w:pPr>
              <w:outlineLvl w:val="1"/>
              <w:rPr>
                <w:rFonts w:eastAsia="MS Mincho"/>
                <w:bCs/>
                <w:sz w:val="20"/>
                <w:szCs w:val="20"/>
                <w:lang w:val="en-GB"/>
              </w:rPr>
            </w:pPr>
          </w:p>
        </w:tc>
      </w:tr>
      <w:tr w:rsidR="00E01A2F" w14:paraId="271169CB" w14:textId="77777777">
        <w:trPr>
          <w:trHeight w:val="20"/>
          <w:jc w:val="center"/>
        </w:trPr>
        <w:tc>
          <w:tcPr>
            <w:tcW w:w="1666" w:type="pct"/>
            <w:noWrap/>
          </w:tcPr>
          <w:p w14:paraId="17F75B1B" w14:textId="77777777" w:rsidR="00E01A2F" w:rsidRDefault="00000000">
            <w:pPr>
              <w:rPr>
                <w:b/>
                <w:sz w:val="20"/>
                <w:szCs w:val="20"/>
                <w:lang w:val="en-GB"/>
              </w:rPr>
            </w:pPr>
            <w:r>
              <w:rPr>
                <w:b/>
                <w:sz w:val="20"/>
                <w:szCs w:val="20"/>
                <w:lang w:val="en-GB"/>
              </w:rPr>
              <w:t>12. Are the limitations of the paper discussed?</w:t>
            </w:r>
          </w:p>
          <w:p w14:paraId="076EE5BE"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4704FB6" w14:textId="77777777" w:rsidR="00E01A2F"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3AEE0F8" w14:textId="77777777" w:rsidR="00E01A2F" w:rsidRDefault="00000000">
            <w:pPr>
              <w:contextualSpacing/>
              <w:rPr>
                <w:bCs/>
                <w:sz w:val="20"/>
                <w:szCs w:val="20"/>
              </w:rPr>
            </w:pPr>
            <w:r>
              <w:rPr>
                <w:bCs/>
                <w:sz w:val="20"/>
                <w:szCs w:val="20"/>
              </w:rPr>
              <w:t>4 - Good</w:t>
            </w:r>
          </w:p>
        </w:tc>
        <w:tc>
          <w:tcPr>
            <w:tcW w:w="1667" w:type="pct"/>
          </w:tcPr>
          <w:p w14:paraId="06F95A7F" w14:textId="77777777" w:rsidR="00E01A2F" w:rsidRDefault="00E01A2F">
            <w:pPr>
              <w:outlineLvl w:val="1"/>
              <w:rPr>
                <w:rFonts w:eastAsia="MS Mincho"/>
                <w:bCs/>
                <w:sz w:val="20"/>
                <w:szCs w:val="20"/>
                <w:lang w:val="en-GB"/>
              </w:rPr>
            </w:pPr>
          </w:p>
        </w:tc>
      </w:tr>
      <w:tr w:rsidR="00E01A2F" w14:paraId="6E950B13" w14:textId="77777777">
        <w:trPr>
          <w:trHeight w:val="20"/>
          <w:jc w:val="center"/>
        </w:trPr>
        <w:tc>
          <w:tcPr>
            <w:tcW w:w="1666" w:type="pct"/>
            <w:noWrap/>
          </w:tcPr>
          <w:p w14:paraId="6214584D" w14:textId="77777777" w:rsidR="00E01A2F" w:rsidRDefault="00000000">
            <w:pPr>
              <w:rPr>
                <w:b/>
                <w:sz w:val="20"/>
                <w:szCs w:val="20"/>
                <w:lang w:val="en-GB"/>
              </w:rPr>
            </w:pPr>
            <w:r>
              <w:rPr>
                <w:b/>
                <w:sz w:val="20"/>
                <w:szCs w:val="20"/>
                <w:lang w:val="en-GB"/>
              </w:rPr>
              <w:t xml:space="preserve">13. What is the </w:t>
            </w:r>
            <w:r>
              <w:rPr>
                <w:sz w:val="20"/>
                <w:szCs w:val="20"/>
                <w:lang w:val="en-GB"/>
              </w:rPr>
              <w:t>Quality of references (i.e. from peer reviewed authentic sources)</w:t>
            </w:r>
          </w:p>
          <w:p w14:paraId="418C6DB8"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35A0D53"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70BE0F0D" w14:textId="77777777" w:rsidR="00E01A2F" w:rsidRDefault="00000000">
            <w:pPr>
              <w:rPr>
                <w:sz w:val="20"/>
                <w:szCs w:val="20"/>
                <w:lang w:val="en-GB"/>
              </w:rPr>
            </w:pPr>
            <w:r>
              <w:rPr>
                <w:color w:val="404040"/>
                <w:sz w:val="20"/>
                <w:szCs w:val="20"/>
                <w:shd w:val="clear" w:color="auto" w:fill="FFFFFF"/>
                <w:lang w:val="en-GB"/>
              </w:rPr>
              <w:lastRenderedPageBreak/>
              <w:t>N/A = Not Applicable</w:t>
            </w:r>
          </w:p>
        </w:tc>
        <w:tc>
          <w:tcPr>
            <w:tcW w:w="1667" w:type="pct"/>
          </w:tcPr>
          <w:p w14:paraId="46546720" w14:textId="77777777" w:rsidR="00E01A2F" w:rsidRDefault="00000000">
            <w:pPr>
              <w:contextualSpacing/>
              <w:rPr>
                <w:bCs/>
                <w:sz w:val="20"/>
                <w:szCs w:val="20"/>
              </w:rPr>
            </w:pPr>
            <w:r>
              <w:rPr>
                <w:bCs/>
                <w:sz w:val="20"/>
                <w:szCs w:val="20"/>
              </w:rPr>
              <w:lastRenderedPageBreak/>
              <w:t>5 - Excellent</w:t>
            </w:r>
          </w:p>
        </w:tc>
        <w:tc>
          <w:tcPr>
            <w:tcW w:w="1667" w:type="pct"/>
          </w:tcPr>
          <w:p w14:paraId="2F0504C7" w14:textId="77777777" w:rsidR="00E01A2F" w:rsidRDefault="00E01A2F">
            <w:pPr>
              <w:outlineLvl w:val="1"/>
              <w:rPr>
                <w:rFonts w:eastAsia="MS Mincho"/>
                <w:bCs/>
                <w:sz w:val="20"/>
                <w:szCs w:val="20"/>
                <w:lang w:val="en-GB"/>
              </w:rPr>
            </w:pPr>
          </w:p>
        </w:tc>
      </w:tr>
      <w:tr w:rsidR="00E01A2F" w14:paraId="468E2B9A" w14:textId="77777777">
        <w:trPr>
          <w:trHeight w:val="20"/>
          <w:jc w:val="center"/>
        </w:trPr>
        <w:tc>
          <w:tcPr>
            <w:tcW w:w="1666" w:type="pct"/>
            <w:noWrap/>
          </w:tcPr>
          <w:p w14:paraId="66D6CE5D" w14:textId="77777777" w:rsidR="00E01A2F" w:rsidRDefault="00000000">
            <w:pPr>
              <w:rPr>
                <w:b/>
                <w:sz w:val="20"/>
                <w:szCs w:val="20"/>
                <w:lang w:val="en-GB"/>
              </w:rPr>
            </w:pPr>
            <w:r>
              <w:rPr>
                <w:b/>
                <w:sz w:val="20"/>
                <w:szCs w:val="20"/>
                <w:lang w:val="en-GB"/>
              </w:rPr>
              <w:t>14. Is the manuscript written in clear and understandable language?</w:t>
            </w:r>
          </w:p>
          <w:p w14:paraId="59B7A65E"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5764328" w14:textId="77777777" w:rsidR="00E01A2F"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54FB3BA8" w14:textId="77777777" w:rsidR="00E01A2F" w:rsidRDefault="00000000">
            <w:pPr>
              <w:rPr>
                <w:sz w:val="20"/>
                <w:szCs w:val="20"/>
                <w:lang w:val="en-GB"/>
              </w:rPr>
            </w:pPr>
            <w:r>
              <w:rPr>
                <w:color w:val="404040"/>
                <w:sz w:val="20"/>
                <w:szCs w:val="20"/>
                <w:shd w:val="clear" w:color="auto" w:fill="FFFFFF"/>
                <w:lang w:val="en-GB"/>
              </w:rPr>
              <w:t>N/A = Not Applicable</w:t>
            </w:r>
          </w:p>
        </w:tc>
        <w:tc>
          <w:tcPr>
            <w:tcW w:w="1667" w:type="pct"/>
          </w:tcPr>
          <w:p w14:paraId="452C8C0D" w14:textId="77777777" w:rsidR="00E01A2F" w:rsidRDefault="00000000">
            <w:pPr>
              <w:contextualSpacing/>
              <w:rPr>
                <w:bCs/>
                <w:sz w:val="20"/>
                <w:szCs w:val="20"/>
              </w:rPr>
            </w:pPr>
            <w:r>
              <w:rPr>
                <w:bCs/>
                <w:sz w:val="20"/>
                <w:szCs w:val="20"/>
              </w:rPr>
              <w:t>4 - Good</w:t>
            </w:r>
          </w:p>
        </w:tc>
        <w:tc>
          <w:tcPr>
            <w:tcW w:w="1667" w:type="pct"/>
          </w:tcPr>
          <w:p w14:paraId="59059767" w14:textId="77777777" w:rsidR="00E01A2F" w:rsidRDefault="00E01A2F">
            <w:pPr>
              <w:outlineLvl w:val="1"/>
              <w:rPr>
                <w:rFonts w:eastAsia="MS Mincho"/>
                <w:bCs/>
                <w:sz w:val="20"/>
                <w:szCs w:val="20"/>
                <w:lang w:val="en-GB"/>
              </w:rPr>
            </w:pPr>
          </w:p>
        </w:tc>
      </w:tr>
    </w:tbl>
    <w:p w14:paraId="572B7CF9" w14:textId="77777777" w:rsidR="00E01A2F" w:rsidRDefault="00E01A2F">
      <w:pPr>
        <w:jc w:val="both"/>
        <w:rPr>
          <w:rFonts w:eastAsia="MS Mincho"/>
          <w:b/>
          <w:bCs/>
          <w:sz w:val="20"/>
          <w:szCs w:val="20"/>
          <w:u w:val="single"/>
          <w:lang w:val="en-GB" w:eastAsia="zh-CN"/>
        </w:rPr>
      </w:pPr>
    </w:p>
    <w:p w14:paraId="3A6647FB" w14:textId="77777777" w:rsidR="00E01A2F" w:rsidRDefault="00E01A2F">
      <w:pPr>
        <w:jc w:val="both"/>
        <w:rPr>
          <w:rFonts w:eastAsia="MS Mincho"/>
          <w:b/>
          <w:bCs/>
          <w:sz w:val="20"/>
          <w:szCs w:val="20"/>
          <w:u w:val="single"/>
          <w:lang w:val="en-GB" w:eastAsia="zh-CN"/>
        </w:rPr>
      </w:pPr>
    </w:p>
    <w:p w14:paraId="00E434C4" w14:textId="77777777" w:rsidR="00E01A2F" w:rsidRDefault="00000000">
      <w:pPr>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4DC8E8BE" w14:textId="77777777" w:rsidR="00E01A2F" w:rsidRDefault="00E01A2F">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01A2F" w14:paraId="665959B4" w14:textId="77777777">
        <w:trPr>
          <w:trHeight w:val="20"/>
          <w:jc w:val="center"/>
        </w:trPr>
        <w:tc>
          <w:tcPr>
            <w:tcW w:w="1666" w:type="pct"/>
            <w:noWrap/>
          </w:tcPr>
          <w:p w14:paraId="2F959AF1" w14:textId="77777777" w:rsidR="00E01A2F" w:rsidRDefault="00E01A2F">
            <w:pPr>
              <w:outlineLvl w:val="1"/>
              <w:rPr>
                <w:rFonts w:eastAsia="MS Mincho"/>
                <w:b/>
                <w:bCs/>
                <w:sz w:val="20"/>
                <w:szCs w:val="20"/>
                <w:lang w:val="en-GB"/>
              </w:rPr>
            </w:pPr>
          </w:p>
        </w:tc>
        <w:tc>
          <w:tcPr>
            <w:tcW w:w="1667" w:type="pct"/>
          </w:tcPr>
          <w:p w14:paraId="1965CD4B" w14:textId="77777777" w:rsidR="00E01A2F" w:rsidRDefault="00000000">
            <w:pPr>
              <w:outlineLvl w:val="1"/>
              <w:rPr>
                <w:rFonts w:eastAsia="MS Mincho"/>
                <w:b/>
                <w:bCs/>
                <w:sz w:val="20"/>
                <w:szCs w:val="20"/>
                <w:lang w:val="en-GB"/>
              </w:rPr>
            </w:pPr>
            <w:r>
              <w:rPr>
                <w:rFonts w:eastAsia="MS Mincho"/>
                <w:b/>
                <w:bCs/>
                <w:sz w:val="20"/>
                <w:szCs w:val="20"/>
                <w:lang w:val="en-GB"/>
              </w:rPr>
              <w:t>Reviewer’s comment</w:t>
            </w:r>
          </w:p>
          <w:p w14:paraId="7181837F" w14:textId="77777777" w:rsidR="00E01A2F" w:rsidRDefault="00E01A2F">
            <w:pPr>
              <w:rPr>
                <w:sz w:val="20"/>
                <w:szCs w:val="20"/>
                <w:lang w:val="en-GB"/>
              </w:rPr>
            </w:pPr>
          </w:p>
        </w:tc>
        <w:tc>
          <w:tcPr>
            <w:tcW w:w="1667" w:type="pct"/>
          </w:tcPr>
          <w:p w14:paraId="109E8365" w14:textId="77777777" w:rsidR="00E01A2F" w:rsidRDefault="00000000">
            <w:pPr>
              <w:spacing w:after="160" w:line="259"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Pr>
                <w:rFonts w:eastAsia="Calibri"/>
                <w:kern w:val="2"/>
                <w:sz w:val="20"/>
                <w:szCs w:val="20"/>
                <w:highlight w:val="yellow"/>
                <w:lang w:val="en-IN"/>
              </w:rPr>
              <w:t>(It is mandatory that authors should write his/her feedback here)</w:t>
            </w:r>
          </w:p>
          <w:p w14:paraId="2C236EAB" w14:textId="77777777" w:rsidR="00E01A2F" w:rsidRDefault="00E01A2F">
            <w:pPr>
              <w:outlineLvl w:val="1"/>
              <w:rPr>
                <w:rFonts w:eastAsia="MS Mincho"/>
                <w:bCs/>
                <w:sz w:val="20"/>
                <w:szCs w:val="20"/>
                <w:lang w:val="en-GB"/>
              </w:rPr>
            </w:pPr>
          </w:p>
        </w:tc>
      </w:tr>
      <w:tr w:rsidR="00E01A2F" w14:paraId="3D41E965" w14:textId="77777777">
        <w:trPr>
          <w:trHeight w:val="20"/>
          <w:jc w:val="center"/>
        </w:trPr>
        <w:tc>
          <w:tcPr>
            <w:tcW w:w="1666" w:type="pct"/>
            <w:noWrap/>
          </w:tcPr>
          <w:p w14:paraId="0CD34874" w14:textId="77777777" w:rsidR="00E01A2F" w:rsidRDefault="00000000">
            <w:pPr>
              <w:rPr>
                <w:b/>
                <w:bCs/>
                <w:sz w:val="20"/>
                <w:szCs w:val="20"/>
                <w:lang w:val="en-GB"/>
              </w:rPr>
            </w:pPr>
            <w:r>
              <w:rPr>
                <w:b/>
                <w:bCs/>
                <w:sz w:val="20"/>
                <w:szCs w:val="20"/>
                <w:lang w:val="en-GB"/>
              </w:rPr>
              <w:t>Is the title of the article suitable?</w:t>
            </w:r>
          </w:p>
          <w:p w14:paraId="208F397F" w14:textId="77777777" w:rsidR="00E01A2F" w:rsidRDefault="00E01A2F">
            <w:pPr>
              <w:rPr>
                <w:bCs/>
                <w:sz w:val="20"/>
                <w:szCs w:val="20"/>
                <w:lang w:val="en-GB"/>
              </w:rPr>
            </w:pPr>
          </w:p>
          <w:p w14:paraId="319D8F2F" w14:textId="77777777" w:rsidR="00E01A2F" w:rsidRDefault="00000000">
            <w:pPr>
              <w:rPr>
                <w:sz w:val="20"/>
                <w:szCs w:val="20"/>
                <w:u w:val="single"/>
                <w:lang w:val="en-GB"/>
              </w:rPr>
            </w:pPr>
            <w:r>
              <w:rPr>
                <w:bCs/>
                <w:sz w:val="20"/>
                <w:szCs w:val="20"/>
                <w:lang w:val="en-GB"/>
              </w:rPr>
              <w:t>If your answer is NO, please provide a brief, clear suggestion for improvement.</w:t>
            </w:r>
          </w:p>
        </w:tc>
        <w:tc>
          <w:tcPr>
            <w:tcW w:w="1667" w:type="pct"/>
          </w:tcPr>
          <w:p w14:paraId="048AD3F2" w14:textId="77777777" w:rsidR="00E01A2F" w:rsidRDefault="00000000">
            <w:pPr>
              <w:ind w:left="360"/>
              <w:rPr>
                <w:b/>
                <w:bCs/>
                <w:sz w:val="20"/>
                <w:szCs w:val="20"/>
              </w:rPr>
            </w:pPr>
            <w:r>
              <w:rPr>
                <w:b/>
                <w:bCs/>
                <w:sz w:val="20"/>
                <w:szCs w:val="20"/>
              </w:rPr>
              <w:t>Yes</w:t>
            </w:r>
          </w:p>
        </w:tc>
        <w:tc>
          <w:tcPr>
            <w:tcW w:w="1667" w:type="pct"/>
          </w:tcPr>
          <w:p w14:paraId="5CF1A488" w14:textId="77777777" w:rsidR="00E01A2F" w:rsidRDefault="00E01A2F">
            <w:pPr>
              <w:outlineLvl w:val="1"/>
              <w:rPr>
                <w:rFonts w:eastAsia="MS Mincho"/>
                <w:bCs/>
                <w:sz w:val="20"/>
                <w:szCs w:val="20"/>
                <w:lang w:val="en-GB"/>
              </w:rPr>
            </w:pPr>
          </w:p>
        </w:tc>
      </w:tr>
      <w:tr w:rsidR="00E01A2F" w14:paraId="4AA86B4E" w14:textId="77777777">
        <w:trPr>
          <w:trHeight w:val="20"/>
          <w:jc w:val="center"/>
        </w:trPr>
        <w:tc>
          <w:tcPr>
            <w:tcW w:w="1666" w:type="pct"/>
            <w:noWrap/>
          </w:tcPr>
          <w:p w14:paraId="24A3A86D" w14:textId="77777777" w:rsidR="00E01A2F" w:rsidRDefault="00000000">
            <w:pPr>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3581242E" w14:textId="77777777" w:rsidR="00E01A2F" w:rsidRDefault="00E01A2F">
            <w:pPr>
              <w:rPr>
                <w:bCs/>
                <w:sz w:val="20"/>
                <w:szCs w:val="20"/>
                <w:lang w:val="en-GB"/>
              </w:rPr>
            </w:pPr>
          </w:p>
          <w:p w14:paraId="3655D699" w14:textId="77777777" w:rsidR="00E01A2F" w:rsidRDefault="00000000">
            <w:pPr>
              <w:rPr>
                <w:sz w:val="20"/>
                <w:szCs w:val="20"/>
                <w:lang w:val="en-GB"/>
              </w:rPr>
            </w:pPr>
            <w:r>
              <w:rPr>
                <w:bCs/>
                <w:sz w:val="20"/>
                <w:szCs w:val="20"/>
                <w:lang w:val="en-GB"/>
              </w:rPr>
              <w:t>If your answer is NO, please provide a brief, clear suggestion for improvement.</w:t>
            </w:r>
          </w:p>
        </w:tc>
        <w:tc>
          <w:tcPr>
            <w:tcW w:w="1667" w:type="pct"/>
          </w:tcPr>
          <w:p w14:paraId="161675EA" w14:textId="77777777" w:rsidR="00E01A2F" w:rsidRDefault="00000000">
            <w:pPr>
              <w:ind w:left="360"/>
              <w:rPr>
                <w:b/>
                <w:bCs/>
                <w:sz w:val="20"/>
                <w:szCs w:val="20"/>
              </w:rPr>
            </w:pPr>
            <w:r>
              <w:rPr>
                <w:b/>
                <w:bCs/>
                <w:sz w:val="20"/>
                <w:szCs w:val="20"/>
              </w:rPr>
              <w:t>Yes</w:t>
            </w:r>
          </w:p>
        </w:tc>
        <w:tc>
          <w:tcPr>
            <w:tcW w:w="1667" w:type="pct"/>
          </w:tcPr>
          <w:p w14:paraId="76B64CAC" w14:textId="77777777" w:rsidR="00E01A2F" w:rsidRDefault="00E01A2F">
            <w:pPr>
              <w:outlineLvl w:val="1"/>
              <w:rPr>
                <w:rFonts w:eastAsia="MS Mincho"/>
                <w:bCs/>
                <w:sz w:val="20"/>
                <w:szCs w:val="20"/>
                <w:lang w:val="en-GB"/>
              </w:rPr>
            </w:pPr>
          </w:p>
        </w:tc>
      </w:tr>
      <w:tr w:rsidR="00E01A2F" w14:paraId="7A8A4EEB" w14:textId="77777777">
        <w:trPr>
          <w:trHeight w:val="20"/>
          <w:jc w:val="center"/>
        </w:trPr>
        <w:tc>
          <w:tcPr>
            <w:tcW w:w="1666" w:type="pct"/>
            <w:noWrap/>
          </w:tcPr>
          <w:p w14:paraId="3A295CE3" w14:textId="77777777" w:rsidR="00E01A2F" w:rsidRDefault="00000000">
            <w:pPr>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5FDD4A3A" w14:textId="77777777" w:rsidR="00E01A2F" w:rsidRDefault="00000000">
            <w:pPr>
              <w:rPr>
                <w:b/>
                <w:sz w:val="20"/>
                <w:szCs w:val="20"/>
                <w:lang w:val="en-GB"/>
              </w:rPr>
            </w:pPr>
            <w:r>
              <w:rPr>
                <w:bCs/>
                <w:sz w:val="20"/>
                <w:szCs w:val="20"/>
                <w:lang w:val="en-GB"/>
              </w:rPr>
              <w:t>If your answer is NO, please provide a brief, clear suggestion for improvement.</w:t>
            </w:r>
          </w:p>
        </w:tc>
        <w:tc>
          <w:tcPr>
            <w:tcW w:w="1667" w:type="pct"/>
          </w:tcPr>
          <w:p w14:paraId="1DE90D94" w14:textId="77777777" w:rsidR="00E01A2F" w:rsidRDefault="00000000">
            <w:pPr>
              <w:contextualSpacing/>
              <w:rPr>
                <w:bCs/>
                <w:sz w:val="20"/>
                <w:szCs w:val="20"/>
              </w:rPr>
            </w:pPr>
            <w:r>
              <w:rPr>
                <w:bCs/>
                <w:sz w:val="20"/>
                <w:szCs w:val="20"/>
              </w:rPr>
              <w:t>Yes</w:t>
            </w:r>
          </w:p>
          <w:p w14:paraId="6223898A" w14:textId="77777777" w:rsidR="00D72A9C" w:rsidRDefault="00D72A9C">
            <w:pPr>
              <w:contextualSpacing/>
              <w:rPr>
                <w:bCs/>
                <w:sz w:val="20"/>
                <w:szCs w:val="20"/>
              </w:rPr>
            </w:pPr>
          </w:p>
          <w:p w14:paraId="4A668184" w14:textId="77777777" w:rsidR="00D72A9C" w:rsidRDefault="00D72A9C">
            <w:pPr>
              <w:contextualSpacing/>
              <w:rPr>
                <w:rFonts w:eastAsia="Arial Unicode MS"/>
                <w:b/>
                <w:bCs/>
                <w:sz w:val="20"/>
                <w:szCs w:val="20"/>
              </w:rPr>
            </w:pPr>
            <w:r>
              <w:rPr>
                <w:rFonts w:eastAsia="Arial Unicode MS"/>
                <w:b/>
                <w:bCs/>
                <w:sz w:val="20"/>
                <w:szCs w:val="20"/>
              </w:rPr>
              <w:t>Minor revision to improve transparency in methodology, clarity and the presentation</w:t>
            </w:r>
          </w:p>
          <w:p w14:paraId="47758423" w14:textId="44825DBC" w:rsidR="00D06D0D" w:rsidRDefault="00D06D0D">
            <w:pPr>
              <w:contextualSpacing/>
              <w:rPr>
                <w:bCs/>
                <w:sz w:val="20"/>
                <w:szCs w:val="20"/>
              </w:rPr>
            </w:pPr>
          </w:p>
        </w:tc>
        <w:tc>
          <w:tcPr>
            <w:tcW w:w="1667" w:type="pct"/>
          </w:tcPr>
          <w:p w14:paraId="025B103B" w14:textId="77777777" w:rsidR="00E01A2F" w:rsidRDefault="00E01A2F">
            <w:pPr>
              <w:outlineLvl w:val="1"/>
              <w:rPr>
                <w:rFonts w:eastAsia="MS Mincho"/>
                <w:bCs/>
                <w:sz w:val="20"/>
                <w:szCs w:val="20"/>
                <w:lang w:val="en-GB"/>
              </w:rPr>
            </w:pPr>
          </w:p>
        </w:tc>
      </w:tr>
      <w:tr w:rsidR="00E01A2F" w14:paraId="00CB3DF1" w14:textId="77777777">
        <w:trPr>
          <w:trHeight w:val="20"/>
          <w:jc w:val="center"/>
        </w:trPr>
        <w:tc>
          <w:tcPr>
            <w:tcW w:w="1666" w:type="pct"/>
            <w:noWrap/>
          </w:tcPr>
          <w:p w14:paraId="27028303" w14:textId="77777777" w:rsidR="00E01A2F" w:rsidRDefault="00000000">
            <w:pPr>
              <w:rPr>
                <w:b/>
                <w:bCs/>
                <w:sz w:val="20"/>
                <w:szCs w:val="20"/>
                <w:lang w:val="en-GB"/>
              </w:rPr>
            </w:pPr>
            <w:r>
              <w:rPr>
                <w:b/>
                <w:bCs/>
                <w:sz w:val="20"/>
                <w:szCs w:val="20"/>
                <w:lang w:val="en-GB"/>
              </w:rPr>
              <w:t xml:space="preserve">Are the references sufficient and recent? </w:t>
            </w:r>
          </w:p>
          <w:p w14:paraId="2668DB64" w14:textId="77777777" w:rsidR="00E01A2F" w:rsidRDefault="00E01A2F">
            <w:pPr>
              <w:rPr>
                <w:bCs/>
                <w:sz w:val="20"/>
                <w:szCs w:val="20"/>
                <w:lang w:val="en-GB"/>
              </w:rPr>
            </w:pPr>
          </w:p>
          <w:p w14:paraId="1FB541E1" w14:textId="77777777" w:rsidR="00E01A2F" w:rsidRDefault="00000000">
            <w:pPr>
              <w:rPr>
                <w:b/>
                <w:bCs/>
                <w:sz w:val="20"/>
                <w:szCs w:val="20"/>
                <w:lang w:val="en-GB"/>
              </w:rPr>
            </w:pPr>
            <w:r>
              <w:rPr>
                <w:bCs/>
                <w:sz w:val="20"/>
                <w:szCs w:val="20"/>
                <w:lang w:val="en-GB"/>
              </w:rPr>
              <w:t>If your answer is NO, please provide clear suggestion for improvement.</w:t>
            </w:r>
          </w:p>
        </w:tc>
        <w:tc>
          <w:tcPr>
            <w:tcW w:w="1667" w:type="pct"/>
          </w:tcPr>
          <w:p w14:paraId="07AD1136" w14:textId="77777777" w:rsidR="00E01A2F" w:rsidRDefault="00000000">
            <w:pPr>
              <w:contextualSpacing/>
              <w:rPr>
                <w:bCs/>
                <w:sz w:val="20"/>
                <w:szCs w:val="20"/>
              </w:rPr>
            </w:pPr>
            <w:r>
              <w:rPr>
                <w:bCs/>
                <w:sz w:val="20"/>
                <w:szCs w:val="20"/>
              </w:rPr>
              <w:t>Yes</w:t>
            </w:r>
          </w:p>
        </w:tc>
        <w:tc>
          <w:tcPr>
            <w:tcW w:w="1667" w:type="pct"/>
          </w:tcPr>
          <w:p w14:paraId="1579E823" w14:textId="77777777" w:rsidR="00E01A2F" w:rsidRDefault="00E01A2F">
            <w:pPr>
              <w:outlineLvl w:val="1"/>
              <w:rPr>
                <w:rFonts w:eastAsia="MS Mincho"/>
                <w:bCs/>
                <w:sz w:val="20"/>
                <w:szCs w:val="20"/>
                <w:lang w:val="en-GB"/>
              </w:rPr>
            </w:pPr>
          </w:p>
        </w:tc>
      </w:tr>
      <w:tr w:rsidR="00E01A2F" w14:paraId="39224996" w14:textId="77777777">
        <w:trPr>
          <w:trHeight w:val="20"/>
          <w:jc w:val="center"/>
        </w:trPr>
        <w:tc>
          <w:tcPr>
            <w:tcW w:w="1666" w:type="pct"/>
            <w:noWrap/>
          </w:tcPr>
          <w:p w14:paraId="1013F502" w14:textId="77777777" w:rsidR="00E01A2F" w:rsidRDefault="00000000">
            <w:pPr>
              <w:rPr>
                <w:b/>
                <w:bCs/>
                <w:sz w:val="20"/>
                <w:szCs w:val="20"/>
                <w:lang w:val="en-GB"/>
              </w:rPr>
            </w:pPr>
            <w:r>
              <w:rPr>
                <w:b/>
                <w:bCs/>
                <w:sz w:val="20"/>
                <w:szCs w:val="20"/>
                <w:lang w:val="en-GB"/>
              </w:rPr>
              <w:t>Are there ethical issues in this manuscript?</w:t>
            </w:r>
          </w:p>
          <w:p w14:paraId="68AB18E1" w14:textId="77777777" w:rsidR="00E01A2F" w:rsidRDefault="00000000">
            <w:pPr>
              <w:rPr>
                <w:bCs/>
                <w:sz w:val="20"/>
                <w:szCs w:val="20"/>
                <w:lang w:val="en-GB"/>
              </w:rPr>
            </w:pPr>
            <w:r>
              <w:rPr>
                <w:bCs/>
                <w:sz w:val="20"/>
                <w:szCs w:val="20"/>
                <w:lang w:val="en-GB"/>
              </w:rPr>
              <w:t>(YES or NO)</w:t>
            </w:r>
          </w:p>
          <w:p w14:paraId="06E65C33" w14:textId="77777777" w:rsidR="00E01A2F" w:rsidRDefault="00E01A2F">
            <w:pPr>
              <w:rPr>
                <w:bCs/>
                <w:sz w:val="20"/>
                <w:szCs w:val="20"/>
                <w:lang w:val="en-GB"/>
              </w:rPr>
            </w:pPr>
          </w:p>
          <w:p w14:paraId="4E6BD443" w14:textId="77777777" w:rsidR="00E01A2F" w:rsidRDefault="00000000">
            <w:pPr>
              <w:rPr>
                <w:bCs/>
                <w:sz w:val="20"/>
                <w:szCs w:val="20"/>
                <w:lang w:val="en-GB"/>
              </w:rPr>
            </w:pPr>
            <w:r>
              <w:rPr>
                <w:bCs/>
                <w:sz w:val="20"/>
                <w:szCs w:val="20"/>
                <w:lang w:val="en-GB"/>
              </w:rPr>
              <w:t>(If yes, kindly please write down the ethical issues here in details)</w:t>
            </w:r>
          </w:p>
          <w:p w14:paraId="19BAEFF9" w14:textId="77777777" w:rsidR="00E01A2F" w:rsidRDefault="00E01A2F">
            <w:pPr>
              <w:rPr>
                <w:b/>
                <w:bCs/>
                <w:sz w:val="20"/>
                <w:szCs w:val="20"/>
                <w:lang w:val="en-GB"/>
              </w:rPr>
            </w:pPr>
          </w:p>
        </w:tc>
        <w:tc>
          <w:tcPr>
            <w:tcW w:w="1667" w:type="pct"/>
          </w:tcPr>
          <w:p w14:paraId="3394F0EF" w14:textId="77777777" w:rsidR="00E01A2F" w:rsidRDefault="00000000">
            <w:pPr>
              <w:contextualSpacing/>
              <w:rPr>
                <w:bCs/>
                <w:sz w:val="20"/>
                <w:szCs w:val="20"/>
              </w:rPr>
            </w:pPr>
            <w:r>
              <w:rPr>
                <w:bCs/>
                <w:sz w:val="20"/>
                <w:szCs w:val="20"/>
              </w:rPr>
              <w:t>No</w:t>
            </w:r>
          </w:p>
        </w:tc>
        <w:tc>
          <w:tcPr>
            <w:tcW w:w="1667" w:type="pct"/>
          </w:tcPr>
          <w:p w14:paraId="73EBD39E" w14:textId="77777777" w:rsidR="00E01A2F" w:rsidRDefault="00E01A2F">
            <w:pPr>
              <w:outlineLvl w:val="1"/>
              <w:rPr>
                <w:rFonts w:eastAsia="MS Mincho"/>
                <w:bCs/>
                <w:sz w:val="20"/>
                <w:szCs w:val="20"/>
                <w:lang w:val="en-GB"/>
              </w:rPr>
            </w:pPr>
          </w:p>
        </w:tc>
      </w:tr>
    </w:tbl>
    <w:p w14:paraId="69910C19" w14:textId="77777777" w:rsidR="00862998" w:rsidRPr="0022730F" w:rsidRDefault="00862998" w:rsidP="00862998">
      <w:pPr>
        <w:pStyle w:val="Affiliation"/>
        <w:spacing w:after="0" w:line="240" w:lineRule="auto"/>
        <w:jc w:val="left"/>
        <w:rPr>
          <w:rFonts w:ascii="Arial" w:hAnsi="Arial" w:cs="Arial"/>
          <w:b/>
          <w:u w:val="single"/>
        </w:rPr>
      </w:pPr>
      <w:r w:rsidRPr="0022730F">
        <w:rPr>
          <w:rFonts w:ascii="Arial" w:hAnsi="Arial" w:cs="Arial"/>
          <w:b/>
          <w:u w:val="single"/>
        </w:rPr>
        <w:t>Reviewer details:</w:t>
      </w:r>
    </w:p>
    <w:p w14:paraId="27B31BF0" w14:textId="1D439C82" w:rsidR="00862998" w:rsidRPr="0022730F" w:rsidRDefault="00862998" w:rsidP="00862998">
      <w:pPr>
        <w:rPr>
          <w:rFonts w:ascii="Arial" w:hAnsi="Arial" w:cs="Arial"/>
          <w:sz w:val="20"/>
          <w:szCs w:val="20"/>
        </w:rPr>
      </w:pPr>
      <w:r w:rsidRPr="0022730F">
        <w:rPr>
          <w:rFonts w:ascii="Arial" w:hAnsi="Arial" w:cs="Arial"/>
          <w:sz w:val="20"/>
          <w:szCs w:val="20"/>
        </w:rPr>
        <w:t>.</w:t>
      </w:r>
      <w:r w:rsidRPr="0022730F">
        <w:rPr>
          <w:rFonts w:ascii="Arial" w:hAnsi="Arial" w:cs="Arial"/>
          <w:color w:val="000000"/>
          <w:sz w:val="20"/>
          <w:szCs w:val="20"/>
        </w:rPr>
        <w:t xml:space="preserve"> V. </w:t>
      </w:r>
      <w:proofErr w:type="spellStart"/>
      <w:r w:rsidRPr="0022730F">
        <w:rPr>
          <w:rFonts w:ascii="Arial" w:hAnsi="Arial" w:cs="Arial"/>
          <w:color w:val="000000"/>
          <w:sz w:val="20"/>
          <w:szCs w:val="20"/>
        </w:rPr>
        <w:t>Nagasinduja</w:t>
      </w:r>
      <w:proofErr w:type="spellEnd"/>
      <w:r w:rsidRPr="0022730F">
        <w:rPr>
          <w:rFonts w:ascii="Arial" w:hAnsi="Arial" w:cs="Arial"/>
          <w:color w:val="000000"/>
          <w:sz w:val="20"/>
          <w:szCs w:val="20"/>
        </w:rPr>
        <w:t>, DR.M.G.R. MEDICAL UNIVERSITY</w:t>
      </w:r>
      <w:r w:rsidRPr="0022730F">
        <w:rPr>
          <w:rFonts w:ascii="Arial" w:hAnsi="Arial" w:cs="Arial"/>
          <w:sz w:val="20"/>
          <w:szCs w:val="20"/>
        </w:rPr>
        <w:t xml:space="preserve">, </w:t>
      </w:r>
      <w:r w:rsidRPr="0022730F">
        <w:rPr>
          <w:rFonts w:ascii="Arial" w:hAnsi="Arial" w:cs="Arial"/>
          <w:color w:val="000000"/>
          <w:sz w:val="20"/>
          <w:szCs w:val="20"/>
        </w:rPr>
        <w:t>INDIA</w:t>
      </w:r>
    </w:p>
    <w:p w14:paraId="499A4B0C" w14:textId="77777777" w:rsidR="00E01A2F" w:rsidRDefault="00E01A2F" w:rsidP="00862998">
      <w:pPr>
        <w:rPr>
          <w:b/>
          <w:bCs/>
          <w:sz w:val="20"/>
          <w:szCs w:val="20"/>
          <w:u w:val="single"/>
          <w:lang w:val="en-GB"/>
        </w:rPr>
      </w:pPr>
    </w:p>
    <w:sectPr w:rsidR="00E01A2F">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74AFD" w14:textId="77777777" w:rsidR="00596100" w:rsidRDefault="00596100">
      <w:r>
        <w:separator/>
      </w:r>
    </w:p>
  </w:endnote>
  <w:endnote w:type="continuationSeparator" w:id="0">
    <w:p w14:paraId="6768F768" w14:textId="77777777" w:rsidR="00596100" w:rsidRDefault="00596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6"/>
    <w:family w:val="auto"/>
    <w:pitch w:val="default"/>
    <w:sig w:usb0="FFFFFFFF" w:usb1="E9FFFFFF" w:usb2="0000003F" w:usb3="00000000" w:csb0="603F01FF" w:csb1="FFFF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F71BF" w14:textId="77777777" w:rsidR="00E01A2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r>
      <w:rPr>
        <w:b/>
        <w:sz w:val="20"/>
      </w:rPr>
      <w:br/>
      <w:t>V240326</w:t>
    </w:r>
  </w:p>
  <w:p w14:paraId="4C0B7FDB" w14:textId="77777777" w:rsidR="00E01A2F" w:rsidRDefault="00E01A2F">
    <w:pPr>
      <w:pStyle w:val="Footer"/>
      <w:jc w:val="right"/>
    </w:pPr>
  </w:p>
  <w:p w14:paraId="7034DBBB" w14:textId="77777777" w:rsidR="00E01A2F" w:rsidRDefault="00E01A2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15B9B" w14:textId="77777777" w:rsidR="00596100" w:rsidRDefault="00596100">
      <w:r>
        <w:separator/>
      </w:r>
    </w:p>
  </w:footnote>
  <w:footnote w:type="continuationSeparator" w:id="0">
    <w:p w14:paraId="7F19AC56" w14:textId="77777777" w:rsidR="00596100" w:rsidRDefault="00596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EAB7" w14:textId="77777777" w:rsidR="00E01A2F" w:rsidRDefault="00E01A2F">
    <w:pPr>
      <w:spacing w:before="100" w:beforeAutospacing="1" w:after="100" w:afterAutospacing="1"/>
      <w:jc w:val="center"/>
      <w:rPr>
        <w:rFonts w:ascii="Arial" w:hAnsi="Arial" w:cs="Arial"/>
        <w:b/>
        <w:bCs/>
        <w:color w:val="003399"/>
        <w:szCs w:val="20"/>
        <w:u w:val="single"/>
        <w:lang w:val="en-GB"/>
      </w:rPr>
    </w:pPr>
  </w:p>
  <w:p w14:paraId="4A326FBB" w14:textId="77777777" w:rsidR="00E01A2F"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NotTrackMov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5DDD"/>
    <w:rsid w:val="0000148E"/>
    <w:rsid w:val="0007742D"/>
    <w:rsid w:val="000B438F"/>
    <w:rsid w:val="00120E99"/>
    <w:rsid w:val="00267F3D"/>
    <w:rsid w:val="00596100"/>
    <w:rsid w:val="00597814"/>
    <w:rsid w:val="005E6D45"/>
    <w:rsid w:val="007B38A5"/>
    <w:rsid w:val="007D10C0"/>
    <w:rsid w:val="00862998"/>
    <w:rsid w:val="00A53502"/>
    <w:rsid w:val="00A72C6C"/>
    <w:rsid w:val="00A73C6A"/>
    <w:rsid w:val="00AA006C"/>
    <w:rsid w:val="00B01890"/>
    <w:rsid w:val="00B05DDD"/>
    <w:rsid w:val="00CE3426"/>
    <w:rsid w:val="00D06D0D"/>
    <w:rsid w:val="00D72A9C"/>
    <w:rsid w:val="00E01A2F"/>
    <w:rsid w:val="00F32E49"/>
    <w:rsid w:val="02A1024F"/>
    <w:rsid w:val="06FC53DB"/>
    <w:rsid w:val="2BEF378C"/>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A63D1"/>
  <w15:docId w15:val="{01E99A7E-53AA-4EB6-A360-B75BF883C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Helvetica" w:eastAsia="MS Mincho" w:hAnsi="Helvetica"/>
      <w:lang w:val="fr-FR" w:eastAsia="zh-CN"/>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uiPriority w:val="99"/>
    <w:unhideWhenUsed/>
    <w:qFormat/>
    <w:pPr>
      <w:tabs>
        <w:tab w:val="center" w:pos="4513"/>
        <w:tab w:val="right" w:pos="9026"/>
      </w:tabs>
    </w:pPr>
    <w:rPr>
      <w:lang w:eastAsia="zh-CN"/>
    </w:rPr>
  </w:style>
  <w:style w:type="paragraph" w:styleId="Header">
    <w:name w:val="header"/>
    <w:basedOn w:val="Normal"/>
    <w:link w:val="HeaderChar"/>
    <w:uiPriority w:val="99"/>
    <w:pPr>
      <w:tabs>
        <w:tab w:val="center" w:pos="4680"/>
        <w:tab w:val="right" w:pos="9360"/>
      </w:tabs>
    </w:pPr>
    <w:rPr>
      <w:lang w:eastAsia="zh-CN"/>
    </w:rPr>
  </w:style>
  <w:style w:type="character" w:styleId="Hyperlink">
    <w:name w:val="Hyperlink"/>
    <w:uiPriority w:val="99"/>
    <w:unhideWhenUsed/>
    <w:qFormat/>
    <w:rPr>
      <w:color w:val="0000FF"/>
      <w:u w:val="single"/>
    </w:rPr>
  </w:style>
  <w:style w:type="paragraph" w:styleId="NormalWeb">
    <w:name w:val="Normal (Web)"/>
    <w:basedOn w:val="Normal"/>
    <w:qFormat/>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qFormat/>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qFormat/>
    <w:rPr>
      <w:rFonts w:ascii="Helvetica" w:eastAsia="MS Mincho" w:hAnsi="Helvetica" w:cs="Helvetica"/>
      <w:b/>
      <w:bCs/>
      <w:sz w:val="20"/>
      <w:szCs w:val="20"/>
      <w:lang w:val="fr-FR"/>
    </w:rPr>
  </w:style>
  <w:style w:type="character" w:customStyle="1" w:styleId="Heading4Char">
    <w:name w:val="Heading 4 Char"/>
    <w:link w:val="Heading4"/>
    <w:qFormat/>
    <w:rPr>
      <w:rFonts w:ascii="Arial Unicode MS" w:eastAsia="Arial Unicode MS" w:hAnsi="Arial Unicode MS" w:cs="Arial Unicode MS"/>
      <w:b/>
      <w:bCs/>
      <w:sz w:val="24"/>
      <w:szCs w:val="24"/>
      <w:lang w:val="en-US"/>
    </w:rPr>
  </w:style>
  <w:style w:type="character" w:customStyle="1" w:styleId="BodyTextChar">
    <w:name w:val="Body Text Char"/>
    <w:link w:val="BodyText"/>
    <w:qForma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rPr>
      <w:sz w:val="22"/>
      <w:szCs w:val="22"/>
    </w:rPr>
  </w:style>
  <w:style w:type="character" w:customStyle="1" w:styleId="NichtaufgelsteErwhnung">
    <w:name w:val="Nicht aufgelöste Erwähnung"/>
    <w:uiPriority w:val="99"/>
    <w:semiHidden/>
    <w:unhideWhenUsed/>
    <w:qFormat/>
    <w:rPr>
      <w:color w:val="605E5C"/>
      <w:shd w:val="clear" w:color="auto" w:fill="E1DFDD"/>
    </w:rPr>
  </w:style>
  <w:style w:type="character" w:customStyle="1" w:styleId="UnresolvedMention1">
    <w:name w:val="Unresolved Mention1"/>
    <w:uiPriority w:val="99"/>
    <w:semiHidden/>
    <w:unhideWhenUsed/>
    <w:qFormat/>
    <w:rPr>
      <w:color w:val="605E5C"/>
      <w:shd w:val="clear" w:color="auto" w:fill="E1DFDD"/>
    </w:rPr>
  </w:style>
  <w:style w:type="character" w:styleId="UnresolvedMention">
    <w:name w:val="Unresolved Mention"/>
    <w:uiPriority w:val="99"/>
    <w:semiHidden/>
    <w:unhideWhenUsed/>
    <w:rsid w:val="000B438F"/>
    <w:rPr>
      <w:color w:val="605E5C"/>
      <w:shd w:val="clear" w:color="auto" w:fill="E1DFDD"/>
    </w:rPr>
  </w:style>
  <w:style w:type="paragraph" w:customStyle="1" w:styleId="Affiliation">
    <w:name w:val="Affiliation"/>
    <w:basedOn w:val="Normal"/>
    <w:rsid w:val="0086299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ajoair/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685</Words>
  <Characters>3907</Characters>
  <Application>Microsoft Office Word</Application>
  <DocSecurity>0</DocSecurity>
  <Lines>32</Lines>
  <Paragraphs>9</Paragraphs>
  <ScaleCrop>false</ScaleCrop>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42</cp:revision>
  <dcterms:created xsi:type="dcterms:W3CDTF">2026-03-24T06:32:00Z</dcterms:created>
  <dcterms:modified xsi:type="dcterms:W3CDTF">2026-09-24T10:40:00Z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TemplateDocerSaveRecord">
    <vt:lpwstr>eyJoZGlkIjoiMWIzZTczMTNmYzhhOWNhYjJhYWRmYjIxNThjYjNlNTYiLCJ1c2VySWQiOiI1Njc1NDczOTQ2MjYifQ==</vt:lpwstr>
  </property>
  <property fmtid="{D5CDD505-2E9C-101B-9397-08002B2CF9AE}" pid="4" name="KSOProductBuildVer">
    <vt:lpwstr>1033-12.1.0.28485</vt:lpwstr>
  </property>
  <property fmtid="{D5CDD505-2E9C-101B-9397-08002B2CF9AE}" pid="5" name="ICV">
    <vt:lpwstr>EBF5B02BCD544C7C977F2AA50CA579FD_12</vt:lpwstr>
  </property>
</Properties>
</file>