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D106C0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D106C0" w:rsidRDefault="0093165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106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D106C0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106C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D106C0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D106C0" w:rsidRDefault="0093165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106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1DC3841A" w:rsidR="000F510C" w:rsidRPr="00D106C0" w:rsidRDefault="00463A3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Ms_UPJOZ_6282</w:t>
            </w:r>
          </w:p>
        </w:tc>
      </w:tr>
      <w:tr w:rsidR="000F510C" w:rsidRPr="00D106C0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D106C0" w:rsidRDefault="0093165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106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57160338" w:rsidR="000F510C" w:rsidRPr="00D106C0" w:rsidRDefault="00463A3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Community Structure and Spatial Distribution of Sea Urchins in the North-Eastern Coastal Areas of </w:t>
            </w:r>
            <w:proofErr w:type="spellStart"/>
            <w:r w:rsidRPr="00D106C0">
              <w:rPr>
                <w:rFonts w:ascii="Arial" w:hAnsi="Arial" w:cs="Arial"/>
                <w:b/>
                <w:sz w:val="20"/>
                <w:szCs w:val="20"/>
                <w:lang w:val="en-GB"/>
              </w:rPr>
              <w:t>Tablas</w:t>
            </w:r>
            <w:proofErr w:type="spellEnd"/>
            <w:r w:rsidRPr="00D106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Island, Romblon, Philippines</w:t>
            </w:r>
          </w:p>
        </w:tc>
      </w:tr>
      <w:tr w:rsidR="000F510C" w:rsidRPr="00D106C0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D106C0" w:rsidRDefault="0093165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106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D106C0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D106C0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D106C0" w:rsidRDefault="0093165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106C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D106C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D106C0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D106C0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D106C0" w:rsidRDefault="009316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D106C0" w:rsidRDefault="0093165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106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106C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D106C0" w:rsidRDefault="009316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106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D106C0" w:rsidRDefault="0093165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EAE879E" w14:textId="77777777" w:rsidR="00FC0E8F" w:rsidRPr="00D106C0" w:rsidRDefault="00FC0E8F" w:rsidP="00FC0E8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very important for the scientific community.</w:t>
            </w:r>
          </w:p>
          <w:p w14:paraId="58956C8C" w14:textId="0EAA9F1A" w:rsidR="00FC0E8F" w:rsidRPr="00D106C0" w:rsidRDefault="00FC0E8F" w:rsidP="00FC0E8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enriches the topic about the question (</w:t>
            </w:r>
            <w:r w:rsidRPr="00D106C0">
              <w:rPr>
                <w:rFonts w:ascii="Arial" w:hAnsi="Arial" w:cs="Arial"/>
                <w:b/>
                <w:sz w:val="20"/>
                <w:szCs w:val="20"/>
                <w:lang w:val="en-GB"/>
              </w:rPr>
              <w:t>Sea Urchins).</w:t>
            </w:r>
          </w:p>
          <w:p w14:paraId="03DC2AB4" w14:textId="77777777" w:rsidR="000F510C" w:rsidRPr="00D106C0" w:rsidRDefault="000F510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5EFE14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D106C0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D106C0" w:rsidRDefault="0093165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106C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D106C0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D106C0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D106C0" w:rsidRDefault="009316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D106C0" w:rsidRDefault="0093165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06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106C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D106C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D106C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D106C0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D106C0" w:rsidRDefault="0093165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D106C0" w:rsidRDefault="009316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D106C0" w:rsidRDefault="0093165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03846575" w:rsidR="000F510C" w:rsidRPr="00D106C0" w:rsidRDefault="007421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7A6A384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D106C0" w:rsidRDefault="009316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D106C0" w:rsidRDefault="009316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D106C0" w:rsidRDefault="009316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133308F1" w:rsidR="000F510C" w:rsidRPr="00D106C0" w:rsidRDefault="007421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575247A5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D106C0" w:rsidRDefault="009316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106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D106C0" w:rsidRDefault="009316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D106C0" w:rsidRDefault="0093165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27EAC099" w:rsidR="000F510C" w:rsidRPr="00D106C0" w:rsidRDefault="007421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385131D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D106C0" w:rsidRDefault="009316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106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D106C0" w:rsidRDefault="009316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D106C0" w:rsidRDefault="0093165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73EB6626" w:rsidR="000F510C" w:rsidRPr="00D106C0" w:rsidRDefault="007421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EB0A7E5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D106C0" w:rsidRDefault="009316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106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D106C0" w:rsidRDefault="009316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D106C0" w:rsidRDefault="0093165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28BAC554" w:rsidR="000F510C" w:rsidRPr="00D106C0" w:rsidRDefault="007421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44D114B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D106C0" w:rsidRDefault="009316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106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D106C0" w:rsidRDefault="009316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D106C0" w:rsidRDefault="0093165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2030F55E" w:rsidR="000F510C" w:rsidRPr="00D106C0" w:rsidRDefault="007421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642162CD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D106C0" w:rsidRDefault="009316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106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D106C0" w:rsidRDefault="009316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D106C0" w:rsidRDefault="009316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128039F0" w:rsidR="000F510C" w:rsidRPr="00D106C0" w:rsidRDefault="007421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0055112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D106C0" w:rsidRDefault="009316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106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D106C0" w:rsidRDefault="009316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D106C0" w:rsidRDefault="0093165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4997A6F3" w:rsidR="000F510C" w:rsidRPr="00D106C0" w:rsidRDefault="007421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B68E1C5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D106C0" w:rsidRDefault="009316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D106C0" w:rsidRDefault="009316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D106C0" w:rsidRDefault="009316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5A92D534" w:rsidR="000F510C" w:rsidRPr="00D106C0" w:rsidRDefault="007421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050B8A59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D106C0" w:rsidRDefault="009316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D106C0" w:rsidRDefault="009316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D106C0" w:rsidRDefault="009316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D106C0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D106C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0B2B9A8F" w:rsidR="000F510C" w:rsidRPr="00D106C0" w:rsidRDefault="007421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F834205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D106C0" w:rsidRDefault="009316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D106C0" w:rsidRDefault="009316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D106C0" w:rsidRDefault="009316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387BE408" w14:textId="61457055" w:rsidR="000F510C" w:rsidRPr="00D106C0" w:rsidRDefault="007914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4 = Good</w:t>
            </w:r>
          </w:p>
        </w:tc>
        <w:tc>
          <w:tcPr>
            <w:tcW w:w="1667" w:type="pct"/>
          </w:tcPr>
          <w:p w14:paraId="03E7C7F3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D106C0" w:rsidRDefault="009316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D106C0" w:rsidRDefault="009316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D106C0" w:rsidRDefault="009316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680DE824" w:rsidR="000F510C" w:rsidRPr="00D106C0" w:rsidRDefault="009A50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C5BA1F1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D106C0" w:rsidRDefault="009316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D106C0" w:rsidRDefault="009316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D106C0" w:rsidRDefault="009316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788F93BA" w:rsidR="000F510C" w:rsidRPr="00D106C0" w:rsidRDefault="009A50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0A2C359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D106C0" w:rsidRDefault="009316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D106C0" w:rsidRDefault="009316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D106C0" w:rsidRDefault="009316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D106C0" w:rsidRDefault="009316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3E0FE8BC" w:rsidR="000F510C" w:rsidRPr="00D106C0" w:rsidRDefault="009A50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B1618FC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D106C0" w:rsidRDefault="009316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D106C0" w:rsidRDefault="009316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D106C0" w:rsidRDefault="009316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D106C0" w:rsidRDefault="009316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0360478C" w:rsidR="000F510C" w:rsidRPr="00D106C0" w:rsidRDefault="009A50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5D78EDE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D106C0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Pr="00D106C0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D106C0" w:rsidRDefault="0093165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106C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D106C0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D106C0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D106C0" w:rsidRDefault="009316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D106C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D106C0" w:rsidRDefault="0093165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106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106C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106C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D106C0" w:rsidRDefault="0093165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D106C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D106C0" w:rsidRDefault="009316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D106C0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00B37257" w:rsidR="000F510C" w:rsidRPr="00D106C0" w:rsidRDefault="00FC0E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of the article suitable.</w:t>
            </w:r>
          </w:p>
        </w:tc>
        <w:tc>
          <w:tcPr>
            <w:tcW w:w="1667" w:type="pct"/>
          </w:tcPr>
          <w:p w14:paraId="7B18059D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D106C0" w:rsidRDefault="009316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D106C0" w:rsidRDefault="009316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D106C0" w:rsidRDefault="009316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D106C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55CF4FCF" w:rsidR="000F510C" w:rsidRPr="00D106C0" w:rsidRDefault="00FC0E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abstract is comprehensive.</w:t>
            </w:r>
          </w:p>
        </w:tc>
        <w:tc>
          <w:tcPr>
            <w:tcW w:w="1667" w:type="pct"/>
          </w:tcPr>
          <w:p w14:paraId="02D4ADA5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D106C0" w:rsidRDefault="0093165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106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D106C0" w:rsidRDefault="009316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D106C0" w:rsidRDefault="009316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705C40B1" w:rsidR="000F510C" w:rsidRPr="00D106C0" w:rsidRDefault="00FC0E8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but the graphs need to be corrected and include axis titles.</w:t>
            </w:r>
          </w:p>
        </w:tc>
        <w:tc>
          <w:tcPr>
            <w:tcW w:w="1667" w:type="pct"/>
          </w:tcPr>
          <w:p w14:paraId="70082BAF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D106C0" w:rsidRDefault="0093165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D106C0" w:rsidRDefault="009316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D106C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D106C0" w:rsidRDefault="009316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D106C0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A2E790" w14:textId="77777777" w:rsidR="000F510C" w:rsidRPr="00D106C0" w:rsidRDefault="00FC0E8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  <w:p w14:paraId="4F9A4897" w14:textId="77777777" w:rsidR="007E421C" w:rsidRPr="00D106C0" w:rsidRDefault="007E421C" w:rsidP="007E42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sz w:val="20"/>
                <w:szCs w:val="20"/>
                <w:lang w:val="en-GB"/>
              </w:rPr>
              <w:t>I suggest that the author disclose the journal's publication guidelines.</w:t>
            </w:r>
          </w:p>
          <w:p w14:paraId="1FD03B64" w14:textId="337EE306" w:rsidR="007E421C" w:rsidRPr="00D106C0" w:rsidRDefault="007E421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832A32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106C0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D106C0" w:rsidRDefault="0093165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D106C0" w:rsidRDefault="009316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D106C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D106C0" w:rsidRDefault="009316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D106C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27855D02" w:rsidR="000F510C" w:rsidRPr="00D106C0" w:rsidRDefault="00FC0E8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No.</w:t>
            </w:r>
          </w:p>
        </w:tc>
        <w:tc>
          <w:tcPr>
            <w:tcW w:w="1667" w:type="pct"/>
          </w:tcPr>
          <w:p w14:paraId="2FD23908" w14:textId="77777777" w:rsidR="000F510C" w:rsidRPr="00D106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87393C9" w14:textId="77777777" w:rsidR="00B2127D" w:rsidRPr="00D106C0" w:rsidRDefault="00B2127D" w:rsidP="00B2127D">
      <w:pPr>
        <w:rPr>
          <w:rFonts w:ascii="Arial" w:hAnsi="Arial" w:cs="Arial"/>
          <w:b/>
          <w:sz w:val="20"/>
          <w:szCs w:val="20"/>
        </w:rPr>
      </w:pPr>
    </w:p>
    <w:p w14:paraId="54F9323A" w14:textId="77777777" w:rsidR="00B2127D" w:rsidRPr="00D106C0" w:rsidRDefault="00B2127D" w:rsidP="00B2127D">
      <w:pPr>
        <w:rPr>
          <w:rFonts w:ascii="Arial" w:hAnsi="Arial" w:cs="Arial"/>
          <w:b/>
          <w:sz w:val="20"/>
          <w:szCs w:val="20"/>
          <w:u w:val="single"/>
        </w:rPr>
      </w:pPr>
      <w:r w:rsidRPr="00D106C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708BB5A" w14:textId="77777777" w:rsidR="00B2127D" w:rsidRPr="00D106C0" w:rsidRDefault="00B2127D" w:rsidP="00B2127D">
      <w:pPr>
        <w:rPr>
          <w:rFonts w:ascii="Arial" w:hAnsi="Arial" w:cs="Arial"/>
          <w:sz w:val="20"/>
          <w:szCs w:val="20"/>
        </w:rPr>
      </w:pPr>
    </w:p>
    <w:p w14:paraId="25085532" w14:textId="77777777" w:rsidR="00B2127D" w:rsidRPr="00D106C0" w:rsidRDefault="00B2127D" w:rsidP="00B2127D">
      <w:pPr>
        <w:rPr>
          <w:rFonts w:ascii="Arial" w:hAnsi="Arial" w:cs="Arial"/>
          <w:sz w:val="20"/>
          <w:szCs w:val="20"/>
        </w:rPr>
      </w:pPr>
      <w:r w:rsidRPr="00D106C0">
        <w:rPr>
          <w:rFonts w:ascii="Arial" w:hAnsi="Arial" w:cs="Arial"/>
          <w:color w:val="000000"/>
          <w:sz w:val="20"/>
          <w:szCs w:val="20"/>
        </w:rPr>
        <w:t>Giovanni Guimarães Landa</w:t>
      </w:r>
      <w:r w:rsidRPr="00D106C0">
        <w:rPr>
          <w:rFonts w:ascii="Arial" w:hAnsi="Arial" w:cs="Arial"/>
          <w:sz w:val="20"/>
          <w:szCs w:val="20"/>
        </w:rPr>
        <w:t xml:space="preserve">, </w:t>
      </w:r>
      <w:r w:rsidRPr="00D106C0">
        <w:rPr>
          <w:rFonts w:ascii="Arial" w:hAnsi="Arial" w:cs="Arial"/>
          <w:color w:val="000000"/>
          <w:sz w:val="20"/>
          <w:szCs w:val="20"/>
        </w:rPr>
        <w:t xml:space="preserve">Centro Universitário Vale do </w:t>
      </w:r>
      <w:proofErr w:type="spellStart"/>
      <w:r w:rsidRPr="00D106C0">
        <w:rPr>
          <w:rFonts w:ascii="Arial" w:hAnsi="Arial" w:cs="Arial"/>
          <w:color w:val="000000"/>
          <w:sz w:val="20"/>
          <w:szCs w:val="20"/>
        </w:rPr>
        <w:t>Cricaré</w:t>
      </w:r>
      <w:proofErr w:type="spellEnd"/>
      <w:r w:rsidRPr="00D106C0">
        <w:rPr>
          <w:rFonts w:ascii="Arial" w:hAnsi="Arial" w:cs="Arial"/>
          <w:color w:val="000000"/>
          <w:sz w:val="20"/>
          <w:szCs w:val="20"/>
        </w:rPr>
        <w:t>, Brazil</w:t>
      </w:r>
    </w:p>
    <w:p w14:paraId="24830579" w14:textId="77777777" w:rsidR="000F510C" w:rsidRPr="00D106C0" w:rsidRDefault="000F510C" w:rsidP="0010438F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0F510C" w:rsidRPr="00D106C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5800" w14:textId="77777777" w:rsidR="002C5381" w:rsidRDefault="002C5381">
      <w:r>
        <w:separator/>
      </w:r>
    </w:p>
  </w:endnote>
  <w:endnote w:type="continuationSeparator" w:id="0">
    <w:p w14:paraId="3C760543" w14:textId="77777777" w:rsidR="002C5381" w:rsidRDefault="002C5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93165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93165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01DD0" w14:textId="77777777" w:rsidR="002C5381" w:rsidRDefault="002C5381">
      <w:r>
        <w:separator/>
      </w:r>
    </w:p>
  </w:footnote>
  <w:footnote w:type="continuationSeparator" w:id="0">
    <w:p w14:paraId="66CA44FB" w14:textId="77777777" w:rsidR="002C5381" w:rsidRDefault="002C5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93165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5825474">
    <w:abstractNumId w:val="4"/>
  </w:num>
  <w:num w:numId="2" w16cid:durableId="1633900812">
    <w:abstractNumId w:val="8"/>
  </w:num>
  <w:num w:numId="3" w16cid:durableId="1043285535">
    <w:abstractNumId w:val="7"/>
  </w:num>
  <w:num w:numId="4" w16cid:durableId="482430927">
    <w:abstractNumId w:val="9"/>
  </w:num>
  <w:num w:numId="5" w16cid:durableId="1149130862">
    <w:abstractNumId w:val="6"/>
  </w:num>
  <w:num w:numId="6" w16cid:durableId="1089350520">
    <w:abstractNumId w:val="0"/>
  </w:num>
  <w:num w:numId="7" w16cid:durableId="295912336">
    <w:abstractNumId w:val="3"/>
  </w:num>
  <w:num w:numId="8" w16cid:durableId="77757531">
    <w:abstractNumId w:val="11"/>
  </w:num>
  <w:num w:numId="9" w16cid:durableId="1933317476">
    <w:abstractNumId w:val="10"/>
  </w:num>
  <w:num w:numId="10" w16cid:durableId="1877623046">
    <w:abstractNumId w:val="2"/>
  </w:num>
  <w:num w:numId="11" w16cid:durableId="1594824026">
    <w:abstractNumId w:val="1"/>
  </w:num>
  <w:num w:numId="12" w16cid:durableId="16921417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83617"/>
    <w:rsid w:val="000E78FA"/>
    <w:rsid w:val="000F510C"/>
    <w:rsid w:val="00101597"/>
    <w:rsid w:val="0010438F"/>
    <w:rsid w:val="001E7ECE"/>
    <w:rsid w:val="002C5381"/>
    <w:rsid w:val="00463A3A"/>
    <w:rsid w:val="004846F2"/>
    <w:rsid w:val="00535EE7"/>
    <w:rsid w:val="006518EB"/>
    <w:rsid w:val="006A1487"/>
    <w:rsid w:val="006B2281"/>
    <w:rsid w:val="006D4715"/>
    <w:rsid w:val="0072504D"/>
    <w:rsid w:val="00742106"/>
    <w:rsid w:val="00791467"/>
    <w:rsid w:val="007E421C"/>
    <w:rsid w:val="008A048C"/>
    <w:rsid w:val="008F48CE"/>
    <w:rsid w:val="00931653"/>
    <w:rsid w:val="009A50EC"/>
    <w:rsid w:val="009D2252"/>
    <w:rsid w:val="00A927DC"/>
    <w:rsid w:val="00AD2A0C"/>
    <w:rsid w:val="00B2127D"/>
    <w:rsid w:val="00B27293"/>
    <w:rsid w:val="00B3694F"/>
    <w:rsid w:val="00C21838"/>
    <w:rsid w:val="00C92E40"/>
    <w:rsid w:val="00CD25AE"/>
    <w:rsid w:val="00D106C0"/>
    <w:rsid w:val="00D81563"/>
    <w:rsid w:val="00F76CEB"/>
    <w:rsid w:val="00FC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20</cp:revision>
  <dcterms:created xsi:type="dcterms:W3CDTF">2026-07-26T19:04:00Z</dcterms:created>
  <dcterms:modified xsi:type="dcterms:W3CDTF">2026-07-28T09:32:00Z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