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4"/>
        <w:gridCol w:w="15642"/>
      </w:tblGrid>
      <w:tr w:rsidR="000F510C" w:rsidRPr="00CD6B5E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CD6B5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D6B5E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FED170" w14:textId="17A8C8B5" w:rsidR="000F510C" w:rsidRPr="00CD6B5E" w:rsidRDefault="00EA6CE4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Ms_UPJOZ_6268</w:t>
            </w:r>
          </w:p>
        </w:tc>
      </w:tr>
      <w:tr w:rsidR="000F510C" w:rsidRPr="00CD6B5E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47359FA" w:rsidR="000F510C" w:rsidRPr="00CD6B5E" w:rsidRDefault="00EA6CE4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A checklist and distribution information on the short-horned grasshoppers (Acrididae and Pyrgomorphidae: Orthoptera) found in Telangana, India</w:t>
            </w:r>
          </w:p>
        </w:tc>
      </w:tr>
      <w:tr w:rsidR="000F510C" w:rsidRPr="00CD6B5E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CD6B5E" w:rsidRDefault="00C2183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7C36DDC" w14:textId="77777777" w:rsidR="000F510C" w:rsidRPr="00CD6B5E" w:rsidRDefault="002F5EC2" w:rsidP="00CD07CB">
      <w:pPr>
        <w:pStyle w:val="Heading4"/>
        <w:rPr>
          <w:rFonts w:ascii="Arial" w:eastAsia="MS Mincho" w:hAnsi="Arial" w:cs="Arial"/>
          <w:sz w:val="20"/>
          <w:szCs w:val="20"/>
          <w:u w:val="single"/>
          <w:lang w:val="en-GB"/>
        </w:rPr>
      </w:pPr>
      <w:r w:rsidRPr="00CD6B5E">
        <w:rPr>
          <w:rFonts w:ascii="Arial" w:eastAsia="MS Mincho" w:hAnsi="Arial" w:cs="Arial"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CD6B5E">
        <w:rPr>
          <w:rFonts w:ascii="Arial" w:eastAsia="MS Mincho" w:hAnsi="Arial" w:cs="Arial"/>
          <w:sz w:val="20"/>
          <w:szCs w:val="20"/>
          <w:u w:val="single"/>
          <w:lang w:val="en-GB"/>
        </w:rPr>
        <w:t xml:space="preserve"> </w:t>
      </w:r>
    </w:p>
    <w:p w14:paraId="5F5A50E9" w14:textId="77777777" w:rsidR="000F510C" w:rsidRPr="00CD6B5E" w:rsidRDefault="000F510C" w:rsidP="00CD07CB">
      <w:pPr>
        <w:pStyle w:val="Heading4"/>
        <w:rPr>
          <w:rFonts w:ascii="Arial" w:eastAsia="MS Mincho" w:hAnsi="Arial" w:cs="Arial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3"/>
        <w:gridCol w:w="3160"/>
        <w:gridCol w:w="1561"/>
      </w:tblGrid>
      <w:tr w:rsidR="000F510C" w:rsidRPr="00CD6B5E" w14:paraId="0C31D4D0" w14:textId="77777777" w:rsidTr="00CD07CB">
        <w:trPr>
          <w:trHeight w:val="20"/>
        </w:trPr>
        <w:tc>
          <w:tcPr>
            <w:tcW w:w="3872" w:type="pct"/>
            <w:noWrap/>
          </w:tcPr>
          <w:p w14:paraId="26DED922" w14:textId="68429603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5" w:type="pct"/>
            <w:hideMark/>
          </w:tcPr>
          <w:p w14:paraId="4E3CA2B3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373" w:type="pct"/>
          </w:tcPr>
          <w:p w14:paraId="073A9375" w14:textId="77777777" w:rsidR="000F510C" w:rsidRPr="00CD6B5E" w:rsidRDefault="002F5EC2" w:rsidP="00CD07CB">
            <w:pPr>
              <w:pStyle w:val="Heading4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D6B5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Author’s Feedback </w:t>
            </w:r>
          </w:p>
          <w:p w14:paraId="6D37AE97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987F3F" w:rsidRPr="00CD6B5E" w14:paraId="47461211" w14:textId="77777777" w:rsidTr="00CD07CB">
        <w:trPr>
          <w:trHeight w:val="20"/>
        </w:trPr>
        <w:tc>
          <w:tcPr>
            <w:tcW w:w="3872" w:type="pct"/>
            <w:noWrap/>
            <w:hideMark/>
          </w:tcPr>
          <w:p w14:paraId="6EBDF013" w14:textId="54B36616" w:rsidR="00987F3F" w:rsidRPr="00CD6B5E" w:rsidRDefault="00987F3F" w:rsidP="00CD07CB">
            <w:pPr>
              <w:pStyle w:val="Heading4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</w:t>
            </w:r>
          </w:p>
          <w:p w14:paraId="07AFF1CE" w14:textId="77777777" w:rsidR="00987F3F" w:rsidRPr="00CD6B5E" w:rsidRDefault="00987F3F" w:rsidP="00CD07CB">
            <w:pPr>
              <w:pStyle w:val="Heading4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755" w:type="pct"/>
          </w:tcPr>
          <w:p w14:paraId="03DC2AB4" w14:textId="637ED63A" w:rsidR="00987F3F" w:rsidRPr="00CD6B5E" w:rsidRDefault="00987F3F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Taxonomic studies are always important, but usage of new methods are required</w:t>
            </w:r>
            <w:r w:rsidR="00387ACB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reinforce the findings </w:t>
            </w:r>
            <w:r w:rsidR="0005720C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of</w:t>
            </w:r>
            <w:r w:rsidR="006C2AF6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the</w:t>
            </w:r>
            <w:r w:rsidR="0005720C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traditional </w:t>
            </w:r>
            <w:r w:rsidR="002976B4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methods.</w:t>
            </w:r>
            <w:r w:rsidR="00042D09"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Again extensive and intensive taxonomic studies better be associated with specimen photographs </w:t>
            </w:r>
          </w:p>
        </w:tc>
        <w:tc>
          <w:tcPr>
            <w:tcW w:w="373" w:type="pct"/>
          </w:tcPr>
          <w:p w14:paraId="305EFE14" w14:textId="77777777" w:rsidR="00987F3F" w:rsidRPr="00CD6B5E" w:rsidRDefault="00987F3F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</w:tbl>
    <w:p w14:paraId="2C3B6BD9" w14:textId="77777777" w:rsidR="000F510C" w:rsidRPr="00CD6B5E" w:rsidRDefault="002F5EC2" w:rsidP="00CD07CB">
      <w:pPr>
        <w:pStyle w:val="Heading4"/>
        <w:rPr>
          <w:rFonts w:ascii="Arial" w:eastAsia="MS Mincho" w:hAnsi="Arial" w:cs="Arial"/>
          <w:sz w:val="20"/>
          <w:szCs w:val="20"/>
          <w:highlight w:val="yellow"/>
          <w:u w:val="single"/>
          <w:lang w:val="en-GB"/>
        </w:rPr>
      </w:pPr>
      <w:r w:rsidRPr="00CD6B5E">
        <w:rPr>
          <w:rFonts w:ascii="Arial" w:eastAsia="MS Mincho" w:hAnsi="Arial" w:cs="Arial"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D6B5E" w:rsidRDefault="000F510C" w:rsidP="00CD07CB">
      <w:pPr>
        <w:pStyle w:val="Heading4"/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2"/>
        <w:gridCol w:w="6837"/>
        <w:gridCol w:w="6837"/>
      </w:tblGrid>
      <w:tr w:rsidR="000F510C" w:rsidRPr="00CD6B5E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Author’s Feedback </w:t>
            </w:r>
            <w:r w:rsidR="008A048C" w:rsidRPr="00CD6B5E">
              <w:rPr>
                <w:rFonts w:ascii="Arial" w:hAnsi="Arial" w:cs="Arial"/>
                <w:kern w:val="2"/>
                <w:sz w:val="20"/>
                <w:szCs w:val="20"/>
                <w:highlight w:val="yellow"/>
                <w:lang w:val="en-GB"/>
              </w:rPr>
              <w:t>(Revision of the Manuscript and Feedback of Authors are mandatory for Rating of 2 and 1)</w:t>
            </w:r>
          </w:p>
        </w:tc>
      </w:tr>
      <w:tr w:rsidR="000F510C" w:rsidRPr="00CD6B5E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6507A7A" w:rsidR="000F510C" w:rsidRPr="00CD6B5E" w:rsidRDefault="00B05957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2CC6378" w:rsidR="000F510C" w:rsidRPr="00CD6B5E" w:rsidRDefault="005567A7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3. Are the keywords appropriate and useful?</w:t>
            </w:r>
          </w:p>
          <w:p w14:paraId="24A76C9C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896976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3CE86D" w14:textId="77777777" w:rsidR="00DA6920" w:rsidRPr="00CD6B5E" w:rsidRDefault="00DA6920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944E1A" w14:textId="02AD9A5B" w:rsidR="00DA6920" w:rsidRPr="00CD6B5E" w:rsidRDefault="00DA6920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ED9825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AAEEC6" w14:textId="77777777" w:rsidR="000F510C" w:rsidRPr="00CD6B5E" w:rsidRDefault="00DA6920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</w:t>
            </w:r>
          </w:p>
          <w:p w14:paraId="783AB14C" w14:textId="179705A9" w:rsidR="00592B06" w:rsidRPr="00CD6B5E" w:rsidRDefault="00592B06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Abstract says 19 species and discussion says 21 species.</w:t>
            </w:r>
          </w:p>
        </w:tc>
        <w:tc>
          <w:tcPr>
            <w:tcW w:w="1667" w:type="pct"/>
          </w:tcPr>
          <w:p w14:paraId="7EB0A7E5" w14:textId="6F2857CD" w:rsidR="0034017F" w:rsidRPr="00CD6B5E" w:rsidRDefault="0034017F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3187A91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EEAE959" w:rsidR="000F510C" w:rsidRPr="00CD6B5E" w:rsidRDefault="00A73535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6AEA7E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9F3FC9B" w:rsidR="000F510C" w:rsidRPr="00CD6B5E" w:rsidRDefault="00CB1BD0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0869EB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D59D65" w14:textId="77777777" w:rsidR="000F510C" w:rsidRPr="00CD6B5E" w:rsidRDefault="00CB1BD0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7FA60B1D" w14:textId="700423B9" w:rsidR="00874C33" w:rsidRPr="00CD6B5E" w:rsidRDefault="00874C33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Which methods  used and the tenure if study not clear.</w:t>
            </w:r>
          </w:p>
        </w:tc>
        <w:tc>
          <w:tcPr>
            <w:tcW w:w="1667" w:type="pct"/>
          </w:tcPr>
          <w:p w14:paraId="20055112" w14:textId="323BC295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9F8C08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6092496" w:rsidR="000F510C" w:rsidRPr="00CD6B5E" w:rsidRDefault="00B1479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ABB2173" w:rsidR="000F510C" w:rsidRPr="00CD6B5E" w:rsidRDefault="00B1479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r w:rsidR="0012149A"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667" w:type="pct"/>
          </w:tcPr>
          <w:p w14:paraId="050B8A59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E49270C" w:rsidR="000F510C" w:rsidRPr="00CD6B5E" w:rsidRDefault="0012149A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2F834205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4CFF7C6" w:rsidR="000F510C" w:rsidRPr="00CD6B5E" w:rsidRDefault="0012149A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r w:rsidR="00922CDB"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E7C7F3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B49FF6" w14:textId="77777777" w:rsidR="000F510C" w:rsidRPr="00CD6B5E" w:rsidRDefault="00922CDB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        2</w:t>
            </w:r>
          </w:p>
          <w:p w14:paraId="453C7B86" w14:textId="1D696108" w:rsidR="00874C33" w:rsidRPr="00CD6B5E" w:rsidRDefault="00874C33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Species number discrepancy</w:t>
            </w:r>
          </w:p>
        </w:tc>
        <w:tc>
          <w:tcPr>
            <w:tcW w:w="1667" w:type="pct"/>
          </w:tcPr>
          <w:p w14:paraId="3C5BA1F1" w14:textId="1E5A48CE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A7A77F9" w:rsidR="000F510C" w:rsidRPr="00CD6B5E" w:rsidRDefault="00D64915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30A2C359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16DFA7E" w:rsidR="000F510C" w:rsidRPr="00CD6B5E" w:rsidRDefault="00D64915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1B1618FC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808FAAA" w:rsidR="000F510C" w:rsidRPr="00CD6B5E" w:rsidRDefault="001258EF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</w:t>
            </w:r>
            <w:r w:rsidR="00C737B6" w:rsidRPr="00CD6B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</w:tbl>
    <w:p w14:paraId="770237B7" w14:textId="77777777" w:rsidR="000F510C" w:rsidRPr="00CD6B5E" w:rsidRDefault="002F5EC2" w:rsidP="00CD07CB">
      <w:pPr>
        <w:pStyle w:val="Heading4"/>
        <w:rPr>
          <w:rFonts w:ascii="Arial" w:eastAsia="MS Mincho" w:hAnsi="Arial" w:cs="Arial"/>
          <w:sz w:val="20"/>
          <w:szCs w:val="20"/>
          <w:u w:val="single"/>
          <w:lang w:val="en-GB"/>
        </w:rPr>
      </w:pPr>
      <w:r w:rsidRPr="00CD6B5E">
        <w:rPr>
          <w:rFonts w:ascii="Arial" w:eastAsia="MS Mincho" w:hAnsi="Arial" w:cs="Arial"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D6B5E" w:rsidRDefault="000F510C" w:rsidP="00CD07CB">
      <w:pPr>
        <w:pStyle w:val="Heading4"/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2"/>
        <w:gridCol w:w="6837"/>
        <w:gridCol w:w="6837"/>
      </w:tblGrid>
      <w:tr w:rsidR="000F510C" w:rsidRPr="00CD6B5E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D6B5E" w:rsidRDefault="002F5EC2" w:rsidP="00CD07CB">
            <w:pPr>
              <w:pStyle w:val="Heading4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D6B5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Author’s Feedback </w:t>
            </w:r>
            <w:r w:rsidRPr="00CD6B5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F681E4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2D9F877" w:rsidR="000F510C" w:rsidRPr="00CD6B5E" w:rsidRDefault="00C737B6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7B18059D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65B491" w14:textId="77777777" w:rsidR="000F510C" w:rsidRPr="00CD6B5E" w:rsidRDefault="00C737B6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61728E94" w14:textId="64CD2672" w:rsidR="00325EA3" w:rsidRPr="00CD6B5E" w:rsidRDefault="00325EA3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>Species number discrepancy</w:t>
            </w:r>
          </w:p>
        </w:tc>
        <w:tc>
          <w:tcPr>
            <w:tcW w:w="1667" w:type="pct"/>
          </w:tcPr>
          <w:p w14:paraId="02D4ADA5" w14:textId="54D5515E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D6B5E" w:rsidRDefault="002F5EC2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Is the manuscript scientifically correct? </w:t>
            </w: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If your answer is NO, please provide a brief, clear suggestion for improvement</w:t>
            </w:r>
          </w:p>
          <w:p w14:paraId="1218D882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8A30905" w14:textId="77777777" w:rsidR="000F510C" w:rsidRPr="00CD6B5E" w:rsidRDefault="00D30B59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More or </w:t>
            </w:r>
            <w:r w:rsidR="003764F9" w:rsidRPr="00CD6B5E">
              <w:rPr>
                <w:rFonts w:ascii="Arial" w:hAnsi="Arial" w:cs="Arial"/>
                <w:sz w:val="20"/>
                <w:szCs w:val="20"/>
                <w:lang w:val="en-GB"/>
              </w:rPr>
              <w:t>less</w:t>
            </w:r>
          </w:p>
          <w:p w14:paraId="1AF40BF0" w14:textId="1F7ABB6C" w:rsidR="0094550E" w:rsidRPr="00CD6B5E" w:rsidRDefault="0094550E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eastAsia="MS Mincho" w:hAnsi="Arial" w:cs="Arial"/>
                <w:sz w:val="20"/>
                <w:szCs w:val="20"/>
                <w:lang w:val="en-GB"/>
              </w:rPr>
              <w:lastRenderedPageBreak/>
              <w:t>More latest methods required as DNA barcoding</w:t>
            </w:r>
          </w:p>
          <w:p w14:paraId="3250CF3C" w14:textId="77777777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2B10A1" w14:textId="77777777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Please correct 19/21 discrepancy regarding species from abstract and discussion.</w:t>
            </w:r>
          </w:p>
          <w:p w14:paraId="4C29D68A" w14:textId="77777777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Please add the time period, correct ‘Subfamily’  and ‘Telangana’ ‘spellings.</w:t>
            </w:r>
          </w:p>
          <w:p w14:paraId="7C18551B" w14:textId="77777777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add relevant photographs of the specimens </w:t>
            </w:r>
          </w:p>
          <w:p w14:paraId="4C85D901" w14:textId="77777777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Please perform DNA BARCODING to enhance authenticity of the study.</w:t>
            </w:r>
          </w:p>
          <w:p w14:paraId="5E369BE9" w14:textId="5FC99084" w:rsidR="00146FC8" w:rsidRPr="00CD6B5E" w:rsidRDefault="00146FC8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AD18E34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BFC9CA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101F4B5" w:rsidR="000F510C" w:rsidRPr="00CD6B5E" w:rsidRDefault="001235D7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 Ok</w:t>
            </w:r>
          </w:p>
        </w:tc>
        <w:tc>
          <w:tcPr>
            <w:tcW w:w="1667" w:type="pct"/>
          </w:tcPr>
          <w:p w14:paraId="12832A32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  <w:tr w:rsidR="000F510C" w:rsidRPr="00CD6B5E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1A7B80" w14:textId="77777777" w:rsidR="000F510C" w:rsidRPr="00CD6B5E" w:rsidRDefault="002F5EC2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D6B5E" w:rsidRDefault="000F510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2541EA14" w:rsidR="000F510C" w:rsidRPr="00CD6B5E" w:rsidRDefault="00347FBC" w:rsidP="00CD07CB">
            <w:pPr>
              <w:pStyle w:val="Heading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B5E">
              <w:rPr>
                <w:rFonts w:ascii="Arial" w:hAnsi="Arial" w:cs="Arial"/>
                <w:sz w:val="20"/>
                <w:szCs w:val="20"/>
                <w:lang w:val="en-GB"/>
              </w:rPr>
              <w:t xml:space="preserve">   No</w:t>
            </w:r>
          </w:p>
        </w:tc>
        <w:tc>
          <w:tcPr>
            <w:tcW w:w="1667" w:type="pct"/>
          </w:tcPr>
          <w:p w14:paraId="2FD23908" w14:textId="77777777" w:rsidR="000F510C" w:rsidRPr="00CD6B5E" w:rsidRDefault="000F510C" w:rsidP="00CD07CB">
            <w:pPr>
              <w:pStyle w:val="Heading4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</w:tbl>
    <w:p w14:paraId="5F96C0FC" w14:textId="77777777" w:rsidR="008B163A" w:rsidRPr="00CD6B5E" w:rsidRDefault="008B163A" w:rsidP="008B163A">
      <w:pPr>
        <w:rPr>
          <w:rFonts w:ascii="Arial" w:hAnsi="Arial" w:cs="Arial"/>
          <w:b/>
          <w:sz w:val="20"/>
          <w:szCs w:val="20"/>
          <w:u w:val="single"/>
        </w:rPr>
      </w:pPr>
      <w:r w:rsidRPr="00CD6B5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5766BFF" w14:textId="77777777" w:rsidR="008B163A" w:rsidRPr="00CD6B5E" w:rsidRDefault="008B163A" w:rsidP="008B163A">
      <w:pPr>
        <w:rPr>
          <w:rFonts w:ascii="Arial" w:hAnsi="Arial" w:cs="Arial"/>
          <w:sz w:val="20"/>
          <w:szCs w:val="20"/>
        </w:rPr>
      </w:pPr>
      <w:r w:rsidRPr="00CD6B5E">
        <w:rPr>
          <w:rFonts w:ascii="Arial" w:hAnsi="Arial" w:cs="Arial"/>
          <w:color w:val="000000"/>
          <w:sz w:val="20"/>
          <w:szCs w:val="20"/>
        </w:rPr>
        <w:t xml:space="preserve">Suvadeep Samanta, Techno India University, India </w:t>
      </w:r>
      <w:r w:rsidRPr="00CD6B5E">
        <w:rPr>
          <w:rFonts w:ascii="Arial" w:hAnsi="Arial" w:cs="Arial"/>
          <w:color w:val="000000"/>
          <w:sz w:val="20"/>
          <w:szCs w:val="20"/>
        </w:rPr>
        <w:br/>
      </w:r>
    </w:p>
    <w:p w14:paraId="69617F29" w14:textId="77777777" w:rsidR="000F510C" w:rsidRPr="00CD6B5E" w:rsidRDefault="000F510C" w:rsidP="00CD07CB">
      <w:pPr>
        <w:pStyle w:val="Heading4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CD6B5E" w:rsidSect="00CD07CB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1F9D" w14:textId="77777777" w:rsidR="000507FF" w:rsidRDefault="000507FF">
      <w:r>
        <w:separator/>
      </w:r>
    </w:p>
  </w:endnote>
  <w:endnote w:type="continuationSeparator" w:id="0">
    <w:p w14:paraId="7ED91DDA" w14:textId="77777777" w:rsidR="000507FF" w:rsidRDefault="0005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2F5EC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2F5EC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4F31" w14:textId="77777777" w:rsidR="000507FF" w:rsidRDefault="000507FF">
      <w:r>
        <w:separator/>
      </w:r>
    </w:p>
  </w:footnote>
  <w:footnote w:type="continuationSeparator" w:id="0">
    <w:p w14:paraId="45FBBF26" w14:textId="77777777" w:rsidR="000507FF" w:rsidRDefault="0005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2F5EC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239234">
    <w:abstractNumId w:val="4"/>
  </w:num>
  <w:num w:numId="2" w16cid:durableId="800802424">
    <w:abstractNumId w:val="8"/>
  </w:num>
  <w:num w:numId="3" w16cid:durableId="848955427">
    <w:abstractNumId w:val="7"/>
  </w:num>
  <w:num w:numId="4" w16cid:durableId="2083529664">
    <w:abstractNumId w:val="9"/>
  </w:num>
  <w:num w:numId="5" w16cid:durableId="300311013">
    <w:abstractNumId w:val="6"/>
  </w:num>
  <w:num w:numId="6" w16cid:durableId="1297562494">
    <w:abstractNumId w:val="0"/>
  </w:num>
  <w:num w:numId="7" w16cid:durableId="758405049">
    <w:abstractNumId w:val="3"/>
  </w:num>
  <w:num w:numId="8" w16cid:durableId="590700381">
    <w:abstractNumId w:val="11"/>
  </w:num>
  <w:num w:numId="9" w16cid:durableId="1156147211">
    <w:abstractNumId w:val="10"/>
  </w:num>
  <w:num w:numId="10" w16cid:durableId="1382246725">
    <w:abstractNumId w:val="2"/>
  </w:num>
  <w:num w:numId="11" w16cid:durableId="1426802226">
    <w:abstractNumId w:val="1"/>
  </w:num>
  <w:num w:numId="12" w16cid:durableId="2091581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42D09"/>
    <w:rsid w:val="000507FF"/>
    <w:rsid w:val="0005720C"/>
    <w:rsid w:val="000A14D6"/>
    <w:rsid w:val="000D594F"/>
    <w:rsid w:val="000F510C"/>
    <w:rsid w:val="0012149A"/>
    <w:rsid w:val="001235D7"/>
    <w:rsid w:val="001258EF"/>
    <w:rsid w:val="0014007E"/>
    <w:rsid w:val="00146FC8"/>
    <w:rsid w:val="00147DAF"/>
    <w:rsid w:val="00154D52"/>
    <w:rsid w:val="00164C70"/>
    <w:rsid w:val="00171679"/>
    <w:rsid w:val="001B44AB"/>
    <w:rsid w:val="001F2ECA"/>
    <w:rsid w:val="00257B60"/>
    <w:rsid w:val="00287A33"/>
    <w:rsid w:val="002976B4"/>
    <w:rsid w:val="002F5EC2"/>
    <w:rsid w:val="0031701A"/>
    <w:rsid w:val="00325EA3"/>
    <w:rsid w:val="0034017F"/>
    <w:rsid w:val="00347FBC"/>
    <w:rsid w:val="00362325"/>
    <w:rsid w:val="00375A2A"/>
    <w:rsid w:val="003764F9"/>
    <w:rsid w:val="00387ACB"/>
    <w:rsid w:val="004A1E21"/>
    <w:rsid w:val="0053285F"/>
    <w:rsid w:val="005567A7"/>
    <w:rsid w:val="00592B06"/>
    <w:rsid w:val="005A111F"/>
    <w:rsid w:val="005A3177"/>
    <w:rsid w:val="00646D9F"/>
    <w:rsid w:val="006518EB"/>
    <w:rsid w:val="006530DF"/>
    <w:rsid w:val="006532EC"/>
    <w:rsid w:val="006770D7"/>
    <w:rsid w:val="006B79E2"/>
    <w:rsid w:val="006C2AF6"/>
    <w:rsid w:val="006D1C1A"/>
    <w:rsid w:val="006D4715"/>
    <w:rsid w:val="00852958"/>
    <w:rsid w:val="00874C33"/>
    <w:rsid w:val="008A048C"/>
    <w:rsid w:val="008B163A"/>
    <w:rsid w:val="008B3B14"/>
    <w:rsid w:val="008B3EE6"/>
    <w:rsid w:val="008D23F2"/>
    <w:rsid w:val="009123AD"/>
    <w:rsid w:val="00922CDB"/>
    <w:rsid w:val="009314EE"/>
    <w:rsid w:val="0094550E"/>
    <w:rsid w:val="00987F3F"/>
    <w:rsid w:val="00A070A9"/>
    <w:rsid w:val="00A73535"/>
    <w:rsid w:val="00AB3C70"/>
    <w:rsid w:val="00AD2A0C"/>
    <w:rsid w:val="00AF5D47"/>
    <w:rsid w:val="00B05957"/>
    <w:rsid w:val="00B1479C"/>
    <w:rsid w:val="00B27293"/>
    <w:rsid w:val="00B27349"/>
    <w:rsid w:val="00B61A3C"/>
    <w:rsid w:val="00BA6014"/>
    <w:rsid w:val="00BC38FE"/>
    <w:rsid w:val="00C042D7"/>
    <w:rsid w:val="00C21838"/>
    <w:rsid w:val="00C737B6"/>
    <w:rsid w:val="00CB1BD0"/>
    <w:rsid w:val="00CD07CB"/>
    <w:rsid w:val="00CD6B5E"/>
    <w:rsid w:val="00D30B59"/>
    <w:rsid w:val="00D464B1"/>
    <w:rsid w:val="00D64915"/>
    <w:rsid w:val="00D737BA"/>
    <w:rsid w:val="00DA6920"/>
    <w:rsid w:val="00E16641"/>
    <w:rsid w:val="00EA6CE4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upjoz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28F73-23C3-4469-908A-448132A7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30</cp:revision>
  <dcterms:created xsi:type="dcterms:W3CDTF">2026-07-23T06:02:00Z</dcterms:created>
  <dcterms:modified xsi:type="dcterms:W3CDTF">2026-07-24T05:58:00Z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