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F0446A" w14:paraId="08C1146F" w14:textId="77777777">
        <w:trPr>
          <w:trHeight w:val="20"/>
          <w:jc w:val="center"/>
        </w:trPr>
        <w:tc>
          <w:tcPr>
            <w:tcW w:w="1186" w:type="pct"/>
          </w:tcPr>
          <w:p w14:paraId="22AE33AA" w14:textId="77777777" w:rsidR="000F510C" w:rsidRPr="00F0446A" w:rsidRDefault="00896EAF">
            <w:pPr>
              <w:pStyle w:val="BodyText"/>
              <w:ind w:left="90"/>
              <w:jc w:val="left"/>
              <w:rPr>
                <w:rFonts w:ascii="Arial" w:hAnsi="Arial" w:cs="Arial"/>
                <w:bCs/>
                <w:sz w:val="20"/>
                <w:szCs w:val="20"/>
                <w:lang w:val="en-GB" w:eastAsia="en-US"/>
              </w:rPr>
            </w:pPr>
            <w:r w:rsidRPr="00F0446A">
              <w:rPr>
                <w:rFonts w:ascii="Arial" w:hAnsi="Arial" w:cs="Arial"/>
                <w:bCs/>
                <w:sz w:val="20"/>
                <w:szCs w:val="20"/>
                <w:lang w:val="en-GB" w:eastAsia="en-US"/>
              </w:rPr>
              <w:t>Journal Name:</w:t>
            </w:r>
          </w:p>
        </w:tc>
        <w:tc>
          <w:tcPr>
            <w:tcW w:w="3814" w:type="pct"/>
          </w:tcPr>
          <w:p w14:paraId="1000C638" w14:textId="77777777" w:rsidR="000F510C" w:rsidRPr="00F0446A" w:rsidRDefault="000F510C">
            <w:pPr>
              <w:rPr>
                <w:rFonts w:ascii="Arial" w:hAnsi="Arial" w:cs="Arial"/>
                <w:b/>
                <w:bCs/>
                <w:color w:val="0000FF"/>
                <w:sz w:val="20"/>
                <w:szCs w:val="20"/>
                <w:lang w:val="en-GB"/>
              </w:rPr>
            </w:pPr>
            <w:hyperlink r:id="rId7" w:history="1">
              <w:r w:rsidRPr="00F0446A">
                <w:rPr>
                  <w:rFonts w:ascii="Arial" w:hAnsi="Arial" w:cs="Arial"/>
                  <w:color w:val="0000FF"/>
                  <w:sz w:val="20"/>
                  <w:szCs w:val="20"/>
                  <w:u w:val="single"/>
                </w:rPr>
                <w:t>UTTAR PRADESH JOURNAL OF ZOOLOGY</w:t>
              </w:r>
            </w:hyperlink>
          </w:p>
        </w:tc>
      </w:tr>
      <w:tr w:rsidR="000F510C" w:rsidRPr="00F0446A" w14:paraId="75B5803D" w14:textId="77777777">
        <w:trPr>
          <w:trHeight w:val="20"/>
          <w:jc w:val="center"/>
        </w:trPr>
        <w:tc>
          <w:tcPr>
            <w:tcW w:w="1186" w:type="pct"/>
          </w:tcPr>
          <w:p w14:paraId="7239A1BD" w14:textId="77777777" w:rsidR="000F510C" w:rsidRPr="00F0446A" w:rsidRDefault="00896EAF">
            <w:pPr>
              <w:pStyle w:val="BodyText"/>
              <w:ind w:left="90"/>
              <w:jc w:val="left"/>
              <w:rPr>
                <w:rFonts w:ascii="Arial" w:hAnsi="Arial" w:cs="Arial"/>
                <w:bCs/>
                <w:sz w:val="20"/>
                <w:szCs w:val="20"/>
                <w:lang w:val="en-GB" w:eastAsia="en-US"/>
              </w:rPr>
            </w:pPr>
            <w:r w:rsidRPr="00F0446A">
              <w:rPr>
                <w:rFonts w:ascii="Arial" w:hAnsi="Arial" w:cs="Arial"/>
                <w:bCs/>
                <w:sz w:val="20"/>
                <w:szCs w:val="20"/>
                <w:lang w:val="en-GB" w:eastAsia="en-US"/>
              </w:rPr>
              <w:t>Manuscript Number:</w:t>
            </w:r>
          </w:p>
        </w:tc>
        <w:tc>
          <w:tcPr>
            <w:tcW w:w="3814" w:type="pct"/>
          </w:tcPr>
          <w:p w14:paraId="27FED170" w14:textId="1EBA4098" w:rsidR="000F510C" w:rsidRPr="00F0446A" w:rsidRDefault="00AC4AF5">
            <w:pPr>
              <w:pStyle w:val="NormalWeb"/>
              <w:spacing w:before="0" w:beforeAutospacing="0" w:after="0" w:afterAutospacing="0"/>
              <w:rPr>
                <w:rFonts w:ascii="Arial" w:hAnsi="Arial" w:cs="Arial"/>
                <w:b/>
                <w:bCs/>
                <w:sz w:val="20"/>
                <w:szCs w:val="20"/>
                <w:lang w:val="en-GB"/>
              </w:rPr>
            </w:pPr>
            <w:r w:rsidRPr="00F0446A">
              <w:rPr>
                <w:rFonts w:ascii="Arial" w:hAnsi="Arial" w:cs="Arial"/>
                <w:b/>
                <w:bCs/>
                <w:sz w:val="20"/>
                <w:szCs w:val="20"/>
                <w:lang w:val="en-GB"/>
              </w:rPr>
              <w:t>Ms_UPJOZ_6262</w:t>
            </w:r>
          </w:p>
        </w:tc>
      </w:tr>
      <w:tr w:rsidR="000F510C" w:rsidRPr="00F0446A" w14:paraId="7A55579C" w14:textId="77777777">
        <w:trPr>
          <w:trHeight w:val="20"/>
          <w:jc w:val="center"/>
        </w:trPr>
        <w:tc>
          <w:tcPr>
            <w:tcW w:w="1186" w:type="pct"/>
          </w:tcPr>
          <w:p w14:paraId="4F059A19" w14:textId="77777777" w:rsidR="000F510C" w:rsidRPr="00F0446A" w:rsidRDefault="00896EAF">
            <w:pPr>
              <w:pStyle w:val="BodyText"/>
              <w:ind w:left="90"/>
              <w:jc w:val="left"/>
              <w:rPr>
                <w:rFonts w:ascii="Arial" w:hAnsi="Arial" w:cs="Arial"/>
                <w:bCs/>
                <w:sz w:val="20"/>
                <w:szCs w:val="20"/>
                <w:lang w:val="en-GB" w:eastAsia="en-US"/>
              </w:rPr>
            </w:pPr>
            <w:r w:rsidRPr="00F0446A">
              <w:rPr>
                <w:rFonts w:ascii="Arial" w:hAnsi="Arial" w:cs="Arial"/>
                <w:bCs/>
                <w:sz w:val="20"/>
                <w:szCs w:val="20"/>
                <w:lang w:val="en-GB" w:eastAsia="en-US"/>
              </w:rPr>
              <w:t xml:space="preserve">Title of the Manuscript: </w:t>
            </w:r>
          </w:p>
        </w:tc>
        <w:tc>
          <w:tcPr>
            <w:tcW w:w="3814" w:type="pct"/>
          </w:tcPr>
          <w:p w14:paraId="24F58754" w14:textId="60D7FCD4" w:rsidR="000F510C" w:rsidRPr="00F0446A" w:rsidRDefault="00AC4AF5">
            <w:pPr>
              <w:pStyle w:val="NormalWeb"/>
              <w:spacing w:before="0" w:beforeAutospacing="0" w:after="0" w:afterAutospacing="0"/>
              <w:rPr>
                <w:rFonts w:ascii="Arial" w:hAnsi="Arial" w:cs="Arial"/>
                <w:b/>
                <w:sz w:val="20"/>
                <w:szCs w:val="20"/>
                <w:lang w:val="en-GB"/>
              </w:rPr>
            </w:pPr>
            <w:r w:rsidRPr="00F0446A">
              <w:rPr>
                <w:rFonts w:ascii="Arial" w:hAnsi="Arial" w:cs="Arial"/>
                <w:b/>
                <w:sz w:val="20"/>
                <w:szCs w:val="20"/>
                <w:lang w:val="en-GB"/>
              </w:rPr>
              <w:t>Study on Management of Sitophilus oryzae in Stored Wheat Using Ethanolic Leaf Extract of Ocimum kilimandscharicum</w:t>
            </w:r>
          </w:p>
        </w:tc>
      </w:tr>
      <w:tr w:rsidR="000F510C" w:rsidRPr="00F0446A" w14:paraId="1A34BFE0" w14:textId="77777777">
        <w:trPr>
          <w:trHeight w:val="20"/>
          <w:jc w:val="center"/>
        </w:trPr>
        <w:tc>
          <w:tcPr>
            <w:tcW w:w="1186" w:type="pct"/>
          </w:tcPr>
          <w:p w14:paraId="370F016B" w14:textId="77777777" w:rsidR="000F510C" w:rsidRPr="00F0446A" w:rsidRDefault="00896EAF">
            <w:pPr>
              <w:pStyle w:val="BodyText"/>
              <w:ind w:left="90"/>
              <w:jc w:val="left"/>
              <w:rPr>
                <w:rFonts w:ascii="Arial" w:hAnsi="Arial" w:cs="Arial"/>
                <w:bCs/>
                <w:sz w:val="20"/>
                <w:szCs w:val="20"/>
                <w:lang w:val="en-GB" w:eastAsia="en-US"/>
              </w:rPr>
            </w:pPr>
            <w:r w:rsidRPr="00F0446A">
              <w:rPr>
                <w:rFonts w:ascii="Arial" w:hAnsi="Arial" w:cs="Arial"/>
                <w:bCs/>
                <w:sz w:val="20"/>
                <w:szCs w:val="20"/>
                <w:lang w:val="en-GB" w:eastAsia="en-US"/>
              </w:rPr>
              <w:t>Type of the Article</w:t>
            </w:r>
          </w:p>
        </w:tc>
        <w:tc>
          <w:tcPr>
            <w:tcW w:w="3814" w:type="pct"/>
          </w:tcPr>
          <w:p w14:paraId="4D0A2B87" w14:textId="69F5E3BC" w:rsidR="000F510C" w:rsidRPr="00F0446A" w:rsidRDefault="00C21838">
            <w:pPr>
              <w:pStyle w:val="NormalWeb"/>
              <w:spacing w:before="0" w:beforeAutospacing="0" w:after="0" w:afterAutospacing="0"/>
              <w:rPr>
                <w:rFonts w:ascii="Arial" w:hAnsi="Arial" w:cs="Arial"/>
                <w:b/>
                <w:sz w:val="20"/>
                <w:szCs w:val="20"/>
                <w:lang w:val="en-GB"/>
              </w:rPr>
            </w:pPr>
            <w:r w:rsidRPr="00F0446A">
              <w:rPr>
                <w:rFonts w:ascii="Arial" w:hAnsi="Arial" w:cs="Arial"/>
                <w:b/>
                <w:sz w:val="20"/>
                <w:szCs w:val="20"/>
                <w:lang w:val="en-GB"/>
              </w:rPr>
              <w:t xml:space="preserve">Research article / Short Communication/ Case Report / Case Study </w:t>
            </w:r>
          </w:p>
        </w:tc>
      </w:tr>
    </w:tbl>
    <w:p w14:paraId="74B1A214" w14:textId="77777777" w:rsidR="000F510C" w:rsidRPr="00F0446A" w:rsidRDefault="000F510C">
      <w:pPr>
        <w:pStyle w:val="BodyText"/>
        <w:rPr>
          <w:rFonts w:ascii="Arial" w:hAnsi="Arial" w:cs="Arial"/>
          <w:i/>
          <w:sz w:val="20"/>
          <w:szCs w:val="20"/>
          <w:u w:val="single"/>
          <w:lang w:val="en-GB"/>
        </w:rPr>
      </w:pPr>
    </w:p>
    <w:p w14:paraId="37C36DDC" w14:textId="77777777" w:rsidR="000F510C" w:rsidRPr="00F0446A" w:rsidRDefault="00896EAF">
      <w:pPr>
        <w:jc w:val="both"/>
        <w:rPr>
          <w:rFonts w:ascii="Arial" w:eastAsia="MS Mincho" w:hAnsi="Arial" w:cs="Arial"/>
          <w:b/>
          <w:sz w:val="20"/>
          <w:szCs w:val="20"/>
          <w:u w:val="single"/>
          <w:lang w:val="en-GB" w:eastAsia="x-none"/>
        </w:rPr>
      </w:pPr>
      <w:r w:rsidRPr="00F0446A">
        <w:rPr>
          <w:rFonts w:ascii="Arial" w:eastAsia="MS Mincho" w:hAnsi="Arial" w:cs="Arial"/>
          <w:b/>
          <w:sz w:val="20"/>
          <w:szCs w:val="20"/>
          <w:highlight w:val="yellow"/>
          <w:u w:val="single"/>
          <w:lang w:val="en-GB" w:eastAsia="x-none"/>
        </w:rPr>
        <w:t>PART 1 (Importance of the manuscript)</w:t>
      </w:r>
      <w:r w:rsidRPr="00F0446A">
        <w:rPr>
          <w:rFonts w:ascii="Arial" w:eastAsia="MS Mincho" w:hAnsi="Arial" w:cs="Arial"/>
          <w:b/>
          <w:sz w:val="20"/>
          <w:szCs w:val="20"/>
          <w:u w:val="single"/>
          <w:lang w:val="en-GB" w:eastAsia="x-none"/>
        </w:rPr>
        <w:t xml:space="preserve"> </w:t>
      </w:r>
    </w:p>
    <w:p w14:paraId="5F5A50E9" w14:textId="77777777" w:rsidR="000F510C" w:rsidRPr="00F0446A"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F0446A" w14:paraId="0C31D4D0" w14:textId="77777777">
        <w:trPr>
          <w:trHeight w:val="20"/>
          <w:jc w:val="center"/>
        </w:trPr>
        <w:tc>
          <w:tcPr>
            <w:tcW w:w="1666" w:type="pct"/>
            <w:noWrap/>
          </w:tcPr>
          <w:p w14:paraId="26DED922" w14:textId="77777777" w:rsidR="000F510C" w:rsidRPr="00F0446A"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F0446A" w:rsidRDefault="00896EAF">
            <w:pPr>
              <w:keepNext/>
              <w:outlineLvl w:val="1"/>
              <w:rPr>
                <w:rFonts w:ascii="Arial" w:eastAsia="MS Mincho" w:hAnsi="Arial" w:cs="Arial"/>
                <w:b/>
                <w:bCs/>
                <w:sz w:val="20"/>
                <w:szCs w:val="20"/>
                <w:lang w:val="en-GB"/>
              </w:rPr>
            </w:pPr>
            <w:r w:rsidRPr="00F0446A">
              <w:rPr>
                <w:rFonts w:ascii="Arial" w:eastAsia="MS Mincho" w:hAnsi="Arial" w:cs="Arial"/>
                <w:b/>
                <w:bCs/>
                <w:sz w:val="20"/>
                <w:szCs w:val="20"/>
                <w:lang w:val="en-GB"/>
              </w:rPr>
              <w:t>Comments of the Reviewers</w:t>
            </w:r>
          </w:p>
        </w:tc>
        <w:tc>
          <w:tcPr>
            <w:tcW w:w="1667" w:type="pct"/>
          </w:tcPr>
          <w:p w14:paraId="073A9375" w14:textId="77777777" w:rsidR="000F510C" w:rsidRPr="00F0446A" w:rsidRDefault="00896EAF">
            <w:pPr>
              <w:spacing w:after="160" w:line="256" w:lineRule="auto"/>
              <w:rPr>
                <w:rFonts w:ascii="Arial" w:eastAsia="Calibri" w:hAnsi="Arial" w:cs="Arial"/>
                <w:kern w:val="2"/>
                <w:sz w:val="20"/>
                <w:szCs w:val="20"/>
                <w:lang w:val="en-GB"/>
              </w:rPr>
            </w:pPr>
            <w:r w:rsidRPr="00F0446A">
              <w:rPr>
                <w:rFonts w:ascii="Arial" w:eastAsia="Calibri" w:hAnsi="Arial" w:cs="Arial"/>
                <w:b/>
                <w:kern w:val="2"/>
                <w:sz w:val="20"/>
                <w:szCs w:val="20"/>
                <w:lang w:val="en-GB"/>
              </w:rPr>
              <w:t>Author’s Feedback</w:t>
            </w:r>
            <w:r w:rsidRPr="00F0446A">
              <w:rPr>
                <w:rFonts w:ascii="Arial" w:eastAsia="Calibri" w:hAnsi="Arial" w:cs="Arial"/>
                <w:kern w:val="2"/>
                <w:sz w:val="20"/>
                <w:szCs w:val="20"/>
                <w:lang w:val="en-GB"/>
              </w:rPr>
              <w:t xml:space="preserve"> </w:t>
            </w:r>
          </w:p>
          <w:p w14:paraId="6D37AE97" w14:textId="77777777" w:rsidR="000F510C" w:rsidRPr="00F0446A" w:rsidRDefault="000F510C">
            <w:pPr>
              <w:keepNext/>
              <w:outlineLvl w:val="1"/>
              <w:rPr>
                <w:rFonts w:ascii="Arial" w:eastAsia="MS Mincho" w:hAnsi="Arial" w:cs="Arial"/>
                <w:bCs/>
                <w:sz w:val="20"/>
                <w:szCs w:val="20"/>
                <w:lang w:val="en-GB"/>
              </w:rPr>
            </w:pPr>
          </w:p>
        </w:tc>
      </w:tr>
      <w:tr w:rsidR="000F510C" w:rsidRPr="00F0446A" w14:paraId="47461211" w14:textId="77777777">
        <w:trPr>
          <w:trHeight w:val="20"/>
          <w:jc w:val="center"/>
        </w:trPr>
        <w:tc>
          <w:tcPr>
            <w:tcW w:w="1666" w:type="pct"/>
            <w:noWrap/>
            <w:hideMark/>
          </w:tcPr>
          <w:p w14:paraId="6EBDF013" w14:textId="77777777" w:rsidR="000F510C" w:rsidRPr="00F0446A" w:rsidRDefault="00896EAF">
            <w:pPr>
              <w:rPr>
                <w:rFonts w:ascii="Arial" w:hAnsi="Arial" w:cs="Arial"/>
                <w:bCs/>
                <w:sz w:val="20"/>
                <w:szCs w:val="20"/>
                <w:lang w:val="en-GB"/>
              </w:rPr>
            </w:pPr>
            <w:r w:rsidRPr="00F0446A">
              <w:rPr>
                <w:rFonts w:ascii="Arial" w:hAnsi="Arial" w:cs="Arial"/>
                <w:b/>
                <w:bCs/>
                <w:sz w:val="20"/>
                <w:szCs w:val="20"/>
                <w:lang w:val="en-GB"/>
              </w:rPr>
              <w:t>Please write a few sentences regarding the importance of this manuscript for the scientific community.</w:t>
            </w:r>
            <w:r w:rsidRPr="00F0446A">
              <w:rPr>
                <w:rFonts w:ascii="Arial" w:hAnsi="Arial" w:cs="Arial"/>
                <w:bCs/>
                <w:sz w:val="20"/>
                <w:szCs w:val="20"/>
                <w:lang w:val="en-GB"/>
              </w:rPr>
              <w:t xml:space="preserve"> A minimum of 3-4 sentences may </w:t>
            </w:r>
          </w:p>
          <w:p w14:paraId="07AFF1CE" w14:textId="77777777" w:rsidR="000F510C" w:rsidRPr="00F0446A" w:rsidRDefault="00896EAF">
            <w:pPr>
              <w:rPr>
                <w:rFonts w:ascii="Arial" w:eastAsia="MS Mincho" w:hAnsi="Arial" w:cs="Arial"/>
                <w:bCs/>
                <w:sz w:val="20"/>
                <w:szCs w:val="20"/>
                <w:lang w:val="en-GB"/>
              </w:rPr>
            </w:pPr>
            <w:r w:rsidRPr="00F0446A">
              <w:rPr>
                <w:rFonts w:ascii="Arial" w:hAnsi="Arial" w:cs="Arial"/>
                <w:bCs/>
                <w:sz w:val="20"/>
                <w:szCs w:val="20"/>
                <w:lang w:val="en-GB"/>
              </w:rPr>
              <w:t>be required for this part.</w:t>
            </w:r>
          </w:p>
        </w:tc>
        <w:tc>
          <w:tcPr>
            <w:tcW w:w="1667" w:type="pct"/>
          </w:tcPr>
          <w:p w14:paraId="03DC2AB4" w14:textId="0FCE89B6" w:rsidR="000F510C" w:rsidRPr="00F0446A" w:rsidRDefault="00714213" w:rsidP="00714213">
            <w:pPr>
              <w:contextualSpacing/>
              <w:jc w:val="both"/>
              <w:rPr>
                <w:rFonts w:ascii="Arial" w:hAnsi="Arial" w:cs="Arial"/>
                <w:b/>
                <w:bCs/>
                <w:sz w:val="20"/>
                <w:szCs w:val="20"/>
                <w:lang w:val="en-GB"/>
              </w:rPr>
            </w:pPr>
            <w:r w:rsidRPr="00F0446A">
              <w:rPr>
                <w:rFonts w:ascii="Arial" w:hAnsi="Arial" w:cs="Arial"/>
                <w:sz w:val="20"/>
                <w:szCs w:val="20"/>
              </w:rPr>
              <w:t xml:space="preserve">The manuscript evaluates the insecticidal potential of </w:t>
            </w:r>
            <w:r w:rsidRPr="00F0446A">
              <w:rPr>
                <w:rStyle w:val="Emphasis"/>
                <w:rFonts w:ascii="Arial" w:eastAsia="MS Mincho" w:hAnsi="Arial" w:cs="Arial"/>
                <w:sz w:val="20"/>
                <w:szCs w:val="20"/>
              </w:rPr>
              <w:t>Ocimum kilimandscharicum</w:t>
            </w:r>
            <w:r w:rsidRPr="00F0446A">
              <w:rPr>
                <w:rFonts w:ascii="Arial" w:hAnsi="Arial" w:cs="Arial"/>
                <w:sz w:val="20"/>
                <w:szCs w:val="20"/>
              </w:rPr>
              <w:t xml:space="preserve"> ethanolic leaf extract against </w:t>
            </w:r>
            <w:r w:rsidRPr="00F0446A">
              <w:rPr>
                <w:rStyle w:val="Emphasis"/>
                <w:rFonts w:ascii="Arial" w:eastAsia="MS Mincho" w:hAnsi="Arial" w:cs="Arial"/>
                <w:sz w:val="20"/>
                <w:szCs w:val="20"/>
              </w:rPr>
              <w:t>Sitophilus oryzae</w:t>
            </w:r>
            <w:r w:rsidRPr="00F0446A">
              <w:rPr>
                <w:rFonts w:ascii="Arial" w:hAnsi="Arial" w:cs="Arial"/>
                <w:sz w:val="20"/>
                <w:szCs w:val="20"/>
              </w:rPr>
              <w:t xml:space="preserve"> in stored wheat and provides useful preliminary information on botanical alternatives for stored grain pest management. The study addresses an important issue related to sustainable pest control and food security. The experimental work is straightforward, the statistical analysis is appropriate, and the findings contribute to the growing body of literature on plant-based biopesticides. However, several aspects require minor improvement, particularly in the presentation of methodology, discussion of practical applicability, and language editing.</w:t>
            </w:r>
          </w:p>
        </w:tc>
        <w:tc>
          <w:tcPr>
            <w:tcW w:w="1667" w:type="pct"/>
          </w:tcPr>
          <w:p w14:paraId="305EFE14" w14:textId="77777777" w:rsidR="000F510C" w:rsidRPr="00F0446A" w:rsidRDefault="000F510C">
            <w:pPr>
              <w:keepNext/>
              <w:outlineLvl w:val="1"/>
              <w:rPr>
                <w:rFonts w:ascii="Arial" w:eastAsia="MS Mincho" w:hAnsi="Arial" w:cs="Arial"/>
                <w:bCs/>
                <w:sz w:val="20"/>
                <w:szCs w:val="20"/>
                <w:lang w:val="en-GB"/>
              </w:rPr>
            </w:pPr>
          </w:p>
        </w:tc>
      </w:tr>
    </w:tbl>
    <w:p w14:paraId="662FF6FB" w14:textId="77777777" w:rsidR="000F510C" w:rsidRPr="00F0446A" w:rsidRDefault="000F510C">
      <w:pPr>
        <w:rPr>
          <w:rFonts w:ascii="Arial" w:hAnsi="Arial" w:cs="Arial"/>
          <w:sz w:val="20"/>
          <w:szCs w:val="20"/>
          <w:lang w:val="en-GB"/>
        </w:rPr>
      </w:pPr>
    </w:p>
    <w:p w14:paraId="2C3B6BD9" w14:textId="77777777" w:rsidR="000F510C" w:rsidRPr="00F0446A" w:rsidRDefault="00896EAF">
      <w:pPr>
        <w:keepNext/>
        <w:outlineLvl w:val="1"/>
        <w:rPr>
          <w:rFonts w:ascii="Arial" w:eastAsia="MS Mincho" w:hAnsi="Arial" w:cs="Arial"/>
          <w:b/>
          <w:bCs/>
          <w:sz w:val="20"/>
          <w:szCs w:val="20"/>
          <w:highlight w:val="yellow"/>
          <w:u w:val="single"/>
          <w:lang w:val="en-GB"/>
        </w:rPr>
      </w:pPr>
      <w:r w:rsidRPr="00F0446A">
        <w:rPr>
          <w:rFonts w:ascii="Arial" w:eastAsia="MS Mincho" w:hAnsi="Arial" w:cs="Arial"/>
          <w:b/>
          <w:bCs/>
          <w:sz w:val="20"/>
          <w:szCs w:val="20"/>
          <w:highlight w:val="yellow"/>
          <w:u w:val="single"/>
          <w:lang w:val="en-GB"/>
        </w:rPr>
        <w:t>PART 2.1 (Objective Evaluation)</w:t>
      </w:r>
    </w:p>
    <w:p w14:paraId="7EA52E88" w14:textId="77777777" w:rsidR="000F510C" w:rsidRPr="00F0446A"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F0446A" w14:paraId="71A1EB94" w14:textId="77777777">
        <w:trPr>
          <w:trHeight w:val="20"/>
          <w:jc w:val="center"/>
        </w:trPr>
        <w:tc>
          <w:tcPr>
            <w:tcW w:w="1666" w:type="pct"/>
            <w:noWrap/>
          </w:tcPr>
          <w:p w14:paraId="21F71B48" w14:textId="77777777" w:rsidR="000F510C" w:rsidRPr="00F0446A"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F0446A" w:rsidRDefault="00896EAF">
            <w:pPr>
              <w:keepNext/>
              <w:outlineLvl w:val="1"/>
              <w:rPr>
                <w:rFonts w:ascii="Arial" w:eastAsia="MS Mincho" w:hAnsi="Arial" w:cs="Arial"/>
                <w:b/>
                <w:bCs/>
                <w:sz w:val="20"/>
                <w:szCs w:val="20"/>
                <w:lang w:val="en-GB"/>
              </w:rPr>
            </w:pPr>
            <w:r w:rsidRPr="00F0446A">
              <w:rPr>
                <w:rFonts w:ascii="Arial" w:eastAsia="MS Mincho" w:hAnsi="Arial" w:cs="Arial"/>
                <w:b/>
                <w:bCs/>
                <w:sz w:val="20"/>
                <w:szCs w:val="20"/>
                <w:lang w:val="en-GB"/>
              </w:rPr>
              <w:t>Rating of the Reviewers</w:t>
            </w:r>
          </w:p>
        </w:tc>
        <w:tc>
          <w:tcPr>
            <w:tcW w:w="1667" w:type="pct"/>
            <w:hideMark/>
          </w:tcPr>
          <w:p w14:paraId="32228700" w14:textId="1BAD77F2" w:rsidR="000F510C" w:rsidRPr="00F0446A" w:rsidRDefault="00896EAF">
            <w:pPr>
              <w:spacing w:after="160" w:line="256" w:lineRule="auto"/>
              <w:rPr>
                <w:rFonts w:ascii="Arial" w:hAnsi="Arial" w:cs="Arial"/>
                <w:b/>
                <w:sz w:val="20"/>
                <w:szCs w:val="20"/>
                <w:lang w:val="en-GB"/>
              </w:rPr>
            </w:pPr>
            <w:r w:rsidRPr="00F0446A">
              <w:rPr>
                <w:rFonts w:ascii="Arial" w:eastAsia="Calibri" w:hAnsi="Arial" w:cs="Arial"/>
                <w:b/>
                <w:kern w:val="2"/>
                <w:sz w:val="20"/>
                <w:szCs w:val="20"/>
                <w:lang w:val="en-GB"/>
              </w:rPr>
              <w:t>Author’s Feedback</w:t>
            </w:r>
            <w:r w:rsidRPr="00F0446A">
              <w:rPr>
                <w:rFonts w:ascii="Arial" w:eastAsia="Calibri" w:hAnsi="Arial" w:cs="Arial"/>
                <w:kern w:val="2"/>
                <w:sz w:val="20"/>
                <w:szCs w:val="20"/>
                <w:lang w:val="en-GB"/>
              </w:rPr>
              <w:t xml:space="preserve"> </w:t>
            </w:r>
            <w:r w:rsidR="008A048C" w:rsidRPr="00F0446A">
              <w:rPr>
                <w:rFonts w:ascii="Arial" w:hAnsi="Arial" w:cs="Arial"/>
                <w:b/>
                <w:kern w:val="2"/>
                <w:sz w:val="20"/>
                <w:szCs w:val="20"/>
                <w:highlight w:val="yellow"/>
                <w:lang w:val="en-GB"/>
              </w:rPr>
              <w:t>(</w:t>
            </w:r>
            <w:r w:rsidR="008A048C" w:rsidRPr="00F0446A">
              <w:rPr>
                <w:rFonts w:ascii="Arial" w:hAnsi="Arial" w:cs="Arial"/>
                <w:bCs/>
                <w:kern w:val="2"/>
                <w:sz w:val="20"/>
                <w:szCs w:val="20"/>
                <w:highlight w:val="yellow"/>
                <w:lang w:val="en-GB"/>
              </w:rPr>
              <w:t>Revision of the Manuscript and Feedback of Authors are mandatory for Rating of 2 and 1)</w:t>
            </w:r>
          </w:p>
        </w:tc>
      </w:tr>
      <w:tr w:rsidR="000F510C" w:rsidRPr="00F0446A" w14:paraId="4EDBEF58" w14:textId="77777777">
        <w:trPr>
          <w:trHeight w:val="20"/>
          <w:jc w:val="center"/>
        </w:trPr>
        <w:tc>
          <w:tcPr>
            <w:tcW w:w="1666" w:type="pct"/>
            <w:noWrap/>
            <w:hideMark/>
          </w:tcPr>
          <w:p w14:paraId="6BD79223" w14:textId="77777777" w:rsidR="000F510C" w:rsidRPr="00F0446A" w:rsidRDefault="00896EAF">
            <w:pPr>
              <w:rPr>
                <w:rFonts w:ascii="Arial" w:hAnsi="Arial" w:cs="Arial"/>
                <w:b/>
                <w:bCs/>
                <w:sz w:val="20"/>
                <w:szCs w:val="20"/>
                <w:lang w:val="en-GB"/>
              </w:rPr>
            </w:pPr>
            <w:r w:rsidRPr="00F0446A">
              <w:rPr>
                <w:rFonts w:ascii="Arial" w:hAnsi="Arial" w:cs="Arial"/>
                <w:b/>
                <w:bCs/>
                <w:sz w:val="20"/>
                <w:szCs w:val="20"/>
                <w:lang w:val="en-GB"/>
              </w:rPr>
              <w:t xml:space="preserve">1. Is the title clear and appropriate for the study? </w:t>
            </w:r>
          </w:p>
          <w:p w14:paraId="480E2ED8" w14:textId="77777777" w:rsidR="000F510C" w:rsidRPr="00F0446A" w:rsidRDefault="00896EAF">
            <w:pPr>
              <w:rPr>
                <w:rFonts w:ascii="Arial" w:hAnsi="Arial" w:cs="Arial"/>
                <w:color w:val="404040"/>
                <w:sz w:val="20"/>
                <w:szCs w:val="20"/>
                <w:shd w:val="clear" w:color="auto" w:fill="FFFFFF"/>
                <w:lang w:val="en-GB"/>
              </w:rPr>
            </w:pPr>
            <w:r w:rsidRPr="00F0446A">
              <w:rPr>
                <w:rFonts w:ascii="Arial" w:hAnsi="Arial" w:cs="Arial"/>
                <w:color w:val="404040"/>
                <w:sz w:val="20"/>
                <w:szCs w:val="20"/>
                <w:shd w:val="clear" w:color="auto" w:fill="FFFFFF"/>
                <w:lang w:val="en-GB"/>
              </w:rPr>
              <w:t xml:space="preserve">Rating Scale: </w:t>
            </w:r>
          </w:p>
          <w:p w14:paraId="6327DE1F" w14:textId="77777777" w:rsidR="000F510C" w:rsidRPr="00F0446A" w:rsidRDefault="00896EAF">
            <w:pPr>
              <w:rPr>
                <w:rFonts w:ascii="Arial" w:hAnsi="Arial" w:cs="Arial"/>
                <w:sz w:val="20"/>
                <w:szCs w:val="20"/>
                <w:u w:val="single"/>
                <w:lang w:val="en-GB"/>
              </w:rPr>
            </w:pPr>
            <w:r w:rsidRPr="00F044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15D30614" w:rsidR="000F510C" w:rsidRPr="00F0446A" w:rsidRDefault="00714213">
            <w:pPr>
              <w:ind w:left="360"/>
              <w:rPr>
                <w:rFonts w:ascii="Arial" w:hAnsi="Arial" w:cs="Arial"/>
                <w:bCs/>
                <w:sz w:val="20"/>
                <w:szCs w:val="20"/>
                <w:lang w:val="en-GB"/>
              </w:rPr>
            </w:pPr>
            <w:r w:rsidRPr="00F0446A">
              <w:rPr>
                <w:rFonts w:ascii="Arial" w:eastAsia="MS Mincho" w:hAnsi="Arial" w:cs="Arial"/>
                <w:bCs/>
                <w:sz w:val="20"/>
                <w:szCs w:val="20"/>
                <w:lang w:val="en-GB"/>
              </w:rPr>
              <w:t>5 = Excellent</w:t>
            </w:r>
          </w:p>
        </w:tc>
        <w:tc>
          <w:tcPr>
            <w:tcW w:w="1667" w:type="pct"/>
          </w:tcPr>
          <w:p w14:paraId="77A6A384" w14:textId="77777777" w:rsidR="000F510C" w:rsidRPr="00F0446A" w:rsidRDefault="000F510C">
            <w:pPr>
              <w:keepNext/>
              <w:outlineLvl w:val="1"/>
              <w:rPr>
                <w:rFonts w:ascii="Arial" w:eastAsia="MS Mincho" w:hAnsi="Arial" w:cs="Arial"/>
                <w:bCs/>
                <w:sz w:val="20"/>
                <w:szCs w:val="20"/>
                <w:lang w:val="en-GB"/>
              </w:rPr>
            </w:pPr>
          </w:p>
        </w:tc>
      </w:tr>
      <w:tr w:rsidR="000F510C" w:rsidRPr="00F0446A" w14:paraId="0A937C75" w14:textId="77777777">
        <w:trPr>
          <w:trHeight w:val="20"/>
          <w:jc w:val="center"/>
        </w:trPr>
        <w:tc>
          <w:tcPr>
            <w:tcW w:w="1666" w:type="pct"/>
            <w:noWrap/>
            <w:hideMark/>
          </w:tcPr>
          <w:p w14:paraId="6679EE7D" w14:textId="77777777" w:rsidR="000F510C" w:rsidRPr="00F0446A" w:rsidRDefault="00896EAF">
            <w:pPr>
              <w:keepNext/>
              <w:outlineLvl w:val="1"/>
              <w:rPr>
                <w:rFonts w:ascii="Arial" w:eastAsia="MS Mincho" w:hAnsi="Arial" w:cs="Arial"/>
                <w:b/>
                <w:bCs/>
                <w:sz w:val="20"/>
                <w:szCs w:val="20"/>
                <w:lang w:val="en-GB"/>
              </w:rPr>
            </w:pPr>
            <w:r w:rsidRPr="00F0446A">
              <w:rPr>
                <w:rFonts w:ascii="Arial" w:eastAsia="MS Mincho" w:hAnsi="Arial" w:cs="Arial"/>
                <w:b/>
                <w:bCs/>
                <w:sz w:val="20"/>
                <w:szCs w:val="20"/>
                <w:lang w:val="en-GB"/>
              </w:rPr>
              <w:t xml:space="preserve">2. Is the abstract of the article comprehensive? </w:t>
            </w:r>
          </w:p>
          <w:p w14:paraId="6EBF2459" w14:textId="77777777" w:rsidR="000F510C" w:rsidRPr="00F0446A" w:rsidRDefault="00896EAF">
            <w:pPr>
              <w:rPr>
                <w:rFonts w:ascii="Arial" w:hAnsi="Arial" w:cs="Arial"/>
                <w:color w:val="404040"/>
                <w:sz w:val="20"/>
                <w:szCs w:val="20"/>
                <w:shd w:val="clear" w:color="auto" w:fill="FFFFFF"/>
                <w:lang w:val="en-GB"/>
              </w:rPr>
            </w:pPr>
            <w:r w:rsidRPr="00F0446A">
              <w:rPr>
                <w:rFonts w:ascii="Arial" w:hAnsi="Arial" w:cs="Arial"/>
                <w:color w:val="404040"/>
                <w:sz w:val="20"/>
                <w:szCs w:val="20"/>
                <w:shd w:val="clear" w:color="auto" w:fill="FFFFFF"/>
                <w:lang w:val="en-GB"/>
              </w:rPr>
              <w:t xml:space="preserve">Rating Scale: </w:t>
            </w:r>
          </w:p>
          <w:p w14:paraId="35E25C99" w14:textId="77777777" w:rsidR="000F510C" w:rsidRPr="00F0446A" w:rsidRDefault="00896EAF">
            <w:pPr>
              <w:rPr>
                <w:rFonts w:ascii="Arial" w:hAnsi="Arial" w:cs="Arial"/>
                <w:sz w:val="20"/>
                <w:szCs w:val="20"/>
                <w:lang w:val="en-GB"/>
              </w:rPr>
            </w:pPr>
            <w:r w:rsidRPr="00F044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2AD4310C" w:rsidR="000F510C" w:rsidRPr="00F0446A" w:rsidRDefault="00714213">
            <w:pPr>
              <w:ind w:left="360"/>
              <w:rPr>
                <w:rFonts w:ascii="Arial" w:hAnsi="Arial" w:cs="Arial"/>
                <w:b/>
                <w:bCs/>
                <w:sz w:val="20"/>
                <w:szCs w:val="20"/>
                <w:lang w:val="en-GB"/>
              </w:rPr>
            </w:pPr>
            <w:r w:rsidRPr="00F0446A">
              <w:rPr>
                <w:rFonts w:ascii="Arial" w:hAnsi="Arial" w:cs="Arial"/>
                <w:color w:val="404040"/>
                <w:sz w:val="20"/>
                <w:szCs w:val="20"/>
                <w:shd w:val="clear" w:color="auto" w:fill="FFFFFF"/>
                <w:lang w:val="en-GB"/>
              </w:rPr>
              <w:t>4 = Good</w:t>
            </w:r>
          </w:p>
        </w:tc>
        <w:tc>
          <w:tcPr>
            <w:tcW w:w="1667" w:type="pct"/>
          </w:tcPr>
          <w:p w14:paraId="575247A5" w14:textId="77777777" w:rsidR="000F510C" w:rsidRPr="00F0446A" w:rsidRDefault="000F510C">
            <w:pPr>
              <w:keepNext/>
              <w:outlineLvl w:val="1"/>
              <w:rPr>
                <w:rFonts w:ascii="Arial" w:eastAsia="MS Mincho" w:hAnsi="Arial" w:cs="Arial"/>
                <w:bCs/>
                <w:sz w:val="20"/>
                <w:szCs w:val="20"/>
                <w:lang w:val="en-GB"/>
              </w:rPr>
            </w:pPr>
          </w:p>
        </w:tc>
      </w:tr>
      <w:tr w:rsidR="00714213" w:rsidRPr="00F0446A" w14:paraId="733B06F0" w14:textId="77777777">
        <w:trPr>
          <w:trHeight w:val="20"/>
          <w:jc w:val="center"/>
        </w:trPr>
        <w:tc>
          <w:tcPr>
            <w:tcW w:w="1666" w:type="pct"/>
            <w:noWrap/>
            <w:hideMark/>
          </w:tcPr>
          <w:p w14:paraId="571A3D1D" w14:textId="77777777" w:rsidR="00714213" w:rsidRPr="00F0446A" w:rsidRDefault="00714213" w:rsidP="00714213">
            <w:pPr>
              <w:keepNext/>
              <w:outlineLvl w:val="1"/>
              <w:rPr>
                <w:rFonts w:ascii="Arial" w:eastAsia="MS Mincho" w:hAnsi="Arial" w:cs="Arial"/>
                <w:b/>
                <w:bCs/>
                <w:sz w:val="20"/>
                <w:szCs w:val="20"/>
                <w:lang w:val="en-GB" w:eastAsia="x-none"/>
              </w:rPr>
            </w:pPr>
            <w:r w:rsidRPr="00F0446A">
              <w:rPr>
                <w:rFonts w:ascii="Arial" w:eastAsia="MS Mincho" w:hAnsi="Arial" w:cs="Arial"/>
                <w:b/>
                <w:bCs/>
                <w:sz w:val="20"/>
                <w:szCs w:val="20"/>
                <w:lang w:val="en-GB" w:eastAsia="x-none"/>
              </w:rPr>
              <w:t>3. Are the keywords appropriate and useful?</w:t>
            </w:r>
          </w:p>
          <w:p w14:paraId="24A76C9C" w14:textId="77777777" w:rsidR="00714213" w:rsidRPr="00F0446A" w:rsidRDefault="00714213" w:rsidP="00714213">
            <w:pPr>
              <w:rPr>
                <w:rFonts w:ascii="Arial" w:hAnsi="Arial" w:cs="Arial"/>
                <w:color w:val="404040"/>
                <w:sz w:val="20"/>
                <w:szCs w:val="20"/>
                <w:shd w:val="clear" w:color="auto" w:fill="FFFFFF"/>
                <w:lang w:val="en-GB"/>
              </w:rPr>
            </w:pPr>
            <w:r w:rsidRPr="00F0446A">
              <w:rPr>
                <w:rFonts w:ascii="Arial" w:hAnsi="Arial" w:cs="Arial"/>
                <w:color w:val="404040"/>
                <w:sz w:val="20"/>
                <w:szCs w:val="20"/>
                <w:shd w:val="clear" w:color="auto" w:fill="FFFFFF"/>
                <w:lang w:val="en-GB"/>
              </w:rPr>
              <w:t xml:space="preserve">Rating Scale: </w:t>
            </w:r>
          </w:p>
          <w:p w14:paraId="45FE65CD" w14:textId="77777777" w:rsidR="00714213" w:rsidRPr="00F0446A" w:rsidRDefault="00714213" w:rsidP="00714213">
            <w:pPr>
              <w:rPr>
                <w:rFonts w:ascii="Arial" w:hAnsi="Arial" w:cs="Arial"/>
                <w:sz w:val="20"/>
                <w:szCs w:val="20"/>
                <w:lang w:val="en-GB" w:eastAsia="x-none"/>
              </w:rPr>
            </w:pPr>
            <w:r w:rsidRPr="00F044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59B6EC5D" w:rsidR="00714213" w:rsidRPr="00F0446A" w:rsidRDefault="00714213" w:rsidP="00714213">
            <w:pPr>
              <w:ind w:left="360"/>
              <w:rPr>
                <w:rFonts w:ascii="Arial" w:hAnsi="Arial" w:cs="Arial"/>
                <w:b/>
                <w:bCs/>
                <w:sz w:val="20"/>
                <w:szCs w:val="20"/>
                <w:lang w:val="en-GB"/>
              </w:rPr>
            </w:pPr>
            <w:r w:rsidRPr="00F0446A">
              <w:rPr>
                <w:rFonts w:ascii="Arial" w:eastAsia="MS Mincho" w:hAnsi="Arial" w:cs="Arial"/>
                <w:bCs/>
                <w:sz w:val="20"/>
                <w:szCs w:val="20"/>
                <w:lang w:val="en-GB"/>
              </w:rPr>
              <w:t>5 = Excellent</w:t>
            </w:r>
          </w:p>
        </w:tc>
        <w:tc>
          <w:tcPr>
            <w:tcW w:w="1667" w:type="pct"/>
          </w:tcPr>
          <w:p w14:paraId="1385131D" w14:textId="77777777" w:rsidR="00714213" w:rsidRPr="00F0446A" w:rsidRDefault="00714213" w:rsidP="00714213">
            <w:pPr>
              <w:keepNext/>
              <w:outlineLvl w:val="1"/>
              <w:rPr>
                <w:rFonts w:ascii="Arial" w:eastAsia="MS Mincho" w:hAnsi="Arial" w:cs="Arial"/>
                <w:bCs/>
                <w:sz w:val="20"/>
                <w:szCs w:val="20"/>
                <w:lang w:val="en-GB"/>
              </w:rPr>
            </w:pPr>
          </w:p>
        </w:tc>
      </w:tr>
      <w:tr w:rsidR="00714213" w:rsidRPr="00F0446A" w14:paraId="5A25E829" w14:textId="77777777">
        <w:trPr>
          <w:trHeight w:val="20"/>
          <w:jc w:val="center"/>
        </w:trPr>
        <w:tc>
          <w:tcPr>
            <w:tcW w:w="1666" w:type="pct"/>
            <w:noWrap/>
            <w:hideMark/>
          </w:tcPr>
          <w:p w14:paraId="3A86295D" w14:textId="77777777" w:rsidR="00714213" w:rsidRPr="00F0446A" w:rsidRDefault="00714213" w:rsidP="00714213">
            <w:pPr>
              <w:keepNext/>
              <w:outlineLvl w:val="1"/>
              <w:rPr>
                <w:rFonts w:ascii="Arial" w:eastAsia="MS Mincho" w:hAnsi="Arial" w:cs="Arial"/>
                <w:b/>
                <w:bCs/>
                <w:sz w:val="20"/>
                <w:szCs w:val="20"/>
                <w:lang w:val="en-GB" w:eastAsia="x-none"/>
              </w:rPr>
            </w:pPr>
            <w:r w:rsidRPr="00F0446A">
              <w:rPr>
                <w:rFonts w:ascii="Arial" w:eastAsia="MS Mincho" w:hAnsi="Arial" w:cs="Arial"/>
                <w:b/>
                <w:bCs/>
                <w:sz w:val="20"/>
                <w:szCs w:val="20"/>
                <w:lang w:val="en-GB" w:eastAsia="x-none"/>
              </w:rPr>
              <w:t>4. Is the background information of the paper sufficient and well organized?</w:t>
            </w:r>
          </w:p>
          <w:p w14:paraId="47ED9825" w14:textId="77777777" w:rsidR="00714213" w:rsidRPr="00F0446A" w:rsidRDefault="00714213" w:rsidP="00714213">
            <w:pPr>
              <w:rPr>
                <w:rFonts w:ascii="Arial" w:hAnsi="Arial" w:cs="Arial"/>
                <w:color w:val="404040"/>
                <w:sz w:val="20"/>
                <w:szCs w:val="20"/>
                <w:shd w:val="clear" w:color="auto" w:fill="FFFFFF"/>
                <w:lang w:val="en-GB"/>
              </w:rPr>
            </w:pPr>
            <w:r w:rsidRPr="00F0446A">
              <w:rPr>
                <w:rFonts w:ascii="Arial" w:hAnsi="Arial" w:cs="Arial"/>
                <w:color w:val="404040"/>
                <w:sz w:val="20"/>
                <w:szCs w:val="20"/>
                <w:shd w:val="clear" w:color="auto" w:fill="FFFFFF"/>
                <w:lang w:val="en-GB"/>
              </w:rPr>
              <w:t xml:space="preserve">Rating Scale: </w:t>
            </w:r>
          </w:p>
          <w:p w14:paraId="00F2A899" w14:textId="77777777" w:rsidR="00714213" w:rsidRPr="00F0446A" w:rsidRDefault="00714213" w:rsidP="00714213">
            <w:pPr>
              <w:rPr>
                <w:rFonts w:ascii="Arial" w:hAnsi="Arial" w:cs="Arial"/>
                <w:sz w:val="20"/>
                <w:szCs w:val="20"/>
                <w:lang w:val="en-GB" w:eastAsia="x-none"/>
              </w:rPr>
            </w:pPr>
            <w:r w:rsidRPr="00F044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599696B5" w:rsidR="00714213" w:rsidRPr="00F0446A" w:rsidRDefault="00714213" w:rsidP="00714213">
            <w:pPr>
              <w:ind w:left="360"/>
              <w:rPr>
                <w:rFonts w:ascii="Arial" w:hAnsi="Arial" w:cs="Arial"/>
                <w:b/>
                <w:bCs/>
                <w:sz w:val="20"/>
                <w:szCs w:val="20"/>
                <w:lang w:val="en-GB"/>
              </w:rPr>
            </w:pPr>
            <w:r w:rsidRPr="00F0446A">
              <w:rPr>
                <w:rFonts w:ascii="Arial" w:hAnsi="Arial" w:cs="Arial"/>
                <w:color w:val="404040"/>
                <w:sz w:val="20"/>
                <w:szCs w:val="20"/>
                <w:shd w:val="clear" w:color="auto" w:fill="FFFFFF"/>
                <w:lang w:val="en-GB"/>
              </w:rPr>
              <w:t>4 = Good</w:t>
            </w:r>
          </w:p>
        </w:tc>
        <w:tc>
          <w:tcPr>
            <w:tcW w:w="1667" w:type="pct"/>
          </w:tcPr>
          <w:p w14:paraId="7EB0A7E5" w14:textId="77777777" w:rsidR="00714213" w:rsidRPr="00F0446A" w:rsidRDefault="00714213" w:rsidP="00714213">
            <w:pPr>
              <w:keepNext/>
              <w:outlineLvl w:val="1"/>
              <w:rPr>
                <w:rFonts w:ascii="Arial" w:eastAsia="MS Mincho" w:hAnsi="Arial" w:cs="Arial"/>
                <w:bCs/>
                <w:sz w:val="20"/>
                <w:szCs w:val="20"/>
                <w:lang w:val="en-GB"/>
              </w:rPr>
            </w:pPr>
          </w:p>
        </w:tc>
      </w:tr>
      <w:tr w:rsidR="00714213" w:rsidRPr="00F0446A" w14:paraId="6B9D170D" w14:textId="77777777">
        <w:trPr>
          <w:trHeight w:val="20"/>
          <w:jc w:val="center"/>
        </w:trPr>
        <w:tc>
          <w:tcPr>
            <w:tcW w:w="1666" w:type="pct"/>
            <w:noWrap/>
            <w:hideMark/>
          </w:tcPr>
          <w:p w14:paraId="7B48635A" w14:textId="77777777" w:rsidR="00714213" w:rsidRPr="00F0446A" w:rsidRDefault="00714213" w:rsidP="00714213">
            <w:pPr>
              <w:keepNext/>
              <w:outlineLvl w:val="1"/>
              <w:rPr>
                <w:rFonts w:ascii="Arial" w:eastAsia="MS Mincho" w:hAnsi="Arial" w:cs="Arial"/>
                <w:b/>
                <w:bCs/>
                <w:sz w:val="20"/>
                <w:szCs w:val="20"/>
                <w:lang w:val="en-GB" w:eastAsia="x-none"/>
              </w:rPr>
            </w:pPr>
            <w:r w:rsidRPr="00F0446A">
              <w:rPr>
                <w:rFonts w:ascii="Arial" w:eastAsia="MS Mincho" w:hAnsi="Arial" w:cs="Arial"/>
                <w:b/>
                <w:bCs/>
                <w:sz w:val="20"/>
                <w:szCs w:val="20"/>
                <w:lang w:val="en-GB" w:eastAsia="x-none"/>
              </w:rPr>
              <w:t>5. Are the research objectives/hypotheses clearly stated?</w:t>
            </w:r>
          </w:p>
          <w:p w14:paraId="23187A91" w14:textId="77777777" w:rsidR="00714213" w:rsidRPr="00F0446A" w:rsidRDefault="00714213" w:rsidP="00714213">
            <w:pPr>
              <w:rPr>
                <w:rFonts w:ascii="Arial" w:hAnsi="Arial" w:cs="Arial"/>
                <w:color w:val="404040"/>
                <w:sz w:val="20"/>
                <w:szCs w:val="20"/>
                <w:shd w:val="clear" w:color="auto" w:fill="FFFFFF"/>
                <w:lang w:val="en-GB"/>
              </w:rPr>
            </w:pPr>
            <w:r w:rsidRPr="00F0446A">
              <w:rPr>
                <w:rFonts w:ascii="Arial" w:hAnsi="Arial" w:cs="Arial"/>
                <w:color w:val="404040"/>
                <w:sz w:val="20"/>
                <w:szCs w:val="20"/>
                <w:shd w:val="clear" w:color="auto" w:fill="FFFFFF"/>
                <w:lang w:val="en-GB"/>
              </w:rPr>
              <w:t xml:space="preserve">Rating Scale: </w:t>
            </w:r>
          </w:p>
          <w:p w14:paraId="7D22E4B7" w14:textId="77777777" w:rsidR="00714213" w:rsidRPr="00F0446A" w:rsidRDefault="00714213" w:rsidP="00714213">
            <w:pPr>
              <w:rPr>
                <w:rFonts w:ascii="Arial" w:hAnsi="Arial" w:cs="Arial"/>
                <w:sz w:val="20"/>
                <w:szCs w:val="20"/>
                <w:lang w:val="en-GB" w:eastAsia="x-none"/>
              </w:rPr>
            </w:pPr>
            <w:r w:rsidRPr="00F044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01207F51" w:rsidR="00714213" w:rsidRPr="00F0446A" w:rsidRDefault="00714213" w:rsidP="00714213">
            <w:pPr>
              <w:ind w:left="360"/>
              <w:rPr>
                <w:rFonts w:ascii="Arial" w:hAnsi="Arial" w:cs="Arial"/>
                <w:b/>
                <w:bCs/>
                <w:sz w:val="20"/>
                <w:szCs w:val="20"/>
                <w:lang w:val="en-GB"/>
              </w:rPr>
            </w:pPr>
            <w:r w:rsidRPr="00F0446A">
              <w:rPr>
                <w:rFonts w:ascii="Arial" w:eastAsia="MS Mincho" w:hAnsi="Arial" w:cs="Arial"/>
                <w:bCs/>
                <w:sz w:val="20"/>
                <w:szCs w:val="20"/>
                <w:lang w:val="en-GB"/>
              </w:rPr>
              <w:t>5 = Excellent</w:t>
            </w:r>
          </w:p>
        </w:tc>
        <w:tc>
          <w:tcPr>
            <w:tcW w:w="1667" w:type="pct"/>
          </w:tcPr>
          <w:p w14:paraId="144D114B" w14:textId="77777777" w:rsidR="00714213" w:rsidRPr="00F0446A" w:rsidRDefault="00714213" w:rsidP="00714213">
            <w:pPr>
              <w:keepNext/>
              <w:outlineLvl w:val="1"/>
              <w:rPr>
                <w:rFonts w:ascii="Arial" w:eastAsia="MS Mincho" w:hAnsi="Arial" w:cs="Arial"/>
                <w:bCs/>
                <w:sz w:val="20"/>
                <w:szCs w:val="20"/>
                <w:lang w:val="en-GB"/>
              </w:rPr>
            </w:pPr>
          </w:p>
        </w:tc>
      </w:tr>
      <w:tr w:rsidR="00714213" w:rsidRPr="00F0446A" w14:paraId="6FD848EF" w14:textId="77777777">
        <w:trPr>
          <w:trHeight w:val="20"/>
          <w:jc w:val="center"/>
        </w:trPr>
        <w:tc>
          <w:tcPr>
            <w:tcW w:w="1666" w:type="pct"/>
            <w:noWrap/>
            <w:hideMark/>
          </w:tcPr>
          <w:p w14:paraId="048A3F65" w14:textId="77777777" w:rsidR="00714213" w:rsidRPr="00F0446A" w:rsidRDefault="00714213" w:rsidP="00714213">
            <w:pPr>
              <w:keepNext/>
              <w:outlineLvl w:val="1"/>
              <w:rPr>
                <w:rFonts w:ascii="Arial" w:eastAsia="MS Mincho" w:hAnsi="Arial" w:cs="Arial"/>
                <w:b/>
                <w:bCs/>
                <w:sz w:val="20"/>
                <w:szCs w:val="20"/>
                <w:lang w:val="en-GB" w:eastAsia="x-none"/>
              </w:rPr>
            </w:pPr>
            <w:r w:rsidRPr="00F0446A">
              <w:rPr>
                <w:rFonts w:ascii="Arial" w:eastAsia="MS Mincho" w:hAnsi="Arial" w:cs="Arial"/>
                <w:b/>
                <w:bCs/>
                <w:sz w:val="20"/>
                <w:szCs w:val="20"/>
                <w:lang w:val="en-GB" w:eastAsia="x-none"/>
              </w:rPr>
              <w:t>6. Is the literature review relevant and up to date?</w:t>
            </w:r>
          </w:p>
          <w:p w14:paraId="46AEA7EF" w14:textId="77777777" w:rsidR="00714213" w:rsidRPr="00F0446A" w:rsidRDefault="00714213" w:rsidP="00714213">
            <w:pPr>
              <w:rPr>
                <w:rFonts w:ascii="Arial" w:hAnsi="Arial" w:cs="Arial"/>
                <w:color w:val="404040"/>
                <w:sz w:val="20"/>
                <w:szCs w:val="20"/>
                <w:shd w:val="clear" w:color="auto" w:fill="FFFFFF"/>
                <w:lang w:val="en-GB"/>
              </w:rPr>
            </w:pPr>
            <w:r w:rsidRPr="00F0446A">
              <w:rPr>
                <w:rFonts w:ascii="Arial" w:hAnsi="Arial" w:cs="Arial"/>
                <w:color w:val="404040"/>
                <w:sz w:val="20"/>
                <w:szCs w:val="20"/>
                <w:shd w:val="clear" w:color="auto" w:fill="FFFFFF"/>
                <w:lang w:val="en-GB"/>
              </w:rPr>
              <w:t xml:space="preserve">Rating Scale: </w:t>
            </w:r>
          </w:p>
          <w:p w14:paraId="356D560A" w14:textId="77777777" w:rsidR="00714213" w:rsidRPr="00F0446A" w:rsidRDefault="00714213" w:rsidP="00714213">
            <w:pPr>
              <w:rPr>
                <w:rFonts w:ascii="Arial" w:hAnsi="Arial" w:cs="Arial"/>
                <w:sz w:val="20"/>
                <w:szCs w:val="20"/>
                <w:lang w:val="en-GB" w:eastAsia="x-none"/>
              </w:rPr>
            </w:pPr>
            <w:r w:rsidRPr="00F044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56C0E692" w:rsidR="00714213" w:rsidRPr="00F0446A" w:rsidRDefault="00714213" w:rsidP="00714213">
            <w:pPr>
              <w:ind w:left="360"/>
              <w:rPr>
                <w:rFonts w:ascii="Arial" w:hAnsi="Arial" w:cs="Arial"/>
                <w:b/>
                <w:bCs/>
                <w:sz w:val="20"/>
                <w:szCs w:val="20"/>
                <w:lang w:val="en-GB"/>
              </w:rPr>
            </w:pPr>
            <w:r w:rsidRPr="00F0446A">
              <w:rPr>
                <w:rFonts w:ascii="Arial" w:hAnsi="Arial" w:cs="Arial"/>
                <w:color w:val="404040"/>
                <w:sz w:val="20"/>
                <w:szCs w:val="20"/>
                <w:shd w:val="clear" w:color="auto" w:fill="FFFFFF"/>
                <w:lang w:val="en-GB"/>
              </w:rPr>
              <w:t>4 = Good</w:t>
            </w:r>
          </w:p>
        </w:tc>
        <w:tc>
          <w:tcPr>
            <w:tcW w:w="1667" w:type="pct"/>
          </w:tcPr>
          <w:p w14:paraId="642162CD" w14:textId="77777777" w:rsidR="00714213" w:rsidRPr="00F0446A" w:rsidRDefault="00714213" w:rsidP="00714213">
            <w:pPr>
              <w:keepNext/>
              <w:outlineLvl w:val="1"/>
              <w:rPr>
                <w:rFonts w:ascii="Arial" w:eastAsia="MS Mincho" w:hAnsi="Arial" w:cs="Arial"/>
                <w:bCs/>
                <w:sz w:val="20"/>
                <w:szCs w:val="20"/>
                <w:lang w:val="en-GB"/>
              </w:rPr>
            </w:pPr>
          </w:p>
        </w:tc>
      </w:tr>
      <w:tr w:rsidR="000F510C" w:rsidRPr="00F0446A" w14:paraId="0703EAFF" w14:textId="77777777">
        <w:trPr>
          <w:trHeight w:val="20"/>
          <w:jc w:val="center"/>
        </w:trPr>
        <w:tc>
          <w:tcPr>
            <w:tcW w:w="1666" w:type="pct"/>
            <w:noWrap/>
            <w:hideMark/>
          </w:tcPr>
          <w:p w14:paraId="5772D955" w14:textId="77777777" w:rsidR="000F510C" w:rsidRPr="00F0446A" w:rsidRDefault="00896EAF">
            <w:pPr>
              <w:keepNext/>
              <w:outlineLvl w:val="1"/>
              <w:rPr>
                <w:rFonts w:ascii="Arial" w:eastAsia="MS Mincho" w:hAnsi="Arial" w:cs="Arial"/>
                <w:b/>
                <w:bCs/>
                <w:sz w:val="20"/>
                <w:szCs w:val="20"/>
                <w:lang w:val="en-GB" w:eastAsia="x-none"/>
              </w:rPr>
            </w:pPr>
            <w:r w:rsidRPr="00F0446A">
              <w:rPr>
                <w:rFonts w:ascii="Arial" w:eastAsia="MS Mincho" w:hAnsi="Arial" w:cs="Arial"/>
                <w:b/>
                <w:bCs/>
                <w:sz w:val="20"/>
                <w:szCs w:val="20"/>
                <w:lang w:val="en-GB" w:eastAsia="x-none"/>
              </w:rPr>
              <w:t>7. Is the research methodology appropriate for the study?</w:t>
            </w:r>
          </w:p>
          <w:p w14:paraId="6C0869EB" w14:textId="77777777" w:rsidR="000F510C" w:rsidRPr="00F0446A" w:rsidRDefault="00896EAF">
            <w:pPr>
              <w:rPr>
                <w:rFonts w:ascii="Arial" w:hAnsi="Arial" w:cs="Arial"/>
                <w:color w:val="404040"/>
                <w:sz w:val="20"/>
                <w:szCs w:val="20"/>
                <w:shd w:val="clear" w:color="auto" w:fill="FFFFFF"/>
                <w:lang w:val="en-GB"/>
              </w:rPr>
            </w:pPr>
            <w:r w:rsidRPr="00F0446A">
              <w:rPr>
                <w:rFonts w:ascii="Arial" w:hAnsi="Arial" w:cs="Arial"/>
                <w:color w:val="404040"/>
                <w:sz w:val="20"/>
                <w:szCs w:val="20"/>
                <w:shd w:val="clear" w:color="auto" w:fill="FFFFFF"/>
                <w:lang w:val="en-GB"/>
              </w:rPr>
              <w:t xml:space="preserve">Rating Scale: </w:t>
            </w:r>
          </w:p>
          <w:p w14:paraId="19D4469F" w14:textId="77777777" w:rsidR="000F510C" w:rsidRPr="00F0446A" w:rsidRDefault="00896EAF">
            <w:pPr>
              <w:rPr>
                <w:rFonts w:ascii="Arial" w:hAnsi="Arial" w:cs="Arial"/>
                <w:sz w:val="20"/>
                <w:szCs w:val="20"/>
                <w:lang w:val="en-GB"/>
              </w:rPr>
            </w:pPr>
            <w:r w:rsidRPr="00F044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26739141" w:rsidR="000F510C" w:rsidRPr="00F0446A" w:rsidRDefault="001C3744">
            <w:pPr>
              <w:ind w:left="360"/>
              <w:rPr>
                <w:rFonts w:ascii="Arial" w:hAnsi="Arial" w:cs="Arial"/>
                <w:b/>
                <w:bCs/>
                <w:sz w:val="20"/>
                <w:szCs w:val="20"/>
                <w:lang w:val="en-GB"/>
              </w:rPr>
            </w:pPr>
            <w:r w:rsidRPr="00F0446A">
              <w:rPr>
                <w:rFonts w:ascii="Arial" w:hAnsi="Arial" w:cs="Arial"/>
                <w:color w:val="404040"/>
                <w:sz w:val="20"/>
                <w:szCs w:val="20"/>
                <w:shd w:val="clear" w:color="auto" w:fill="FFFFFF"/>
                <w:lang w:val="en-GB"/>
              </w:rPr>
              <w:t>4 = Good</w:t>
            </w:r>
          </w:p>
        </w:tc>
        <w:tc>
          <w:tcPr>
            <w:tcW w:w="1667" w:type="pct"/>
          </w:tcPr>
          <w:p w14:paraId="20055112" w14:textId="77777777" w:rsidR="000F510C" w:rsidRPr="00F0446A" w:rsidRDefault="000F510C">
            <w:pPr>
              <w:keepNext/>
              <w:outlineLvl w:val="1"/>
              <w:rPr>
                <w:rFonts w:ascii="Arial" w:eastAsia="MS Mincho" w:hAnsi="Arial" w:cs="Arial"/>
                <w:bCs/>
                <w:sz w:val="20"/>
                <w:szCs w:val="20"/>
                <w:lang w:val="en-GB"/>
              </w:rPr>
            </w:pPr>
          </w:p>
        </w:tc>
      </w:tr>
      <w:tr w:rsidR="000F510C" w:rsidRPr="00F0446A" w14:paraId="21AA1537" w14:textId="77777777">
        <w:trPr>
          <w:trHeight w:val="20"/>
          <w:jc w:val="center"/>
        </w:trPr>
        <w:tc>
          <w:tcPr>
            <w:tcW w:w="1666" w:type="pct"/>
            <w:noWrap/>
            <w:hideMark/>
          </w:tcPr>
          <w:p w14:paraId="3C5AE8BE" w14:textId="77777777" w:rsidR="000F510C" w:rsidRPr="00F0446A" w:rsidRDefault="00896EAF">
            <w:pPr>
              <w:keepNext/>
              <w:outlineLvl w:val="1"/>
              <w:rPr>
                <w:rFonts w:ascii="Arial" w:eastAsia="MS Mincho" w:hAnsi="Arial" w:cs="Arial"/>
                <w:b/>
                <w:bCs/>
                <w:sz w:val="20"/>
                <w:szCs w:val="20"/>
                <w:lang w:val="en-GB" w:eastAsia="x-none"/>
              </w:rPr>
            </w:pPr>
            <w:r w:rsidRPr="00F0446A">
              <w:rPr>
                <w:rFonts w:ascii="Arial" w:eastAsia="MS Mincho" w:hAnsi="Arial" w:cs="Arial"/>
                <w:b/>
                <w:bCs/>
                <w:sz w:val="20"/>
                <w:szCs w:val="20"/>
                <w:lang w:val="en-GB" w:eastAsia="x-none"/>
              </w:rPr>
              <w:t>8. Were ethical issues properly addressed (if applicable)?</w:t>
            </w:r>
          </w:p>
          <w:p w14:paraId="069F8C08" w14:textId="77777777" w:rsidR="000F510C" w:rsidRPr="00F0446A" w:rsidRDefault="00896EAF">
            <w:pPr>
              <w:rPr>
                <w:rFonts w:ascii="Arial" w:hAnsi="Arial" w:cs="Arial"/>
                <w:color w:val="404040"/>
                <w:sz w:val="20"/>
                <w:szCs w:val="20"/>
                <w:shd w:val="clear" w:color="auto" w:fill="FFFFFF"/>
                <w:lang w:val="en-GB"/>
              </w:rPr>
            </w:pPr>
            <w:r w:rsidRPr="00F0446A">
              <w:rPr>
                <w:rFonts w:ascii="Arial" w:hAnsi="Arial" w:cs="Arial"/>
                <w:color w:val="404040"/>
                <w:sz w:val="20"/>
                <w:szCs w:val="20"/>
                <w:shd w:val="clear" w:color="auto" w:fill="FFFFFF"/>
                <w:lang w:val="en-GB"/>
              </w:rPr>
              <w:t xml:space="preserve">Rating Scale: </w:t>
            </w:r>
          </w:p>
          <w:p w14:paraId="31CBBB91" w14:textId="77777777" w:rsidR="000F510C" w:rsidRPr="00F0446A" w:rsidRDefault="00896EAF">
            <w:pPr>
              <w:rPr>
                <w:rFonts w:ascii="Arial" w:hAnsi="Arial" w:cs="Arial"/>
                <w:sz w:val="20"/>
                <w:szCs w:val="20"/>
                <w:lang w:val="en-GB" w:eastAsia="x-none"/>
              </w:rPr>
            </w:pPr>
            <w:r w:rsidRPr="00F044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653D6D56" w:rsidR="000F510C" w:rsidRPr="00F0446A" w:rsidRDefault="001743F9">
            <w:pPr>
              <w:ind w:left="360"/>
              <w:rPr>
                <w:rFonts w:ascii="Arial" w:hAnsi="Arial" w:cs="Arial"/>
                <w:b/>
                <w:bCs/>
                <w:sz w:val="20"/>
                <w:szCs w:val="20"/>
                <w:lang w:val="en-GB"/>
              </w:rPr>
            </w:pPr>
            <w:r w:rsidRPr="00F0446A">
              <w:rPr>
                <w:rFonts w:ascii="Arial" w:hAnsi="Arial" w:cs="Arial"/>
                <w:color w:val="404040"/>
                <w:sz w:val="20"/>
                <w:szCs w:val="20"/>
                <w:shd w:val="clear" w:color="auto" w:fill="FFFFFF"/>
                <w:lang w:val="en-GB"/>
              </w:rPr>
              <w:t>N/A = Not Applicable</w:t>
            </w:r>
          </w:p>
        </w:tc>
        <w:tc>
          <w:tcPr>
            <w:tcW w:w="1667" w:type="pct"/>
          </w:tcPr>
          <w:p w14:paraId="1B68E1C5" w14:textId="77777777" w:rsidR="000F510C" w:rsidRPr="00F0446A" w:rsidRDefault="000F510C">
            <w:pPr>
              <w:keepNext/>
              <w:outlineLvl w:val="1"/>
              <w:rPr>
                <w:rFonts w:ascii="Arial" w:eastAsia="MS Mincho" w:hAnsi="Arial" w:cs="Arial"/>
                <w:bCs/>
                <w:sz w:val="20"/>
                <w:szCs w:val="20"/>
                <w:lang w:val="en-GB"/>
              </w:rPr>
            </w:pPr>
          </w:p>
        </w:tc>
      </w:tr>
      <w:tr w:rsidR="001743F9" w:rsidRPr="00F0446A" w14:paraId="26C71F72" w14:textId="77777777">
        <w:trPr>
          <w:trHeight w:val="20"/>
          <w:jc w:val="center"/>
        </w:trPr>
        <w:tc>
          <w:tcPr>
            <w:tcW w:w="1666" w:type="pct"/>
            <w:noWrap/>
            <w:hideMark/>
          </w:tcPr>
          <w:p w14:paraId="14FC9FDF" w14:textId="77777777" w:rsidR="001743F9" w:rsidRPr="00F0446A" w:rsidRDefault="001743F9" w:rsidP="001743F9">
            <w:pPr>
              <w:rPr>
                <w:rFonts w:ascii="Arial" w:hAnsi="Arial" w:cs="Arial"/>
                <w:b/>
                <w:sz w:val="20"/>
                <w:szCs w:val="20"/>
                <w:lang w:val="en-GB"/>
              </w:rPr>
            </w:pPr>
            <w:r w:rsidRPr="00F0446A">
              <w:rPr>
                <w:rFonts w:ascii="Arial" w:hAnsi="Arial" w:cs="Arial"/>
                <w:b/>
                <w:sz w:val="20"/>
                <w:szCs w:val="20"/>
                <w:lang w:val="en-GB"/>
              </w:rPr>
              <w:t xml:space="preserve">9. Are the results presented clearly? </w:t>
            </w:r>
          </w:p>
          <w:p w14:paraId="3A8DED07" w14:textId="77777777" w:rsidR="001743F9" w:rsidRPr="00F0446A" w:rsidRDefault="001743F9" w:rsidP="001743F9">
            <w:pPr>
              <w:rPr>
                <w:rFonts w:ascii="Arial" w:hAnsi="Arial" w:cs="Arial"/>
                <w:color w:val="404040"/>
                <w:sz w:val="20"/>
                <w:szCs w:val="20"/>
                <w:shd w:val="clear" w:color="auto" w:fill="FFFFFF"/>
                <w:lang w:val="en-GB"/>
              </w:rPr>
            </w:pPr>
            <w:r w:rsidRPr="00F0446A">
              <w:rPr>
                <w:rFonts w:ascii="Arial" w:hAnsi="Arial" w:cs="Arial"/>
                <w:color w:val="404040"/>
                <w:sz w:val="20"/>
                <w:szCs w:val="20"/>
                <w:shd w:val="clear" w:color="auto" w:fill="FFFFFF"/>
                <w:lang w:val="en-GB"/>
              </w:rPr>
              <w:t xml:space="preserve">Rating Scale: </w:t>
            </w:r>
          </w:p>
          <w:p w14:paraId="71CAF62A" w14:textId="77777777" w:rsidR="001743F9" w:rsidRPr="00F0446A" w:rsidRDefault="001743F9" w:rsidP="001743F9">
            <w:pPr>
              <w:rPr>
                <w:rFonts w:ascii="Arial" w:hAnsi="Arial" w:cs="Arial"/>
                <w:bCs/>
                <w:sz w:val="20"/>
                <w:szCs w:val="20"/>
                <w:lang w:val="en-GB"/>
              </w:rPr>
            </w:pPr>
            <w:r w:rsidRPr="00F044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308910BC" w:rsidR="001743F9" w:rsidRPr="00F0446A" w:rsidRDefault="001743F9" w:rsidP="001743F9">
            <w:pPr>
              <w:contextualSpacing/>
              <w:rPr>
                <w:rFonts w:ascii="Arial" w:hAnsi="Arial" w:cs="Arial"/>
                <w:bCs/>
                <w:sz w:val="20"/>
                <w:szCs w:val="20"/>
                <w:lang w:val="en-GB"/>
              </w:rPr>
            </w:pPr>
            <w:r w:rsidRPr="00F0446A">
              <w:rPr>
                <w:rFonts w:ascii="Arial" w:eastAsia="MS Mincho" w:hAnsi="Arial" w:cs="Arial"/>
                <w:bCs/>
                <w:sz w:val="20"/>
                <w:szCs w:val="20"/>
                <w:lang w:val="en-GB"/>
              </w:rPr>
              <w:t>5 = Excellent</w:t>
            </w:r>
          </w:p>
        </w:tc>
        <w:tc>
          <w:tcPr>
            <w:tcW w:w="1667" w:type="pct"/>
          </w:tcPr>
          <w:p w14:paraId="050B8A59" w14:textId="77777777" w:rsidR="001743F9" w:rsidRPr="00F0446A" w:rsidRDefault="001743F9" w:rsidP="001743F9">
            <w:pPr>
              <w:keepNext/>
              <w:outlineLvl w:val="1"/>
              <w:rPr>
                <w:rFonts w:ascii="Arial" w:eastAsia="MS Mincho" w:hAnsi="Arial" w:cs="Arial"/>
                <w:bCs/>
                <w:sz w:val="20"/>
                <w:szCs w:val="20"/>
                <w:lang w:val="en-GB"/>
              </w:rPr>
            </w:pPr>
          </w:p>
        </w:tc>
      </w:tr>
      <w:tr w:rsidR="001743F9" w:rsidRPr="00F0446A" w14:paraId="5988881E" w14:textId="77777777">
        <w:trPr>
          <w:trHeight w:val="20"/>
          <w:jc w:val="center"/>
        </w:trPr>
        <w:tc>
          <w:tcPr>
            <w:tcW w:w="1666" w:type="pct"/>
            <w:noWrap/>
            <w:hideMark/>
          </w:tcPr>
          <w:p w14:paraId="400E2B36" w14:textId="77777777" w:rsidR="001743F9" w:rsidRPr="00F0446A" w:rsidRDefault="001743F9" w:rsidP="001743F9">
            <w:pPr>
              <w:rPr>
                <w:rFonts w:ascii="Arial" w:hAnsi="Arial" w:cs="Arial"/>
                <w:b/>
                <w:sz w:val="20"/>
                <w:szCs w:val="20"/>
                <w:lang w:val="en-GB"/>
              </w:rPr>
            </w:pPr>
            <w:r w:rsidRPr="00F0446A">
              <w:rPr>
                <w:rFonts w:ascii="Arial" w:hAnsi="Arial" w:cs="Arial"/>
                <w:b/>
                <w:sz w:val="20"/>
                <w:szCs w:val="20"/>
                <w:lang w:val="en-GB"/>
              </w:rPr>
              <w:t xml:space="preserve">10. Are tables and figures clear, relevant, and </w:t>
            </w:r>
            <w:r w:rsidRPr="00F0446A">
              <w:rPr>
                <w:rFonts w:ascii="Arial" w:hAnsi="Arial" w:cs="Arial"/>
                <w:b/>
                <w:sz w:val="20"/>
                <w:szCs w:val="20"/>
                <w:lang w:val="en-GB"/>
              </w:rPr>
              <w:lastRenderedPageBreak/>
              <w:t>necessary?</w:t>
            </w:r>
          </w:p>
          <w:p w14:paraId="7A9C8570" w14:textId="77777777" w:rsidR="001743F9" w:rsidRPr="00F0446A" w:rsidRDefault="001743F9" w:rsidP="001743F9">
            <w:pPr>
              <w:rPr>
                <w:rFonts w:ascii="Arial" w:hAnsi="Arial" w:cs="Arial"/>
                <w:color w:val="404040"/>
                <w:sz w:val="20"/>
                <w:szCs w:val="20"/>
                <w:shd w:val="clear" w:color="auto" w:fill="FFFFFF"/>
                <w:lang w:val="en-GB"/>
              </w:rPr>
            </w:pPr>
            <w:r w:rsidRPr="00F0446A">
              <w:rPr>
                <w:rFonts w:ascii="Arial" w:hAnsi="Arial" w:cs="Arial"/>
                <w:color w:val="404040"/>
                <w:sz w:val="20"/>
                <w:szCs w:val="20"/>
                <w:shd w:val="clear" w:color="auto" w:fill="FFFFFF"/>
                <w:lang w:val="en-GB"/>
              </w:rPr>
              <w:t xml:space="preserve">Rating Scale: </w:t>
            </w:r>
          </w:p>
          <w:p w14:paraId="61B81D2F" w14:textId="77777777" w:rsidR="001743F9" w:rsidRPr="00F0446A" w:rsidRDefault="001743F9" w:rsidP="001743F9">
            <w:pPr>
              <w:rPr>
                <w:rFonts w:ascii="Arial" w:hAnsi="Arial" w:cs="Arial"/>
                <w:color w:val="404040"/>
                <w:sz w:val="20"/>
                <w:szCs w:val="20"/>
                <w:shd w:val="clear" w:color="auto" w:fill="FFFFFF"/>
                <w:lang w:val="en-GB"/>
              </w:rPr>
            </w:pPr>
            <w:r w:rsidRPr="00F0446A">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1743F9" w:rsidRPr="00F0446A" w:rsidRDefault="001743F9" w:rsidP="001743F9">
            <w:pPr>
              <w:rPr>
                <w:rFonts w:ascii="Arial" w:hAnsi="Arial" w:cs="Arial"/>
                <w:color w:val="404040"/>
                <w:sz w:val="20"/>
                <w:szCs w:val="20"/>
                <w:shd w:val="clear" w:color="auto" w:fill="FFFFFF"/>
                <w:lang w:val="en-GB"/>
              </w:rPr>
            </w:pPr>
          </w:p>
          <w:p w14:paraId="33B747F3" w14:textId="77777777" w:rsidR="001743F9" w:rsidRPr="00F0446A" w:rsidRDefault="001743F9" w:rsidP="001743F9">
            <w:pPr>
              <w:rPr>
                <w:rFonts w:ascii="Arial" w:hAnsi="Arial" w:cs="Arial"/>
                <w:sz w:val="20"/>
                <w:szCs w:val="20"/>
                <w:lang w:val="en-GB"/>
              </w:rPr>
            </w:pPr>
          </w:p>
        </w:tc>
        <w:tc>
          <w:tcPr>
            <w:tcW w:w="1667" w:type="pct"/>
          </w:tcPr>
          <w:p w14:paraId="19501005" w14:textId="1553CAD3" w:rsidR="001743F9" w:rsidRPr="00F0446A" w:rsidRDefault="001743F9" w:rsidP="001743F9">
            <w:pPr>
              <w:contextualSpacing/>
              <w:rPr>
                <w:rFonts w:ascii="Arial" w:hAnsi="Arial" w:cs="Arial"/>
                <w:bCs/>
                <w:sz w:val="20"/>
                <w:szCs w:val="20"/>
                <w:lang w:val="en-GB"/>
              </w:rPr>
            </w:pPr>
            <w:r w:rsidRPr="00F0446A">
              <w:rPr>
                <w:rFonts w:ascii="Arial" w:hAnsi="Arial" w:cs="Arial"/>
                <w:color w:val="404040"/>
                <w:sz w:val="20"/>
                <w:szCs w:val="20"/>
                <w:shd w:val="clear" w:color="auto" w:fill="FFFFFF"/>
                <w:lang w:val="en-GB"/>
              </w:rPr>
              <w:lastRenderedPageBreak/>
              <w:t>4 = Good</w:t>
            </w:r>
          </w:p>
        </w:tc>
        <w:tc>
          <w:tcPr>
            <w:tcW w:w="1667" w:type="pct"/>
          </w:tcPr>
          <w:p w14:paraId="2F834205" w14:textId="77777777" w:rsidR="001743F9" w:rsidRPr="00F0446A" w:rsidRDefault="001743F9" w:rsidP="001743F9">
            <w:pPr>
              <w:keepNext/>
              <w:outlineLvl w:val="1"/>
              <w:rPr>
                <w:rFonts w:ascii="Arial" w:eastAsia="MS Mincho" w:hAnsi="Arial" w:cs="Arial"/>
                <w:bCs/>
                <w:sz w:val="20"/>
                <w:szCs w:val="20"/>
                <w:lang w:val="en-GB"/>
              </w:rPr>
            </w:pPr>
          </w:p>
        </w:tc>
      </w:tr>
      <w:tr w:rsidR="000F510C" w:rsidRPr="00F0446A" w14:paraId="6DEE5BDD" w14:textId="77777777">
        <w:trPr>
          <w:trHeight w:val="20"/>
          <w:jc w:val="center"/>
        </w:trPr>
        <w:tc>
          <w:tcPr>
            <w:tcW w:w="1666" w:type="pct"/>
            <w:noWrap/>
            <w:hideMark/>
          </w:tcPr>
          <w:p w14:paraId="65DAB99E" w14:textId="77777777" w:rsidR="000F510C" w:rsidRPr="00F0446A" w:rsidRDefault="00896EAF">
            <w:pPr>
              <w:rPr>
                <w:rFonts w:ascii="Arial" w:hAnsi="Arial" w:cs="Arial"/>
                <w:b/>
                <w:sz w:val="20"/>
                <w:szCs w:val="20"/>
                <w:lang w:val="en-GB"/>
              </w:rPr>
            </w:pPr>
            <w:r w:rsidRPr="00F0446A">
              <w:rPr>
                <w:rFonts w:ascii="Arial" w:hAnsi="Arial" w:cs="Arial"/>
                <w:b/>
                <w:sz w:val="20"/>
                <w:szCs w:val="20"/>
                <w:lang w:val="en-GB"/>
              </w:rPr>
              <w:t>11. Does the discussion relate findings to existing literature?</w:t>
            </w:r>
          </w:p>
          <w:p w14:paraId="130FD09F" w14:textId="77777777" w:rsidR="000F510C" w:rsidRPr="00F0446A" w:rsidRDefault="00896EAF">
            <w:pPr>
              <w:rPr>
                <w:rFonts w:ascii="Arial" w:hAnsi="Arial" w:cs="Arial"/>
                <w:color w:val="404040"/>
                <w:sz w:val="20"/>
                <w:szCs w:val="20"/>
                <w:shd w:val="clear" w:color="auto" w:fill="FFFFFF"/>
                <w:lang w:val="en-GB"/>
              </w:rPr>
            </w:pPr>
            <w:r w:rsidRPr="00F0446A">
              <w:rPr>
                <w:rFonts w:ascii="Arial" w:hAnsi="Arial" w:cs="Arial"/>
                <w:color w:val="404040"/>
                <w:sz w:val="20"/>
                <w:szCs w:val="20"/>
                <w:shd w:val="clear" w:color="auto" w:fill="FFFFFF"/>
                <w:lang w:val="en-GB"/>
              </w:rPr>
              <w:t xml:space="preserve">Rating Scale: </w:t>
            </w:r>
          </w:p>
          <w:p w14:paraId="60C31EA7" w14:textId="77777777" w:rsidR="000F510C" w:rsidRPr="00F0446A" w:rsidRDefault="00896EAF">
            <w:pPr>
              <w:rPr>
                <w:rFonts w:ascii="Arial" w:hAnsi="Arial" w:cs="Arial"/>
                <w:sz w:val="20"/>
                <w:szCs w:val="20"/>
                <w:lang w:val="en-GB"/>
              </w:rPr>
            </w:pPr>
            <w:r w:rsidRPr="00F044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61540FDD" w:rsidR="000F510C" w:rsidRPr="00F0446A" w:rsidRDefault="001743F9">
            <w:pPr>
              <w:contextualSpacing/>
              <w:rPr>
                <w:rFonts w:ascii="Arial" w:hAnsi="Arial" w:cs="Arial"/>
                <w:bCs/>
                <w:sz w:val="20"/>
                <w:szCs w:val="20"/>
                <w:lang w:val="en-GB"/>
              </w:rPr>
            </w:pPr>
            <w:r w:rsidRPr="00F0446A">
              <w:rPr>
                <w:rFonts w:ascii="Arial" w:hAnsi="Arial" w:cs="Arial"/>
                <w:color w:val="404040"/>
                <w:sz w:val="20"/>
                <w:szCs w:val="20"/>
                <w:shd w:val="clear" w:color="auto" w:fill="FFFFFF"/>
                <w:lang w:val="en-GB"/>
              </w:rPr>
              <w:t>4 = Good</w:t>
            </w:r>
          </w:p>
        </w:tc>
        <w:tc>
          <w:tcPr>
            <w:tcW w:w="1667" w:type="pct"/>
          </w:tcPr>
          <w:p w14:paraId="03E7C7F3" w14:textId="77777777" w:rsidR="000F510C" w:rsidRPr="00F0446A" w:rsidRDefault="000F510C">
            <w:pPr>
              <w:keepNext/>
              <w:outlineLvl w:val="1"/>
              <w:rPr>
                <w:rFonts w:ascii="Arial" w:eastAsia="MS Mincho" w:hAnsi="Arial" w:cs="Arial"/>
                <w:bCs/>
                <w:sz w:val="20"/>
                <w:szCs w:val="20"/>
                <w:lang w:val="en-GB"/>
              </w:rPr>
            </w:pPr>
          </w:p>
        </w:tc>
      </w:tr>
      <w:tr w:rsidR="000F510C" w:rsidRPr="00F0446A" w14:paraId="2260615C" w14:textId="77777777">
        <w:trPr>
          <w:trHeight w:val="20"/>
          <w:jc w:val="center"/>
        </w:trPr>
        <w:tc>
          <w:tcPr>
            <w:tcW w:w="1666" w:type="pct"/>
            <w:noWrap/>
            <w:hideMark/>
          </w:tcPr>
          <w:p w14:paraId="6C471C07" w14:textId="77777777" w:rsidR="000F510C" w:rsidRPr="00F0446A" w:rsidRDefault="00896EAF">
            <w:pPr>
              <w:rPr>
                <w:rFonts w:ascii="Arial" w:hAnsi="Arial" w:cs="Arial"/>
                <w:b/>
                <w:sz w:val="20"/>
                <w:szCs w:val="20"/>
                <w:lang w:val="en-GB"/>
              </w:rPr>
            </w:pPr>
            <w:r w:rsidRPr="00F0446A">
              <w:rPr>
                <w:rFonts w:ascii="Arial" w:hAnsi="Arial" w:cs="Arial"/>
                <w:b/>
                <w:sz w:val="20"/>
                <w:szCs w:val="20"/>
                <w:lang w:val="en-GB"/>
              </w:rPr>
              <w:t>12. Are the conclusions supported by the data?</w:t>
            </w:r>
          </w:p>
          <w:p w14:paraId="7F0B245C" w14:textId="77777777" w:rsidR="000F510C" w:rsidRPr="00F0446A" w:rsidRDefault="00896EAF">
            <w:pPr>
              <w:rPr>
                <w:rFonts w:ascii="Arial" w:hAnsi="Arial" w:cs="Arial"/>
                <w:color w:val="404040"/>
                <w:sz w:val="20"/>
                <w:szCs w:val="20"/>
                <w:shd w:val="clear" w:color="auto" w:fill="FFFFFF"/>
                <w:lang w:val="en-GB"/>
              </w:rPr>
            </w:pPr>
            <w:r w:rsidRPr="00F0446A">
              <w:rPr>
                <w:rFonts w:ascii="Arial" w:hAnsi="Arial" w:cs="Arial"/>
                <w:color w:val="404040"/>
                <w:sz w:val="20"/>
                <w:szCs w:val="20"/>
                <w:shd w:val="clear" w:color="auto" w:fill="FFFFFF"/>
                <w:lang w:val="en-GB"/>
              </w:rPr>
              <w:t xml:space="preserve">Rating Scale: </w:t>
            </w:r>
          </w:p>
          <w:p w14:paraId="697EEC4F" w14:textId="77777777" w:rsidR="000F510C" w:rsidRPr="00F0446A" w:rsidRDefault="00896EAF">
            <w:pPr>
              <w:rPr>
                <w:rFonts w:ascii="Arial" w:hAnsi="Arial" w:cs="Arial"/>
                <w:sz w:val="20"/>
                <w:szCs w:val="20"/>
                <w:lang w:val="en-GB"/>
              </w:rPr>
            </w:pPr>
            <w:r w:rsidRPr="00F044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67B37088" w:rsidR="000F510C" w:rsidRPr="00F0446A" w:rsidRDefault="001743F9">
            <w:pPr>
              <w:contextualSpacing/>
              <w:rPr>
                <w:rFonts w:ascii="Arial" w:hAnsi="Arial" w:cs="Arial"/>
                <w:bCs/>
                <w:sz w:val="20"/>
                <w:szCs w:val="20"/>
                <w:lang w:val="en-GB"/>
              </w:rPr>
            </w:pPr>
            <w:r w:rsidRPr="00F0446A">
              <w:rPr>
                <w:rFonts w:ascii="Arial" w:eastAsia="MS Mincho" w:hAnsi="Arial" w:cs="Arial"/>
                <w:bCs/>
                <w:sz w:val="20"/>
                <w:szCs w:val="20"/>
                <w:lang w:val="en-GB"/>
              </w:rPr>
              <w:t>5 = Excellent</w:t>
            </w:r>
          </w:p>
        </w:tc>
        <w:tc>
          <w:tcPr>
            <w:tcW w:w="1667" w:type="pct"/>
          </w:tcPr>
          <w:p w14:paraId="3C5BA1F1" w14:textId="77777777" w:rsidR="000F510C" w:rsidRPr="00F0446A" w:rsidRDefault="000F510C">
            <w:pPr>
              <w:keepNext/>
              <w:outlineLvl w:val="1"/>
              <w:rPr>
                <w:rFonts w:ascii="Arial" w:eastAsia="MS Mincho" w:hAnsi="Arial" w:cs="Arial"/>
                <w:bCs/>
                <w:sz w:val="20"/>
                <w:szCs w:val="20"/>
                <w:lang w:val="en-GB"/>
              </w:rPr>
            </w:pPr>
          </w:p>
        </w:tc>
      </w:tr>
      <w:tr w:rsidR="000F510C" w:rsidRPr="00F0446A" w14:paraId="6F2CFEC7" w14:textId="77777777">
        <w:trPr>
          <w:trHeight w:val="20"/>
          <w:jc w:val="center"/>
        </w:trPr>
        <w:tc>
          <w:tcPr>
            <w:tcW w:w="1666" w:type="pct"/>
            <w:noWrap/>
            <w:hideMark/>
          </w:tcPr>
          <w:p w14:paraId="6683D2D9" w14:textId="77777777" w:rsidR="000F510C" w:rsidRPr="00F0446A" w:rsidRDefault="00896EAF">
            <w:pPr>
              <w:rPr>
                <w:rFonts w:ascii="Arial" w:hAnsi="Arial" w:cs="Arial"/>
                <w:b/>
                <w:sz w:val="20"/>
                <w:szCs w:val="20"/>
                <w:lang w:val="en-GB"/>
              </w:rPr>
            </w:pPr>
            <w:r w:rsidRPr="00F0446A">
              <w:rPr>
                <w:rFonts w:ascii="Arial" w:hAnsi="Arial" w:cs="Arial"/>
                <w:b/>
                <w:sz w:val="20"/>
                <w:szCs w:val="20"/>
                <w:lang w:val="en-GB"/>
              </w:rPr>
              <w:t>13. Are the limitations of the study discussed?</w:t>
            </w:r>
          </w:p>
          <w:p w14:paraId="6A3CB329" w14:textId="77777777" w:rsidR="000F510C" w:rsidRPr="00F0446A" w:rsidRDefault="00896EAF">
            <w:pPr>
              <w:rPr>
                <w:rFonts w:ascii="Arial" w:hAnsi="Arial" w:cs="Arial"/>
                <w:color w:val="404040"/>
                <w:sz w:val="20"/>
                <w:szCs w:val="20"/>
                <w:shd w:val="clear" w:color="auto" w:fill="FFFFFF"/>
                <w:lang w:val="en-GB"/>
              </w:rPr>
            </w:pPr>
            <w:r w:rsidRPr="00F0446A">
              <w:rPr>
                <w:rFonts w:ascii="Arial" w:hAnsi="Arial" w:cs="Arial"/>
                <w:color w:val="404040"/>
                <w:sz w:val="20"/>
                <w:szCs w:val="20"/>
                <w:shd w:val="clear" w:color="auto" w:fill="FFFFFF"/>
                <w:lang w:val="en-GB"/>
              </w:rPr>
              <w:t xml:space="preserve">Rating Scale: </w:t>
            </w:r>
          </w:p>
          <w:p w14:paraId="35B20E0D" w14:textId="77777777" w:rsidR="000F510C" w:rsidRPr="00F0446A" w:rsidRDefault="00896EAF">
            <w:pPr>
              <w:rPr>
                <w:rFonts w:ascii="Arial" w:hAnsi="Arial" w:cs="Arial"/>
                <w:sz w:val="20"/>
                <w:szCs w:val="20"/>
                <w:lang w:val="en-GB"/>
              </w:rPr>
            </w:pPr>
            <w:r w:rsidRPr="00F044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2BB88BEB" w:rsidR="000F510C" w:rsidRPr="00F0446A" w:rsidRDefault="00E7577E">
            <w:pPr>
              <w:contextualSpacing/>
              <w:rPr>
                <w:rFonts w:ascii="Arial" w:hAnsi="Arial" w:cs="Arial"/>
                <w:bCs/>
                <w:sz w:val="20"/>
                <w:szCs w:val="20"/>
                <w:lang w:val="en-GB"/>
              </w:rPr>
            </w:pPr>
            <w:r w:rsidRPr="00F0446A">
              <w:rPr>
                <w:rFonts w:ascii="Arial" w:eastAsia="MS Mincho" w:hAnsi="Arial" w:cs="Arial"/>
                <w:bCs/>
                <w:sz w:val="20"/>
                <w:szCs w:val="20"/>
                <w:lang w:val="en-GB"/>
              </w:rPr>
              <w:t>5 = Excellent</w:t>
            </w:r>
          </w:p>
        </w:tc>
        <w:tc>
          <w:tcPr>
            <w:tcW w:w="1667" w:type="pct"/>
          </w:tcPr>
          <w:p w14:paraId="30A2C359" w14:textId="77777777" w:rsidR="000F510C" w:rsidRPr="00F0446A" w:rsidRDefault="000F510C">
            <w:pPr>
              <w:keepNext/>
              <w:outlineLvl w:val="1"/>
              <w:rPr>
                <w:rFonts w:ascii="Arial" w:eastAsia="MS Mincho" w:hAnsi="Arial" w:cs="Arial"/>
                <w:bCs/>
                <w:sz w:val="20"/>
                <w:szCs w:val="20"/>
                <w:lang w:val="en-GB"/>
              </w:rPr>
            </w:pPr>
          </w:p>
        </w:tc>
      </w:tr>
      <w:tr w:rsidR="00E7577E" w:rsidRPr="00F0446A" w14:paraId="39C93671" w14:textId="77777777">
        <w:trPr>
          <w:trHeight w:val="20"/>
          <w:jc w:val="center"/>
        </w:trPr>
        <w:tc>
          <w:tcPr>
            <w:tcW w:w="1666" w:type="pct"/>
            <w:noWrap/>
            <w:hideMark/>
          </w:tcPr>
          <w:p w14:paraId="2C370324" w14:textId="77777777" w:rsidR="00E7577E" w:rsidRPr="00F0446A" w:rsidRDefault="00E7577E" w:rsidP="00E7577E">
            <w:pPr>
              <w:rPr>
                <w:rFonts w:ascii="Arial" w:hAnsi="Arial" w:cs="Arial"/>
                <w:b/>
                <w:sz w:val="20"/>
                <w:szCs w:val="20"/>
                <w:lang w:val="en-GB"/>
              </w:rPr>
            </w:pPr>
            <w:r w:rsidRPr="00F0446A">
              <w:rPr>
                <w:rFonts w:ascii="Arial" w:hAnsi="Arial" w:cs="Arial"/>
                <w:b/>
                <w:sz w:val="20"/>
                <w:szCs w:val="20"/>
                <w:lang w:val="en-GB"/>
              </w:rPr>
              <w:t>14. Are the references relevant and sufficient (in number)?</w:t>
            </w:r>
          </w:p>
          <w:p w14:paraId="558056D1" w14:textId="77777777" w:rsidR="00E7577E" w:rsidRPr="00F0446A" w:rsidRDefault="00E7577E" w:rsidP="00E7577E">
            <w:pPr>
              <w:rPr>
                <w:rFonts w:ascii="Arial" w:hAnsi="Arial" w:cs="Arial"/>
                <w:color w:val="404040"/>
                <w:sz w:val="20"/>
                <w:szCs w:val="20"/>
                <w:shd w:val="clear" w:color="auto" w:fill="FFFFFF"/>
                <w:lang w:val="en-GB"/>
              </w:rPr>
            </w:pPr>
            <w:r w:rsidRPr="00F0446A">
              <w:rPr>
                <w:rFonts w:ascii="Arial" w:hAnsi="Arial" w:cs="Arial"/>
                <w:color w:val="404040"/>
                <w:sz w:val="20"/>
                <w:szCs w:val="20"/>
                <w:shd w:val="clear" w:color="auto" w:fill="FFFFFF"/>
                <w:lang w:val="en-GB"/>
              </w:rPr>
              <w:t xml:space="preserve">Rating Scale: </w:t>
            </w:r>
          </w:p>
          <w:p w14:paraId="378F687E" w14:textId="77777777" w:rsidR="00E7577E" w:rsidRPr="00F0446A" w:rsidRDefault="00E7577E" w:rsidP="00E7577E">
            <w:pPr>
              <w:rPr>
                <w:rFonts w:ascii="Arial" w:hAnsi="Arial" w:cs="Arial"/>
                <w:color w:val="404040"/>
                <w:sz w:val="20"/>
                <w:szCs w:val="20"/>
                <w:shd w:val="clear" w:color="auto" w:fill="FFFFFF"/>
                <w:lang w:val="en-GB"/>
              </w:rPr>
            </w:pPr>
            <w:r w:rsidRPr="00F0446A">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E7577E" w:rsidRPr="00F0446A" w:rsidRDefault="00E7577E" w:rsidP="00E7577E">
            <w:pPr>
              <w:rPr>
                <w:rFonts w:ascii="Arial" w:hAnsi="Arial" w:cs="Arial"/>
                <w:sz w:val="20"/>
                <w:szCs w:val="20"/>
                <w:lang w:val="en-GB"/>
              </w:rPr>
            </w:pPr>
            <w:r w:rsidRPr="00F0446A">
              <w:rPr>
                <w:rFonts w:ascii="Arial" w:hAnsi="Arial" w:cs="Arial"/>
                <w:color w:val="404040"/>
                <w:sz w:val="20"/>
                <w:szCs w:val="20"/>
                <w:shd w:val="clear" w:color="auto" w:fill="FFFFFF"/>
                <w:lang w:val="en-GB"/>
              </w:rPr>
              <w:t>N/A = Not Applicable</w:t>
            </w:r>
          </w:p>
        </w:tc>
        <w:tc>
          <w:tcPr>
            <w:tcW w:w="1667" w:type="pct"/>
          </w:tcPr>
          <w:p w14:paraId="411343A0" w14:textId="44641C7C" w:rsidR="00E7577E" w:rsidRPr="00F0446A" w:rsidRDefault="00E7577E" w:rsidP="00E7577E">
            <w:pPr>
              <w:contextualSpacing/>
              <w:rPr>
                <w:rFonts w:ascii="Arial" w:hAnsi="Arial" w:cs="Arial"/>
                <w:bCs/>
                <w:sz w:val="20"/>
                <w:szCs w:val="20"/>
                <w:lang w:val="en-GB"/>
              </w:rPr>
            </w:pPr>
            <w:r w:rsidRPr="00F0446A">
              <w:rPr>
                <w:rFonts w:ascii="Arial" w:hAnsi="Arial" w:cs="Arial"/>
                <w:color w:val="404040"/>
                <w:sz w:val="20"/>
                <w:szCs w:val="20"/>
                <w:shd w:val="clear" w:color="auto" w:fill="FFFFFF"/>
                <w:lang w:val="en-GB"/>
              </w:rPr>
              <w:t>4 = Good</w:t>
            </w:r>
          </w:p>
        </w:tc>
        <w:tc>
          <w:tcPr>
            <w:tcW w:w="1667" w:type="pct"/>
          </w:tcPr>
          <w:p w14:paraId="1B1618FC" w14:textId="77777777" w:rsidR="00E7577E" w:rsidRPr="00F0446A" w:rsidRDefault="00E7577E" w:rsidP="00E7577E">
            <w:pPr>
              <w:keepNext/>
              <w:outlineLvl w:val="1"/>
              <w:rPr>
                <w:rFonts w:ascii="Arial" w:eastAsia="MS Mincho" w:hAnsi="Arial" w:cs="Arial"/>
                <w:bCs/>
                <w:sz w:val="20"/>
                <w:szCs w:val="20"/>
                <w:lang w:val="en-GB"/>
              </w:rPr>
            </w:pPr>
          </w:p>
        </w:tc>
      </w:tr>
      <w:tr w:rsidR="00E7577E" w:rsidRPr="00F0446A" w14:paraId="09909612" w14:textId="77777777">
        <w:trPr>
          <w:trHeight w:val="20"/>
          <w:jc w:val="center"/>
        </w:trPr>
        <w:tc>
          <w:tcPr>
            <w:tcW w:w="1666" w:type="pct"/>
            <w:noWrap/>
            <w:hideMark/>
          </w:tcPr>
          <w:p w14:paraId="773A5E0C" w14:textId="77777777" w:rsidR="00E7577E" w:rsidRPr="00F0446A" w:rsidRDefault="00E7577E" w:rsidP="00E7577E">
            <w:pPr>
              <w:rPr>
                <w:rFonts w:ascii="Arial" w:hAnsi="Arial" w:cs="Arial"/>
                <w:b/>
                <w:sz w:val="20"/>
                <w:szCs w:val="20"/>
                <w:lang w:val="en-GB"/>
              </w:rPr>
            </w:pPr>
            <w:r w:rsidRPr="00F0446A">
              <w:rPr>
                <w:rFonts w:ascii="Arial" w:hAnsi="Arial" w:cs="Arial"/>
                <w:b/>
                <w:sz w:val="20"/>
                <w:szCs w:val="20"/>
                <w:lang w:val="en-GB"/>
              </w:rPr>
              <w:t>15. Is the manuscript written in clear and understandable language?</w:t>
            </w:r>
          </w:p>
          <w:p w14:paraId="1536D9C3" w14:textId="77777777" w:rsidR="00E7577E" w:rsidRPr="00F0446A" w:rsidRDefault="00E7577E" w:rsidP="00E7577E">
            <w:pPr>
              <w:rPr>
                <w:rFonts w:ascii="Arial" w:hAnsi="Arial" w:cs="Arial"/>
                <w:color w:val="404040"/>
                <w:sz w:val="20"/>
                <w:szCs w:val="20"/>
                <w:shd w:val="clear" w:color="auto" w:fill="FFFFFF"/>
                <w:lang w:val="en-GB"/>
              </w:rPr>
            </w:pPr>
            <w:r w:rsidRPr="00F0446A">
              <w:rPr>
                <w:rFonts w:ascii="Arial" w:hAnsi="Arial" w:cs="Arial"/>
                <w:color w:val="404040"/>
                <w:sz w:val="20"/>
                <w:szCs w:val="20"/>
                <w:shd w:val="clear" w:color="auto" w:fill="FFFFFF"/>
                <w:lang w:val="en-GB"/>
              </w:rPr>
              <w:t xml:space="preserve">Rating Scale: </w:t>
            </w:r>
          </w:p>
          <w:p w14:paraId="744CDACA" w14:textId="77777777" w:rsidR="00E7577E" w:rsidRPr="00F0446A" w:rsidRDefault="00E7577E" w:rsidP="00E7577E">
            <w:pPr>
              <w:rPr>
                <w:rFonts w:ascii="Arial" w:hAnsi="Arial" w:cs="Arial"/>
                <w:color w:val="404040"/>
                <w:sz w:val="20"/>
                <w:szCs w:val="20"/>
                <w:shd w:val="clear" w:color="auto" w:fill="FFFFFF"/>
                <w:lang w:val="en-GB"/>
              </w:rPr>
            </w:pPr>
            <w:r w:rsidRPr="00F0446A">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E7577E" w:rsidRPr="00F0446A" w:rsidRDefault="00E7577E" w:rsidP="00E7577E">
            <w:pPr>
              <w:rPr>
                <w:rFonts w:ascii="Arial" w:hAnsi="Arial" w:cs="Arial"/>
                <w:sz w:val="20"/>
                <w:szCs w:val="20"/>
                <w:lang w:val="en-GB"/>
              </w:rPr>
            </w:pPr>
            <w:r w:rsidRPr="00F0446A">
              <w:rPr>
                <w:rFonts w:ascii="Arial" w:hAnsi="Arial" w:cs="Arial"/>
                <w:color w:val="404040"/>
                <w:sz w:val="20"/>
                <w:szCs w:val="20"/>
                <w:shd w:val="clear" w:color="auto" w:fill="FFFFFF"/>
                <w:lang w:val="en-GB"/>
              </w:rPr>
              <w:t>N/A = Not Applicable</w:t>
            </w:r>
          </w:p>
        </w:tc>
        <w:tc>
          <w:tcPr>
            <w:tcW w:w="1667" w:type="pct"/>
          </w:tcPr>
          <w:p w14:paraId="16C4C573" w14:textId="4FA5ABAB" w:rsidR="00E7577E" w:rsidRPr="00F0446A" w:rsidRDefault="00E7577E" w:rsidP="00E7577E">
            <w:pPr>
              <w:contextualSpacing/>
              <w:rPr>
                <w:rFonts w:ascii="Arial" w:hAnsi="Arial" w:cs="Arial"/>
                <w:bCs/>
                <w:sz w:val="20"/>
                <w:szCs w:val="20"/>
                <w:lang w:val="en-GB"/>
              </w:rPr>
            </w:pPr>
            <w:r w:rsidRPr="00F0446A">
              <w:rPr>
                <w:rFonts w:ascii="Arial" w:hAnsi="Arial" w:cs="Arial"/>
                <w:color w:val="404040"/>
                <w:sz w:val="20"/>
                <w:szCs w:val="20"/>
                <w:shd w:val="clear" w:color="auto" w:fill="FFFFFF"/>
                <w:lang w:val="en-GB"/>
              </w:rPr>
              <w:t>4 = Good</w:t>
            </w:r>
          </w:p>
        </w:tc>
        <w:tc>
          <w:tcPr>
            <w:tcW w:w="1667" w:type="pct"/>
          </w:tcPr>
          <w:p w14:paraId="15D78EDE" w14:textId="77777777" w:rsidR="00E7577E" w:rsidRPr="00F0446A" w:rsidRDefault="00E7577E" w:rsidP="00E7577E">
            <w:pPr>
              <w:keepNext/>
              <w:outlineLvl w:val="1"/>
              <w:rPr>
                <w:rFonts w:ascii="Arial" w:eastAsia="MS Mincho" w:hAnsi="Arial" w:cs="Arial"/>
                <w:bCs/>
                <w:sz w:val="20"/>
                <w:szCs w:val="20"/>
                <w:lang w:val="en-GB"/>
              </w:rPr>
            </w:pPr>
          </w:p>
        </w:tc>
      </w:tr>
    </w:tbl>
    <w:p w14:paraId="0AD9E598" w14:textId="77777777" w:rsidR="000F510C" w:rsidRPr="00F0446A" w:rsidRDefault="000F510C">
      <w:pPr>
        <w:jc w:val="both"/>
        <w:rPr>
          <w:rFonts w:ascii="Arial" w:eastAsia="MS Mincho" w:hAnsi="Arial" w:cs="Arial"/>
          <w:b/>
          <w:bCs/>
          <w:sz w:val="20"/>
          <w:szCs w:val="20"/>
          <w:u w:val="single"/>
          <w:lang w:val="en-GB" w:eastAsia="x-none"/>
        </w:rPr>
      </w:pPr>
    </w:p>
    <w:p w14:paraId="64499C68" w14:textId="77777777" w:rsidR="000F510C" w:rsidRPr="00F0446A" w:rsidRDefault="000F510C">
      <w:pPr>
        <w:jc w:val="both"/>
        <w:rPr>
          <w:rFonts w:ascii="Arial" w:eastAsia="MS Mincho" w:hAnsi="Arial" w:cs="Arial"/>
          <w:b/>
          <w:bCs/>
          <w:sz w:val="20"/>
          <w:szCs w:val="20"/>
          <w:u w:val="single"/>
          <w:lang w:val="en-GB" w:eastAsia="x-none"/>
        </w:rPr>
      </w:pPr>
    </w:p>
    <w:p w14:paraId="770237B7" w14:textId="77777777" w:rsidR="000F510C" w:rsidRPr="00F0446A" w:rsidRDefault="00896EAF">
      <w:pPr>
        <w:keepNext/>
        <w:outlineLvl w:val="1"/>
        <w:rPr>
          <w:rFonts w:ascii="Arial" w:eastAsia="MS Mincho" w:hAnsi="Arial" w:cs="Arial"/>
          <w:b/>
          <w:bCs/>
          <w:sz w:val="20"/>
          <w:szCs w:val="20"/>
          <w:u w:val="single"/>
          <w:lang w:val="en-GB"/>
        </w:rPr>
      </w:pPr>
      <w:r w:rsidRPr="00F0446A">
        <w:rPr>
          <w:rFonts w:ascii="Arial" w:eastAsia="MS Mincho" w:hAnsi="Arial" w:cs="Arial"/>
          <w:b/>
          <w:bCs/>
          <w:sz w:val="20"/>
          <w:szCs w:val="20"/>
          <w:highlight w:val="yellow"/>
          <w:u w:val="single"/>
          <w:lang w:val="en-GB"/>
        </w:rPr>
        <w:t>PART 2.2 (Subjective Evaluation)</w:t>
      </w:r>
    </w:p>
    <w:p w14:paraId="2B2063F0" w14:textId="77777777" w:rsidR="000F510C" w:rsidRPr="00F0446A"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F0446A" w14:paraId="4684D343" w14:textId="77777777">
        <w:trPr>
          <w:trHeight w:val="20"/>
          <w:jc w:val="center"/>
        </w:trPr>
        <w:tc>
          <w:tcPr>
            <w:tcW w:w="1666" w:type="pct"/>
            <w:noWrap/>
          </w:tcPr>
          <w:p w14:paraId="14A6BCCA" w14:textId="77777777" w:rsidR="000F510C" w:rsidRPr="00F0446A"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F0446A" w:rsidRDefault="00896EAF">
            <w:pPr>
              <w:keepNext/>
              <w:outlineLvl w:val="1"/>
              <w:rPr>
                <w:rFonts w:ascii="Arial" w:eastAsia="MS Mincho" w:hAnsi="Arial" w:cs="Arial"/>
                <w:b/>
                <w:bCs/>
                <w:sz w:val="20"/>
                <w:szCs w:val="20"/>
                <w:lang w:val="en-GB"/>
              </w:rPr>
            </w:pPr>
            <w:r w:rsidRPr="00F0446A">
              <w:rPr>
                <w:rFonts w:ascii="Arial" w:eastAsia="MS Mincho" w:hAnsi="Arial" w:cs="Arial"/>
                <w:b/>
                <w:bCs/>
                <w:sz w:val="20"/>
                <w:szCs w:val="20"/>
                <w:lang w:val="en-GB"/>
              </w:rPr>
              <w:t>Reviewer’s comment</w:t>
            </w:r>
          </w:p>
          <w:p w14:paraId="716BB9C5" w14:textId="77777777" w:rsidR="000F510C" w:rsidRPr="00F0446A" w:rsidRDefault="000F510C">
            <w:pPr>
              <w:rPr>
                <w:rFonts w:ascii="Arial" w:hAnsi="Arial" w:cs="Arial"/>
                <w:sz w:val="20"/>
                <w:szCs w:val="20"/>
                <w:lang w:val="en-GB"/>
              </w:rPr>
            </w:pPr>
          </w:p>
        </w:tc>
        <w:tc>
          <w:tcPr>
            <w:tcW w:w="1667" w:type="pct"/>
          </w:tcPr>
          <w:p w14:paraId="4CC29D52" w14:textId="77777777" w:rsidR="000F510C" w:rsidRPr="00F0446A" w:rsidRDefault="00896EAF">
            <w:pPr>
              <w:spacing w:after="160" w:line="256" w:lineRule="auto"/>
              <w:rPr>
                <w:rFonts w:ascii="Arial" w:eastAsia="Calibri" w:hAnsi="Arial" w:cs="Arial"/>
                <w:kern w:val="2"/>
                <w:sz w:val="20"/>
                <w:szCs w:val="20"/>
                <w:lang w:val="en-IN"/>
              </w:rPr>
            </w:pPr>
            <w:r w:rsidRPr="00F0446A">
              <w:rPr>
                <w:rFonts w:ascii="Arial" w:eastAsia="Calibri" w:hAnsi="Arial" w:cs="Arial"/>
                <w:b/>
                <w:kern w:val="2"/>
                <w:sz w:val="20"/>
                <w:szCs w:val="20"/>
                <w:lang w:val="en-IN"/>
              </w:rPr>
              <w:t>Author’s Feedback</w:t>
            </w:r>
            <w:r w:rsidRPr="00F0446A">
              <w:rPr>
                <w:rFonts w:ascii="Arial" w:eastAsia="Calibri" w:hAnsi="Arial" w:cs="Arial"/>
                <w:kern w:val="2"/>
                <w:sz w:val="20"/>
                <w:szCs w:val="20"/>
                <w:lang w:val="en-IN"/>
              </w:rPr>
              <w:t xml:space="preserve"> </w:t>
            </w:r>
            <w:r w:rsidRPr="00F0446A">
              <w:rPr>
                <w:rFonts w:ascii="Arial" w:eastAsia="Calibri" w:hAnsi="Arial" w:cs="Arial"/>
                <w:kern w:val="2"/>
                <w:sz w:val="20"/>
                <w:szCs w:val="20"/>
                <w:highlight w:val="yellow"/>
                <w:lang w:val="en-IN"/>
              </w:rPr>
              <w:t>(It is mandatory that authors should write his/her feedback here)</w:t>
            </w:r>
          </w:p>
          <w:p w14:paraId="611A3C36" w14:textId="77777777" w:rsidR="000F510C" w:rsidRPr="00F0446A" w:rsidRDefault="000F510C">
            <w:pPr>
              <w:keepNext/>
              <w:outlineLvl w:val="1"/>
              <w:rPr>
                <w:rFonts w:ascii="Arial" w:eastAsia="MS Mincho" w:hAnsi="Arial" w:cs="Arial"/>
                <w:bCs/>
                <w:sz w:val="20"/>
                <w:szCs w:val="20"/>
                <w:lang w:val="en-GB"/>
              </w:rPr>
            </w:pPr>
          </w:p>
        </w:tc>
      </w:tr>
      <w:tr w:rsidR="000F510C" w:rsidRPr="00F0446A" w14:paraId="639C63A0" w14:textId="77777777">
        <w:trPr>
          <w:trHeight w:val="20"/>
          <w:jc w:val="center"/>
        </w:trPr>
        <w:tc>
          <w:tcPr>
            <w:tcW w:w="1666" w:type="pct"/>
            <w:noWrap/>
          </w:tcPr>
          <w:p w14:paraId="70A97D8A" w14:textId="77777777" w:rsidR="000F510C" w:rsidRPr="00F0446A" w:rsidRDefault="00896EAF">
            <w:pPr>
              <w:rPr>
                <w:rFonts w:ascii="Arial" w:hAnsi="Arial" w:cs="Arial"/>
                <w:b/>
                <w:bCs/>
                <w:sz w:val="20"/>
                <w:szCs w:val="20"/>
                <w:lang w:val="en-GB"/>
              </w:rPr>
            </w:pPr>
            <w:r w:rsidRPr="00F0446A">
              <w:rPr>
                <w:rFonts w:ascii="Arial" w:hAnsi="Arial" w:cs="Arial"/>
                <w:b/>
                <w:bCs/>
                <w:sz w:val="20"/>
                <w:szCs w:val="20"/>
                <w:lang w:val="en-GB"/>
              </w:rPr>
              <w:t>Is the title of the article suitable?</w:t>
            </w:r>
          </w:p>
          <w:p w14:paraId="31420CEC" w14:textId="77777777" w:rsidR="000F510C" w:rsidRPr="00F0446A" w:rsidRDefault="000F510C">
            <w:pPr>
              <w:rPr>
                <w:rFonts w:ascii="Arial" w:hAnsi="Arial" w:cs="Arial"/>
                <w:bCs/>
                <w:sz w:val="20"/>
                <w:szCs w:val="20"/>
                <w:lang w:val="en-GB"/>
              </w:rPr>
            </w:pPr>
          </w:p>
          <w:p w14:paraId="4DF681E4" w14:textId="77777777" w:rsidR="000F510C" w:rsidRPr="00F0446A" w:rsidRDefault="00896EAF">
            <w:pPr>
              <w:rPr>
                <w:rFonts w:ascii="Arial" w:hAnsi="Arial" w:cs="Arial"/>
                <w:bCs/>
                <w:sz w:val="20"/>
                <w:szCs w:val="20"/>
                <w:lang w:val="en-GB"/>
              </w:rPr>
            </w:pPr>
            <w:r w:rsidRPr="00F0446A">
              <w:rPr>
                <w:rFonts w:ascii="Arial" w:hAnsi="Arial" w:cs="Arial"/>
                <w:bCs/>
                <w:sz w:val="20"/>
                <w:szCs w:val="20"/>
                <w:lang w:val="en-GB"/>
              </w:rPr>
              <w:t>If your answer is NO, please provide a brief, clear suggestion for improvement.</w:t>
            </w:r>
          </w:p>
          <w:p w14:paraId="04E1DE99" w14:textId="77777777" w:rsidR="000F510C" w:rsidRPr="00F0446A" w:rsidRDefault="000F510C">
            <w:pPr>
              <w:rPr>
                <w:rFonts w:ascii="Arial" w:hAnsi="Arial" w:cs="Arial"/>
                <w:sz w:val="20"/>
                <w:szCs w:val="20"/>
                <w:u w:val="single"/>
                <w:lang w:val="en-GB"/>
              </w:rPr>
            </w:pPr>
          </w:p>
        </w:tc>
        <w:tc>
          <w:tcPr>
            <w:tcW w:w="1667" w:type="pct"/>
          </w:tcPr>
          <w:p w14:paraId="68255418" w14:textId="2B55886A" w:rsidR="000F510C" w:rsidRPr="00F0446A" w:rsidRDefault="003346A7" w:rsidP="00ED27F3">
            <w:pPr>
              <w:spacing w:before="100" w:beforeAutospacing="1" w:after="100" w:afterAutospacing="1"/>
              <w:rPr>
                <w:rFonts w:ascii="Arial" w:hAnsi="Arial" w:cs="Arial"/>
                <w:b/>
                <w:bCs/>
                <w:sz w:val="20"/>
                <w:szCs w:val="20"/>
                <w:lang w:val="en-GB"/>
              </w:rPr>
            </w:pPr>
            <w:r w:rsidRPr="00F0446A">
              <w:rPr>
                <w:rFonts w:ascii="Arial" w:hAnsi="Arial" w:cs="Arial"/>
                <w:b/>
                <w:bCs/>
                <w:sz w:val="20"/>
                <w:szCs w:val="20"/>
              </w:rPr>
              <w:t>YE</w:t>
            </w:r>
            <w:r w:rsidR="00ED27F3" w:rsidRPr="00F0446A">
              <w:rPr>
                <w:rFonts w:ascii="Arial" w:hAnsi="Arial" w:cs="Arial"/>
                <w:b/>
                <w:bCs/>
                <w:sz w:val="20"/>
                <w:szCs w:val="20"/>
              </w:rPr>
              <w:t>S</w:t>
            </w:r>
          </w:p>
        </w:tc>
        <w:tc>
          <w:tcPr>
            <w:tcW w:w="1667" w:type="pct"/>
          </w:tcPr>
          <w:p w14:paraId="7B18059D" w14:textId="77777777" w:rsidR="000F510C" w:rsidRPr="00F0446A" w:rsidRDefault="000F510C">
            <w:pPr>
              <w:keepNext/>
              <w:outlineLvl w:val="1"/>
              <w:rPr>
                <w:rFonts w:ascii="Arial" w:eastAsia="MS Mincho" w:hAnsi="Arial" w:cs="Arial"/>
                <w:bCs/>
                <w:sz w:val="20"/>
                <w:szCs w:val="20"/>
                <w:lang w:val="en-GB"/>
              </w:rPr>
            </w:pPr>
          </w:p>
        </w:tc>
      </w:tr>
      <w:tr w:rsidR="000F510C" w:rsidRPr="00F0446A" w14:paraId="3416394E" w14:textId="77777777">
        <w:trPr>
          <w:trHeight w:val="20"/>
          <w:jc w:val="center"/>
        </w:trPr>
        <w:tc>
          <w:tcPr>
            <w:tcW w:w="1666" w:type="pct"/>
            <w:noWrap/>
          </w:tcPr>
          <w:p w14:paraId="790F9D04" w14:textId="2F22EE04" w:rsidR="000F510C" w:rsidRPr="00F0446A" w:rsidRDefault="00896EAF" w:rsidP="00F07DD7">
            <w:pPr>
              <w:keepNext/>
              <w:outlineLvl w:val="1"/>
              <w:rPr>
                <w:rFonts w:ascii="Arial" w:eastAsia="MS Mincho" w:hAnsi="Arial" w:cs="Arial"/>
                <w:b/>
                <w:bCs/>
                <w:sz w:val="20"/>
                <w:szCs w:val="20"/>
                <w:lang w:val="en-GB"/>
              </w:rPr>
            </w:pPr>
            <w:r w:rsidRPr="00F0446A">
              <w:rPr>
                <w:rFonts w:ascii="Arial" w:eastAsia="MS Mincho" w:hAnsi="Arial" w:cs="Arial"/>
                <w:b/>
                <w:bCs/>
                <w:sz w:val="20"/>
                <w:szCs w:val="20"/>
                <w:lang w:val="en-GB"/>
              </w:rPr>
              <w:lastRenderedPageBreak/>
              <w:t xml:space="preserve">Is the abstract of the article comprehensive? </w:t>
            </w:r>
          </w:p>
          <w:p w14:paraId="6707A580" w14:textId="77777777" w:rsidR="000F510C" w:rsidRPr="00F0446A" w:rsidRDefault="00896EAF">
            <w:pPr>
              <w:rPr>
                <w:rFonts w:ascii="Arial" w:hAnsi="Arial" w:cs="Arial"/>
                <w:bCs/>
                <w:sz w:val="20"/>
                <w:szCs w:val="20"/>
                <w:lang w:val="en-GB"/>
              </w:rPr>
            </w:pPr>
            <w:r w:rsidRPr="00F0446A">
              <w:rPr>
                <w:rFonts w:ascii="Arial" w:hAnsi="Arial" w:cs="Arial"/>
                <w:bCs/>
                <w:sz w:val="20"/>
                <w:szCs w:val="20"/>
                <w:lang w:val="en-GB"/>
              </w:rPr>
              <w:t>If your answer is NO, please provide a brief, clear suggestion for improvement.</w:t>
            </w:r>
          </w:p>
          <w:p w14:paraId="2B651F67" w14:textId="77777777" w:rsidR="000F510C" w:rsidRPr="00F0446A" w:rsidRDefault="000F510C">
            <w:pPr>
              <w:rPr>
                <w:rFonts w:ascii="Arial" w:hAnsi="Arial" w:cs="Arial"/>
                <w:sz w:val="20"/>
                <w:szCs w:val="20"/>
                <w:lang w:val="en-GB"/>
              </w:rPr>
            </w:pPr>
          </w:p>
        </w:tc>
        <w:tc>
          <w:tcPr>
            <w:tcW w:w="1667" w:type="pct"/>
          </w:tcPr>
          <w:p w14:paraId="492E95DB" w14:textId="77777777" w:rsidR="00ED27F3" w:rsidRPr="00F0446A" w:rsidRDefault="00ED27F3" w:rsidP="00ED27F3">
            <w:pPr>
              <w:spacing w:before="100" w:beforeAutospacing="1" w:after="100" w:afterAutospacing="1"/>
              <w:rPr>
                <w:rFonts w:ascii="Arial" w:hAnsi="Arial" w:cs="Arial"/>
                <w:sz w:val="20"/>
                <w:szCs w:val="20"/>
              </w:rPr>
            </w:pPr>
            <w:r w:rsidRPr="00F0446A">
              <w:rPr>
                <w:rFonts w:ascii="Arial" w:hAnsi="Arial" w:cs="Arial"/>
                <w:b/>
                <w:bCs/>
                <w:sz w:val="20"/>
                <w:szCs w:val="20"/>
              </w:rPr>
              <w:t>YES</w:t>
            </w:r>
          </w:p>
          <w:p w14:paraId="62B73445" w14:textId="77777777" w:rsidR="000F510C" w:rsidRPr="00F0446A" w:rsidRDefault="00ED27F3" w:rsidP="00ED27F3">
            <w:pPr>
              <w:spacing w:before="100" w:beforeAutospacing="1" w:after="100" w:afterAutospacing="1"/>
              <w:jc w:val="both"/>
              <w:rPr>
                <w:rFonts w:ascii="Arial" w:hAnsi="Arial" w:cs="Arial"/>
                <w:sz w:val="20"/>
                <w:szCs w:val="20"/>
              </w:rPr>
            </w:pPr>
            <w:r w:rsidRPr="00F0446A">
              <w:rPr>
                <w:rFonts w:ascii="Arial" w:hAnsi="Arial" w:cs="Arial"/>
                <w:b/>
                <w:bCs/>
                <w:sz w:val="20"/>
                <w:szCs w:val="20"/>
              </w:rPr>
              <w:t>Suggestion:</w:t>
            </w:r>
            <w:r w:rsidRPr="00F0446A">
              <w:rPr>
                <w:rFonts w:ascii="Arial" w:hAnsi="Arial" w:cs="Arial"/>
                <w:sz w:val="20"/>
                <w:szCs w:val="20"/>
              </w:rPr>
              <w:br/>
              <w:t>The abstract can be strengthened by briefly mentioning the experimental design (number of replications) and emphasizing the practical implication of the findings. Mentioning the major limitation that complete mortality was not achieved would improve scientific balance.</w:t>
            </w:r>
          </w:p>
          <w:p w14:paraId="61728E94" w14:textId="485E2312" w:rsidR="00F81B63" w:rsidRPr="00F0446A" w:rsidRDefault="00F81B63" w:rsidP="00ED27F3">
            <w:pPr>
              <w:spacing w:before="100" w:beforeAutospacing="1" w:after="100" w:afterAutospacing="1"/>
              <w:jc w:val="both"/>
              <w:rPr>
                <w:rFonts w:ascii="Arial" w:hAnsi="Arial" w:cs="Arial"/>
                <w:sz w:val="20"/>
                <w:szCs w:val="20"/>
              </w:rPr>
            </w:pPr>
          </w:p>
        </w:tc>
        <w:tc>
          <w:tcPr>
            <w:tcW w:w="1667" w:type="pct"/>
          </w:tcPr>
          <w:p w14:paraId="02D4ADA5" w14:textId="77777777" w:rsidR="000F510C" w:rsidRPr="00F0446A" w:rsidRDefault="000F510C">
            <w:pPr>
              <w:keepNext/>
              <w:outlineLvl w:val="1"/>
              <w:rPr>
                <w:rFonts w:ascii="Arial" w:eastAsia="MS Mincho" w:hAnsi="Arial" w:cs="Arial"/>
                <w:bCs/>
                <w:sz w:val="20"/>
                <w:szCs w:val="20"/>
                <w:lang w:val="en-GB"/>
              </w:rPr>
            </w:pPr>
          </w:p>
        </w:tc>
      </w:tr>
      <w:tr w:rsidR="000F510C" w:rsidRPr="00F0446A" w14:paraId="0480C3F3" w14:textId="77777777">
        <w:trPr>
          <w:trHeight w:val="20"/>
          <w:jc w:val="center"/>
        </w:trPr>
        <w:tc>
          <w:tcPr>
            <w:tcW w:w="1666" w:type="pct"/>
            <w:noWrap/>
            <w:hideMark/>
          </w:tcPr>
          <w:p w14:paraId="53A13F2D" w14:textId="77777777" w:rsidR="000F510C" w:rsidRPr="00F0446A" w:rsidRDefault="00896EAF">
            <w:pPr>
              <w:keepNext/>
              <w:outlineLvl w:val="1"/>
              <w:rPr>
                <w:rFonts w:ascii="Arial" w:eastAsia="MS Mincho" w:hAnsi="Arial" w:cs="Arial"/>
                <w:bCs/>
                <w:sz w:val="20"/>
                <w:szCs w:val="20"/>
                <w:lang w:val="en-GB"/>
              </w:rPr>
            </w:pPr>
            <w:r w:rsidRPr="00F0446A">
              <w:rPr>
                <w:rFonts w:ascii="Arial" w:eastAsia="MS Mincho" w:hAnsi="Arial" w:cs="Arial"/>
                <w:b/>
                <w:bCs/>
                <w:sz w:val="20"/>
                <w:szCs w:val="20"/>
                <w:lang w:val="en-GB"/>
              </w:rPr>
              <w:t xml:space="preserve">Is the manuscript scientifically correct? </w:t>
            </w:r>
            <w:r w:rsidRPr="00F0446A">
              <w:rPr>
                <w:rFonts w:ascii="Arial" w:eastAsia="MS Mincho" w:hAnsi="Arial" w:cs="Arial"/>
                <w:b/>
                <w:bCs/>
                <w:sz w:val="20"/>
                <w:szCs w:val="20"/>
                <w:lang w:val="en-GB"/>
              </w:rPr>
              <w:br/>
            </w:r>
          </w:p>
          <w:p w14:paraId="6C018A05" w14:textId="77777777" w:rsidR="000F510C" w:rsidRPr="00F0446A" w:rsidRDefault="00896EAF">
            <w:pPr>
              <w:rPr>
                <w:rFonts w:ascii="Arial" w:hAnsi="Arial" w:cs="Arial"/>
                <w:bCs/>
                <w:sz w:val="20"/>
                <w:szCs w:val="20"/>
                <w:lang w:val="en-GB"/>
              </w:rPr>
            </w:pPr>
            <w:r w:rsidRPr="00F0446A">
              <w:rPr>
                <w:rFonts w:ascii="Arial" w:hAnsi="Arial" w:cs="Arial"/>
                <w:bCs/>
                <w:sz w:val="20"/>
                <w:szCs w:val="20"/>
                <w:lang w:val="en-GB"/>
              </w:rPr>
              <w:t>If your answer is NO, please provide a brief, clear suggestion for improvement</w:t>
            </w:r>
          </w:p>
          <w:p w14:paraId="1218D882" w14:textId="77777777" w:rsidR="000F510C" w:rsidRPr="00F0446A" w:rsidRDefault="00896EAF">
            <w:pPr>
              <w:rPr>
                <w:rFonts w:ascii="Arial" w:hAnsi="Arial" w:cs="Arial"/>
                <w:b/>
                <w:sz w:val="20"/>
                <w:szCs w:val="20"/>
                <w:lang w:val="en-GB"/>
              </w:rPr>
            </w:pPr>
            <w:r w:rsidRPr="00F0446A">
              <w:rPr>
                <w:rFonts w:ascii="Arial" w:hAnsi="Arial" w:cs="Arial"/>
                <w:bCs/>
                <w:sz w:val="20"/>
                <w:szCs w:val="20"/>
                <w:lang w:val="en-GB"/>
              </w:rPr>
              <w:t>.</w:t>
            </w:r>
          </w:p>
        </w:tc>
        <w:tc>
          <w:tcPr>
            <w:tcW w:w="1667" w:type="pct"/>
          </w:tcPr>
          <w:p w14:paraId="2D08CFE7" w14:textId="77777777" w:rsidR="007B5705" w:rsidRPr="00F0446A" w:rsidRDefault="007B5705" w:rsidP="007B5705">
            <w:pPr>
              <w:spacing w:before="100" w:beforeAutospacing="1" w:after="100" w:afterAutospacing="1"/>
              <w:rPr>
                <w:rFonts w:ascii="Arial" w:hAnsi="Arial" w:cs="Arial"/>
                <w:sz w:val="20"/>
                <w:szCs w:val="20"/>
              </w:rPr>
            </w:pPr>
            <w:r w:rsidRPr="00F0446A">
              <w:rPr>
                <w:rFonts w:ascii="Arial" w:hAnsi="Arial" w:cs="Arial"/>
                <w:b/>
                <w:bCs/>
                <w:sz w:val="20"/>
                <w:szCs w:val="20"/>
              </w:rPr>
              <w:t>YES</w:t>
            </w:r>
          </w:p>
          <w:p w14:paraId="461C9A0C" w14:textId="77777777" w:rsidR="007B5705" w:rsidRPr="00F0446A" w:rsidRDefault="007B5705" w:rsidP="007B5705">
            <w:pPr>
              <w:spacing w:before="100" w:beforeAutospacing="1" w:after="100" w:afterAutospacing="1"/>
              <w:rPr>
                <w:rFonts w:ascii="Arial" w:hAnsi="Arial" w:cs="Arial"/>
                <w:sz w:val="20"/>
                <w:szCs w:val="20"/>
              </w:rPr>
            </w:pPr>
            <w:r w:rsidRPr="00F0446A">
              <w:rPr>
                <w:rFonts w:ascii="Arial" w:hAnsi="Arial" w:cs="Arial"/>
                <w:b/>
                <w:bCs/>
                <w:sz w:val="20"/>
                <w:szCs w:val="20"/>
              </w:rPr>
              <w:t>Suggestions for improvement</w:t>
            </w:r>
          </w:p>
          <w:p w14:paraId="524EA2FD" w14:textId="77777777" w:rsidR="007B5705" w:rsidRPr="00F0446A" w:rsidRDefault="007B5705" w:rsidP="007B5705">
            <w:pPr>
              <w:numPr>
                <w:ilvl w:val="0"/>
                <w:numId w:val="13"/>
              </w:numPr>
              <w:spacing w:before="100" w:beforeAutospacing="1" w:after="100" w:afterAutospacing="1"/>
              <w:rPr>
                <w:rFonts w:ascii="Arial" w:hAnsi="Arial" w:cs="Arial"/>
                <w:sz w:val="20"/>
                <w:szCs w:val="20"/>
              </w:rPr>
            </w:pPr>
            <w:r w:rsidRPr="00F0446A">
              <w:rPr>
                <w:rFonts w:ascii="Arial" w:hAnsi="Arial" w:cs="Arial"/>
                <w:sz w:val="20"/>
                <w:szCs w:val="20"/>
              </w:rPr>
              <w:t xml:space="preserve">Clearly specify the extraction yield (%) and provide justification for selecting the tested concentrations. </w:t>
            </w:r>
          </w:p>
          <w:p w14:paraId="2DCF9B94" w14:textId="77777777" w:rsidR="007B5705" w:rsidRPr="00F0446A" w:rsidRDefault="007B5705" w:rsidP="007B5705">
            <w:pPr>
              <w:numPr>
                <w:ilvl w:val="0"/>
                <w:numId w:val="13"/>
              </w:numPr>
              <w:spacing w:before="100" w:beforeAutospacing="1" w:after="100" w:afterAutospacing="1"/>
              <w:rPr>
                <w:rFonts w:ascii="Arial" w:hAnsi="Arial" w:cs="Arial"/>
                <w:sz w:val="20"/>
                <w:szCs w:val="20"/>
              </w:rPr>
            </w:pPr>
            <w:r w:rsidRPr="00F0446A">
              <w:rPr>
                <w:rFonts w:ascii="Arial" w:hAnsi="Arial" w:cs="Arial"/>
                <w:sz w:val="20"/>
                <w:szCs w:val="20"/>
              </w:rPr>
              <w:t xml:space="preserve">Include more details regarding environmental conditions during storage experiments. </w:t>
            </w:r>
          </w:p>
          <w:p w14:paraId="1090442D" w14:textId="77777777" w:rsidR="007B5705" w:rsidRPr="00F0446A" w:rsidRDefault="007B5705" w:rsidP="007B5705">
            <w:pPr>
              <w:numPr>
                <w:ilvl w:val="0"/>
                <w:numId w:val="13"/>
              </w:numPr>
              <w:spacing w:before="100" w:beforeAutospacing="1" w:after="100" w:afterAutospacing="1"/>
              <w:rPr>
                <w:rFonts w:ascii="Arial" w:hAnsi="Arial" w:cs="Arial"/>
                <w:sz w:val="20"/>
                <w:szCs w:val="20"/>
              </w:rPr>
            </w:pPr>
            <w:r w:rsidRPr="00F0446A">
              <w:rPr>
                <w:rFonts w:ascii="Arial" w:hAnsi="Arial" w:cs="Arial"/>
                <w:sz w:val="20"/>
                <w:szCs w:val="20"/>
              </w:rPr>
              <w:t xml:space="preserve">Mention whether grain moisture content remained constant throughout the experiment. </w:t>
            </w:r>
          </w:p>
          <w:p w14:paraId="099429CC" w14:textId="77777777" w:rsidR="007B5705" w:rsidRPr="00F0446A" w:rsidRDefault="007B5705" w:rsidP="007B5705">
            <w:pPr>
              <w:numPr>
                <w:ilvl w:val="0"/>
                <w:numId w:val="13"/>
              </w:numPr>
              <w:spacing w:before="100" w:beforeAutospacing="1" w:after="100" w:afterAutospacing="1"/>
              <w:rPr>
                <w:rFonts w:ascii="Arial" w:hAnsi="Arial" w:cs="Arial"/>
                <w:sz w:val="20"/>
                <w:szCs w:val="20"/>
              </w:rPr>
            </w:pPr>
            <w:r w:rsidRPr="00F0446A">
              <w:rPr>
                <w:rFonts w:ascii="Arial" w:hAnsi="Arial" w:cs="Arial"/>
                <w:sz w:val="20"/>
                <w:szCs w:val="20"/>
              </w:rPr>
              <w:t xml:space="preserve">Improve figure quality and ensure uniform formatting of tables. </w:t>
            </w:r>
          </w:p>
          <w:p w14:paraId="14143A79" w14:textId="77777777" w:rsidR="007B5705" w:rsidRPr="00F0446A" w:rsidRDefault="007B5705" w:rsidP="007B5705">
            <w:pPr>
              <w:numPr>
                <w:ilvl w:val="0"/>
                <w:numId w:val="13"/>
              </w:numPr>
              <w:spacing w:before="100" w:beforeAutospacing="1" w:after="100" w:afterAutospacing="1"/>
              <w:rPr>
                <w:rFonts w:ascii="Arial" w:hAnsi="Arial" w:cs="Arial"/>
                <w:sz w:val="20"/>
                <w:szCs w:val="20"/>
              </w:rPr>
            </w:pPr>
            <w:r w:rsidRPr="00F0446A">
              <w:rPr>
                <w:rFonts w:ascii="Arial" w:hAnsi="Arial" w:cs="Arial"/>
                <w:sz w:val="20"/>
                <w:szCs w:val="20"/>
              </w:rPr>
              <w:t xml:space="preserve">Standardize scientific names throughout the manuscript (italicize </w:t>
            </w:r>
            <w:r w:rsidRPr="00F0446A">
              <w:rPr>
                <w:rFonts w:ascii="Arial" w:hAnsi="Arial" w:cs="Arial"/>
                <w:i/>
                <w:iCs/>
                <w:sz w:val="20"/>
                <w:szCs w:val="20"/>
              </w:rPr>
              <w:t>Ocimum kilimandscharicum</w:t>
            </w:r>
            <w:r w:rsidRPr="00F0446A">
              <w:rPr>
                <w:rFonts w:ascii="Arial" w:hAnsi="Arial" w:cs="Arial"/>
                <w:sz w:val="20"/>
                <w:szCs w:val="20"/>
              </w:rPr>
              <w:t xml:space="preserve"> and </w:t>
            </w:r>
            <w:r w:rsidRPr="00F0446A">
              <w:rPr>
                <w:rFonts w:ascii="Arial" w:hAnsi="Arial" w:cs="Arial"/>
                <w:i/>
                <w:iCs/>
                <w:sz w:val="20"/>
                <w:szCs w:val="20"/>
              </w:rPr>
              <w:t>Sitophilus oryzae</w:t>
            </w:r>
            <w:r w:rsidRPr="00F0446A">
              <w:rPr>
                <w:rFonts w:ascii="Arial" w:hAnsi="Arial" w:cs="Arial"/>
                <w:sz w:val="20"/>
                <w:szCs w:val="20"/>
              </w:rPr>
              <w:t xml:space="preserve"> consistently). </w:t>
            </w:r>
          </w:p>
          <w:p w14:paraId="6713F2BF" w14:textId="77777777" w:rsidR="007B5705" w:rsidRPr="00F0446A" w:rsidRDefault="007B5705" w:rsidP="007B5705">
            <w:pPr>
              <w:numPr>
                <w:ilvl w:val="0"/>
                <w:numId w:val="13"/>
              </w:numPr>
              <w:spacing w:before="100" w:beforeAutospacing="1" w:after="100" w:afterAutospacing="1"/>
              <w:rPr>
                <w:rFonts w:ascii="Arial" w:hAnsi="Arial" w:cs="Arial"/>
                <w:sz w:val="20"/>
                <w:szCs w:val="20"/>
              </w:rPr>
            </w:pPr>
            <w:r w:rsidRPr="00F0446A">
              <w:rPr>
                <w:rFonts w:ascii="Arial" w:hAnsi="Arial" w:cs="Arial"/>
                <w:sz w:val="20"/>
                <w:szCs w:val="20"/>
              </w:rPr>
              <w:t xml:space="preserve">Correct minor grammatical and typographical errors throughout the manuscript. </w:t>
            </w:r>
          </w:p>
          <w:p w14:paraId="03546B79" w14:textId="77777777" w:rsidR="007B5705" w:rsidRPr="00F0446A" w:rsidRDefault="007B5705" w:rsidP="007B5705">
            <w:pPr>
              <w:numPr>
                <w:ilvl w:val="0"/>
                <w:numId w:val="13"/>
              </w:numPr>
              <w:spacing w:before="100" w:beforeAutospacing="1" w:after="100" w:afterAutospacing="1"/>
              <w:rPr>
                <w:rFonts w:ascii="Arial" w:hAnsi="Arial" w:cs="Arial"/>
                <w:sz w:val="20"/>
                <w:szCs w:val="20"/>
              </w:rPr>
            </w:pPr>
            <w:r w:rsidRPr="00F0446A">
              <w:rPr>
                <w:rFonts w:ascii="Arial" w:hAnsi="Arial" w:cs="Arial"/>
                <w:sz w:val="20"/>
                <w:szCs w:val="20"/>
              </w:rPr>
              <w:t xml:space="preserve">Include a brief discussion comparing the efficacy with commercially available botanical insecticides. </w:t>
            </w:r>
          </w:p>
          <w:p w14:paraId="58ABAB84" w14:textId="77777777" w:rsidR="007B5705" w:rsidRPr="00F0446A" w:rsidRDefault="007B5705" w:rsidP="007B5705">
            <w:pPr>
              <w:numPr>
                <w:ilvl w:val="0"/>
                <w:numId w:val="13"/>
              </w:numPr>
              <w:spacing w:before="100" w:beforeAutospacing="1" w:after="100" w:afterAutospacing="1"/>
              <w:rPr>
                <w:rFonts w:ascii="Arial" w:hAnsi="Arial" w:cs="Arial"/>
                <w:sz w:val="20"/>
                <w:szCs w:val="20"/>
              </w:rPr>
            </w:pPr>
            <w:r w:rsidRPr="00F0446A">
              <w:rPr>
                <w:rFonts w:ascii="Arial" w:hAnsi="Arial" w:cs="Arial"/>
                <w:sz w:val="20"/>
                <w:szCs w:val="20"/>
              </w:rPr>
              <w:t>If possible, discuss the economic feasibility and practical application under storage conditions.</w:t>
            </w:r>
          </w:p>
          <w:p w14:paraId="103066B0" w14:textId="77777777" w:rsidR="005D0AD5" w:rsidRPr="00F0446A" w:rsidRDefault="005D0AD5" w:rsidP="005D0AD5">
            <w:pPr>
              <w:rPr>
                <w:rFonts w:ascii="Arial" w:hAnsi="Arial" w:cs="Arial"/>
                <w:sz w:val="20"/>
                <w:szCs w:val="20"/>
                <w:lang w:val="en-GB"/>
              </w:rPr>
            </w:pPr>
            <w:r w:rsidRPr="00F0446A">
              <w:rPr>
                <w:rFonts w:ascii="Arial" w:hAnsi="Arial" w:cs="Arial"/>
                <w:sz w:val="20"/>
                <w:szCs w:val="20"/>
              </w:rPr>
              <w:t xml:space="preserve">The manuscript presents scientifically sound experimental work on a relevant topic in stored grain protection. The study demonstrates the potential of </w:t>
            </w:r>
            <w:r w:rsidRPr="00F0446A">
              <w:rPr>
                <w:rStyle w:val="Emphasis"/>
                <w:rFonts w:ascii="Arial" w:eastAsia="MS Mincho" w:hAnsi="Arial" w:cs="Arial"/>
                <w:sz w:val="20"/>
                <w:szCs w:val="20"/>
              </w:rPr>
              <w:t>Ocimum kilimandscharicum</w:t>
            </w:r>
            <w:r w:rsidRPr="00F0446A">
              <w:rPr>
                <w:rFonts w:ascii="Arial" w:hAnsi="Arial" w:cs="Arial"/>
                <w:sz w:val="20"/>
                <w:szCs w:val="20"/>
              </w:rPr>
              <w:t xml:space="preserve"> ethanolic leaf extract as an eco-friendly botanical insecticide. Although the manuscript requires minor improvements in language, methodological clarification, and discussion, the experimental results are valid and suitable for publication after minor revision.</w:t>
            </w:r>
          </w:p>
          <w:p w14:paraId="5E369BE9" w14:textId="77777777" w:rsidR="000F510C" w:rsidRPr="00F0446A" w:rsidRDefault="000F510C">
            <w:pPr>
              <w:contextualSpacing/>
              <w:rPr>
                <w:rFonts w:ascii="Arial" w:hAnsi="Arial" w:cs="Arial"/>
                <w:bCs/>
                <w:sz w:val="20"/>
                <w:szCs w:val="20"/>
                <w:lang w:val="en-GB"/>
              </w:rPr>
            </w:pPr>
          </w:p>
        </w:tc>
        <w:tc>
          <w:tcPr>
            <w:tcW w:w="1667" w:type="pct"/>
          </w:tcPr>
          <w:p w14:paraId="70082BAF" w14:textId="77777777" w:rsidR="000F510C" w:rsidRPr="00F0446A" w:rsidRDefault="000F510C">
            <w:pPr>
              <w:keepNext/>
              <w:outlineLvl w:val="1"/>
              <w:rPr>
                <w:rFonts w:ascii="Arial" w:eastAsia="MS Mincho" w:hAnsi="Arial" w:cs="Arial"/>
                <w:bCs/>
                <w:sz w:val="20"/>
                <w:szCs w:val="20"/>
                <w:lang w:val="en-GB"/>
              </w:rPr>
            </w:pPr>
          </w:p>
        </w:tc>
      </w:tr>
      <w:tr w:rsidR="000F510C" w:rsidRPr="00F0446A" w14:paraId="4CF682DA" w14:textId="77777777">
        <w:trPr>
          <w:trHeight w:val="20"/>
          <w:jc w:val="center"/>
        </w:trPr>
        <w:tc>
          <w:tcPr>
            <w:tcW w:w="1666" w:type="pct"/>
            <w:noWrap/>
          </w:tcPr>
          <w:p w14:paraId="5AE9FFFE" w14:textId="77777777" w:rsidR="000F510C" w:rsidRPr="00F0446A" w:rsidRDefault="00896EAF">
            <w:pPr>
              <w:rPr>
                <w:rFonts w:ascii="Arial" w:hAnsi="Arial" w:cs="Arial"/>
                <w:b/>
                <w:bCs/>
                <w:sz w:val="20"/>
                <w:szCs w:val="20"/>
                <w:lang w:val="en-GB"/>
              </w:rPr>
            </w:pPr>
            <w:r w:rsidRPr="00F0446A">
              <w:rPr>
                <w:rFonts w:ascii="Arial" w:hAnsi="Arial" w:cs="Arial"/>
                <w:b/>
                <w:bCs/>
                <w:sz w:val="20"/>
                <w:szCs w:val="20"/>
                <w:lang w:val="en-GB"/>
              </w:rPr>
              <w:t xml:space="preserve">Are the references sufficient and recent? </w:t>
            </w:r>
          </w:p>
          <w:p w14:paraId="5E0E8E62" w14:textId="77777777" w:rsidR="000F510C" w:rsidRPr="00F0446A" w:rsidRDefault="00896EAF">
            <w:pPr>
              <w:rPr>
                <w:rFonts w:ascii="Arial" w:hAnsi="Arial" w:cs="Arial"/>
                <w:bCs/>
                <w:sz w:val="20"/>
                <w:szCs w:val="20"/>
                <w:lang w:val="en-GB"/>
              </w:rPr>
            </w:pPr>
            <w:r w:rsidRPr="00F0446A">
              <w:rPr>
                <w:rFonts w:ascii="Arial" w:hAnsi="Arial" w:cs="Arial"/>
                <w:bCs/>
                <w:sz w:val="20"/>
                <w:szCs w:val="20"/>
                <w:lang w:val="en-GB"/>
              </w:rPr>
              <w:t>(YES or NO)</w:t>
            </w:r>
          </w:p>
          <w:p w14:paraId="6F794102" w14:textId="77777777" w:rsidR="000F510C" w:rsidRPr="00F0446A" w:rsidRDefault="000F510C">
            <w:pPr>
              <w:rPr>
                <w:rFonts w:ascii="Arial" w:hAnsi="Arial" w:cs="Arial"/>
                <w:bCs/>
                <w:sz w:val="20"/>
                <w:szCs w:val="20"/>
                <w:lang w:val="en-GB"/>
              </w:rPr>
            </w:pPr>
          </w:p>
          <w:p w14:paraId="19BFC9CA" w14:textId="77777777" w:rsidR="000F510C" w:rsidRPr="00F0446A" w:rsidRDefault="00896EAF">
            <w:pPr>
              <w:rPr>
                <w:rFonts w:ascii="Arial" w:hAnsi="Arial" w:cs="Arial"/>
                <w:bCs/>
                <w:sz w:val="20"/>
                <w:szCs w:val="20"/>
                <w:lang w:val="en-GB"/>
              </w:rPr>
            </w:pPr>
            <w:r w:rsidRPr="00F0446A">
              <w:rPr>
                <w:rFonts w:ascii="Arial" w:hAnsi="Arial" w:cs="Arial"/>
                <w:bCs/>
                <w:sz w:val="20"/>
                <w:szCs w:val="20"/>
                <w:lang w:val="en-GB"/>
              </w:rPr>
              <w:t>If your answer is NO, please provide clear suggestion for improvement.</w:t>
            </w:r>
          </w:p>
          <w:p w14:paraId="6DACF8C3" w14:textId="77777777" w:rsidR="000F510C" w:rsidRPr="00F0446A" w:rsidRDefault="000F510C">
            <w:pPr>
              <w:rPr>
                <w:rFonts w:ascii="Arial" w:hAnsi="Arial" w:cs="Arial"/>
                <w:b/>
                <w:bCs/>
                <w:sz w:val="20"/>
                <w:szCs w:val="20"/>
                <w:lang w:val="en-GB"/>
              </w:rPr>
            </w:pPr>
          </w:p>
        </w:tc>
        <w:tc>
          <w:tcPr>
            <w:tcW w:w="1667" w:type="pct"/>
          </w:tcPr>
          <w:p w14:paraId="0992D5AF" w14:textId="77777777" w:rsidR="007B5705" w:rsidRPr="00F0446A" w:rsidRDefault="007B5705" w:rsidP="007B5705">
            <w:pPr>
              <w:spacing w:before="100" w:beforeAutospacing="1" w:after="100" w:afterAutospacing="1"/>
              <w:rPr>
                <w:rFonts w:ascii="Arial" w:hAnsi="Arial" w:cs="Arial"/>
                <w:sz w:val="20"/>
                <w:szCs w:val="20"/>
              </w:rPr>
            </w:pPr>
            <w:r w:rsidRPr="00F0446A">
              <w:rPr>
                <w:rFonts w:ascii="Arial" w:hAnsi="Arial" w:cs="Arial"/>
                <w:b/>
                <w:bCs/>
                <w:sz w:val="20"/>
                <w:szCs w:val="20"/>
              </w:rPr>
              <w:t>YES</w:t>
            </w:r>
          </w:p>
          <w:p w14:paraId="611C577D" w14:textId="77777777" w:rsidR="007B5705" w:rsidRPr="00F0446A" w:rsidRDefault="007B5705" w:rsidP="007B5705">
            <w:pPr>
              <w:spacing w:before="100" w:beforeAutospacing="1" w:after="100" w:afterAutospacing="1"/>
              <w:jc w:val="both"/>
              <w:rPr>
                <w:rFonts w:ascii="Arial" w:hAnsi="Arial" w:cs="Arial"/>
                <w:sz w:val="20"/>
                <w:szCs w:val="20"/>
              </w:rPr>
            </w:pPr>
            <w:r w:rsidRPr="00F0446A">
              <w:rPr>
                <w:rFonts w:ascii="Arial" w:hAnsi="Arial" w:cs="Arial"/>
                <w:sz w:val="20"/>
                <w:szCs w:val="20"/>
              </w:rPr>
              <w:t>The manuscript contains a good combination of classical and recent references. However, inclusion of a few additional studies published during 2024–2026 on botanical insecticides against stored grain pests would further strengthen the discussion.</w:t>
            </w:r>
          </w:p>
          <w:p w14:paraId="1FD03B64" w14:textId="77777777" w:rsidR="000F510C" w:rsidRPr="00F0446A" w:rsidRDefault="000F510C">
            <w:pPr>
              <w:contextualSpacing/>
              <w:rPr>
                <w:rFonts w:ascii="Arial" w:hAnsi="Arial" w:cs="Arial"/>
                <w:bCs/>
                <w:sz w:val="20"/>
                <w:szCs w:val="20"/>
                <w:lang w:val="en-GB"/>
              </w:rPr>
            </w:pPr>
          </w:p>
        </w:tc>
        <w:tc>
          <w:tcPr>
            <w:tcW w:w="1667" w:type="pct"/>
          </w:tcPr>
          <w:p w14:paraId="12832A32" w14:textId="77777777" w:rsidR="000F510C" w:rsidRPr="00F0446A" w:rsidRDefault="000F510C">
            <w:pPr>
              <w:keepNext/>
              <w:outlineLvl w:val="1"/>
              <w:rPr>
                <w:rFonts w:ascii="Arial" w:eastAsia="MS Mincho" w:hAnsi="Arial" w:cs="Arial"/>
                <w:bCs/>
                <w:sz w:val="20"/>
                <w:szCs w:val="20"/>
                <w:lang w:val="en-GB"/>
              </w:rPr>
            </w:pPr>
          </w:p>
        </w:tc>
      </w:tr>
      <w:tr w:rsidR="000F510C" w:rsidRPr="00F0446A" w14:paraId="2EE2B7EE" w14:textId="77777777">
        <w:trPr>
          <w:trHeight w:val="20"/>
          <w:jc w:val="center"/>
        </w:trPr>
        <w:tc>
          <w:tcPr>
            <w:tcW w:w="1666" w:type="pct"/>
            <w:noWrap/>
          </w:tcPr>
          <w:p w14:paraId="2806B200" w14:textId="77777777" w:rsidR="000F510C" w:rsidRPr="00F0446A" w:rsidRDefault="00896EAF">
            <w:pPr>
              <w:rPr>
                <w:rFonts w:ascii="Arial" w:hAnsi="Arial" w:cs="Arial"/>
                <w:b/>
                <w:bCs/>
                <w:sz w:val="20"/>
                <w:szCs w:val="20"/>
                <w:lang w:val="en-GB"/>
              </w:rPr>
            </w:pPr>
            <w:r w:rsidRPr="00F0446A">
              <w:rPr>
                <w:rFonts w:ascii="Arial" w:hAnsi="Arial" w:cs="Arial"/>
                <w:b/>
                <w:bCs/>
                <w:sz w:val="20"/>
                <w:szCs w:val="20"/>
                <w:lang w:val="en-GB"/>
              </w:rPr>
              <w:t>Are there ethical issues in this manuscript?</w:t>
            </w:r>
          </w:p>
          <w:p w14:paraId="23E76472" w14:textId="77777777" w:rsidR="000F510C" w:rsidRPr="00F0446A" w:rsidRDefault="00896EAF">
            <w:pPr>
              <w:rPr>
                <w:rFonts w:ascii="Arial" w:hAnsi="Arial" w:cs="Arial"/>
                <w:bCs/>
                <w:sz w:val="20"/>
                <w:szCs w:val="20"/>
                <w:lang w:val="en-GB"/>
              </w:rPr>
            </w:pPr>
            <w:r w:rsidRPr="00F0446A">
              <w:rPr>
                <w:rFonts w:ascii="Arial" w:hAnsi="Arial" w:cs="Arial"/>
                <w:bCs/>
                <w:sz w:val="20"/>
                <w:szCs w:val="20"/>
                <w:lang w:val="en-GB"/>
              </w:rPr>
              <w:t>(YES or NO)</w:t>
            </w:r>
          </w:p>
          <w:p w14:paraId="7F0536F6" w14:textId="77777777" w:rsidR="000F510C" w:rsidRPr="00F0446A" w:rsidRDefault="000F510C">
            <w:pPr>
              <w:rPr>
                <w:rFonts w:ascii="Arial" w:hAnsi="Arial" w:cs="Arial"/>
                <w:bCs/>
                <w:sz w:val="20"/>
                <w:szCs w:val="20"/>
                <w:lang w:val="en-GB"/>
              </w:rPr>
            </w:pPr>
          </w:p>
          <w:p w14:paraId="061A7B80" w14:textId="77777777" w:rsidR="000F510C" w:rsidRPr="00F0446A" w:rsidRDefault="00896EAF">
            <w:pPr>
              <w:rPr>
                <w:rFonts w:ascii="Arial" w:hAnsi="Arial" w:cs="Arial"/>
                <w:bCs/>
                <w:sz w:val="20"/>
                <w:szCs w:val="20"/>
                <w:lang w:val="en-GB"/>
              </w:rPr>
            </w:pPr>
            <w:r w:rsidRPr="00F0446A">
              <w:rPr>
                <w:rFonts w:ascii="Arial" w:hAnsi="Arial" w:cs="Arial"/>
                <w:bCs/>
                <w:sz w:val="20"/>
                <w:szCs w:val="20"/>
                <w:lang w:val="en-GB"/>
              </w:rPr>
              <w:t>(If yes, kindly please write down the ethical issues here in details)</w:t>
            </w:r>
          </w:p>
          <w:p w14:paraId="410081FE" w14:textId="77777777" w:rsidR="000F510C" w:rsidRPr="00F0446A" w:rsidRDefault="000F510C">
            <w:pPr>
              <w:rPr>
                <w:rFonts w:ascii="Arial" w:hAnsi="Arial" w:cs="Arial"/>
                <w:bCs/>
                <w:sz w:val="20"/>
                <w:szCs w:val="20"/>
                <w:lang w:val="en-GB"/>
              </w:rPr>
            </w:pPr>
          </w:p>
        </w:tc>
        <w:tc>
          <w:tcPr>
            <w:tcW w:w="1667" w:type="pct"/>
          </w:tcPr>
          <w:p w14:paraId="4B87B25B" w14:textId="17554A1A" w:rsidR="000F510C" w:rsidRPr="00F0446A" w:rsidRDefault="007B5705">
            <w:pPr>
              <w:contextualSpacing/>
              <w:rPr>
                <w:rFonts w:ascii="Arial" w:hAnsi="Arial" w:cs="Arial"/>
                <w:bCs/>
                <w:sz w:val="20"/>
                <w:szCs w:val="20"/>
                <w:lang w:val="en-GB"/>
              </w:rPr>
            </w:pPr>
            <w:r w:rsidRPr="00F0446A">
              <w:rPr>
                <w:rFonts w:ascii="Arial" w:hAnsi="Arial" w:cs="Arial"/>
                <w:bCs/>
                <w:sz w:val="20"/>
                <w:szCs w:val="20"/>
                <w:lang w:val="en-GB"/>
              </w:rPr>
              <w:t xml:space="preserve">NO </w:t>
            </w:r>
          </w:p>
        </w:tc>
        <w:tc>
          <w:tcPr>
            <w:tcW w:w="1667" w:type="pct"/>
          </w:tcPr>
          <w:p w14:paraId="2FD23908" w14:textId="77777777" w:rsidR="000F510C" w:rsidRPr="00F0446A" w:rsidRDefault="000F510C">
            <w:pPr>
              <w:keepNext/>
              <w:outlineLvl w:val="1"/>
              <w:rPr>
                <w:rFonts w:ascii="Arial" w:eastAsia="MS Mincho" w:hAnsi="Arial" w:cs="Arial"/>
                <w:bCs/>
                <w:sz w:val="20"/>
                <w:szCs w:val="20"/>
                <w:lang w:val="en-GB"/>
              </w:rPr>
            </w:pPr>
          </w:p>
        </w:tc>
      </w:tr>
    </w:tbl>
    <w:p w14:paraId="09AB1142" w14:textId="77777777" w:rsidR="004919BD" w:rsidRPr="004919BD" w:rsidRDefault="004919BD" w:rsidP="004919BD">
      <w:pPr>
        <w:rPr>
          <w:rFonts w:ascii="Helvetica" w:hAnsi="Helvetica"/>
          <w:sz w:val="20"/>
          <w:szCs w:val="20"/>
        </w:rPr>
      </w:pPr>
      <w:r w:rsidRPr="004919BD">
        <w:rPr>
          <w:rFonts w:ascii="Arial" w:hAnsi="Arial" w:cs="Arial"/>
          <w:b/>
          <w:i/>
          <w:iCs/>
          <w:sz w:val="20"/>
          <w:szCs w:val="20"/>
          <w:u w:val="single"/>
        </w:rPr>
        <w:t>Reviewer details</w:t>
      </w:r>
    </w:p>
    <w:p w14:paraId="02C1CA9A" w14:textId="77777777" w:rsidR="004919BD" w:rsidRPr="004919BD" w:rsidRDefault="004919BD" w:rsidP="004919BD">
      <w:pPr>
        <w:rPr>
          <w:rFonts w:ascii="Arial" w:hAnsi="Arial" w:cs="Arial"/>
          <w:sz w:val="20"/>
          <w:szCs w:val="20"/>
        </w:rPr>
      </w:pPr>
      <w:r w:rsidRPr="004919BD">
        <w:rPr>
          <w:rFonts w:ascii="Arial" w:hAnsi="Arial" w:cs="Arial"/>
          <w:color w:val="000000"/>
          <w:sz w:val="20"/>
          <w:szCs w:val="20"/>
        </w:rPr>
        <w:t>B. Mano, Paavai Engineering College, India</w:t>
      </w:r>
      <w:r w:rsidRPr="004919BD">
        <w:rPr>
          <w:rFonts w:ascii="Arial" w:hAnsi="Arial" w:cs="Arial"/>
          <w:color w:val="000000"/>
          <w:sz w:val="20"/>
          <w:szCs w:val="20"/>
        </w:rPr>
        <w:br/>
      </w:r>
    </w:p>
    <w:p w14:paraId="4AB6FF00" w14:textId="77777777" w:rsidR="000F510C" w:rsidRPr="00F0446A" w:rsidRDefault="000F510C" w:rsidP="004919BD">
      <w:pPr>
        <w:rPr>
          <w:rFonts w:ascii="Arial" w:eastAsia="MS Mincho" w:hAnsi="Arial" w:cs="Arial"/>
          <w:b/>
          <w:bCs/>
          <w:sz w:val="20"/>
          <w:szCs w:val="20"/>
          <w:highlight w:val="yellow"/>
          <w:lang w:val="en-GB"/>
        </w:rPr>
      </w:pPr>
    </w:p>
    <w:sectPr w:rsidR="000F510C" w:rsidRPr="00F0446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EA300" w14:textId="77777777" w:rsidR="005A030E" w:rsidRDefault="005A030E">
      <w:r>
        <w:separator/>
      </w:r>
    </w:p>
  </w:endnote>
  <w:endnote w:type="continuationSeparator" w:id="0">
    <w:p w14:paraId="5F9D1A09" w14:textId="77777777" w:rsidR="005A030E" w:rsidRDefault="005A0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896EAF">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091AE9">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091AE9">
      <w:rPr>
        <w:b/>
        <w:noProof/>
        <w:sz w:val="20"/>
      </w:rPr>
      <w:t>4</w:t>
    </w:r>
    <w:r>
      <w:rPr>
        <w:b/>
        <w:sz w:val="20"/>
      </w:rPr>
      <w:fldChar w:fldCharType="end"/>
    </w:r>
  </w:p>
  <w:p w14:paraId="5DF1AF1F" w14:textId="77777777" w:rsidR="000F510C" w:rsidRDefault="00896EAF">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E40AB" w14:textId="77777777" w:rsidR="005A030E" w:rsidRDefault="005A030E">
      <w:r>
        <w:separator/>
      </w:r>
    </w:p>
  </w:footnote>
  <w:footnote w:type="continuationSeparator" w:id="0">
    <w:p w14:paraId="5A5980CA" w14:textId="77777777" w:rsidR="005A030E" w:rsidRDefault="005A0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896EAF">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CBE360F"/>
    <w:multiLevelType w:val="multilevel"/>
    <w:tmpl w:val="28769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6750459">
    <w:abstractNumId w:val="4"/>
  </w:num>
  <w:num w:numId="2" w16cid:durableId="439419927">
    <w:abstractNumId w:val="8"/>
  </w:num>
  <w:num w:numId="3" w16cid:durableId="1000083906">
    <w:abstractNumId w:val="7"/>
  </w:num>
  <w:num w:numId="4" w16cid:durableId="470292160">
    <w:abstractNumId w:val="9"/>
  </w:num>
  <w:num w:numId="5" w16cid:durableId="839199675">
    <w:abstractNumId w:val="6"/>
  </w:num>
  <w:num w:numId="6" w16cid:durableId="1694501441">
    <w:abstractNumId w:val="0"/>
  </w:num>
  <w:num w:numId="7" w16cid:durableId="2125496173">
    <w:abstractNumId w:val="3"/>
  </w:num>
  <w:num w:numId="8" w16cid:durableId="316763582">
    <w:abstractNumId w:val="12"/>
  </w:num>
  <w:num w:numId="9" w16cid:durableId="896284317">
    <w:abstractNumId w:val="10"/>
  </w:num>
  <w:num w:numId="10" w16cid:durableId="1397143">
    <w:abstractNumId w:val="2"/>
  </w:num>
  <w:num w:numId="11" w16cid:durableId="1977291211">
    <w:abstractNumId w:val="1"/>
  </w:num>
  <w:num w:numId="12" w16cid:durableId="1442065769">
    <w:abstractNumId w:val="5"/>
  </w:num>
  <w:num w:numId="13" w16cid:durableId="10946654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17414"/>
    <w:rsid w:val="000277B1"/>
    <w:rsid w:val="000673DB"/>
    <w:rsid w:val="00091AE9"/>
    <w:rsid w:val="000B41BA"/>
    <w:rsid w:val="000C1369"/>
    <w:rsid w:val="000F510C"/>
    <w:rsid w:val="001310DB"/>
    <w:rsid w:val="001743F9"/>
    <w:rsid w:val="00181BDD"/>
    <w:rsid w:val="001C3744"/>
    <w:rsid w:val="002344FB"/>
    <w:rsid w:val="00323978"/>
    <w:rsid w:val="003346A7"/>
    <w:rsid w:val="00411D47"/>
    <w:rsid w:val="004136AD"/>
    <w:rsid w:val="00472156"/>
    <w:rsid w:val="004919BD"/>
    <w:rsid w:val="004C33DF"/>
    <w:rsid w:val="00507174"/>
    <w:rsid w:val="00560F39"/>
    <w:rsid w:val="005A030E"/>
    <w:rsid w:val="005D0AD5"/>
    <w:rsid w:val="005F7ADC"/>
    <w:rsid w:val="006518EB"/>
    <w:rsid w:val="00686DFC"/>
    <w:rsid w:val="006D4715"/>
    <w:rsid w:val="00703A32"/>
    <w:rsid w:val="00714213"/>
    <w:rsid w:val="007B5705"/>
    <w:rsid w:val="00896EAF"/>
    <w:rsid w:val="008A048C"/>
    <w:rsid w:val="00AC4AF5"/>
    <w:rsid w:val="00AD2A0C"/>
    <w:rsid w:val="00B27293"/>
    <w:rsid w:val="00C21838"/>
    <w:rsid w:val="00D37BAF"/>
    <w:rsid w:val="00E40B61"/>
    <w:rsid w:val="00E7160E"/>
    <w:rsid w:val="00E7577E"/>
    <w:rsid w:val="00EA6ADA"/>
    <w:rsid w:val="00ED27F3"/>
    <w:rsid w:val="00F0446A"/>
    <w:rsid w:val="00F07DD7"/>
    <w:rsid w:val="00F10031"/>
    <w:rsid w:val="00F13C03"/>
    <w:rsid w:val="00F1504C"/>
    <w:rsid w:val="00F81B6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Emphasis">
    <w:name w:val="Emphasis"/>
    <w:uiPriority w:val="20"/>
    <w:qFormat/>
    <w:rsid w:val="00714213"/>
    <w:rPr>
      <w:i/>
      <w:iCs/>
    </w:rPr>
  </w:style>
  <w:style w:type="paragraph" w:customStyle="1" w:styleId="pdq2pgselectionanchorcontainer">
    <w:name w:val="pdq2pg_selectionanchorcontainer"/>
    <w:basedOn w:val="Normal"/>
    <w:rsid w:val="003346A7"/>
    <w:pPr>
      <w:spacing w:before="100" w:beforeAutospacing="1" w:after="100" w:afterAutospacing="1"/>
    </w:pPr>
  </w:style>
  <w:style w:type="character" w:styleId="Strong">
    <w:name w:val="Strong"/>
    <w:uiPriority w:val="22"/>
    <w:qFormat/>
    <w:rsid w:val="003346A7"/>
    <w:rPr>
      <w:b/>
      <w:bCs/>
    </w:rPr>
  </w:style>
  <w:style w:type="character" w:styleId="UnresolvedMention">
    <w:name w:val="Unresolved Mention"/>
    <w:uiPriority w:val="99"/>
    <w:semiHidden/>
    <w:unhideWhenUsed/>
    <w:rsid w:val="00560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1731154">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85781800">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632899166">
      <w:bodyDiv w:val="1"/>
      <w:marLeft w:val="0"/>
      <w:marRight w:val="0"/>
      <w:marTop w:val="0"/>
      <w:marBottom w:val="0"/>
      <w:divBdr>
        <w:top w:val="none" w:sz="0" w:space="0" w:color="auto"/>
        <w:left w:val="none" w:sz="0" w:space="0" w:color="auto"/>
        <w:bottom w:val="none" w:sz="0" w:space="0" w:color="auto"/>
        <w:right w:val="none" w:sz="0" w:space="0" w:color="auto"/>
      </w:divBdr>
    </w:div>
    <w:div w:id="1814983223">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1005</Words>
  <Characters>5731</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6723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65</cp:revision>
  <dcterms:created xsi:type="dcterms:W3CDTF">2026-03-24T06:15:00Z</dcterms:created>
  <dcterms:modified xsi:type="dcterms:W3CDTF">2026-07-27T09:36:00Z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