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CE091" w14:textId="77777777" w:rsidR="00B04452" w:rsidRPr="00567469" w:rsidRDefault="00B04452" w:rsidP="00E35055">
      <w:pPr>
        <w:spacing w:line="360" w:lineRule="auto"/>
        <w:jc w:val="right"/>
        <w:rPr>
          <w:rFonts w:ascii="Arial" w:hAnsi="Arial" w:cs="Arial"/>
          <w:b/>
          <w:bCs/>
          <w:color w:val="000000" w:themeColor="text1"/>
          <w:sz w:val="36"/>
          <w:szCs w:val="36"/>
        </w:rPr>
      </w:pPr>
      <w:r w:rsidRPr="00567469">
        <w:rPr>
          <w:rFonts w:ascii="Arial" w:hAnsi="Arial" w:cs="Arial"/>
          <w:bCs/>
          <w:i/>
          <w:iCs/>
          <w:kern w:val="28"/>
          <w:sz w:val="36"/>
          <w:u w:val="single"/>
        </w:rPr>
        <w:t>Original Research Article</w:t>
      </w:r>
      <w:r w:rsidRPr="00567469">
        <w:rPr>
          <w:rFonts w:ascii="Arial" w:hAnsi="Arial" w:cs="Arial"/>
          <w:b/>
          <w:bCs/>
          <w:color w:val="000000" w:themeColor="text1"/>
          <w:sz w:val="36"/>
          <w:szCs w:val="36"/>
        </w:rPr>
        <w:t xml:space="preserve"> </w:t>
      </w:r>
    </w:p>
    <w:p w14:paraId="4EE29B8A" w14:textId="77777777" w:rsidR="00906B1E" w:rsidRPr="00906B1E" w:rsidRDefault="00906B1E" w:rsidP="001B2842">
      <w:pPr>
        <w:shd w:val="clear" w:color="auto" w:fill="FFFFFF"/>
        <w:spacing w:before="100" w:beforeAutospacing="1" w:after="100" w:afterAutospacing="1"/>
        <w:jc w:val="right"/>
        <w:rPr>
          <w:rFonts w:ascii="Arial" w:hAnsi="Arial" w:cs="Arial"/>
          <w:b/>
          <w:bCs/>
          <w:color w:val="222222"/>
          <w:sz w:val="36"/>
          <w:szCs w:val="36"/>
        </w:rPr>
      </w:pPr>
      <w:r w:rsidRPr="00906B1E">
        <w:rPr>
          <w:rFonts w:ascii="Arial" w:hAnsi="Arial" w:cs="Arial"/>
          <w:b/>
          <w:bCs/>
          <w:color w:val="222222"/>
          <w:sz w:val="36"/>
          <w:szCs w:val="36"/>
        </w:rPr>
        <w:t xml:space="preserve">A checklist of birds recorded from Lal Bahadur Shastri Mahavidyalaya, </w:t>
      </w:r>
      <w:proofErr w:type="spellStart"/>
      <w:r w:rsidRPr="00906B1E">
        <w:rPr>
          <w:rFonts w:ascii="Arial" w:hAnsi="Arial" w:cs="Arial"/>
          <w:b/>
          <w:bCs/>
          <w:color w:val="222222"/>
          <w:sz w:val="36"/>
          <w:szCs w:val="36"/>
        </w:rPr>
        <w:t>Dharmabad</w:t>
      </w:r>
      <w:proofErr w:type="spellEnd"/>
      <w:r w:rsidRPr="00906B1E">
        <w:rPr>
          <w:rFonts w:ascii="Arial" w:hAnsi="Arial" w:cs="Arial"/>
          <w:b/>
          <w:bCs/>
          <w:color w:val="222222"/>
          <w:sz w:val="36"/>
          <w:szCs w:val="36"/>
        </w:rPr>
        <w:t>, Nanded, Maharashtra, India</w:t>
      </w:r>
    </w:p>
    <w:p w14:paraId="5B0E4010" w14:textId="18684F25" w:rsidR="001B2842" w:rsidRPr="001B2842" w:rsidRDefault="001B2842" w:rsidP="003357C9">
      <w:pPr>
        <w:spacing w:line="360" w:lineRule="auto"/>
        <w:jc w:val="right"/>
        <w:rPr>
          <w:rFonts w:ascii="Arial" w:hAnsi="Arial" w:cs="Arial"/>
          <w:b/>
          <w:bCs/>
          <w:color w:val="000000" w:themeColor="text1"/>
          <w:sz w:val="22"/>
          <w:szCs w:val="22"/>
        </w:rPr>
      </w:pPr>
      <w:r w:rsidRPr="001B2842">
        <w:rPr>
          <w:rFonts w:ascii="Arial" w:hAnsi="Arial" w:cs="Arial"/>
          <w:b/>
          <w:bCs/>
          <w:color w:val="000000" w:themeColor="text1"/>
          <w:sz w:val="22"/>
          <w:szCs w:val="22"/>
        </w:rPr>
        <w:t xml:space="preserve"> </w:t>
      </w:r>
    </w:p>
    <w:p w14:paraId="7679FB56" w14:textId="77777777" w:rsidR="001B2842" w:rsidRPr="00567469" w:rsidRDefault="001B2842" w:rsidP="003357C9">
      <w:pPr>
        <w:spacing w:line="360" w:lineRule="auto"/>
        <w:jc w:val="right"/>
        <w:rPr>
          <w:rFonts w:ascii="Arial" w:hAnsi="Arial" w:cs="Arial"/>
          <w:b/>
          <w:bCs/>
          <w:color w:val="000000" w:themeColor="text1"/>
          <w:sz w:val="36"/>
          <w:szCs w:val="36"/>
        </w:rPr>
      </w:pPr>
    </w:p>
    <w:p w14:paraId="053BABCB" w14:textId="77777777" w:rsidR="00790ADA" w:rsidRPr="00567469" w:rsidRDefault="00790ADA" w:rsidP="00441B6F">
      <w:pPr>
        <w:pStyle w:val="Affiliation"/>
        <w:spacing w:after="0" w:line="240" w:lineRule="auto"/>
        <w:jc w:val="both"/>
        <w:rPr>
          <w:rFonts w:ascii="Arial" w:hAnsi="Arial" w:cs="Arial"/>
        </w:rPr>
      </w:pPr>
    </w:p>
    <w:p w14:paraId="5D3A30FF" w14:textId="77777777" w:rsidR="002C57D2" w:rsidRPr="00567469" w:rsidRDefault="002C57D2" w:rsidP="00441B6F">
      <w:pPr>
        <w:pStyle w:val="Affiliation"/>
        <w:spacing w:after="0" w:line="240" w:lineRule="auto"/>
        <w:jc w:val="both"/>
        <w:rPr>
          <w:rFonts w:ascii="Arial" w:hAnsi="Arial" w:cs="Arial"/>
        </w:rPr>
      </w:pPr>
    </w:p>
    <w:p w14:paraId="1C768935" w14:textId="68E0A703" w:rsidR="00B01FCD" w:rsidRPr="00567469" w:rsidRDefault="00476F2A" w:rsidP="00441B6F">
      <w:pPr>
        <w:pStyle w:val="Copyright"/>
        <w:spacing w:after="0" w:line="240" w:lineRule="auto"/>
        <w:jc w:val="both"/>
        <w:rPr>
          <w:rFonts w:ascii="Arial" w:hAnsi="Arial" w:cs="Arial"/>
        </w:rPr>
        <w:sectPr w:rsidR="00B01FCD" w:rsidRPr="00567469" w:rsidSect="00296931">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567469">
        <w:rPr>
          <w:rFonts w:ascii="Arial" w:hAnsi="Arial" w:cs="Arial"/>
          <w:noProof/>
        </w:rPr>
        <mc:AlternateContent>
          <mc:Choice Requires="wps">
            <w:drawing>
              <wp:inline distT="0" distB="0" distL="0" distR="0" wp14:anchorId="17BDE02C" wp14:editId="49980ABC">
                <wp:extent cx="5303520" cy="635"/>
                <wp:effectExtent l="15240" t="16510" r="15240" b="12065"/>
                <wp:docPr id="3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77C868CB"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7KUzAEAAH4DAAAOAAAAZHJzL2Uyb0RvYy54bWysU02P0zAQvSPxHyzfadJURRA1XaEuy2WB&#10;Srv8gKntJBa2x7Ldpv33jN2PXeCGyMHyeOa9mXkzWd0drWEHFaJG1/H5rOZMOYFSu6HjP54f3n3g&#10;LCZwEgw61fGTivxu/fbNavKtanBEI1VgROJiO/mOjyn5tqqiGJWFOEOvHDl7DBYSmWGoZICJ2K2p&#10;mrp+X00YpA8oVIz0en928nXh73sl0ve+jyox03GqLZUzlHOXz2q9gnYI4EctLmXAP1RhQTtKeqO6&#10;hwRsH/RfVFaLgBH7NBNoK+x7LVTpgbqZ13908zSCV6UXEif6m0zx/9GKb4dtYFp2fNFw5sDSjD7t&#10;E5bUrMn6TD62FLZx25A7FEf35B9R/IzM4WYEN6gS/HzyhJ1nRPUbJBvRU5bd9BUlxQDxF7GOfbCZ&#10;kmRgxzKT020m6piYoMflol4sGxqduPoqaK9AH2L6otCyfOl4TAH0MKYNOkeTxzAvaeDwGFMuC9or&#10;IGd1+KCNKQtgHJuo9o/1si6IiEbL7M1xMQy7jQnsAHmHyleaJM/rsIB7JwvbqEB+vtwTaHO+U3bj&#10;LtpkOc7C7lCetuGqGQ25lHlZyLxFr+2Cfvlt1r8AAAD//wMAUEsDBBQABgAIAAAAIQBJyNK31gAA&#10;AAIBAAAPAAAAZHJzL2Rvd25yZXYueG1sTI/BSsRAEETvgv8wtOBF3IkrLiFmsojgyYNx1w/oZNok&#10;mOkJmclm/Ht7veiloKmi6nW5T25UJ5rD4NnA3SYDRdx6O3Bn4OP4cpuDChHZ4uiZDHxTgH11eVFi&#10;Yf3K73Q6xE5JCYcCDfQxToXWoe3JYdj4iVi8Tz87jHLOnbYzrlLuRr3Nsp12OLAs9DjRc0/t12Fx&#10;BtLbjmOq89SsvLyG/KZO6Gpjrq/S0yOoSCn+heGML+hQCVPjF7ZBjQbkkfir4uX3D1tQzTmkq1L/&#10;R69+AAAA//8DAFBLAQItABQABgAIAAAAIQC2gziS/gAAAOEBAAATAAAAAAAAAAAAAAAAAAAAAABb&#10;Q29udGVudF9UeXBlc10ueG1sUEsBAi0AFAAGAAgAAAAhADj9If/WAAAAlAEAAAsAAAAAAAAAAAAA&#10;AAAALwEAAF9yZWxzLy5yZWxzUEsBAi0AFAAGAAgAAAAhAAZ7spTMAQAAfgMAAA4AAAAAAAAAAAAA&#10;AAAALgIAAGRycy9lMm9Eb2MueG1sUEsBAi0AFAAGAAgAAAAhAEnI0rfWAAAAAgEAAA8AAAAAAAAA&#10;AAAAAAAAJgQAAGRycy9kb3ducmV2LnhtbFBLBQYAAAAABAAEAPMAAAApBQAAAAA=&#10;" strokeweight="1.5pt">
                <w10:anchorlock/>
              </v:shape>
            </w:pict>
          </mc:Fallback>
        </mc:AlternateContent>
      </w:r>
      <w:r w:rsidR="00FB3A86" w:rsidRPr="00567469">
        <w:rPr>
          <w:rFonts w:ascii="Arial" w:hAnsi="Arial" w:cs="Arial"/>
        </w:rPr>
        <w:t>.</w:t>
      </w:r>
    </w:p>
    <w:p w14:paraId="0A7A7AE4" w14:textId="1A58E1FF" w:rsidR="00B01FCD" w:rsidRPr="00567469" w:rsidRDefault="00B01FCD" w:rsidP="00441B6F">
      <w:pPr>
        <w:pStyle w:val="AbstHead"/>
        <w:spacing w:after="0"/>
        <w:jc w:val="both"/>
        <w:rPr>
          <w:rFonts w:ascii="Arial" w:hAnsi="Arial" w:cs="Arial"/>
        </w:rPr>
      </w:pPr>
      <w:r w:rsidRPr="00567469">
        <w:rPr>
          <w:rFonts w:ascii="Arial" w:hAnsi="Arial" w:cs="Arial"/>
        </w:rPr>
        <w:t>ABSTRACT</w:t>
      </w:r>
      <w:r w:rsidR="0066510A" w:rsidRPr="00567469">
        <w:rPr>
          <w:rFonts w:ascii="Arial" w:hAnsi="Arial" w:cs="Arial"/>
        </w:rPr>
        <w:t xml:space="preserve"> </w:t>
      </w:r>
    </w:p>
    <w:p w14:paraId="17C93EFE" w14:textId="77777777" w:rsidR="00790ADA" w:rsidRPr="00567469"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567469" w14:paraId="6F6E9C75" w14:textId="77777777" w:rsidTr="001E44FE">
        <w:tc>
          <w:tcPr>
            <w:tcW w:w="9576" w:type="dxa"/>
            <w:shd w:val="clear" w:color="auto" w:fill="F2F2F2"/>
          </w:tcPr>
          <w:p w14:paraId="3BE586BC" w14:textId="0C0F0D35" w:rsidR="00505F06" w:rsidRPr="00567469" w:rsidRDefault="001C184F" w:rsidP="002436D1">
            <w:pPr>
              <w:spacing w:line="360" w:lineRule="auto"/>
              <w:jc w:val="both"/>
              <w:rPr>
                <w:rFonts w:ascii="Arial" w:hAnsi="Arial" w:cs="Arial"/>
                <w:color w:val="000000" w:themeColor="text1"/>
              </w:rPr>
            </w:pPr>
            <w:r w:rsidRPr="00567469">
              <w:rPr>
                <w:rFonts w:ascii="Arial" w:hAnsi="Arial" w:cs="Arial"/>
                <w:color w:val="000000" w:themeColor="text1"/>
              </w:rPr>
              <w:t>The present research</w:t>
            </w:r>
            <w:r w:rsidR="00BE31D8" w:rsidRPr="00567469">
              <w:rPr>
                <w:rFonts w:ascii="Arial" w:hAnsi="Arial" w:cs="Arial"/>
                <w:color w:val="000000" w:themeColor="text1"/>
              </w:rPr>
              <w:t xml:space="preserve"> work</w:t>
            </w:r>
            <w:r w:rsidRPr="00567469">
              <w:rPr>
                <w:rFonts w:ascii="Arial" w:hAnsi="Arial" w:cs="Arial"/>
                <w:color w:val="000000" w:themeColor="text1"/>
              </w:rPr>
              <w:t xml:space="preserve"> was undertaken to assess</w:t>
            </w:r>
            <w:r w:rsidR="00BC4EE8" w:rsidRPr="00567469">
              <w:rPr>
                <w:rFonts w:ascii="Arial" w:hAnsi="Arial" w:cs="Arial"/>
                <w:color w:val="000000" w:themeColor="text1"/>
              </w:rPr>
              <w:t xml:space="preserve"> bird dive</w:t>
            </w:r>
            <w:r w:rsidR="00DC054E">
              <w:rPr>
                <w:rFonts w:ascii="Arial" w:hAnsi="Arial" w:cs="Arial"/>
                <w:color w:val="000000" w:themeColor="text1"/>
              </w:rPr>
              <w:t>rs</w:t>
            </w:r>
            <w:r w:rsidR="00BC4EE8" w:rsidRPr="00567469">
              <w:rPr>
                <w:rFonts w:ascii="Arial" w:hAnsi="Arial" w:cs="Arial"/>
                <w:color w:val="000000" w:themeColor="text1"/>
              </w:rPr>
              <w:t>ity</w:t>
            </w:r>
            <w:r w:rsidRPr="00567469">
              <w:rPr>
                <w:rFonts w:ascii="Arial" w:hAnsi="Arial" w:cs="Arial"/>
                <w:color w:val="000000" w:themeColor="text1"/>
              </w:rPr>
              <w:t xml:space="preserve"> in the</w:t>
            </w:r>
            <w:r w:rsidR="004D6FBF" w:rsidRPr="00567469">
              <w:rPr>
                <w:rFonts w:ascii="Arial" w:hAnsi="Arial" w:cs="Arial"/>
                <w:color w:val="000000" w:themeColor="text1"/>
              </w:rPr>
              <w:t xml:space="preserve"> c</w:t>
            </w:r>
            <w:r w:rsidRPr="00567469">
              <w:rPr>
                <w:rFonts w:ascii="Arial" w:hAnsi="Arial" w:cs="Arial"/>
                <w:color w:val="000000" w:themeColor="text1"/>
              </w:rPr>
              <w:t xml:space="preserve">ampus of Lal Bahadur Shastri Mahavidyalaya, </w:t>
            </w:r>
            <w:proofErr w:type="spellStart"/>
            <w:r w:rsidRPr="00567469">
              <w:rPr>
                <w:rFonts w:ascii="Arial" w:hAnsi="Arial" w:cs="Arial"/>
                <w:color w:val="000000" w:themeColor="text1"/>
              </w:rPr>
              <w:t>Dharmabad</w:t>
            </w:r>
            <w:proofErr w:type="spellEnd"/>
            <w:r w:rsidRPr="00567469">
              <w:rPr>
                <w:rFonts w:ascii="Arial" w:hAnsi="Arial" w:cs="Arial"/>
                <w:color w:val="000000" w:themeColor="text1"/>
              </w:rPr>
              <w:t>, Nanded, Maharashtra, India.</w:t>
            </w:r>
            <w:r w:rsidR="004D6FBF" w:rsidRPr="00567469">
              <w:rPr>
                <w:rFonts w:ascii="Arial" w:hAnsi="Arial" w:cs="Arial"/>
                <w:color w:val="000000" w:themeColor="text1"/>
              </w:rPr>
              <w:t xml:space="preserve"> </w:t>
            </w:r>
            <w:r w:rsidRPr="00567469">
              <w:rPr>
                <w:rFonts w:ascii="Arial" w:hAnsi="Arial" w:cs="Arial"/>
                <w:color w:val="000000" w:themeColor="text1"/>
              </w:rPr>
              <w:t>A</w:t>
            </w:r>
            <w:r w:rsidR="00DE1FCC" w:rsidRPr="00567469">
              <w:rPr>
                <w:rFonts w:ascii="Arial" w:hAnsi="Arial" w:cs="Arial"/>
                <w:color w:val="000000" w:themeColor="text1"/>
              </w:rPr>
              <w:t xml:space="preserve"> </w:t>
            </w:r>
            <w:r w:rsidR="00DC054E" w:rsidRPr="00567469">
              <w:rPr>
                <w:rFonts w:ascii="Arial" w:hAnsi="Arial" w:cs="Arial"/>
                <w:color w:val="000000" w:themeColor="text1"/>
              </w:rPr>
              <w:t>well</w:t>
            </w:r>
            <w:r w:rsidR="00DC054E">
              <w:rPr>
                <w:rFonts w:ascii="Arial" w:hAnsi="Arial" w:cs="Arial"/>
                <w:color w:val="000000" w:themeColor="text1"/>
              </w:rPr>
              <w:t>-</w:t>
            </w:r>
            <w:r w:rsidR="00DC054E" w:rsidRPr="00567469">
              <w:rPr>
                <w:rFonts w:ascii="Arial" w:hAnsi="Arial" w:cs="Arial"/>
                <w:color w:val="000000" w:themeColor="text1"/>
              </w:rPr>
              <w:t>organi</w:t>
            </w:r>
            <w:r w:rsidR="00DC054E">
              <w:rPr>
                <w:rFonts w:ascii="Arial" w:hAnsi="Arial" w:cs="Arial"/>
                <w:color w:val="000000" w:themeColor="text1"/>
              </w:rPr>
              <w:t>z</w:t>
            </w:r>
            <w:r w:rsidR="00DC054E" w:rsidRPr="00567469">
              <w:rPr>
                <w:rFonts w:ascii="Arial" w:hAnsi="Arial" w:cs="Arial"/>
                <w:color w:val="000000" w:themeColor="text1"/>
              </w:rPr>
              <w:t>ed</w:t>
            </w:r>
            <w:r w:rsidRPr="00567469">
              <w:rPr>
                <w:rFonts w:ascii="Arial" w:hAnsi="Arial" w:cs="Arial"/>
                <w:color w:val="000000" w:themeColor="text1"/>
              </w:rPr>
              <w:t xml:space="preserve"> survey was conducted at various </w:t>
            </w:r>
            <w:r w:rsidR="00D01330" w:rsidRPr="00567469">
              <w:rPr>
                <w:rFonts w:ascii="Arial" w:hAnsi="Arial" w:cs="Arial"/>
                <w:color w:val="000000" w:themeColor="text1"/>
              </w:rPr>
              <w:t>location</w:t>
            </w:r>
            <w:r w:rsidRPr="00567469">
              <w:rPr>
                <w:rFonts w:ascii="Arial" w:hAnsi="Arial" w:cs="Arial"/>
                <w:color w:val="000000" w:themeColor="text1"/>
              </w:rPr>
              <w:t xml:space="preserve"> in campus from August 2025 to </w:t>
            </w:r>
            <w:r w:rsidR="00D01330" w:rsidRPr="00567469">
              <w:rPr>
                <w:rFonts w:ascii="Arial" w:hAnsi="Arial" w:cs="Arial"/>
                <w:color w:val="000000" w:themeColor="text1"/>
              </w:rPr>
              <w:t>July</w:t>
            </w:r>
            <w:r w:rsidR="004D6FBF" w:rsidRPr="00567469">
              <w:rPr>
                <w:rFonts w:ascii="Arial" w:hAnsi="Arial" w:cs="Arial"/>
                <w:color w:val="000000" w:themeColor="text1"/>
              </w:rPr>
              <w:t xml:space="preserve"> </w:t>
            </w:r>
            <w:r w:rsidRPr="00567469">
              <w:rPr>
                <w:rFonts w:ascii="Arial" w:hAnsi="Arial" w:cs="Arial"/>
                <w:color w:val="000000" w:themeColor="text1"/>
              </w:rPr>
              <w:t>2026.</w:t>
            </w:r>
            <w:r w:rsidR="007A4488" w:rsidRPr="00567469">
              <w:rPr>
                <w:rFonts w:ascii="Arial" w:hAnsi="Arial" w:cs="Arial"/>
                <w:color w:val="000000" w:themeColor="text1"/>
              </w:rPr>
              <w:t xml:space="preserve"> </w:t>
            </w:r>
            <w:r w:rsidR="003C64BD" w:rsidRPr="00567469">
              <w:rPr>
                <w:rFonts w:ascii="Arial" w:hAnsi="Arial" w:cs="Arial"/>
                <w:color w:val="000000" w:themeColor="text1"/>
              </w:rPr>
              <w:t xml:space="preserve">A total 41 different bird species representing 12 orders, 27 families and 36 genera were reported during the study period. The order </w:t>
            </w:r>
            <w:proofErr w:type="spellStart"/>
            <w:r w:rsidR="003C64BD" w:rsidRPr="00567469">
              <w:rPr>
                <w:rFonts w:ascii="Arial" w:hAnsi="Arial" w:cs="Arial"/>
                <w:color w:val="000000" w:themeColor="text1"/>
              </w:rPr>
              <w:t>Passiformes</w:t>
            </w:r>
            <w:proofErr w:type="spellEnd"/>
            <w:r w:rsidR="003C64BD" w:rsidRPr="00567469">
              <w:rPr>
                <w:rFonts w:ascii="Arial" w:hAnsi="Arial" w:cs="Arial"/>
                <w:color w:val="000000" w:themeColor="text1"/>
              </w:rPr>
              <w:t xml:space="preserve"> was dominated with 16 various bird species.  The family </w:t>
            </w:r>
            <w:proofErr w:type="spellStart"/>
            <w:r w:rsidR="003C64BD" w:rsidRPr="00567469">
              <w:rPr>
                <w:rFonts w:ascii="Arial" w:hAnsi="Arial" w:cs="Arial"/>
                <w:color w:val="000000" w:themeColor="text1"/>
              </w:rPr>
              <w:t>Sylviinae</w:t>
            </w:r>
            <w:proofErr w:type="spellEnd"/>
            <w:r w:rsidR="003C64BD" w:rsidRPr="00567469">
              <w:rPr>
                <w:rFonts w:ascii="Arial" w:hAnsi="Arial" w:cs="Arial"/>
                <w:color w:val="000000" w:themeColor="text1"/>
              </w:rPr>
              <w:t xml:space="preserve"> was most abundant.</w:t>
            </w:r>
            <w:r w:rsidR="0015046A" w:rsidRPr="00567469">
              <w:rPr>
                <w:rFonts w:ascii="Arial" w:hAnsi="Arial" w:cs="Arial"/>
                <w:color w:val="000000" w:themeColor="text1"/>
              </w:rPr>
              <w:t xml:space="preserve"> </w:t>
            </w:r>
            <w:r w:rsidR="0095073F" w:rsidRPr="00567469">
              <w:rPr>
                <w:rFonts w:ascii="Arial" w:hAnsi="Arial" w:cs="Arial"/>
                <w:color w:val="000000" w:themeColor="text1"/>
              </w:rPr>
              <w:t xml:space="preserve">Birds are an important </w:t>
            </w:r>
            <w:r w:rsidR="0057601D" w:rsidRPr="00567469">
              <w:rPr>
                <w:rFonts w:ascii="Arial" w:hAnsi="Arial" w:cs="Arial"/>
                <w:color w:val="000000" w:themeColor="text1"/>
              </w:rPr>
              <w:t xml:space="preserve">biotic </w:t>
            </w:r>
            <w:r w:rsidR="00B04AC4" w:rsidRPr="00567469">
              <w:rPr>
                <w:rFonts w:ascii="Arial" w:hAnsi="Arial" w:cs="Arial"/>
                <w:color w:val="000000" w:themeColor="text1"/>
              </w:rPr>
              <w:t xml:space="preserve">unit </w:t>
            </w:r>
            <w:r w:rsidR="00280AA8" w:rsidRPr="00567469">
              <w:rPr>
                <w:rFonts w:ascii="Arial" w:hAnsi="Arial" w:cs="Arial"/>
                <w:color w:val="000000" w:themeColor="text1"/>
              </w:rPr>
              <w:t xml:space="preserve">of an ecosystem </w:t>
            </w:r>
            <w:r w:rsidR="00501A33" w:rsidRPr="00567469">
              <w:rPr>
                <w:rFonts w:ascii="Arial" w:hAnsi="Arial" w:cs="Arial"/>
                <w:color w:val="000000" w:themeColor="text1"/>
              </w:rPr>
              <w:t xml:space="preserve">and take part in various ecological services like </w:t>
            </w:r>
            <w:r w:rsidR="004D31EB" w:rsidRPr="00567469">
              <w:rPr>
                <w:rFonts w:ascii="Arial" w:hAnsi="Arial" w:cs="Arial"/>
                <w:color w:val="000000" w:themeColor="text1"/>
              </w:rPr>
              <w:t>pollination, dispersal of seeds, biocontrol agent</w:t>
            </w:r>
            <w:r w:rsidR="00C176B2" w:rsidRPr="00567469">
              <w:rPr>
                <w:rFonts w:ascii="Arial" w:hAnsi="Arial" w:cs="Arial"/>
                <w:color w:val="000000" w:themeColor="text1"/>
              </w:rPr>
              <w:t xml:space="preserve"> and food chain.</w:t>
            </w:r>
            <w:r w:rsidR="0015046A" w:rsidRPr="00567469">
              <w:rPr>
                <w:rFonts w:ascii="Arial" w:hAnsi="Arial" w:cs="Arial"/>
                <w:color w:val="000000" w:themeColor="text1"/>
              </w:rPr>
              <w:t xml:space="preserve"> </w:t>
            </w:r>
            <w:r w:rsidR="00461A20" w:rsidRPr="00567469">
              <w:rPr>
                <w:rFonts w:ascii="Arial" w:hAnsi="Arial" w:cs="Arial"/>
                <w:color w:val="000000" w:themeColor="text1"/>
              </w:rPr>
              <w:t xml:space="preserve">Birds have a </w:t>
            </w:r>
            <w:r w:rsidR="00181105" w:rsidRPr="00567469">
              <w:rPr>
                <w:rFonts w:ascii="Arial" w:hAnsi="Arial" w:cs="Arial"/>
                <w:color w:val="000000" w:themeColor="text1"/>
              </w:rPr>
              <w:t xml:space="preserve">crucial </w:t>
            </w:r>
            <w:r w:rsidR="00461A20" w:rsidRPr="00567469">
              <w:rPr>
                <w:rFonts w:ascii="Arial" w:hAnsi="Arial" w:cs="Arial"/>
                <w:color w:val="000000" w:themeColor="text1"/>
              </w:rPr>
              <w:t xml:space="preserve">role in </w:t>
            </w:r>
            <w:r w:rsidR="00181105" w:rsidRPr="00567469">
              <w:rPr>
                <w:rFonts w:ascii="Arial" w:hAnsi="Arial" w:cs="Arial"/>
                <w:color w:val="000000" w:themeColor="text1"/>
              </w:rPr>
              <w:t>ecological functionin</w:t>
            </w:r>
            <w:r w:rsidR="00C6674C" w:rsidRPr="00567469">
              <w:rPr>
                <w:rFonts w:ascii="Arial" w:hAnsi="Arial" w:cs="Arial"/>
                <w:color w:val="000000" w:themeColor="text1"/>
              </w:rPr>
              <w:t xml:space="preserve">g. </w:t>
            </w:r>
            <w:r w:rsidR="004E0044" w:rsidRPr="00567469">
              <w:rPr>
                <w:rFonts w:ascii="Arial" w:hAnsi="Arial" w:cs="Arial"/>
                <w:color w:val="000000" w:themeColor="text1"/>
              </w:rPr>
              <w:t>T</w:t>
            </w:r>
            <w:r w:rsidR="00A97853" w:rsidRPr="00567469">
              <w:rPr>
                <w:rFonts w:ascii="Arial" w:hAnsi="Arial" w:cs="Arial"/>
                <w:color w:val="000000" w:themeColor="text1"/>
              </w:rPr>
              <w:t>hey are</w:t>
            </w:r>
            <w:r w:rsidR="004E0044" w:rsidRPr="00567469">
              <w:rPr>
                <w:rFonts w:ascii="Arial" w:hAnsi="Arial" w:cs="Arial"/>
                <w:color w:val="000000" w:themeColor="text1"/>
              </w:rPr>
              <w:t xml:space="preserve"> the most</w:t>
            </w:r>
            <w:r w:rsidR="00DC054E">
              <w:rPr>
                <w:rFonts w:ascii="Arial" w:hAnsi="Arial" w:cs="Arial"/>
                <w:color w:val="000000" w:themeColor="text1"/>
              </w:rPr>
              <w:t xml:space="preserve"> </w:t>
            </w:r>
            <w:r w:rsidR="00A97853" w:rsidRPr="00567469">
              <w:rPr>
                <w:rFonts w:ascii="Arial" w:hAnsi="Arial" w:cs="Arial"/>
                <w:color w:val="000000" w:themeColor="text1"/>
              </w:rPr>
              <w:t>sensitive to</w:t>
            </w:r>
            <w:r w:rsidR="004E0044" w:rsidRPr="00567469">
              <w:rPr>
                <w:rFonts w:ascii="Arial" w:hAnsi="Arial" w:cs="Arial"/>
                <w:color w:val="000000" w:themeColor="text1"/>
              </w:rPr>
              <w:t>wards</w:t>
            </w:r>
            <w:r w:rsidR="00A97853" w:rsidRPr="00567469">
              <w:rPr>
                <w:rFonts w:ascii="Arial" w:hAnsi="Arial" w:cs="Arial"/>
                <w:color w:val="000000" w:themeColor="text1"/>
              </w:rPr>
              <w:t xml:space="preserve"> climate change</w:t>
            </w:r>
            <w:r w:rsidR="004E0044" w:rsidRPr="00567469">
              <w:rPr>
                <w:rFonts w:ascii="Arial" w:hAnsi="Arial" w:cs="Arial"/>
                <w:color w:val="000000" w:themeColor="text1"/>
              </w:rPr>
              <w:t xml:space="preserve"> and habitat destruction.</w:t>
            </w:r>
            <w:r w:rsidR="0015046A" w:rsidRPr="00567469">
              <w:rPr>
                <w:rFonts w:ascii="Arial" w:hAnsi="Arial" w:cs="Arial"/>
                <w:color w:val="000000" w:themeColor="text1"/>
              </w:rPr>
              <w:t xml:space="preserve"> </w:t>
            </w:r>
            <w:r w:rsidR="003D7628" w:rsidRPr="00567469">
              <w:rPr>
                <w:rFonts w:ascii="Arial" w:hAnsi="Arial" w:cs="Arial"/>
                <w:color w:val="000000" w:themeColor="text1"/>
              </w:rPr>
              <w:t xml:space="preserve">Birds </w:t>
            </w:r>
            <w:r w:rsidR="008A108B" w:rsidRPr="00567469">
              <w:rPr>
                <w:rFonts w:ascii="Arial" w:hAnsi="Arial" w:cs="Arial"/>
                <w:color w:val="000000" w:themeColor="text1"/>
              </w:rPr>
              <w:t>reside in d</w:t>
            </w:r>
            <w:r w:rsidR="008D1BCA" w:rsidRPr="00567469">
              <w:rPr>
                <w:rFonts w:ascii="Arial" w:hAnsi="Arial" w:cs="Arial"/>
                <w:color w:val="000000" w:themeColor="text1"/>
              </w:rPr>
              <w:t>ist</w:t>
            </w:r>
            <w:r w:rsidR="000A20FB" w:rsidRPr="00567469">
              <w:rPr>
                <w:rFonts w:ascii="Arial" w:hAnsi="Arial" w:cs="Arial"/>
                <w:color w:val="000000" w:themeColor="text1"/>
              </w:rPr>
              <w:t xml:space="preserve">inct </w:t>
            </w:r>
            <w:r w:rsidR="00CE4808" w:rsidRPr="00567469">
              <w:rPr>
                <w:rFonts w:ascii="Arial" w:hAnsi="Arial" w:cs="Arial"/>
                <w:color w:val="000000" w:themeColor="text1"/>
              </w:rPr>
              <w:t>kind of habi</w:t>
            </w:r>
            <w:r w:rsidR="00247029" w:rsidRPr="00567469">
              <w:rPr>
                <w:rFonts w:ascii="Arial" w:hAnsi="Arial" w:cs="Arial"/>
                <w:color w:val="000000" w:themeColor="text1"/>
              </w:rPr>
              <w:t>tation</w:t>
            </w:r>
            <w:r w:rsidR="001652A1" w:rsidRPr="00567469">
              <w:rPr>
                <w:rFonts w:ascii="Arial" w:hAnsi="Arial" w:cs="Arial"/>
                <w:color w:val="000000" w:themeColor="text1"/>
              </w:rPr>
              <w:t xml:space="preserve"> like</w:t>
            </w:r>
            <w:r w:rsidR="00247029" w:rsidRPr="00567469">
              <w:rPr>
                <w:rFonts w:ascii="Arial" w:hAnsi="Arial" w:cs="Arial"/>
                <w:color w:val="000000" w:themeColor="text1"/>
              </w:rPr>
              <w:t xml:space="preserve"> </w:t>
            </w:r>
            <w:r w:rsidR="001C5500" w:rsidRPr="00567469">
              <w:rPr>
                <w:rFonts w:ascii="Arial" w:hAnsi="Arial" w:cs="Arial"/>
                <w:color w:val="000000" w:themeColor="text1"/>
              </w:rPr>
              <w:t>agricultural</w:t>
            </w:r>
            <w:r w:rsidR="00C44EE7" w:rsidRPr="00567469">
              <w:rPr>
                <w:rFonts w:ascii="Arial" w:hAnsi="Arial" w:cs="Arial"/>
                <w:color w:val="000000" w:themeColor="text1"/>
              </w:rPr>
              <w:t xml:space="preserve"> land</w:t>
            </w:r>
            <w:r w:rsidR="001C5500" w:rsidRPr="00567469">
              <w:rPr>
                <w:rFonts w:ascii="Arial" w:hAnsi="Arial" w:cs="Arial"/>
                <w:color w:val="000000" w:themeColor="text1"/>
              </w:rPr>
              <w:t xml:space="preserve">, grassland, </w:t>
            </w:r>
            <w:r w:rsidR="00C44EE7" w:rsidRPr="00567469">
              <w:rPr>
                <w:rFonts w:ascii="Arial" w:hAnsi="Arial" w:cs="Arial"/>
                <w:color w:val="000000" w:themeColor="text1"/>
              </w:rPr>
              <w:t xml:space="preserve">scrubland, </w:t>
            </w:r>
            <w:r w:rsidR="009A6F50" w:rsidRPr="00567469">
              <w:rPr>
                <w:rFonts w:ascii="Arial" w:hAnsi="Arial" w:cs="Arial"/>
                <w:color w:val="000000" w:themeColor="text1"/>
              </w:rPr>
              <w:t xml:space="preserve">woodland, water bodies, </w:t>
            </w:r>
            <w:r w:rsidR="007D4BF5" w:rsidRPr="00567469">
              <w:rPr>
                <w:rFonts w:ascii="Arial" w:hAnsi="Arial" w:cs="Arial"/>
                <w:color w:val="000000" w:themeColor="text1"/>
              </w:rPr>
              <w:t>natural cliffs,</w:t>
            </w:r>
            <w:r w:rsidR="00BF5A2C" w:rsidRPr="00567469">
              <w:rPr>
                <w:rFonts w:ascii="Arial" w:hAnsi="Arial" w:cs="Arial"/>
                <w:color w:val="000000" w:themeColor="text1"/>
              </w:rPr>
              <w:t xml:space="preserve"> </w:t>
            </w:r>
            <w:r w:rsidR="007D4BF5" w:rsidRPr="00567469">
              <w:rPr>
                <w:rFonts w:ascii="Arial" w:hAnsi="Arial" w:cs="Arial"/>
                <w:color w:val="000000" w:themeColor="text1"/>
              </w:rPr>
              <w:t>rural and urba</w:t>
            </w:r>
            <w:r w:rsidR="00BF5A2C" w:rsidRPr="00567469">
              <w:rPr>
                <w:rFonts w:ascii="Arial" w:hAnsi="Arial" w:cs="Arial"/>
                <w:color w:val="000000" w:themeColor="text1"/>
              </w:rPr>
              <w:t>n places and many more.</w:t>
            </w:r>
            <w:r w:rsidR="002606CF" w:rsidRPr="00567469">
              <w:rPr>
                <w:rFonts w:ascii="Arial" w:hAnsi="Arial" w:cs="Arial"/>
                <w:color w:val="000000" w:themeColor="text1"/>
              </w:rPr>
              <w:t xml:space="preserve"> </w:t>
            </w:r>
            <w:r w:rsidR="00C26E8F" w:rsidRPr="00567469">
              <w:rPr>
                <w:rFonts w:ascii="Arial" w:hAnsi="Arial" w:cs="Arial"/>
                <w:color w:val="000000" w:themeColor="text1"/>
              </w:rPr>
              <w:t>Most of the bird</w:t>
            </w:r>
            <w:r w:rsidR="00530CEF" w:rsidRPr="00567469">
              <w:rPr>
                <w:rFonts w:ascii="Arial" w:hAnsi="Arial" w:cs="Arial"/>
                <w:color w:val="000000" w:themeColor="text1"/>
              </w:rPr>
              <w:t xml:space="preserve"> species </w:t>
            </w:r>
            <w:r w:rsidR="00C26E8F" w:rsidRPr="00567469">
              <w:rPr>
                <w:rFonts w:ascii="Arial" w:hAnsi="Arial" w:cs="Arial"/>
                <w:color w:val="000000" w:themeColor="text1"/>
              </w:rPr>
              <w:t>feeding guild were</w:t>
            </w:r>
            <w:r w:rsidR="00AA6DC3" w:rsidRPr="00567469">
              <w:rPr>
                <w:rFonts w:ascii="Arial" w:hAnsi="Arial" w:cs="Arial"/>
                <w:color w:val="000000" w:themeColor="text1"/>
              </w:rPr>
              <w:t xml:space="preserve"> found to be</w:t>
            </w:r>
            <w:r w:rsidR="00C26E8F" w:rsidRPr="00567469">
              <w:rPr>
                <w:rFonts w:ascii="Arial" w:hAnsi="Arial" w:cs="Arial"/>
                <w:color w:val="000000" w:themeColor="text1"/>
              </w:rPr>
              <w:t xml:space="preserve"> insectivor</w:t>
            </w:r>
            <w:r w:rsidR="00AA6DC3" w:rsidRPr="00567469">
              <w:rPr>
                <w:rFonts w:ascii="Arial" w:hAnsi="Arial" w:cs="Arial"/>
                <w:color w:val="000000" w:themeColor="text1"/>
              </w:rPr>
              <w:t>e</w:t>
            </w:r>
            <w:r w:rsidR="00530CEF" w:rsidRPr="00567469">
              <w:rPr>
                <w:rFonts w:ascii="Arial" w:hAnsi="Arial" w:cs="Arial"/>
                <w:color w:val="000000" w:themeColor="text1"/>
              </w:rPr>
              <w:t xml:space="preserve"> followed by</w:t>
            </w:r>
            <w:r w:rsidR="00DB2485" w:rsidRPr="00567469">
              <w:rPr>
                <w:rFonts w:ascii="Arial" w:hAnsi="Arial" w:cs="Arial"/>
                <w:color w:val="000000" w:themeColor="text1"/>
              </w:rPr>
              <w:t xml:space="preserve"> omnivore, carnivore</w:t>
            </w:r>
            <w:r w:rsidR="00D70FBF" w:rsidRPr="00567469">
              <w:rPr>
                <w:rFonts w:ascii="Arial" w:hAnsi="Arial" w:cs="Arial"/>
                <w:color w:val="000000" w:themeColor="text1"/>
              </w:rPr>
              <w:t xml:space="preserve"> and least b</w:t>
            </w:r>
            <w:r w:rsidR="00C05768" w:rsidRPr="00567469">
              <w:rPr>
                <w:rFonts w:ascii="Arial" w:hAnsi="Arial" w:cs="Arial"/>
                <w:color w:val="000000" w:themeColor="text1"/>
              </w:rPr>
              <w:t>y</w:t>
            </w:r>
            <w:r w:rsidR="00634348" w:rsidRPr="00567469">
              <w:rPr>
                <w:rFonts w:ascii="Arial" w:hAnsi="Arial" w:cs="Arial"/>
                <w:color w:val="000000" w:themeColor="text1"/>
              </w:rPr>
              <w:t xml:space="preserve"> nectivore</w:t>
            </w:r>
            <w:r w:rsidR="006B397B" w:rsidRPr="00567469">
              <w:rPr>
                <w:rFonts w:ascii="Arial" w:hAnsi="Arial" w:cs="Arial"/>
                <w:color w:val="000000" w:themeColor="text1"/>
              </w:rPr>
              <w:t>,</w:t>
            </w:r>
            <w:r w:rsidR="008C2ADE" w:rsidRPr="00567469">
              <w:rPr>
                <w:rFonts w:ascii="Arial" w:hAnsi="Arial" w:cs="Arial"/>
                <w:color w:val="000000" w:themeColor="text1"/>
              </w:rPr>
              <w:t xml:space="preserve"> </w:t>
            </w:r>
            <w:r w:rsidR="007404F0" w:rsidRPr="00567469">
              <w:rPr>
                <w:rFonts w:ascii="Arial" w:hAnsi="Arial" w:cs="Arial"/>
                <w:color w:val="000000" w:themeColor="text1"/>
              </w:rPr>
              <w:t>furth</w:t>
            </w:r>
            <w:r w:rsidR="008C2ADE" w:rsidRPr="00567469">
              <w:rPr>
                <w:rFonts w:ascii="Arial" w:hAnsi="Arial" w:cs="Arial"/>
                <w:color w:val="000000" w:themeColor="text1"/>
              </w:rPr>
              <w:t>ermore</w:t>
            </w:r>
            <w:r w:rsidR="007404F0" w:rsidRPr="00567469">
              <w:rPr>
                <w:rFonts w:ascii="Arial" w:hAnsi="Arial" w:cs="Arial"/>
                <w:color w:val="000000" w:themeColor="text1"/>
              </w:rPr>
              <w:t>,</w:t>
            </w:r>
            <w:r w:rsidR="006B397B" w:rsidRPr="00567469">
              <w:rPr>
                <w:rFonts w:ascii="Arial" w:hAnsi="Arial" w:cs="Arial"/>
                <w:color w:val="000000" w:themeColor="text1"/>
              </w:rPr>
              <w:t xml:space="preserve"> </w:t>
            </w:r>
            <w:r w:rsidR="00BA25CE" w:rsidRPr="00567469">
              <w:rPr>
                <w:rFonts w:ascii="Arial" w:hAnsi="Arial" w:cs="Arial"/>
                <w:color w:val="000000" w:themeColor="text1"/>
              </w:rPr>
              <w:t xml:space="preserve">three feeding guild </w:t>
            </w:r>
            <w:r w:rsidR="001971B9" w:rsidRPr="00567469">
              <w:rPr>
                <w:rFonts w:ascii="Arial" w:hAnsi="Arial" w:cs="Arial"/>
                <w:color w:val="000000" w:themeColor="text1"/>
              </w:rPr>
              <w:t xml:space="preserve">were found they </w:t>
            </w:r>
            <w:r w:rsidR="00BA25CE" w:rsidRPr="00567469">
              <w:rPr>
                <w:rFonts w:ascii="Arial" w:hAnsi="Arial" w:cs="Arial"/>
                <w:color w:val="000000" w:themeColor="text1"/>
              </w:rPr>
              <w:t xml:space="preserve">consume both </w:t>
            </w:r>
            <w:r w:rsidR="0020135F" w:rsidRPr="00567469">
              <w:rPr>
                <w:rFonts w:ascii="Arial" w:hAnsi="Arial" w:cs="Arial"/>
                <w:color w:val="000000" w:themeColor="text1"/>
              </w:rPr>
              <w:t>granivore</w:t>
            </w:r>
            <w:r w:rsidR="00FA0140">
              <w:rPr>
                <w:rFonts w:ascii="Arial" w:hAnsi="Arial" w:cs="Arial"/>
                <w:color w:val="000000" w:themeColor="text1"/>
              </w:rPr>
              <w:t xml:space="preserve"> </w:t>
            </w:r>
            <w:r w:rsidR="00662309" w:rsidRPr="00567469">
              <w:rPr>
                <w:rFonts w:ascii="Arial" w:hAnsi="Arial" w:cs="Arial"/>
                <w:color w:val="000000" w:themeColor="text1"/>
              </w:rPr>
              <w:t>–</w:t>
            </w:r>
            <w:r w:rsidR="0020135F" w:rsidRPr="00567469">
              <w:rPr>
                <w:rFonts w:ascii="Arial" w:hAnsi="Arial" w:cs="Arial"/>
                <w:color w:val="000000" w:themeColor="text1"/>
              </w:rPr>
              <w:t>frugivore</w:t>
            </w:r>
            <w:r w:rsidR="00662309" w:rsidRPr="00567469">
              <w:rPr>
                <w:rFonts w:ascii="Arial" w:hAnsi="Arial" w:cs="Arial"/>
                <w:color w:val="000000" w:themeColor="text1"/>
              </w:rPr>
              <w:t>, granivore</w:t>
            </w:r>
            <w:r w:rsidR="00FA0140">
              <w:rPr>
                <w:rFonts w:ascii="Arial" w:hAnsi="Arial" w:cs="Arial"/>
                <w:color w:val="000000" w:themeColor="text1"/>
              </w:rPr>
              <w:t xml:space="preserve"> </w:t>
            </w:r>
            <w:r w:rsidR="00662309" w:rsidRPr="00567469">
              <w:rPr>
                <w:rFonts w:ascii="Arial" w:hAnsi="Arial" w:cs="Arial"/>
                <w:color w:val="000000" w:themeColor="text1"/>
              </w:rPr>
              <w:t>-</w:t>
            </w:r>
            <w:r w:rsidR="00FA0140">
              <w:rPr>
                <w:rFonts w:ascii="Arial" w:hAnsi="Arial" w:cs="Arial"/>
                <w:color w:val="000000" w:themeColor="text1"/>
              </w:rPr>
              <w:t xml:space="preserve"> </w:t>
            </w:r>
            <w:r w:rsidR="00662309" w:rsidRPr="00567469">
              <w:rPr>
                <w:rFonts w:ascii="Arial" w:hAnsi="Arial" w:cs="Arial"/>
                <w:color w:val="000000" w:themeColor="text1"/>
              </w:rPr>
              <w:t>inse</w:t>
            </w:r>
            <w:r w:rsidR="00133D2B" w:rsidRPr="00567469">
              <w:rPr>
                <w:rFonts w:ascii="Arial" w:hAnsi="Arial" w:cs="Arial"/>
                <w:color w:val="000000" w:themeColor="text1"/>
              </w:rPr>
              <w:t>c</w:t>
            </w:r>
            <w:r w:rsidR="00662309" w:rsidRPr="00567469">
              <w:rPr>
                <w:rFonts w:ascii="Arial" w:hAnsi="Arial" w:cs="Arial"/>
                <w:color w:val="000000" w:themeColor="text1"/>
              </w:rPr>
              <w:t xml:space="preserve">tivore and </w:t>
            </w:r>
            <w:r w:rsidR="00606A01" w:rsidRPr="00567469">
              <w:rPr>
                <w:rFonts w:ascii="Arial" w:hAnsi="Arial" w:cs="Arial"/>
                <w:color w:val="000000" w:themeColor="text1"/>
              </w:rPr>
              <w:t>fr</w:t>
            </w:r>
            <w:r w:rsidR="00133D2B" w:rsidRPr="00567469">
              <w:rPr>
                <w:rFonts w:ascii="Arial" w:hAnsi="Arial" w:cs="Arial"/>
                <w:color w:val="000000" w:themeColor="text1"/>
              </w:rPr>
              <w:t>u</w:t>
            </w:r>
            <w:r w:rsidR="00606A01" w:rsidRPr="00567469">
              <w:rPr>
                <w:rFonts w:ascii="Arial" w:hAnsi="Arial" w:cs="Arial"/>
                <w:color w:val="000000" w:themeColor="text1"/>
              </w:rPr>
              <w:t>givore</w:t>
            </w:r>
            <w:r w:rsidR="00FA0140">
              <w:rPr>
                <w:rFonts w:ascii="Arial" w:hAnsi="Arial" w:cs="Arial"/>
                <w:color w:val="000000" w:themeColor="text1"/>
              </w:rPr>
              <w:t xml:space="preserve"> </w:t>
            </w:r>
            <w:r w:rsidR="00606A01" w:rsidRPr="00567469">
              <w:rPr>
                <w:rFonts w:ascii="Arial" w:hAnsi="Arial" w:cs="Arial"/>
                <w:color w:val="000000" w:themeColor="text1"/>
              </w:rPr>
              <w:t>-</w:t>
            </w:r>
            <w:r w:rsidR="00FA0140">
              <w:rPr>
                <w:rFonts w:ascii="Arial" w:hAnsi="Arial" w:cs="Arial"/>
                <w:color w:val="000000" w:themeColor="text1"/>
              </w:rPr>
              <w:t xml:space="preserve"> </w:t>
            </w:r>
            <w:r w:rsidR="00606A01" w:rsidRPr="00567469">
              <w:rPr>
                <w:rFonts w:ascii="Arial" w:hAnsi="Arial" w:cs="Arial"/>
                <w:color w:val="000000" w:themeColor="text1"/>
              </w:rPr>
              <w:t>insectivore</w:t>
            </w:r>
            <w:r w:rsidR="00DF7356" w:rsidRPr="00567469">
              <w:rPr>
                <w:rFonts w:ascii="Arial" w:hAnsi="Arial" w:cs="Arial"/>
                <w:color w:val="000000" w:themeColor="text1"/>
              </w:rPr>
              <w:t>.</w:t>
            </w:r>
            <w:r w:rsidR="002606CF" w:rsidRPr="00567469">
              <w:rPr>
                <w:rFonts w:ascii="Arial" w:hAnsi="Arial" w:cs="Arial"/>
                <w:color w:val="000000" w:themeColor="text1"/>
              </w:rPr>
              <w:t xml:space="preserve"> </w:t>
            </w:r>
            <w:r w:rsidR="00245C06" w:rsidRPr="00567469">
              <w:rPr>
                <w:rFonts w:ascii="Arial" w:hAnsi="Arial" w:cs="Arial"/>
                <w:color w:val="000000" w:themeColor="text1"/>
              </w:rPr>
              <w:t xml:space="preserve">The IUCN statues </w:t>
            </w:r>
            <w:r w:rsidR="00B82174" w:rsidRPr="00567469">
              <w:rPr>
                <w:rFonts w:ascii="Arial" w:hAnsi="Arial" w:cs="Arial"/>
                <w:color w:val="000000" w:themeColor="text1"/>
              </w:rPr>
              <w:t xml:space="preserve">of birds </w:t>
            </w:r>
            <w:r w:rsidR="00DC054E" w:rsidRPr="00567469">
              <w:rPr>
                <w:rFonts w:ascii="Arial" w:hAnsi="Arial" w:cs="Arial"/>
                <w:color w:val="000000" w:themeColor="text1"/>
              </w:rPr>
              <w:t>show</w:t>
            </w:r>
            <w:r w:rsidR="0084199F" w:rsidRPr="00567469">
              <w:rPr>
                <w:rFonts w:ascii="Arial" w:hAnsi="Arial" w:cs="Arial"/>
                <w:color w:val="000000" w:themeColor="text1"/>
              </w:rPr>
              <w:t xml:space="preserve"> Lea</w:t>
            </w:r>
            <w:r w:rsidR="00DC054E">
              <w:rPr>
                <w:rFonts w:ascii="Arial" w:hAnsi="Arial" w:cs="Arial"/>
                <w:color w:val="000000" w:themeColor="text1"/>
              </w:rPr>
              <w:t>s</w:t>
            </w:r>
            <w:r w:rsidR="0084199F" w:rsidRPr="00567469">
              <w:rPr>
                <w:rFonts w:ascii="Arial" w:hAnsi="Arial" w:cs="Arial"/>
                <w:color w:val="000000" w:themeColor="text1"/>
              </w:rPr>
              <w:t xml:space="preserve">t concern (LC) status as it reveals </w:t>
            </w:r>
            <w:r w:rsidR="00CC3EE0" w:rsidRPr="00567469">
              <w:rPr>
                <w:rFonts w:ascii="Arial" w:hAnsi="Arial" w:cs="Arial"/>
                <w:color w:val="000000" w:themeColor="text1"/>
              </w:rPr>
              <w:t xml:space="preserve">species are </w:t>
            </w:r>
            <w:r w:rsidR="0075747B" w:rsidRPr="00567469">
              <w:rPr>
                <w:rFonts w:ascii="Arial" w:hAnsi="Arial" w:cs="Arial"/>
                <w:color w:val="000000" w:themeColor="text1"/>
              </w:rPr>
              <w:t>well</w:t>
            </w:r>
            <w:r w:rsidR="00CC3EE0" w:rsidRPr="00567469">
              <w:rPr>
                <w:rFonts w:ascii="Arial" w:hAnsi="Arial" w:cs="Arial"/>
                <w:color w:val="000000" w:themeColor="text1"/>
              </w:rPr>
              <w:t xml:space="preserve"> adaptabl</w:t>
            </w:r>
            <w:r w:rsidR="00E75FF7" w:rsidRPr="00567469">
              <w:rPr>
                <w:rFonts w:ascii="Arial" w:hAnsi="Arial" w:cs="Arial"/>
                <w:color w:val="000000" w:themeColor="text1"/>
              </w:rPr>
              <w:t>e, stable and</w:t>
            </w:r>
            <w:r w:rsidR="0062672D" w:rsidRPr="00567469">
              <w:rPr>
                <w:rFonts w:ascii="Arial" w:hAnsi="Arial" w:cs="Arial"/>
                <w:color w:val="000000" w:themeColor="text1"/>
              </w:rPr>
              <w:t xml:space="preserve"> protected in </w:t>
            </w:r>
            <w:r w:rsidR="0075747B" w:rsidRPr="00567469">
              <w:rPr>
                <w:rFonts w:ascii="Arial" w:hAnsi="Arial" w:cs="Arial"/>
                <w:color w:val="000000" w:themeColor="text1"/>
              </w:rPr>
              <w:t>college campus area.</w:t>
            </w:r>
            <w:r w:rsidR="002606CF" w:rsidRPr="00567469">
              <w:rPr>
                <w:rFonts w:ascii="Arial" w:hAnsi="Arial" w:cs="Arial"/>
                <w:color w:val="000000" w:themeColor="text1"/>
              </w:rPr>
              <w:t xml:space="preserve"> </w:t>
            </w:r>
            <w:r w:rsidR="00702991" w:rsidRPr="00567469">
              <w:rPr>
                <w:rFonts w:ascii="Arial" w:hAnsi="Arial" w:cs="Arial"/>
                <w:color w:val="000000" w:themeColor="text1"/>
              </w:rPr>
              <w:t>As the</w:t>
            </w:r>
            <w:r w:rsidR="001C16DB" w:rsidRPr="00567469">
              <w:rPr>
                <w:rFonts w:ascii="Arial" w:hAnsi="Arial" w:cs="Arial"/>
                <w:color w:val="000000" w:themeColor="text1"/>
              </w:rPr>
              <w:t xml:space="preserve"> campus</w:t>
            </w:r>
            <w:r w:rsidR="00702991" w:rsidRPr="00567469">
              <w:rPr>
                <w:rFonts w:ascii="Arial" w:hAnsi="Arial" w:cs="Arial"/>
                <w:color w:val="000000" w:themeColor="text1"/>
              </w:rPr>
              <w:t xml:space="preserve"> </w:t>
            </w:r>
            <w:r w:rsidR="00067648" w:rsidRPr="00567469">
              <w:rPr>
                <w:rFonts w:ascii="Arial" w:hAnsi="Arial" w:cs="Arial"/>
                <w:color w:val="000000" w:themeColor="text1"/>
              </w:rPr>
              <w:t>rich in</w:t>
            </w:r>
            <w:r w:rsidR="001C16DB" w:rsidRPr="00567469">
              <w:rPr>
                <w:rFonts w:ascii="Arial" w:hAnsi="Arial" w:cs="Arial"/>
                <w:color w:val="000000" w:themeColor="text1"/>
              </w:rPr>
              <w:t xml:space="preserve"> </w:t>
            </w:r>
            <w:r w:rsidR="00836371" w:rsidRPr="00567469">
              <w:rPr>
                <w:rFonts w:ascii="Arial" w:hAnsi="Arial" w:cs="Arial"/>
                <w:color w:val="000000" w:themeColor="text1"/>
              </w:rPr>
              <w:t xml:space="preserve">diverse habitat </w:t>
            </w:r>
            <w:r w:rsidR="003F318E" w:rsidRPr="00567469">
              <w:rPr>
                <w:rFonts w:ascii="Arial" w:hAnsi="Arial" w:cs="Arial"/>
                <w:color w:val="000000" w:themeColor="text1"/>
              </w:rPr>
              <w:t>so it</w:t>
            </w:r>
            <w:r w:rsidR="007549EB" w:rsidRPr="00567469">
              <w:rPr>
                <w:rFonts w:ascii="Arial" w:hAnsi="Arial" w:cs="Arial"/>
                <w:color w:val="000000" w:themeColor="text1"/>
              </w:rPr>
              <w:t xml:space="preserve"> </w:t>
            </w:r>
            <w:r w:rsidR="00DC054E" w:rsidRPr="00567469">
              <w:rPr>
                <w:rFonts w:ascii="Arial" w:hAnsi="Arial" w:cs="Arial"/>
                <w:color w:val="000000" w:themeColor="text1"/>
              </w:rPr>
              <w:t>provides</w:t>
            </w:r>
            <w:r w:rsidR="00DD571A" w:rsidRPr="00567469">
              <w:rPr>
                <w:rFonts w:ascii="Arial" w:hAnsi="Arial" w:cs="Arial"/>
                <w:color w:val="000000" w:themeColor="text1"/>
              </w:rPr>
              <w:t xml:space="preserve"> </w:t>
            </w:r>
            <w:r w:rsidR="004B03BC" w:rsidRPr="00567469">
              <w:rPr>
                <w:rFonts w:ascii="Arial" w:hAnsi="Arial" w:cs="Arial"/>
                <w:color w:val="000000" w:themeColor="text1"/>
              </w:rPr>
              <w:t>all</w:t>
            </w:r>
            <w:r w:rsidR="003F318E" w:rsidRPr="00567469">
              <w:rPr>
                <w:rFonts w:ascii="Arial" w:hAnsi="Arial" w:cs="Arial"/>
                <w:color w:val="000000" w:themeColor="text1"/>
              </w:rPr>
              <w:t xml:space="preserve"> </w:t>
            </w:r>
            <w:r w:rsidR="004B03BC" w:rsidRPr="00567469">
              <w:rPr>
                <w:rFonts w:ascii="Arial" w:hAnsi="Arial" w:cs="Arial"/>
                <w:color w:val="000000" w:themeColor="text1"/>
              </w:rPr>
              <w:t>necessary</w:t>
            </w:r>
            <w:r w:rsidR="00F40CD0" w:rsidRPr="00567469">
              <w:rPr>
                <w:rFonts w:ascii="Arial" w:hAnsi="Arial" w:cs="Arial"/>
                <w:color w:val="000000" w:themeColor="text1"/>
              </w:rPr>
              <w:t xml:space="preserve"> feeding area</w:t>
            </w:r>
            <w:r w:rsidR="007129C2" w:rsidRPr="00567469">
              <w:rPr>
                <w:rFonts w:ascii="Arial" w:hAnsi="Arial" w:cs="Arial"/>
                <w:color w:val="000000" w:themeColor="text1"/>
              </w:rPr>
              <w:t>s</w:t>
            </w:r>
            <w:r w:rsidR="00FD2265" w:rsidRPr="00567469">
              <w:rPr>
                <w:rFonts w:ascii="Arial" w:hAnsi="Arial" w:cs="Arial"/>
                <w:color w:val="000000" w:themeColor="text1"/>
              </w:rPr>
              <w:t xml:space="preserve">, </w:t>
            </w:r>
            <w:r w:rsidR="00805578" w:rsidRPr="00567469">
              <w:rPr>
                <w:rFonts w:ascii="Arial" w:hAnsi="Arial" w:cs="Arial"/>
                <w:color w:val="000000" w:themeColor="text1"/>
              </w:rPr>
              <w:t>proper nesting site</w:t>
            </w:r>
            <w:r w:rsidR="009D0668" w:rsidRPr="00567469">
              <w:rPr>
                <w:rFonts w:ascii="Arial" w:hAnsi="Arial" w:cs="Arial"/>
                <w:color w:val="000000" w:themeColor="text1"/>
              </w:rPr>
              <w:t xml:space="preserve"> and</w:t>
            </w:r>
            <w:r w:rsidR="001C16DB" w:rsidRPr="00567469">
              <w:rPr>
                <w:rFonts w:ascii="Arial" w:hAnsi="Arial" w:cs="Arial"/>
                <w:color w:val="000000" w:themeColor="text1"/>
              </w:rPr>
              <w:t xml:space="preserve"> breeding </w:t>
            </w:r>
            <w:r w:rsidR="007129C2" w:rsidRPr="00567469">
              <w:rPr>
                <w:rFonts w:ascii="Arial" w:hAnsi="Arial" w:cs="Arial"/>
                <w:color w:val="000000" w:themeColor="text1"/>
              </w:rPr>
              <w:t>habitat</w:t>
            </w:r>
            <w:r w:rsidR="00171B88" w:rsidRPr="00567469">
              <w:rPr>
                <w:rFonts w:ascii="Arial" w:hAnsi="Arial" w:cs="Arial"/>
                <w:color w:val="000000" w:themeColor="text1"/>
              </w:rPr>
              <w:t xml:space="preserve"> and also</w:t>
            </w:r>
            <w:r w:rsidR="008C6849" w:rsidRPr="00567469">
              <w:rPr>
                <w:rFonts w:ascii="Arial" w:hAnsi="Arial" w:cs="Arial"/>
                <w:color w:val="000000" w:themeColor="text1"/>
              </w:rPr>
              <w:t xml:space="preserve"> have large foraging grassland </w:t>
            </w:r>
            <w:r w:rsidR="001C16DB" w:rsidRPr="00567469">
              <w:rPr>
                <w:rFonts w:ascii="Arial" w:hAnsi="Arial" w:cs="Arial"/>
                <w:color w:val="000000" w:themeColor="text1"/>
              </w:rPr>
              <w:t>for</w:t>
            </w:r>
            <w:r w:rsidR="00985F57" w:rsidRPr="00567469">
              <w:rPr>
                <w:rFonts w:ascii="Arial" w:hAnsi="Arial" w:cs="Arial"/>
                <w:color w:val="000000" w:themeColor="text1"/>
              </w:rPr>
              <w:t xml:space="preserve"> many unique bird species residing in it.</w:t>
            </w:r>
            <w:r w:rsidR="00DC054E">
              <w:rPr>
                <w:rFonts w:ascii="Arial" w:hAnsi="Arial" w:cs="Arial"/>
                <w:color w:val="000000" w:themeColor="text1"/>
              </w:rPr>
              <w:t xml:space="preserve"> </w:t>
            </w:r>
            <w:r w:rsidR="00156A48" w:rsidRPr="00567469">
              <w:rPr>
                <w:rFonts w:ascii="Arial" w:hAnsi="Arial" w:cs="Arial"/>
                <w:color w:val="000000" w:themeColor="text1"/>
              </w:rPr>
              <w:t>This research articl</w:t>
            </w:r>
            <w:r w:rsidR="007A62F4" w:rsidRPr="00567469">
              <w:rPr>
                <w:rFonts w:ascii="Arial" w:hAnsi="Arial" w:cs="Arial"/>
                <w:color w:val="000000" w:themeColor="text1"/>
              </w:rPr>
              <w:t xml:space="preserve">e set a proper </w:t>
            </w:r>
            <w:r w:rsidR="00B9091F" w:rsidRPr="00567469">
              <w:rPr>
                <w:rFonts w:ascii="Arial" w:hAnsi="Arial" w:cs="Arial"/>
                <w:color w:val="000000" w:themeColor="text1"/>
              </w:rPr>
              <w:t>baseline</w:t>
            </w:r>
            <w:r w:rsidR="008A4C47" w:rsidRPr="00567469">
              <w:rPr>
                <w:rFonts w:ascii="Arial" w:hAnsi="Arial" w:cs="Arial"/>
                <w:color w:val="000000" w:themeColor="text1"/>
              </w:rPr>
              <w:t xml:space="preserve"> </w:t>
            </w:r>
            <w:r w:rsidR="005F58E3" w:rsidRPr="00567469">
              <w:rPr>
                <w:rFonts w:ascii="Arial" w:hAnsi="Arial" w:cs="Arial"/>
                <w:color w:val="000000" w:themeColor="text1"/>
              </w:rPr>
              <w:t>ab</w:t>
            </w:r>
            <w:r w:rsidR="007D0BAE" w:rsidRPr="00567469">
              <w:rPr>
                <w:rFonts w:ascii="Arial" w:hAnsi="Arial" w:cs="Arial"/>
                <w:color w:val="000000" w:themeColor="text1"/>
              </w:rPr>
              <w:t>out bird diversity,</w:t>
            </w:r>
            <w:r w:rsidR="006828B3" w:rsidRPr="00567469">
              <w:rPr>
                <w:rFonts w:ascii="Arial" w:hAnsi="Arial" w:cs="Arial"/>
                <w:color w:val="000000" w:themeColor="text1"/>
              </w:rPr>
              <w:t xml:space="preserve"> habitat, </w:t>
            </w:r>
            <w:r w:rsidR="00BE7730" w:rsidRPr="00567469">
              <w:rPr>
                <w:rFonts w:ascii="Arial" w:hAnsi="Arial" w:cs="Arial"/>
                <w:color w:val="000000" w:themeColor="text1"/>
              </w:rPr>
              <w:t xml:space="preserve">migratory status, </w:t>
            </w:r>
            <w:r w:rsidR="00624337" w:rsidRPr="00567469">
              <w:rPr>
                <w:rFonts w:ascii="Arial" w:hAnsi="Arial" w:cs="Arial"/>
                <w:color w:val="000000" w:themeColor="text1"/>
              </w:rPr>
              <w:t xml:space="preserve">occurrence, </w:t>
            </w:r>
            <w:r w:rsidR="00BD2402" w:rsidRPr="00567469">
              <w:rPr>
                <w:rFonts w:ascii="Arial" w:hAnsi="Arial" w:cs="Arial"/>
                <w:color w:val="000000" w:themeColor="text1"/>
              </w:rPr>
              <w:t>feeding guild,</w:t>
            </w:r>
            <w:r w:rsidR="00FD0A71" w:rsidRPr="00567469">
              <w:rPr>
                <w:rFonts w:ascii="Arial" w:hAnsi="Arial" w:cs="Arial"/>
                <w:color w:val="000000" w:themeColor="text1"/>
              </w:rPr>
              <w:t xml:space="preserve"> endemicity and IUCN status of birds residing in the </w:t>
            </w:r>
            <w:r w:rsidR="00D669DA" w:rsidRPr="00567469">
              <w:rPr>
                <w:rFonts w:ascii="Arial" w:hAnsi="Arial" w:cs="Arial"/>
                <w:color w:val="000000" w:themeColor="text1"/>
              </w:rPr>
              <w:t>campus area</w:t>
            </w:r>
            <w:r w:rsidR="000F6AD1" w:rsidRPr="00567469">
              <w:rPr>
                <w:rFonts w:ascii="Arial" w:hAnsi="Arial" w:cs="Arial"/>
                <w:color w:val="000000" w:themeColor="text1"/>
              </w:rPr>
              <w:t>.</w:t>
            </w:r>
            <w:r w:rsidR="004E6194" w:rsidRPr="00567469">
              <w:rPr>
                <w:rFonts w:ascii="Arial" w:hAnsi="Arial" w:cs="Arial"/>
                <w:color w:val="000000" w:themeColor="text1"/>
              </w:rPr>
              <w:t xml:space="preserve"> </w:t>
            </w:r>
            <w:r w:rsidR="00E03D0B" w:rsidRPr="00567469">
              <w:rPr>
                <w:rFonts w:ascii="Arial" w:hAnsi="Arial" w:cs="Arial"/>
                <w:color w:val="000000" w:themeColor="text1"/>
              </w:rPr>
              <w:t>The p</w:t>
            </w:r>
            <w:r w:rsidR="000F6AD1" w:rsidRPr="00567469">
              <w:rPr>
                <w:rFonts w:ascii="Arial" w:hAnsi="Arial" w:cs="Arial"/>
                <w:color w:val="000000" w:themeColor="text1"/>
              </w:rPr>
              <w:t xml:space="preserve">lenty </w:t>
            </w:r>
            <w:r w:rsidR="00272F8F" w:rsidRPr="00567469">
              <w:rPr>
                <w:rFonts w:ascii="Arial" w:hAnsi="Arial" w:cs="Arial"/>
                <w:color w:val="000000" w:themeColor="text1"/>
              </w:rPr>
              <w:t>of</w:t>
            </w:r>
            <w:r w:rsidR="00CE1F5F" w:rsidRPr="00567469">
              <w:rPr>
                <w:rFonts w:ascii="Arial" w:hAnsi="Arial" w:cs="Arial"/>
                <w:color w:val="000000" w:themeColor="text1"/>
              </w:rPr>
              <w:t xml:space="preserve"> birds</w:t>
            </w:r>
            <w:r w:rsidR="00660A2B" w:rsidRPr="00567469">
              <w:rPr>
                <w:rFonts w:ascii="Arial" w:hAnsi="Arial" w:cs="Arial"/>
                <w:color w:val="000000" w:themeColor="text1"/>
              </w:rPr>
              <w:t xml:space="preserve"> </w:t>
            </w:r>
            <w:r w:rsidR="00FA55B5" w:rsidRPr="00567469">
              <w:rPr>
                <w:rFonts w:ascii="Arial" w:hAnsi="Arial" w:cs="Arial"/>
                <w:color w:val="000000" w:themeColor="text1"/>
              </w:rPr>
              <w:t xml:space="preserve">present </w:t>
            </w:r>
            <w:r w:rsidR="006F1FAD" w:rsidRPr="00567469">
              <w:rPr>
                <w:rFonts w:ascii="Arial" w:hAnsi="Arial" w:cs="Arial"/>
                <w:color w:val="000000" w:themeColor="text1"/>
              </w:rPr>
              <w:t>in the camp</w:t>
            </w:r>
            <w:r w:rsidR="00AA50E1" w:rsidRPr="00567469">
              <w:rPr>
                <w:rFonts w:ascii="Arial" w:hAnsi="Arial" w:cs="Arial"/>
                <w:color w:val="000000" w:themeColor="text1"/>
              </w:rPr>
              <w:t>us</w:t>
            </w:r>
            <w:r w:rsidR="00456CB6" w:rsidRPr="00567469">
              <w:rPr>
                <w:rFonts w:ascii="Arial" w:hAnsi="Arial" w:cs="Arial"/>
                <w:color w:val="000000" w:themeColor="text1"/>
              </w:rPr>
              <w:t xml:space="preserve"> </w:t>
            </w:r>
            <w:r w:rsidR="005F3D7E" w:rsidRPr="00567469">
              <w:rPr>
                <w:rFonts w:ascii="Arial" w:hAnsi="Arial" w:cs="Arial"/>
                <w:color w:val="000000" w:themeColor="text1"/>
              </w:rPr>
              <w:t>show</w:t>
            </w:r>
            <w:r w:rsidR="00EA1EA2" w:rsidRPr="00567469">
              <w:rPr>
                <w:rFonts w:ascii="Arial" w:hAnsi="Arial" w:cs="Arial"/>
                <w:color w:val="000000" w:themeColor="text1"/>
              </w:rPr>
              <w:t xml:space="preserve">s the richness of </w:t>
            </w:r>
            <w:r w:rsidR="00716176" w:rsidRPr="00567469">
              <w:rPr>
                <w:rFonts w:ascii="Arial" w:hAnsi="Arial" w:cs="Arial"/>
                <w:color w:val="000000" w:themeColor="text1"/>
              </w:rPr>
              <w:t>its habitat</w:t>
            </w:r>
            <w:r w:rsidR="00C91ACA" w:rsidRPr="00567469">
              <w:rPr>
                <w:rFonts w:ascii="Arial" w:hAnsi="Arial" w:cs="Arial"/>
                <w:color w:val="000000" w:themeColor="text1"/>
              </w:rPr>
              <w:t>,</w:t>
            </w:r>
            <w:r w:rsidR="009356A5" w:rsidRPr="00567469">
              <w:rPr>
                <w:rFonts w:ascii="Arial" w:hAnsi="Arial" w:cs="Arial"/>
                <w:color w:val="000000" w:themeColor="text1"/>
              </w:rPr>
              <w:t xml:space="preserve"> healthy</w:t>
            </w:r>
            <w:r w:rsidR="00DC054E">
              <w:rPr>
                <w:rFonts w:ascii="Arial" w:hAnsi="Arial" w:cs="Arial"/>
                <w:color w:val="000000" w:themeColor="text1"/>
              </w:rPr>
              <w:t xml:space="preserve"> </w:t>
            </w:r>
            <w:r w:rsidR="00A54CF5" w:rsidRPr="00567469">
              <w:rPr>
                <w:rFonts w:ascii="Arial" w:hAnsi="Arial" w:cs="Arial"/>
                <w:color w:val="000000" w:themeColor="text1"/>
              </w:rPr>
              <w:t>eco-friendly</w:t>
            </w:r>
            <w:r w:rsidR="001F3C0C" w:rsidRPr="00567469">
              <w:rPr>
                <w:rFonts w:ascii="Arial" w:hAnsi="Arial" w:cs="Arial"/>
                <w:color w:val="000000" w:themeColor="text1"/>
              </w:rPr>
              <w:t xml:space="preserve"> environment </w:t>
            </w:r>
            <w:r w:rsidR="009356A5" w:rsidRPr="00567469">
              <w:rPr>
                <w:rFonts w:ascii="Arial" w:hAnsi="Arial" w:cs="Arial"/>
                <w:color w:val="000000" w:themeColor="text1"/>
              </w:rPr>
              <w:t xml:space="preserve">and </w:t>
            </w:r>
            <w:r w:rsidR="008F35AA" w:rsidRPr="00567469">
              <w:rPr>
                <w:rFonts w:ascii="Arial" w:hAnsi="Arial" w:cs="Arial"/>
                <w:color w:val="000000" w:themeColor="text1"/>
              </w:rPr>
              <w:lastRenderedPageBreak/>
              <w:t xml:space="preserve">availability of </w:t>
            </w:r>
            <w:r w:rsidR="001129A5" w:rsidRPr="00567469">
              <w:rPr>
                <w:rFonts w:ascii="Arial" w:hAnsi="Arial" w:cs="Arial"/>
                <w:color w:val="000000" w:themeColor="text1"/>
              </w:rPr>
              <w:t xml:space="preserve">great natural resources such </w:t>
            </w:r>
            <w:r w:rsidR="001F3C0C" w:rsidRPr="00567469">
              <w:rPr>
                <w:rFonts w:ascii="Arial" w:hAnsi="Arial" w:cs="Arial"/>
                <w:color w:val="000000" w:themeColor="text1"/>
              </w:rPr>
              <w:t xml:space="preserve">as </w:t>
            </w:r>
            <w:r w:rsidR="001129A5" w:rsidRPr="00567469">
              <w:rPr>
                <w:rFonts w:ascii="Arial" w:hAnsi="Arial" w:cs="Arial"/>
                <w:color w:val="000000" w:themeColor="text1"/>
              </w:rPr>
              <w:t>water bodies (pond, lakes)</w:t>
            </w:r>
            <w:r w:rsidR="003E7AE7" w:rsidRPr="00567469">
              <w:rPr>
                <w:rFonts w:ascii="Arial" w:hAnsi="Arial" w:cs="Arial"/>
                <w:color w:val="000000" w:themeColor="text1"/>
              </w:rPr>
              <w:t>, grassland area, teak</w:t>
            </w:r>
            <w:r w:rsidR="00971E72" w:rsidRPr="00567469">
              <w:rPr>
                <w:rFonts w:ascii="Arial" w:hAnsi="Arial" w:cs="Arial"/>
                <w:color w:val="000000" w:themeColor="text1"/>
              </w:rPr>
              <w:t xml:space="preserve"> wood</w:t>
            </w:r>
            <w:r w:rsidR="003E7AE7" w:rsidRPr="00567469">
              <w:rPr>
                <w:rFonts w:ascii="Arial" w:hAnsi="Arial" w:cs="Arial"/>
                <w:color w:val="000000" w:themeColor="text1"/>
              </w:rPr>
              <w:t xml:space="preserve"> plantation</w:t>
            </w:r>
            <w:r w:rsidR="008E0474" w:rsidRPr="00567469">
              <w:rPr>
                <w:rFonts w:ascii="Arial" w:hAnsi="Arial" w:cs="Arial"/>
                <w:color w:val="000000" w:themeColor="text1"/>
              </w:rPr>
              <w:t xml:space="preserve">, </w:t>
            </w:r>
            <w:r w:rsidR="003E7AE7" w:rsidRPr="00567469">
              <w:rPr>
                <w:rFonts w:ascii="Arial" w:hAnsi="Arial" w:cs="Arial"/>
                <w:color w:val="000000" w:themeColor="text1"/>
              </w:rPr>
              <w:t>amla</w:t>
            </w:r>
            <w:r w:rsidR="008E0474" w:rsidRPr="00567469">
              <w:rPr>
                <w:rFonts w:ascii="Arial" w:hAnsi="Arial" w:cs="Arial"/>
                <w:color w:val="000000" w:themeColor="text1"/>
              </w:rPr>
              <w:t xml:space="preserve"> tree</w:t>
            </w:r>
            <w:r w:rsidR="00971E72" w:rsidRPr="00567469">
              <w:rPr>
                <w:rFonts w:ascii="Arial" w:hAnsi="Arial" w:cs="Arial"/>
                <w:color w:val="000000" w:themeColor="text1"/>
              </w:rPr>
              <w:t xml:space="preserve"> </w:t>
            </w:r>
            <w:r w:rsidR="001E215B" w:rsidRPr="00567469">
              <w:rPr>
                <w:rFonts w:ascii="Arial" w:hAnsi="Arial" w:cs="Arial"/>
                <w:color w:val="000000" w:themeColor="text1"/>
              </w:rPr>
              <w:t>plantation</w:t>
            </w:r>
            <w:r w:rsidR="008E0474" w:rsidRPr="00567469">
              <w:rPr>
                <w:rFonts w:ascii="Arial" w:hAnsi="Arial" w:cs="Arial"/>
                <w:color w:val="000000" w:themeColor="text1"/>
              </w:rPr>
              <w:t xml:space="preserve"> and some forest area.</w:t>
            </w:r>
          </w:p>
        </w:tc>
      </w:tr>
    </w:tbl>
    <w:p w14:paraId="01751D42" w14:textId="77777777" w:rsidR="00636EB2" w:rsidRPr="00567469" w:rsidRDefault="00636EB2" w:rsidP="00441B6F">
      <w:pPr>
        <w:pStyle w:val="Body"/>
        <w:spacing w:after="0"/>
        <w:rPr>
          <w:rFonts w:ascii="Arial" w:hAnsi="Arial" w:cs="Arial"/>
          <w:i/>
        </w:rPr>
      </w:pPr>
    </w:p>
    <w:p w14:paraId="483AB466" w14:textId="4FCCF607" w:rsidR="00D461D6" w:rsidRPr="00567469" w:rsidRDefault="00A24E7E" w:rsidP="00D461D6">
      <w:pPr>
        <w:pStyle w:val="Body"/>
        <w:spacing w:after="0"/>
        <w:rPr>
          <w:rFonts w:ascii="Arial" w:hAnsi="Arial" w:cs="Arial"/>
          <w:iCs/>
          <w:color w:val="000000" w:themeColor="text1"/>
        </w:rPr>
      </w:pPr>
      <w:r w:rsidRPr="00567469">
        <w:rPr>
          <w:rFonts w:ascii="Arial" w:hAnsi="Arial" w:cs="Arial"/>
          <w:i/>
        </w:rPr>
        <w:t xml:space="preserve">Keywords: </w:t>
      </w:r>
      <w:r w:rsidR="00D461D6" w:rsidRPr="00567469">
        <w:rPr>
          <w:rFonts w:ascii="Arial" w:hAnsi="Arial" w:cs="Arial"/>
          <w:iCs/>
        </w:rPr>
        <w:t xml:space="preserve">Avifauna, habitat, feeding guild, endemicity, </w:t>
      </w:r>
      <w:r w:rsidR="008856A3" w:rsidRPr="00567469">
        <w:rPr>
          <w:rFonts w:ascii="Arial" w:hAnsi="Arial" w:cs="Arial"/>
          <w:iCs/>
        </w:rPr>
        <w:t xml:space="preserve">breeding birds </w:t>
      </w:r>
      <w:r w:rsidR="00D461D6" w:rsidRPr="00567469">
        <w:rPr>
          <w:rFonts w:ascii="Arial" w:hAnsi="Arial" w:cs="Arial"/>
          <w:iCs/>
        </w:rPr>
        <w:t>Marathi name, IUCN status</w:t>
      </w:r>
      <w:r w:rsidR="00FA0140">
        <w:rPr>
          <w:rFonts w:ascii="Arial" w:hAnsi="Arial" w:cs="Arial"/>
          <w:iCs/>
        </w:rPr>
        <w:t>.</w:t>
      </w:r>
    </w:p>
    <w:p w14:paraId="04F01E0F" w14:textId="0F279B21" w:rsidR="00A24E7E" w:rsidRPr="00567469" w:rsidRDefault="00A24E7E" w:rsidP="00441B6F">
      <w:pPr>
        <w:pStyle w:val="Body"/>
        <w:spacing w:after="0"/>
        <w:rPr>
          <w:rFonts w:ascii="Arial" w:hAnsi="Arial" w:cs="Arial"/>
          <w:iCs/>
          <w:color w:val="000000" w:themeColor="text1"/>
        </w:rPr>
      </w:pPr>
    </w:p>
    <w:p w14:paraId="61BA8698" w14:textId="77777777" w:rsidR="00422F6C" w:rsidRPr="00567469" w:rsidRDefault="00422F6C" w:rsidP="00441B6F">
      <w:pPr>
        <w:pStyle w:val="Body"/>
        <w:spacing w:after="0"/>
        <w:rPr>
          <w:rFonts w:ascii="Arial" w:hAnsi="Arial" w:cs="Arial"/>
          <w:color w:val="000000" w:themeColor="text1"/>
        </w:rPr>
      </w:pPr>
    </w:p>
    <w:p w14:paraId="2F91D2B8" w14:textId="77777777" w:rsidR="00422F6C" w:rsidRPr="00567469" w:rsidRDefault="00422F6C" w:rsidP="00441B6F">
      <w:pPr>
        <w:pStyle w:val="Body"/>
        <w:spacing w:after="0"/>
        <w:rPr>
          <w:rFonts w:ascii="Arial" w:hAnsi="Arial" w:cs="Arial"/>
          <w:color w:val="000000" w:themeColor="text1"/>
        </w:rPr>
      </w:pPr>
    </w:p>
    <w:p w14:paraId="6FD25342" w14:textId="77777777" w:rsidR="00422F6C" w:rsidRPr="00567469" w:rsidRDefault="00422F6C" w:rsidP="00441B6F">
      <w:pPr>
        <w:pStyle w:val="Body"/>
        <w:spacing w:after="0"/>
        <w:rPr>
          <w:rFonts w:ascii="Arial" w:hAnsi="Arial" w:cs="Arial"/>
        </w:rPr>
      </w:pPr>
    </w:p>
    <w:p w14:paraId="7A200DEB" w14:textId="77777777" w:rsidR="00BF7B0A" w:rsidRPr="00567469" w:rsidRDefault="00BF7B0A" w:rsidP="00441B6F">
      <w:pPr>
        <w:pStyle w:val="Body"/>
        <w:spacing w:after="0"/>
        <w:rPr>
          <w:rFonts w:ascii="Arial" w:hAnsi="Arial" w:cs="Arial"/>
        </w:rPr>
      </w:pPr>
    </w:p>
    <w:p w14:paraId="781DE3CB" w14:textId="77777777" w:rsidR="00505F06" w:rsidRPr="00567469" w:rsidRDefault="00505F06" w:rsidP="00441B6F">
      <w:pPr>
        <w:pStyle w:val="Body"/>
        <w:spacing w:after="0"/>
        <w:rPr>
          <w:rFonts w:ascii="Arial" w:hAnsi="Arial" w:cs="Arial"/>
          <w:i/>
        </w:rPr>
      </w:pPr>
    </w:p>
    <w:p w14:paraId="2DB8E0DA" w14:textId="2E495B6F" w:rsidR="007F7B32" w:rsidRPr="00567469" w:rsidRDefault="00902823" w:rsidP="00441B6F">
      <w:pPr>
        <w:pStyle w:val="AbstHead"/>
        <w:spacing w:after="0"/>
        <w:jc w:val="both"/>
        <w:rPr>
          <w:rFonts w:ascii="Arial" w:hAnsi="Arial" w:cs="Arial"/>
        </w:rPr>
      </w:pPr>
      <w:r w:rsidRPr="00567469">
        <w:rPr>
          <w:rFonts w:ascii="Arial" w:hAnsi="Arial" w:cs="Arial"/>
        </w:rPr>
        <w:t xml:space="preserve">1. </w:t>
      </w:r>
      <w:r w:rsidR="00B01FCD" w:rsidRPr="00567469">
        <w:rPr>
          <w:rFonts w:ascii="Arial" w:hAnsi="Arial" w:cs="Arial"/>
        </w:rPr>
        <w:t>INTRODUCTION</w:t>
      </w:r>
      <w:r w:rsidR="007F7B32" w:rsidRPr="00567469">
        <w:rPr>
          <w:rFonts w:ascii="Arial" w:hAnsi="Arial" w:cs="Arial"/>
        </w:rPr>
        <w:t xml:space="preserve"> </w:t>
      </w:r>
    </w:p>
    <w:p w14:paraId="2D5F61EE" w14:textId="77777777" w:rsidR="00557A7B" w:rsidRPr="00567469" w:rsidRDefault="00557A7B" w:rsidP="00472763">
      <w:pPr>
        <w:spacing w:line="360" w:lineRule="auto"/>
        <w:jc w:val="both"/>
        <w:rPr>
          <w:rFonts w:ascii="Arial" w:hAnsi="Arial" w:cs="Arial"/>
          <w:color w:val="000000" w:themeColor="text1"/>
        </w:rPr>
      </w:pPr>
    </w:p>
    <w:p w14:paraId="59037892" w14:textId="7E759300" w:rsidR="00881D70" w:rsidRPr="00567469" w:rsidRDefault="00007F1D" w:rsidP="001A7F69">
      <w:pPr>
        <w:spacing w:line="360" w:lineRule="auto"/>
        <w:jc w:val="both"/>
        <w:rPr>
          <w:rFonts w:ascii="Arial" w:hAnsi="Arial" w:cs="Arial"/>
          <w:color w:val="000000" w:themeColor="text1"/>
        </w:rPr>
      </w:pPr>
      <w:r w:rsidRPr="00567469">
        <w:rPr>
          <w:rFonts w:ascii="Arial" w:hAnsi="Arial" w:cs="Arial"/>
          <w:color w:val="000000" w:themeColor="text1"/>
        </w:rPr>
        <w:t>Birds are</w:t>
      </w:r>
      <w:r w:rsidR="000369E0" w:rsidRPr="00567469">
        <w:rPr>
          <w:rFonts w:ascii="Arial" w:hAnsi="Arial" w:cs="Arial"/>
          <w:color w:val="000000" w:themeColor="text1"/>
        </w:rPr>
        <w:t xml:space="preserve"> an important</w:t>
      </w:r>
      <w:r w:rsidR="00D32625" w:rsidRPr="00567469">
        <w:rPr>
          <w:rFonts w:ascii="Arial" w:hAnsi="Arial" w:cs="Arial"/>
          <w:color w:val="000000" w:themeColor="text1"/>
        </w:rPr>
        <w:t xml:space="preserve"> </w:t>
      </w:r>
      <w:r w:rsidRPr="00567469">
        <w:rPr>
          <w:rFonts w:ascii="Arial" w:hAnsi="Arial" w:cs="Arial"/>
          <w:color w:val="000000" w:themeColor="text1"/>
        </w:rPr>
        <w:t xml:space="preserve">bio-indicators of </w:t>
      </w:r>
      <w:r w:rsidR="00BA15BF" w:rsidRPr="00567469">
        <w:rPr>
          <w:rFonts w:ascii="Arial" w:hAnsi="Arial" w:cs="Arial"/>
          <w:color w:val="000000" w:themeColor="text1"/>
        </w:rPr>
        <w:t>environment</w:t>
      </w:r>
      <w:r w:rsidR="00AB6F07" w:rsidRPr="00567469">
        <w:rPr>
          <w:rFonts w:ascii="Arial" w:hAnsi="Arial" w:cs="Arial"/>
          <w:color w:val="000000" w:themeColor="text1"/>
        </w:rPr>
        <w:t xml:space="preserve"> as they are</w:t>
      </w:r>
      <w:r w:rsidR="00C51652" w:rsidRPr="00567469">
        <w:rPr>
          <w:rFonts w:ascii="Arial" w:hAnsi="Arial" w:cs="Arial"/>
          <w:color w:val="000000" w:themeColor="text1"/>
        </w:rPr>
        <w:t xml:space="preserve"> ecologically well adaptable</w:t>
      </w:r>
      <w:r w:rsidR="008651C4" w:rsidRPr="00567469">
        <w:rPr>
          <w:rFonts w:ascii="Arial" w:hAnsi="Arial" w:cs="Arial"/>
          <w:color w:val="000000" w:themeColor="text1"/>
        </w:rPr>
        <w:t xml:space="preserve"> and inhabit in </w:t>
      </w:r>
      <w:r w:rsidR="00DB0D5A" w:rsidRPr="00567469">
        <w:rPr>
          <w:rFonts w:ascii="Arial" w:hAnsi="Arial" w:cs="Arial"/>
          <w:color w:val="000000" w:themeColor="text1"/>
        </w:rPr>
        <w:t>diverse habitat</w:t>
      </w:r>
      <w:r w:rsidR="000375E7" w:rsidRPr="00567469">
        <w:rPr>
          <w:rFonts w:ascii="Arial" w:hAnsi="Arial" w:cs="Arial"/>
          <w:color w:val="000000" w:themeColor="text1"/>
        </w:rPr>
        <w:t xml:space="preserve"> (Marinov et al., 2026).</w:t>
      </w:r>
      <w:r w:rsidR="00217BE4" w:rsidRPr="00567469">
        <w:rPr>
          <w:rFonts w:ascii="Arial" w:hAnsi="Arial" w:cs="Arial"/>
          <w:color w:val="000000" w:themeColor="text1"/>
        </w:rPr>
        <w:t xml:space="preserve"> </w:t>
      </w:r>
      <w:r w:rsidR="00102258" w:rsidRPr="00567469">
        <w:rPr>
          <w:rFonts w:ascii="Arial" w:hAnsi="Arial" w:cs="Arial"/>
          <w:color w:val="000000" w:themeColor="text1"/>
        </w:rPr>
        <w:t>The</w:t>
      </w:r>
      <w:r w:rsidR="00AD0509" w:rsidRPr="00567469">
        <w:rPr>
          <w:rFonts w:ascii="Arial" w:hAnsi="Arial" w:cs="Arial"/>
          <w:color w:val="000000" w:themeColor="text1"/>
        </w:rPr>
        <w:t xml:space="preserve"> </w:t>
      </w:r>
      <w:r w:rsidR="00F15DAA" w:rsidRPr="00567469">
        <w:rPr>
          <w:rFonts w:ascii="Arial" w:hAnsi="Arial" w:cs="Arial"/>
          <w:color w:val="000000" w:themeColor="text1"/>
        </w:rPr>
        <w:t xml:space="preserve">Lal Bahadur Shastri Mahavidyalaya, </w:t>
      </w:r>
      <w:proofErr w:type="spellStart"/>
      <w:r w:rsidR="00F15DAA" w:rsidRPr="00567469">
        <w:rPr>
          <w:rFonts w:ascii="Arial" w:hAnsi="Arial" w:cs="Arial"/>
          <w:color w:val="000000" w:themeColor="text1"/>
        </w:rPr>
        <w:t>Dharmabad</w:t>
      </w:r>
      <w:proofErr w:type="spellEnd"/>
      <w:r w:rsidR="00F15DAA" w:rsidRPr="00567469">
        <w:rPr>
          <w:rFonts w:ascii="Arial" w:hAnsi="Arial" w:cs="Arial"/>
          <w:color w:val="000000" w:themeColor="text1"/>
        </w:rPr>
        <w:t xml:space="preserve"> is located in </w:t>
      </w:r>
      <w:r w:rsidR="00F0130A" w:rsidRPr="00567469">
        <w:rPr>
          <w:rFonts w:ascii="Arial" w:hAnsi="Arial" w:cs="Arial"/>
          <w:color w:val="000000" w:themeColor="text1"/>
        </w:rPr>
        <w:t xml:space="preserve">Nanded district of </w:t>
      </w:r>
      <w:r w:rsidR="00FA0140">
        <w:rPr>
          <w:rFonts w:ascii="Arial" w:hAnsi="Arial" w:cs="Arial"/>
          <w:color w:val="000000" w:themeColor="text1"/>
        </w:rPr>
        <w:t>S</w:t>
      </w:r>
      <w:r w:rsidR="00EE524C" w:rsidRPr="00567469">
        <w:rPr>
          <w:rFonts w:ascii="Arial" w:hAnsi="Arial" w:cs="Arial"/>
          <w:color w:val="000000" w:themeColor="text1"/>
        </w:rPr>
        <w:t xml:space="preserve">tate Maharashtra. </w:t>
      </w:r>
      <w:r w:rsidR="00FE15D9" w:rsidRPr="00567469">
        <w:rPr>
          <w:rFonts w:ascii="Arial" w:hAnsi="Arial" w:cs="Arial"/>
          <w:color w:val="000000" w:themeColor="text1"/>
        </w:rPr>
        <w:t xml:space="preserve">This college is </w:t>
      </w:r>
      <w:r w:rsidR="000C69E1" w:rsidRPr="00567469">
        <w:rPr>
          <w:rFonts w:ascii="Arial" w:hAnsi="Arial" w:cs="Arial"/>
          <w:color w:val="000000" w:themeColor="text1"/>
        </w:rPr>
        <w:t xml:space="preserve">located near the Godavari river </w:t>
      </w:r>
      <w:r w:rsidR="000616DC" w:rsidRPr="00567469">
        <w:rPr>
          <w:rFonts w:ascii="Arial" w:hAnsi="Arial" w:cs="Arial"/>
          <w:color w:val="000000" w:themeColor="text1"/>
        </w:rPr>
        <w:t xml:space="preserve">basin so it has </w:t>
      </w:r>
      <w:r w:rsidR="00934B7D" w:rsidRPr="00567469">
        <w:rPr>
          <w:rFonts w:ascii="Arial" w:hAnsi="Arial" w:cs="Arial"/>
          <w:color w:val="000000" w:themeColor="text1"/>
        </w:rPr>
        <w:t xml:space="preserve">a </w:t>
      </w:r>
      <w:r w:rsidR="00681382" w:rsidRPr="00567469">
        <w:rPr>
          <w:rFonts w:ascii="Arial" w:hAnsi="Arial" w:cs="Arial"/>
          <w:color w:val="000000" w:themeColor="text1"/>
        </w:rPr>
        <w:t xml:space="preserve">great diversity </w:t>
      </w:r>
      <w:r w:rsidR="00AF388D" w:rsidRPr="00567469">
        <w:rPr>
          <w:rFonts w:ascii="Arial" w:hAnsi="Arial" w:cs="Arial"/>
          <w:color w:val="000000" w:themeColor="text1"/>
        </w:rPr>
        <w:t>of</w:t>
      </w:r>
      <w:r w:rsidR="00681382" w:rsidRPr="00567469">
        <w:rPr>
          <w:rFonts w:ascii="Arial" w:hAnsi="Arial" w:cs="Arial"/>
          <w:color w:val="000000" w:themeColor="text1"/>
        </w:rPr>
        <w:t xml:space="preserve"> flora and fauna.</w:t>
      </w:r>
      <w:r w:rsidR="00916B09" w:rsidRPr="00567469">
        <w:rPr>
          <w:rFonts w:ascii="Arial" w:hAnsi="Arial" w:cs="Arial"/>
          <w:color w:val="000000" w:themeColor="text1"/>
        </w:rPr>
        <w:t xml:space="preserve"> Naturally the </w:t>
      </w:r>
      <w:r w:rsidR="00D65426" w:rsidRPr="00567469">
        <w:rPr>
          <w:rFonts w:ascii="Arial" w:hAnsi="Arial" w:cs="Arial"/>
          <w:color w:val="000000" w:themeColor="text1"/>
        </w:rPr>
        <w:t>college campus</w:t>
      </w:r>
      <w:r w:rsidR="003222B6" w:rsidRPr="00567469">
        <w:rPr>
          <w:rFonts w:ascii="Arial" w:hAnsi="Arial" w:cs="Arial"/>
          <w:color w:val="000000" w:themeColor="text1"/>
        </w:rPr>
        <w:t xml:space="preserve"> has</w:t>
      </w:r>
      <w:r w:rsidR="003D4ECC" w:rsidRPr="00567469">
        <w:rPr>
          <w:rFonts w:ascii="Arial" w:hAnsi="Arial" w:cs="Arial"/>
          <w:color w:val="000000" w:themeColor="text1"/>
        </w:rPr>
        <w:t xml:space="preserve"> the most ecologically rich</w:t>
      </w:r>
      <w:r w:rsidR="00430871" w:rsidRPr="00567469">
        <w:rPr>
          <w:rFonts w:ascii="Arial" w:hAnsi="Arial" w:cs="Arial"/>
          <w:color w:val="000000" w:themeColor="text1"/>
        </w:rPr>
        <w:t xml:space="preserve"> </w:t>
      </w:r>
      <w:r w:rsidR="003222B6" w:rsidRPr="00567469">
        <w:rPr>
          <w:rFonts w:ascii="Arial" w:hAnsi="Arial" w:cs="Arial"/>
          <w:color w:val="000000" w:themeColor="text1"/>
        </w:rPr>
        <w:t>habitat</w:t>
      </w:r>
      <w:r w:rsidR="0095305B" w:rsidRPr="00567469">
        <w:rPr>
          <w:rFonts w:ascii="Arial" w:hAnsi="Arial" w:cs="Arial"/>
          <w:color w:val="000000" w:themeColor="text1"/>
        </w:rPr>
        <w:t xml:space="preserve"> and has large</w:t>
      </w:r>
      <w:r w:rsidR="001934AF" w:rsidRPr="00567469">
        <w:rPr>
          <w:rFonts w:ascii="Arial" w:hAnsi="Arial" w:cs="Arial"/>
          <w:color w:val="000000" w:themeColor="text1"/>
        </w:rPr>
        <w:t xml:space="preserve"> </w:t>
      </w:r>
      <w:r w:rsidR="0095305B" w:rsidRPr="00567469">
        <w:rPr>
          <w:rFonts w:ascii="Arial" w:hAnsi="Arial" w:cs="Arial"/>
          <w:color w:val="000000" w:themeColor="text1"/>
        </w:rPr>
        <w:t>vegetation area.</w:t>
      </w:r>
      <w:r w:rsidR="00846429" w:rsidRPr="00567469">
        <w:rPr>
          <w:rFonts w:ascii="Arial" w:hAnsi="Arial" w:cs="Arial"/>
          <w:color w:val="000000" w:themeColor="text1"/>
        </w:rPr>
        <w:t xml:space="preserve"> </w:t>
      </w:r>
      <w:r w:rsidR="001029D3" w:rsidRPr="00567469">
        <w:rPr>
          <w:rFonts w:ascii="Arial" w:hAnsi="Arial" w:cs="Arial"/>
          <w:color w:val="000000" w:themeColor="text1"/>
        </w:rPr>
        <w:t xml:space="preserve">A new </w:t>
      </w:r>
      <w:r w:rsidR="00EC2E1A" w:rsidRPr="00567469">
        <w:rPr>
          <w:rFonts w:ascii="Arial" w:hAnsi="Arial" w:cs="Arial"/>
          <w:color w:val="000000" w:themeColor="text1"/>
        </w:rPr>
        <w:t xml:space="preserve">bird </w:t>
      </w:r>
      <w:r w:rsidR="001029D3" w:rsidRPr="00567469">
        <w:rPr>
          <w:rFonts w:ascii="Arial" w:hAnsi="Arial" w:cs="Arial"/>
          <w:color w:val="000000" w:themeColor="text1"/>
        </w:rPr>
        <w:t>checklist recogni</w:t>
      </w:r>
      <w:r w:rsidR="00DC054E">
        <w:rPr>
          <w:rFonts w:ascii="Arial" w:hAnsi="Arial" w:cs="Arial"/>
          <w:color w:val="000000" w:themeColor="text1"/>
        </w:rPr>
        <w:t>z</w:t>
      </w:r>
      <w:r w:rsidR="001029D3" w:rsidRPr="00567469">
        <w:rPr>
          <w:rFonts w:ascii="Arial" w:hAnsi="Arial" w:cs="Arial"/>
          <w:color w:val="000000" w:themeColor="text1"/>
        </w:rPr>
        <w:t>es 11,131 species of birds in the world, classified within 252 families (</w:t>
      </w:r>
      <w:proofErr w:type="spellStart"/>
      <w:r w:rsidR="001029D3" w:rsidRPr="00567469">
        <w:rPr>
          <w:rFonts w:ascii="Arial" w:hAnsi="Arial" w:cs="Arial"/>
          <w:color w:val="000000" w:themeColor="text1"/>
        </w:rPr>
        <w:t>BirdLife</w:t>
      </w:r>
      <w:proofErr w:type="spellEnd"/>
      <w:r w:rsidR="001029D3" w:rsidRPr="00567469">
        <w:rPr>
          <w:rFonts w:ascii="Arial" w:hAnsi="Arial" w:cs="Arial"/>
          <w:color w:val="000000" w:themeColor="text1"/>
        </w:rPr>
        <w:t xml:space="preserve"> International, 2025). The total number of bird species for the Indian Subcontinen</w:t>
      </w:r>
      <w:r w:rsidR="00EC2E1A" w:rsidRPr="00567469">
        <w:rPr>
          <w:rFonts w:ascii="Arial" w:hAnsi="Arial" w:cs="Arial"/>
          <w:color w:val="000000" w:themeColor="text1"/>
        </w:rPr>
        <w:t xml:space="preserve">t </w:t>
      </w:r>
      <w:r w:rsidR="001029D3" w:rsidRPr="00567469">
        <w:rPr>
          <w:rFonts w:ascii="Arial" w:hAnsi="Arial" w:cs="Arial"/>
          <w:color w:val="000000" w:themeColor="text1"/>
        </w:rPr>
        <w:t xml:space="preserve">is 1,458 (Praveen &amp; Jayapal, 2025). According to </w:t>
      </w:r>
      <w:proofErr w:type="spellStart"/>
      <w:r w:rsidR="001029D3" w:rsidRPr="00567469">
        <w:rPr>
          <w:rFonts w:ascii="Arial" w:hAnsi="Arial" w:cs="Arial"/>
          <w:color w:val="000000" w:themeColor="text1"/>
        </w:rPr>
        <w:t>Avibase</w:t>
      </w:r>
      <w:proofErr w:type="spellEnd"/>
      <w:r w:rsidR="001029D3" w:rsidRPr="00567469">
        <w:rPr>
          <w:rFonts w:ascii="Arial" w:hAnsi="Arial" w:cs="Arial"/>
          <w:color w:val="000000" w:themeColor="text1"/>
        </w:rPr>
        <w:t xml:space="preserve"> 2026, there are 682 </w:t>
      </w:r>
      <w:r w:rsidR="00DC054E" w:rsidRPr="00567469">
        <w:rPr>
          <w:rFonts w:ascii="Arial" w:hAnsi="Arial" w:cs="Arial"/>
          <w:color w:val="000000" w:themeColor="text1"/>
        </w:rPr>
        <w:t>bird</w:t>
      </w:r>
      <w:r w:rsidR="001029D3" w:rsidRPr="00567469">
        <w:rPr>
          <w:rFonts w:ascii="Arial" w:hAnsi="Arial" w:cs="Arial"/>
          <w:color w:val="000000" w:themeColor="text1"/>
        </w:rPr>
        <w:t xml:space="preserve"> species of which 39 are globally threatened species</w:t>
      </w:r>
      <w:r w:rsidR="004F4C35" w:rsidRPr="00567469">
        <w:rPr>
          <w:rFonts w:ascii="Arial" w:hAnsi="Arial" w:cs="Arial"/>
          <w:color w:val="000000" w:themeColor="text1"/>
        </w:rPr>
        <w:t xml:space="preserve"> </w:t>
      </w:r>
      <w:r w:rsidR="00797A35" w:rsidRPr="00567469">
        <w:rPr>
          <w:rFonts w:ascii="Arial" w:hAnsi="Arial" w:cs="Arial"/>
          <w:color w:val="000000" w:themeColor="text1"/>
        </w:rPr>
        <w:t>inhabi</w:t>
      </w:r>
      <w:r w:rsidR="004841F8" w:rsidRPr="00567469">
        <w:rPr>
          <w:rFonts w:ascii="Arial" w:hAnsi="Arial" w:cs="Arial"/>
          <w:color w:val="000000" w:themeColor="text1"/>
        </w:rPr>
        <w:t xml:space="preserve">ting </w:t>
      </w:r>
      <w:r w:rsidR="001029D3" w:rsidRPr="00567469">
        <w:rPr>
          <w:rFonts w:ascii="Arial" w:hAnsi="Arial" w:cs="Arial"/>
          <w:color w:val="000000" w:themeColor="text1"/>
        </w:rPr>
        <w:t>in Maharashtra state.</w:t>
      </w:r>
      <w:r w:rsidR="00846429" w:rsidRPr="00567469">
        <w:rPr>
          <w:rFonts w:ascii="Arial" w:hAnsi="Arial" w:cs="Arial"/>
          <w:color w:val="000000" w:themeColor="text1"/>
        </w:rPr>
        <w:t xml:space="preserve"> </w:t>
      </w:r>
      <w:r w:rsidR="009C70BF" w:rsidRPr="00567469">
        <w:rPr>
          <w:rFonts w:ascii="Arial" w:hAnsi="Arial" w:cs="Arial"/>
          <w:color w:val="000000" w:themeColor="text1"/>
        </w:rPr>
        <w:t xml:space="preserve">Many research work has taken place on the topic on </w:t>
      </w:r>
      <w:r w:rsidR="00DC054E" w:rsidRPr="00567469">
        <w:rPr>
          <w:rFonts w:ascii="Arial" w:hAnsi="Arial" w:cs="Arial"/>
          <w:color w:val="000000" w:themeColor="text1"/>
        </w:rPr>
        <w:t>assessing</w:t>
      </w:r>
      <w:r w:rsidR="009C70BF" w:rsidRPr="00567469">
        <w:rPr>
          <w:rFonts w:ascii="Arial" w:hAnsi="Arial" w:cs="Arial"/>
          <w:color w:val="000000" w:themeColor="text1"/>
        </w:rPr>
        <w:t xml:space="preserve"> the bird diversity in different regions of India</w:t>
      </w:r>
      <w:r w:rsidR="00FA0140">
        <w:rPr>
          <w:rFonts w:ascii="Arial" w:hAnsi="Arial" w:cs="Arial"/>
          <w:color w:val="000000" w:themeColor="text1"/>
        </w:rPr>
        <w:t xml:space="preserve">, </w:t>
      </w:r>
      <w:r w:rsidR="009C70BF" w:rsidRPr="00567469">
        <w:rPr>
          <w:rFonts w:ascii="Arial" w:hAnsi="Arial" w:cs="Arial"/>
          <w:color w:val="000000" w:themeColor="text1"/>
        </w:rPr>
        <w:t>Maharashtra</w:t>
      </w:r>
      <w:r w:rsidR="00FA0140">
        <w:rPr>
          <w:rFonts w:ascii="Arial" w:hAnsi="Arial" w:cs="Arial"/>
          <w:color w:val="000000" w:themeColor="text1"/>
        </w:rPr>
        <w:t xml:space="preserve"> and Nanded district</w:t>
      </w:r>
      <w:r w:rsidR="009C70BF" w:rsidRPr="00567469">
        <w:rPr>
          <w:rFonts w:ascii="Arial" w:hAnsi="Arial" w:cs="Arial"/>
          <w:color w:val="000000" w:themeColor="text1"/>
        </w:rPr>
        <w:t>. Researcher</w:t>
      </w:r>
      <w:r w:rsidR="00226642" w:rsidRPr="00567469">
        <w:rPr>
          <w:rFonts w:ascii="Arial" w:hAnsi="Arial" w:cs="Arial"/>
          <w:color w:val="000000" w:themeColor="text1"/>
        </w:rPr>
        <w:t xml:space="preserve"> </w:t>
      </w:r>
      <w:proofErr w:type="spellStart"/>
      <w:r w:rsidR="009C70BF" w:rsidRPr="00567469">
        <w:rPr>
          <w:rFonts w:ascii="Arial" w:hAnsi="Arial" w:cs="Arial"/>
          <w:color w:val="000000" w:themeColor="text1"/>
        </w:rPr>
        <w:t>Bagal</w:t>
      </w:r>
      <w:proofErr w:type="spellEnd"/>
      <w:r w:rsidR="009C70BF" w:rsidRPr="00567469">
        <w:rPr>
          <w:rFonts w:ascii="Arial" w:hAnsi="Arial" w:cs="Arial"/>
          <w:color w:val="000000" w:themeColor="text1"/>
        </w:rPr>
        <w:t xml:space="preserve"> et al.,2025  found nearly 103 different bird species inhabiting in the </w:t>
      </w:r>
      <w:proofErr w:type="spellStart"/>
      <w:r w:rsidR="009C70BF" w:rsidRPr="00567469">
        <w:rPr>
          <w:rFonts w:ascii="Arial" w:hAnsi="Arial" w:cs="Arial"/>
          <w:color w:val="000000" w:themeColor="text1"/>
        </w:rPr>
        <w:t>Tillari</w:t>
      </w:r>
      <w:proofErr w:type="spellEnd"/>
      <w:r w:rsidR="009C70BF" w:rsidRPr="00567469">
        <w:rPr>
          <w:rFonts w:ascii="Arial" w:hAnsi="Arial" w:cs="Arial"/>
          <w:color w:val="000000" w:themeColor="text1"/>
        </w:rPr>
        <w:t xml:space="preserve"> conservation reserve in Maharashtra, 237 bird species</w:t>
      </w:r>
      <w:r w:rsidR="00FA0140">
        <w:rPr>
          <w:rFonts w:ascii="Arial" w:hAnsi="Arial" w:cs="Arial"/>
          <w:color w:val="000000" w:themeColor="text1"/>
        </w:rPr>
        <w:t xml:space="preserve"> were </w:t>
      </w:r>
      <w:r w:rsidR="009C70BF" w:rsidRPr="00567469">
        <w:rPr>
          <w:rFonts w:ascii="Arial" w:hAnsi="Arial" w:cs="Arial"/>
          <w:color w:val="000000" w:themeColor="text1"/>
        </w:rPr>
        <w:t xml:space="preserve">recorded from Pench tiger reserve, Madhya Pradesh (Wagh et al., 2026), 150 bird species were found from Mangalore University, Karnataka (Rodrigues et al., 2023), 129 bird species were from </w:t>
      </w:r>
      <w:proofErr w:type="spellStart"/>
      <w:r w:rsidR="009C70BF" w:rsidRPr="00567469">
        <w:rPr>
          <w:rFonts w:ascii="Arial" w:hAnsi="Arial" w:cs="Arial"/>
          <w:color w:val="000000" w:themeColor="text1"/>
        </w:rPr>
        <w:t>Ramdhari</w:t>
      </w:r>
      <w:proofErr w:type="spellEnd"/>
      <w:r w:rsidR="009C70BF" w:rsidRPr="00567469">
        <w:rPr>
          <w:rFonts w:ascii="Arial" w:hAnsi="Arial" w:cs="Arial"/>
          <w:color w:val="000000" w:themeColor="text1"/>
        </w:rPr>
        <w:t xml:space="preserve"> village, Bhavnagar, Gujarat (Gohil et al., 2024), 224 bird species were from </w:t>
      </w:r>
      <w:proofErr w:type="spellStart"/>
      <w:r w:rsidR="009C70BF" w:rsidRPr="00567469">
        <w:rPr>
          <w:rFonts w:ascii="Arial" w:hAnsi="Arial" w:cs="Arial"/>
          <w:color w:val="000000" w:themeColor="text1"/>
        </w:rPr>
        <w:t>Loharghat</w:t>
      </w:r>
      <w:proofErr w:type="spellEnd"/>
      <w:r w:rsidR="009C70BF" w:rsidRPr="00567469">
        <w:rPr>
          <w:rFonts w:ascii="Arial" w:hAnsi="Arial" w:cs="Arial"/>
          <w:color w:val="000000" w:themeColor="text1"/>
        </w:rPr>
        <w:t xml:space="preserve"> Forest Range, Assam (Talwar et al., 2024) and 168 bird species were recorded from Godavari River Basin in Nanded District of Maharashtra (Chavan et al., 2015) and many more.</w:t>
      </w:r>
    </w:p>
    <w:p w14:paraId="18F9A2A0" w14:textId="77777777" w:rsidR="009C70BF" w:rsidRPr="00567469" w:rsidRDefault="009C70BF" w:rsidP="001A7F69">
      <w:pPr>
        <w:spacing w:line="360" w:lineRule="auto"/>
        <w:jc w:val="both"/>
        <w:rPr>
          <w:rFonts w:ascii="Arial" w:hAnsi="Arial" w:cs="Arial"/>
          <w:color w:val="000000" w:themeColor="text1"/>
        </w:rPr>
      </w:pPr>
    </w:p>
    <w:p w14:paraId="3F7D731E" w14:textId="77777777" w:rsidR="00EC2E1A" w:rsidRPr="00567469" w:rsidRDefault="00EC2E1A" w:rsidP="001A7F69">
      <w:pPr>
        <w:spacing w:line="360" w:lineRule="auto"/>
        <w:jc w:val="both"/>
        <w:rPr>
          <w:rFonts w:ascii="Arial" w:hAnsi="Arial" w:cs="Arial"/>
          <w:color w:val="000000" w:themeColor="text1"/>
        </w:rPr>
      </w:pPr>
    </w:p>
    <w:p w14:paraId="58DAF0C9" w14:textId="77777777" w:rsidR="00FA0140" w:rsidRDefault="0086028C" w:rsidP="001A7F69">
      <w:pPr>
        <w:spacing w:line="360" w:lineRule="auto"/>
        <w:jc w:val="both"/>
        <w:rPr>
          <w:rFonts w:ascii="Arial" w:hAnsi="Arial" w:cs="Arial"/>
          <w:color w:val="000000" w:themeColor="text1"/>
        </w:rPr>
      </w:pPr>
      <w:r w:rsidRPr="00567469">
        <w:rPr>
          <w:rFonts w:ascii="Arial" w:hAnsi="Arial" w:cs="Arial"/>
          <w:color w:val="000000" w:themeColor="text1"/>
        </w:rPr>
        <w:t xml:space="preserve">Birds serve as </w:t>
      </w:r>
      <w:r w:rsidR="004F176F" w:rsidRPr="00567469">
        <w:rPr>
          <w:rFonts w:ascii="Arial" w:hAnsi="Arial" w:cs="Arial"/>
          <w:color w:val="000000" w:themeColor="text1"/>
        </w:rPr>
        <w:t xml:space="preserve">an essential </w:t>
      </w:r>
      <w:r w:rsidR="0091142A" w:rsidRPr="00567469">
        <w:rPr>
          <w:rFonts w:ascii="Arial" w:hAnsi="Arial" w:cs="Arial"/>
          <w:color w:val="000000" w:themeColor="text1"/>
        </w:rPr>
        <w:t xml:space="preserve">agent for pollination, </w:t>
      </w:r>
      <w:r w:rsidR="00B93F16" w:rsidRPr="00567469">
        <w:rPr>
          <w:rFonts w:ascii="Arial" w:hAnsi="Arial" w:cs="Arial"/>
          <w:color w:val="000000" w:themeColor="text1"/>
        </w:rPr>
        <w:t>dispersal of seeds</w:t>
      </w:r>
      <w:r w:rsidR="00C23280" w:rsidRPr="00567469">
        <w:rPr>
          <w:rFonts w:ascii="Arial" w:hAnsi="Arial" w:cs="Arial"/>
          <w:color w:val="000000" w:themeColor="text1"/>
        </w:rPr>
        <w:t xml:space="preserve"> and in controlling </w:t>
      </w:r>
      <w:r w:rsidR="00194FD4" w:rsidRPr="00567469">
        <w:rPr>
          <w:rFonts w:ascii="Arial" w:hAnsi="Arial" w:cs="Arial"/>
          <w:color w:val="000000" w:themeColor="text1"/>
        </w:rPr>
        <w:t>insect population</w:t>
      </w:r>
      <w:r w:rsidR="00CE1E52" w:rsidRPr="00567469">
        <w:rPr>
          <w:rFonts w:ascii="Arial" w:hAnsi="Arial" w:cs="Arial"/>
          <w:color w:val="000000" w:themeColor="text1"/>
        </w:rPr>
        <w:t xml:space="preserve"> (Talwar et al., </w:t>
      </w:r>
      <w:r w:rsidR="00DC054E" w:rsidRPr="00567469">
        <w:rPr>
          <w:rFonts w:ascii="Arial" w:hAnsi="Arial" w:cs="Arial"/>
          <w:color w:val="000000" w:themeColor="text1"/>
        </w:rPr>
        <w:t>2024;</w:t>
      </w:r>
      <w:r w:rsidR="002F07E4" w:rsidRPr="00567469">
        <w:rPr>
          <w:rFonts w:ascii="Arial" w:hAnsi="Arial" w:cs="Arial"/>
          <w:color w:val="000000" w:themeColor="text1"/>
        </w:rPr>
        <w:t xml:space="preserve"> </w:t>
      </w:r>
      <w:r w:rsidR="00C7478B" w:rsidRPr="00567469">
        <w:rPr>
          <w:rFonts w:ascii="Arial" w:hAnsi="Arial" w:cs="Arial"/>
          <w:color w:val="000000" w:themeColor="text1"/>
        </w:rPr>
        <w:t xml:space="preserve">Malik et </w:t>
      </w:r>
      <w:r w:rsidR="0019395B" w:rsidRPr="00567469">
        <w:rPr>
          <w:rFonts w:ascii="Arial" w:hAnsi="Arial" w:cs="Arial"/>
          <w:color w:val="000000" w:themeColor="text1"/>
        </w:rPr>
        <w:t>a</w:t>
      </w:r>
      <w:r w:rsidR="00C7478B" w:rsidRPr="00567469">
        <w:rPr>
          <w:rFonts w:ascii="Arial" w:hAnsi="Arial" w:cs="Arial"/>
          <w:color w:val="000000" w:themeColor="text1"/>
        </w:rPr>
        <w:t>l.</w:t>
      </w:r>
      <w:r w:rsidR="0019395B" w:rsidRPr="00567469">
        <w:rPr>
          <w:rFonts w:ascii="Arial" w:hAnsi="Arial" w:cs="Arial"/>
          <w:color w:val="000000" w:themeColor="text1"/>
        </w:rPr>
        <w:t>,</w:t>
      </w:r>
      <w:r w:rsidR="00C7478B" w:rsidRPr="00567469">
        <w:rPr>
          <w:rFonts w:ascii="Arial" w:hAnsi="Arial" w:cs="Arial"/>
          <w:color w:val="000000" w:themeColor="text1"/>
        </w:rPr>
        <w:t xml:space="preserve"> 2023).</w:t>
      </w:r>
      <w:r w:rsidR="00846429" w:rsidRPr="00567469">
        <w:rPr>
          <w:rFonts w:ascii="Arial" w:hAnsi="Arial" w:cs="Arial"/>
          <w:color w:val="000000" w:themeColor="text1"/>
        </w:rPr>
        <w:t xml:space="preserve"> </w:t>
      </w:r>
      <w:r w:rsidR="00A14196" w:rsidRPr="00567469">
        <w:rPr>
          <w:rFonts w:ascii="Arial" w:hAnsi="Arial" w:cs="Arial"/>
          <w:color w:val="000000" w:themeColor="text1"/>
        </w:rPr>
        <w:t>Regular bird-count enables ornithologist</w:t>
      </w:r>
      <w:r w:rsidR="00FA0140">
        <w:rPr>
          <w:rFonts w:ascii="Arial" w:hAnsi="Arial" w:cs="Arial"/>
          <w:color w:val="000000" w:themeColor="text1"/>
        </w:rPr>
        <w:t xml:space="preserve"> and researches</w:t>
      </w:r>
      <w:r w:rsidR="00A14196" w:rsidRPr="00567469">
        <w:rPr>
          <w:rFonts w:ascii="Arial" w:hAnsi="Arial" w:cs="Arial"/>
          <w:color w:val="000000" w:themeColor="text1"/>
        </w:rPr>
        <w:t xml:space="preserve"> to monitor bird population, bird migration, various environmental factors and to carry out different conservational approaches (</w:t>
      </w:r>
      <w:proofErr w:type="spellStart"/>
      <w:r w:rsidR="00A14196" w:rsidRPr="00567469">
        <w:rPr>
          <w:rFonts w:ascii="Arial" w:hAnsi="Arial" w:cs="Arial"/>
          <w:color w:val="000000" w:themeColor="text1"/>
        </w:rPr>
        <w:t>Quyoom</w:t>
      </w:r>
      <w:proofErr w:type="spellEnd"/>
      <w:r w:rsidR="00A14196" w:rsidRPr="00567469">
        <w:rPr>
          <w:rFonts w:ascii="Arial" w:hAnsi="Arial" w:cs="Arial"/>
          <w:color w:val="000000" w:themeColor="text1"/>
        </w:rPr>
        <w:t xml:space="preserve"> et al., </w:t>
      </w:r>
      <w:r w:rsidR="00DC054E" w:rsidRPr="00567469">
        <w:rPr>
          <w:rFonts w:ascii="Arial" w:hAnsi="Arial" w:cs="Arial"/>
          <w:color w:val="000000" w:themeColor="text1"/>
        </w:rPr>
        <w:t>2024;</w:t>
      </w:r>
      <w:r w:rsidR="00A14196" w:rsidRPr="00567469">
        <w:rPr>
          <w:rFonts w:ascii="Arial" w:hAnsi="Arial" w:cs="Arial"/>
          <w:color w:val="000000" w:themeColor="text1"/>
        </w:rPr>
        <w:t xml:space="preserve"> Martínez</w:t>
      </w:r>
      <w:r w:rsidR="00A14196" w:rsidRPr="00567469">
        <w:rPr>
          <w:rFonts w:ascii="Cambria Math" w:hAnsi="Cambria Math" w:cs="Cambria Math"/>
          <w:color w:val="000000" w:themeColor="text1"/>
        </w:rPr>
        <w:t>‑</w:t>
      </w:r>
      <w:r w:rsidR="00A14196" w:rsidRPr="00567469">
        <w:rPr>
          <w:rFonts w:ascii="Arial" w:hAnsi="Arial" w:cs="Arial"/>
          <w:color w:val="000000" w:themeColor="text1"/>
        </w:rPr>
        <w:t>Núñez et al., 2023).</w:t>
      </w:r>
      <w:r w:rsidR="0065570D" w:rsidRPr="00567469">
        <w:rPr>
          <w:rFonts w:ascii="Arial" w:hAnsi="Arial" w:cs="Arial"/>
          <w:color w:val="000000" w:themeColor="text1"/>
        </w:rPr>
        <w:t xml:space="preserve"> </w:t>
      </w:r>
      <w:r w:rsidR="00096D32" w:rsidRPr="00567469">
        <w:rPr>
          <w:rFonts w:ascii="Arial" w:hAnsi="Arial" w:cs="Arial"/>
          <w:color w:val="000000" w:themeColor="text1"/>
        </w:rPr>
        <w:t>Some</w:t>
      </w:r>
      <w:r w:rsidR="00607D7C" w:rsidRPr="00567469">
        <w:rPr>
          <w:rFonts w:ascii="Arial" w:hAnsi="Arial" w:cs="Arial"/>
          <w:color w:val="000000" w:themeColor="text1"/>
        </w:rPr>
        <w:t xml:space="preserve"> bird species like vultures</w:t>
      </w:r>
      <w:r w:rsidR="00096D32" w:rsidRPr="00567469">
        <w:rPr>
          <w:rFonts w:ascii="Arial" w:hAnsi="Arial" w:cs="Arial"/>
          <w:color w:val="000000" w:themeColor="text1"/>
        </w:rPr>
        <w:t xml:space="preserve"> found in nature have an important role as scavengers in maintaining ecosystem clean and healthy (Wagh et al., 2026).</w:t>
      </w:r>
      <w:r w:rsidR="00DC054E">
        <w:rPr>
          <w:rFonts w:ascii="Arial" w:hAnsi="Arial" w:cs="Arial"/>
          <w:color w:val="000000" w:themeColor="text1"/>
        </w:rPr>
        <w:t xml:space="preserve"> </w:t>
      </w:r>
      <w:r w:rsidR="003F5C80" w:rsidRPr="00567469">
        <w:rPr>
          <w:rFonts w:ascii="Arial" w:hAnsi="Arial" w:cs="Arial"/>
          <w:color w:val="000000" w:themeColor="text1"/>
        </w:rPr>
        <w:t xml:space="preserve">The presence of water bodies </w:t>
      </w:r>
      <w:r w:rsidR="003F5C80" w:rsidRPr="00567469">
        <w:rPr>
          <w:rFonts w:ascii="Arial" w:hAnsi="Arial" w:cs="Arial"/>
          <w:color w:val="000000" w:themeColor="text1"/>
        </w:rPr>
        <w:lastRenderedPageBreak/>
        <w:t>either flowing or static attract large number of birds (Singh et al., 2020).</w:t>
      </w:r>
      <w:r w:rsidR="0065570D" w:rsidRPr="00567469">
        <w:rPr>
          <w:rFonts w:ascii="Arial" w:hAnsi="Arial" w:cs="Arial"/>
          <w:color w:val="000000" w:themeColor="text1"/>
        </w:rPr>
        <w:t xml:space="preserve"> </w:t>
      </w:r>
      <w:r w:rsidR="003F5C80" w:rsidRPr="00567469">
        <w:rPr>
          <w:rFonts w:ascii="Arial" w:hAnsi="Arial" w:cs="Arial"/>
          <w:color w:val="000000" w:themeColor="text1"/>
        </w:rPr>
        <w:t>Birds are the major indicators of water quality (Zala et al., 2022; Rao et al., 2019).</w:t>
      </w:r>
      <w:r w:rsidR="0065570D" w:rsidRPr="00567469">
        <w:rPr>
          <w:rFonts w:ascii="Arial" w:hAnsi="Arial" w:cs="Arial"/>
          <w:color w:val="000000" w:themeColor="text1"/>
        </w:rPr>
        <w:t xml:space="preserve"> </w:t>
      </w:r>
      <w:r w:rsidR="008B1F5A" w:rsidRPr="00567469">
        <w:rPr>
          <w:rFonts w:ascii="Arial" w:hAnsi="Arial" w:cs="Arial"/>
          <w:color w:val="000000" w:themeColor="text1"/>
        </w:rPr>
        <w:t>Wetland ecosystem provides an essential habitat for planktonic organism which attract most of the migratory birds (Ali et al., 2026).</w:t>
      </w:r>
      <w:r w:rsidR="0065570D" w:rsidRPr="00567469">
        <w:rPr>
          <w:rFonts w:ascii="Arial" w:hAnsi="Arial" w:cs="Arial"/>
          <w:color w:val="000000" w:themeColor="text1"/>
        </w:rPr>
        <w:t xml:space="preserve"> </w:t>
      </w:r>
      <w:r w:rsidR="00DC054E" w:rsidRPr="00567469">
        <w:rPr>
          <w:rFonts w:ascii="Arial" w:hAnsi="Arial" w:cs="Arial"/>
          <w:color w:val="000000" w:themeColor="text1"/>
        </w:rPr>
        <w:t>Also,</w:t>
      </w:r>
      <w:r w:rsidR="008B1F5A" w:rsidRPr="00567469">
        <w:rPr>
          <w:rFonts w:ascii="Arial" w:hAnsi="Arial" w:cs="Arial"/>
          <w:color w:val="000000" w:themeColor="text1"/>
        </w:rPr>
        <w:t xml:space="preserve"> wetland is a shelter for many waterbirds, their active involvement indicates health of the wetland ecosystem (Hussain et al., 2025).</w:t>
      </w:r>
      <w:r w:rsidR="0065570D" w:rsidRPr="00567469">
        <w:rPr>
          <w:rFonts w:ascii="Arial" w:hAnsi="Arial" w:cs="Arial"/>
          <w:color w:val="000000" w:themeColor="text1"/>
        </w:rPr>
        <w:t xml:space="preserve"> </w:t>
      </w:r>
      <w:r w:rsidR="00B15E51" w:rsidRPr="00567469">
        <w:rPr>
          <w:rFonts w:ascii="Arial" w:hAnsi="Arial" w:cs="Arial"/>
          <w:color w:val="000000" w:themeColor="text1"/>
        </w:rPr>
        <w:t>Some bird species are seasonal migratory and other bird species are resident to a specific region (Sayyed, 2016).</w:t>
      </w:r>
      <w:r w:rsidR="0065570D" w:rsidRPr="00567469">
        <w:rPr>
          <w:rFonts w:ascii="Arial" w:hAnsi="Arial" w:cs="Arial"/>
          <w:color w:val="000000" w:themeColor="text1"/>
        </w:rPr>
        <w:t xml:space="preserve"> </w:t>
      </w:r>
      <w:r w:rsidR="00B15E51" w:rsidRPr="00567469">
        <w:rPr>
          <w:rFonts w:ascii="Arial" w:hAnsi="Arial" w:cs="Arial"/>
          <w:color w:val="000000" w:themeColor="text1"/>
        </w:rPr>
        <w:t>Migratory birds have positive impact o</w:t>
      </w:r>
      <w:r w:rsidR="00B16312" w:rsidRPr="00567469">
        <w:rPr>
          <w:rFonts w:ascii="Arial" w:hAnsi="Arial" w:cs="Arial"/>
          <w:color w:val="000000" w:themeColor="text1"/>
        </w:rPr>
        <w:t>n</w:t>
      </w:r>
      <w:r w:rsidR="003C653B" w:rsidRPr="00567469">
        <w:rPr>
          <w:rFonts w:ascii="Arial" w:hAnsi="Arial" w:cs="Arial"/>
          <w:color w:val="000000" w:themeColor="text1"/>
        </w:rPr>
        <w:t xml:space="preserve"> </w:t>
      </w:r>
      <w:r w:rsidR="00723F7A" w:rsidRPr="00567469">
        <w:rPr>
          <w:rFonts w:ascii="Arial" w:hAnsi="Arial" w:cs="Arial"/>
          <w:color w:val="000000" w:themeColor="text1"/>
        </w:rPr>
        <w:t xml:space="preserve">environment </w:t>
      </w:r>
      <w:r w:rsidR="00B15E51" w:rsidRPr="00567469">
        <w:rPr>
          <w:rFonts w:ascii="Arial" w:hAnsi="Arial" w:cs="Arial"/>
          <w:color w:val="000000" w:themeColor="text1"/>
        </w:rPr>
        <w:t>as</w:t>
      </w:r>
      <w:r w:rsidR="00A10B90" w:rsidRPr="00567469">
        <w:rPr>
          <w:rFonts w:ascii="Arial" w:hAnsi="Arial" w:cs="Arial"/>
          <w:color w:val="000000" w:themeColor="text1"/>
        </w:rPr>
        <w:t xml:space="preserve"> they have its</w:t>
      </w:r>
      <w:r w:rsidR="00912F98" w:rsidRPr="00567469">
        <w:rPr>
          <w:rFonts w:ascii="Arial" w:hAnsi="Arial" w:cs="Arial"/>
          <w:color w:val="000000" w:themeColor="text1"/>
        </w:rPr>
        <w:t xml:space="preserve"> own </w:t>
      </w:r>
      <w:r w:rsidR="00B15E51" w:rsidRPr="00567469">
        <w:rPr>
          <w:rFonts w:ascii="Arial" w:hAnsi="Arial" w:cs="Arial"/>
          <w:color w:val="000000" w:themeColor="text1"/>
        </w:rPr>
        <w:t xml:space="preserve">ecological importance (Ali et al., </w:t>
      </w:r>
      <w:r w:rsidR="00DC054E" w:rsidRPr="00567469">
        <w:rPr>
          <w:rFonts w:ascii="Arial" w:hAnsi="Arial" w:cs="Arial"/>
          <w:color w:val="000000" w:themeColor="text1"/>
        </w:rPr>
        <w:t>2024;</w:t>
      </w:r>
      <w:r w:rsidR="00B15E51" w:rsidRPr="00567469">
        <w:rPr>
          <w:rFonts w:ascii="Arial" w:hAnsi="Arial" w:cs="Arial"/>
          <w:color w:val="000000" w:themeColor="text1"/>
        </w:rPr>
        <w:t xml:space="preserve"> Chetry et al., 2024).</w:t>
      </w:r>
      <w:r w:rsidR="0065570D" w:rsidRPr="00567469">
        <w:rPr>
          <w:rFonts w:ascii="Arial" w:hAnsi="Arial" w:cs="Arial"/>
          <w:color w:val="000000" w:themeColor="text1"/>
        </w:rPr>
        <w:t xml:space="preserve"> </w:t>
      </w:r>
      <w:r w:rsidR="003976BA" w:rsidRPr="00567469">
        <w:rPr>
          <w:rFonts w:ascii="Arial" w:hAnsi="Arial" w:cs="Arial"/>
          <w:color w:val="000000" w:themeColor="text1"/>
        </w:rPr>
        <w:t>Birds are well adapted in natural as well as many made habitat (Mahanta et al., 2025).</w:t>
      </w:r>
    </w:p>
    <w:p w14:paraId="53B2DA72" w14:textId="77777777" w:rsidR="00FA0140" w:rsidRDefault="00FA0140" w:rsidP="001A7F69">
      <w:pPr>
        <w:spacing w:line="360" w:lineRule="auto"/>
        <w:jc w:val="both"/>
        <w:rPr>
          <w:rFonts w:ascii="Arial" w:hAnsi="Arial" w:cs="Arial"/>
          <w:color w:val="000000" w:themeColor="text1"/>
        </w:rPr>
      </w:pPr>
    </w:p>
    <w:p w14:paraId="4D6DFC31" w14:textId="77777777" w:rsidR="00FA0140" w:rsidRDefault="0065570D" w:rsidP="001A7F69">
      <w:pPr>
        <w:spacing w:line="360" w:lineRule="auto"/>
        <w:jc w:val="both"/>
        <w:rPr>
          <w:rFonts w:ascii="Arial" w:hAnsi="Arial" w:cs="Arial"/>
          <w:color w:val="000000" w:themeColor="text1"/>
        </w:rPr>
      </w:pPr>
      <w:r w:rsidRPr="00567469">
        <w:rPr>
          <w:rFonts w:ascii="Arial" w:hAnsi="Arial" w:cs="Arial"/>
          <w:color w:val="000000" w:themeColor="text1"/>
        </w:rPr>
        <w:t xml:space="preserve"> </w:t>
      </w:r>
      <w:r w:rsidR="00DB4DF8" w:rsidRPr="00567469">
        <w:rPr>
          <w:rFonts w:ascii="Arial" w:hAnsi="Arial" w:cs="Arial"/>
          <w:color w:val="000000" w:themeColor="text1"/>
        </w:rPr>
        <w:t>Man made activities like mining, deforestation, agricultural upsurge, urbani</w:t>
      </w:r>
      <w:r w:rsidR="00DC054E">
        <w:rPr>
          <w:rFonts w:ascii="Arial" w:hAnsi="Arial" w:cs="Arial"/>
          <w:color w:val="000000" w:themeColor="text1"/>
        </w:rPr>
        <w:t>z</w:t>
      </w:r>
      <w:r w:rsidR="00DB4DF8" w:rsidRPr="00567469">
        <w:rPr>
          <w:rFonts w:ascii="Arial" w:hAnsi="Arial" w:cs="Arial"/>
          <w:color w:val="000000" w:themeColor="text1"/>
        </w:rPr>
        <w:t>ation, poaching and hunting leads to a severe loss of Avifauna diversity (</w:t>
      </w:r>
      <w:proofErr w:type="spellStart"/>
      <w:r w:rsidR="00DB4DF8" w:rsidRPr="00567469">
        <w:rPr>
          <w:rFonts w:ascii="Arial" w:hAnsi="Arial" w:cs="Arial"/>
          <w:color w:val="000000" w:themeColor="text1"/>
        </w:rPr>
        <w:t>Bharos</w:t>
      </w:r>
      <w:proofErr w:type="spellEnd"/>
      <w:r w:rsidR="00DB4DF8" w:rsidRPr="00567469">
        <w:rPr>
          <w:rFonts w:ascii="Arial" w:hAnsi="Arial" w:cs="Arial"/>
          <w:color w:val="000000" w:themeColor="text1"/>
        </w:rPr>
        <w:t xml:space="preserve"> et al., 2023).</w:t>
      </w:r>
      <w:r w:rsidRPr="00567469">
        <w:rPr>
          <w:rFonts w:ascii="Arial" w:hAnsi="Arial" w:cs="Arial"/>
          <w:color w:val="000000" w:themeColor="text1"/>
        </w:rPr>
        <w:t xml:space="preserve"> </w:t>
      </w:r>
      <w:r w:rsidR="00DB4DF8" w:rsidRPr="00567469">
        <w:rPr>
          <w:rFonts w:ascii="Arial" w:hAnsi="Arial" w:cs="Arial"/>
          <w:color w:val="000000" w:themeColor="text1"/>
        </w:rPr>
        <w:t>Human-wildlife conflict results in habitat destruction, increasing threats to vulnerable group and eventually reduction in their population size (</w:t>
      </w:r>
      <w:proofErr w:type="spellStart"/>
      <w:r w:rsidR="00DB4DF8" w:rsidRPr="00567469">
        <w:rPr>
          <w:rFonts w:ascii="Arial" w:hAnsi="Arial" w:cs="Arial"/>
          <w:color w:val="000000" w:themeColor="text1"/>
        </w:rPr>
        <w:t>Sureja</w:t>
      </w:r>
      <w:proofErr w:type="spellEnd"/>
      <w:r w:rsidR="00DB4DF8" w:rsidRPr="00567469">
        <w:rPr>
          <w:rFonts w:ascii="Arial" w:hAnsi="Arial" w:cs="Arial"/>
          <w:color w:val="000000" w:themeColor="text1"/>
        </w:rPr>
        <w:t xml:space="preserve"> et al., 2022).</w:t>
      </w:r>
      <w:r w:rsidRPr="00567469">
        <w:rPr>
          <w:rFonts w:ascii="Arial" w:hAnsi="Arial" w:cs="Arial"/>
          <w:color w:val="000000" w:themeColor="text1"/>
        </w:rPr>
        <w:t xml:space="preserve"> </w:t>
      </w:r>
      <w:r w:rsidR="00DB4DF8" w:rsidRPr="00567469">
        <w:rPr>
          <w:rFonts w:ascii="Arial" w:hAnsi="Arial" w:cs="Arial"/>
          <w:color w:val="000000" w:themeColor="text1"/>
        </w:rPr>
        <w:t>As vegetation cover changes it directly alters the population of bird species inhabiting in that area (Vinayak et al., 2018).</w:t>
      </w:r>
      <w:r w:rsidRPr="00567469">
        <w:rPr>
          <w:rFonts w:ascii="Arial" w:hAnsi="Arial" w:cs="Arial"/>
          <w:color w:val="000000" w:themeColor="text1"/>
        </w:rPr>
        <w:t xml:space="preserve"> </w:t>
      </w:r>
      <w:r w:rsidR="00DB4DF8" w:rsidRPr="00567469">
        <w:rPr>
          <w:rFonts w:ascii="Arial" w:hAnsi="Arial" w:cs="Arial"/>
          <w:color w:val="000000" w:themeColor="text1"/>
        </w:rPr>
        <w:t>There is also a fluctuation in the population of bird species as the season change (</w:t>
      </w:r>
      <w:proofErr w:type="spellStart"/>
      <w:r w:rsidR="00DB4DF8" w:rsidRPr="00567469">
        <w:rPr>
          <w:rFonts w:ascii="Arial" w:hAnsi="Arial" w:cs="Arial"/>
          <w:color w:val="000000" w:themeColor="text1"/>
        </w:rPr>
        <w:t>Satose</w:t>
      </w:r>
      <w:proofErr w:type="spellEnd"/>
      <w:r w:rsidR="00DB4DF8" w:rsidRPr="00567469">
        <w:rPr>
          <w:rFonts w:ascii="Arial" w:hAnsi="Arial" w:cs="Arial"/>
          <w:color w:val="000000" w:themeColor="text1"/>
        </w:rPr>
        <w:t xml:space="preserve"> et al., 2018). </w:t>
      </w:r>
      <w:r w:rsidR="00DC054E" w:rsidRPr="00567469">
        <w:rPr>
          <w:rFonts w:ascii="Arial" w:hAnsi="Arial" w:cs="Arial"/>
          <w:color w:val="000000" w:themeColor="text1"/>
        </w:rPr>
        <w:t>Also,</w:t>
      </w:r>
      <w:r w:rsidR="00DB4DF8" w:rsidRPr="00567469">
        <w:rPr>
          <w:rFonts w:ascii="Arial" w:hAnsi="Arial" w:cs="Arial"/>
          <w:color w:val="000000" w:themeColor="text1"/>
        </w:rPr>
        <w:t xml:space="preserve"> environmental factors like temperature, humidity, light, rainfall, air, etc. affect the distribution of birds (Sharma et al., 2018).</w:t>
      </w:r>
      <w:r w:rsidRPr="00567469">
        <w:rPr>
          <w:rFonts w:ascii="Arial" w:hAnsi="Arial" w:cs="Arial"/>
          <w:color w:val="000000" w:themeColor="text1"/>
        </w:rPr>
        <w:t xml:space="preserve"> </w:t>
      </w:r>
    </w:p>
    <w:p w14:paraId="745020ED" w14:textId="77777777" w:rsidR="00FA0140" w:rsidRDefault="00FA0140" w:rsidP="001A7F69">
      <w:pPr>
        <w:spacing w:line="360" w:lineRule="auto"/>
        <w:jc w:val="both"/>
        <w:rPr>
          <w:rFonts w:ascii="Arial" w:hAnsi="Arial" w:cs="Arial"/>
          <w:color w:val="000000" w:themeColor="text1"/>
        </w:rPr>
      </w:pPr>
    </w:p>
    <w:p w14:paraId="4ABE3167" w14:textId="0F70C55C" w:rsidR="00AD0509" w:rsidRPr="00567469" w:rsidRDefault="00117188" w:rsidP="001A7F69">
      <w:pPr>
        <w:spacing w:line="360" w:lineRule="auto"/>
        <w:jc w:val="both"/>
        <w:rPr>
          <w:rFonts w:ascii="Arial" w:hAnsi="Arial" w:cs="Arial"/>
          <w:color w:val="000000" w:themeColor="text1"/>
        </w:rPr>
      </w:pPr>
      <w:r w:rsidRPr="00567469">
        <w:rPr>
          <w:rFonts w:ascii="Arial" w:hAnsi="Arial" w:cs="Arial"/>
          <w:color w:val="000000" w:themeColor="text1"/>
        </w:rPr>
        <w:t>A checklist of birds from this region</w:t>
      </w:r>
      <w:r w:rsidR="00477DA1" w:rsidRPr="00567469">
        <w:rPr>
          <w:rFonts w:ascii="Arial" w:hAnsi="Arial" w:cs="Arial"/>
          <w:color w:val="000000" w:themeColor="text1"/>
        </w:rPr>
        <w:t xml:space="preserve"> </w:t>
      </w:r>
      <w:r w:rsidR="00DC054E" w:rsidRPr="00567469">
        <w:rPr>
          <w:rFonts w:ascii="Arial" w:hAnsi="Arial" w:cs="Arial"/>
          <w:color w:val="000000" w:themeColor="text1"/>
        </w:rPr>
        <w:t>provides</w:t>
      </w:r>
      <w:r w:rsidR="00477DA1" w:rsidRPr="00567469">
        <w:rPr>
          <w:rFonts w:ascii="Arial" w:hAnsi="Arial" w:cs="Arial"/>
          <w:color w:val="000000" w:themeColor="text1"/>
        </w:rPr>
        <w:t xml:space="preserve"> an </w:t>
      </w:r>
      <w:r w:rsidRPr="00567469">
        <w:rPr>
          <w:rFonts w:ascii="Arial" w:hAnsi="Arial" w:cs="Arial"/>
          <w:color w:val="000000" w:themeColor="text1"/>
        </w:rPr>
        <w:t xml:space="preserve">inventory </w:t>
      </w:r>
      <w:r w:rsidR="007B51BF" w:rsidRPr="00567469">
        <w:rPr>
          <w:rFonts w:ascii="Arial" w:hAnsi="Arial" w:cs="Arial"/>
          <w:color w:val="000000" w:themeColor="text1"/>
        </w:rPr>
        <w:t>for</w:t>
      </w:r>
      <w:r w:rsidR="006A71D4" w:rsidRPr="00567469">
        <w:rPr>
          <w:rFonts w:ascii="Arial" w:hAnsi="Arial" w:cs="Arial"/>
          <w:color w:val="000000" w:themeColor="text1"/>
        </w:rPr>
        <w:t xml:space="preserve"> </w:t>
      </w:r>
      <w:r w:rsidR="00BC3A39" w:rsidRPr="00567469">
        <w:rPr>
          <w:rFonts w:ascii="Arial" w:hAnsi="Arial" w:cs="Arial"/>
          <w:color w:val="000000" w:themeColor="text1"/>
        </w:rPr>
        <w:t>forest department</w:t>
      </w:r>
      <w:r w:rsidR="009A5B3C" w:rsidRPr="00567469">
        <w:rPr>
          <w:rFonts w:ascii="Arial" w:hAnsi="Arial" w:cs="Arial"/>
          <w:color w:val="000000" w:themeColor="text1"/>
        </w:rPr>
        <w:t>,</w:t>
      </w:r>
      <w:r w:rsidR="006A71D4" w:rsidRPr="00567469">
        <w:rPr>
          <w:rFonts w:ascii="Arial" w:hAnsi="Arial" w:cs="Arial"/>
          <w:color w:val="000000" w:themeColor="text1"/>
        </w:rPr>
        <w:t xml:space="preserve"> Government of Maharashtra state and</w:t>
      </w:r>
      <w:r w:rsidR="007201C8" w:rsidRPr="00567469">
        <w:rPr>
          <w:rFonts w:ascii="Arial" w:hAnsi="Arial" w:cs="Arial"/>
          <w:color w:val="000000" w:themeColor="text1"/>
        </w:rPr>
        <w:t xml:space="preserve"> </w:t>
      </w:r>
      <w:r w:rsidR="00F44D15" w:rsidRPr="00567469">
        <w:rPr>
          <w:rFonts w:ascii="Arial" w:hAnsi="Arial" w:cs="Arial"/>
          <w:color w:val="000000" w:themeColor="text1"/>
        </w:rPr>
        <w:t xml:space="preserve">various </w:t>
      </w:r>
      <w:r w:rsidR="007A03F4" w:rsidRPr="00567469">
        <w:rPr>
          <w:rFonts w:ascii="Arial" w:hAnsi="Arial" w:cs="Arial"/>
          <w:color w:val="000000" w:themeColor="text1"/>
        </w:rPr>
        <w:t xml:space="preserve">wildlife conservation </w:t>
      </w:r>
      <w:r w:rsidR="00DC054E" w:rsidRPr="00567469">
        <w:rPr>
          <w:rFonts w:ascii="Arial" w:hAnsi="Arial" w:cs="Arial"/>
          <w:color w:val="000000" w:themeColor="text1"/>
        </w:rPr>
        <w:t>organization</w:t>
      </w:r>
      <w:r w:rsidR="007201C8" w:rsidRPr="00567469">
        <w:rPr>
          <w:rFonts w:ascii="Arial" w:hAnsi="Arial" w:cs="Arial"/>
          <w:color w:val="000000" w:themeColor="text1"/>
        </w:rPr>
        <w:t xml:space="preserve"> </w:t>
      </w:r>
      <w:r w:rsidR="0079248D" w:rsidRPr="00567469">
        <w:rPr>
          <w:rFonts w:ascii="Arial" w:hAnsi="Arial" w:cs="Arial"/>
          <w:color w:val="000000" w:themeColor="text1"/>
        </w:rPr>
        <w:t>to implement</w:t>
      </w:r>
      <w:r w:rsidR="007201C8" w:rsidRPr="00567469">
        <w:rPr>
          <w:rFonts w:ascii="Arial" w:hAnsi="Arial" w:cs="Arial"/>
          <w:color w:val="000000" w:themeColor="text1"/>
        </w:rPr>
        <w:t xml:space="preserve"> their</w:t>
      </w:r>
      <w:r w:rsidR="0048014C" w:rsidRPr="00567469">
        <w:rPr>
          <w:rFonts w:ascii="Arial" w:hAnsi="Arial" w:cs="Arial"/>
          <w:color w:val="000000" w:themeColor="text1"/>
        </w:rPr>
        <w:t xml:space="preserve"> </w:t>
      </w:r>
      <w:r w:rsidR="004C78A7" w:rsidRPr="00567469">
        <w:rPr>
          <w:rFonts w:ascii="Arial" w:hAnsi="Arial" w:cs="Arial"/>
          <w:color w:val="000000" w:themeColor="text1"/>
        </w:rPr>
        <w:t xml:space="preserve">conservational </w:t>
      </w:r>
      <w:r w:rsidR="0048014C" w:rsidRPr="00567469">
        <w:rPr>
          <w:rFonts w:ascii="Arial" w:hAnsi="Arial" w:cs="Arial"/>
          <w:color w:val="000000" w:themeColor="text1"/>
        </w:rPr>
        <w:t>plan</w:t>
      </w:r>
      <w:r w:rsidR="000576D0" w:rsidRPr="00567469">
        <w:rPr>
          <w:rFonts w:ascii="Arial" w:hAnsi="Arial" w:cs="Arial"/>
          <w:color w:val="000000" w:themeColor="text1"/>
        </w:rPr>
        <w:t xml:space="preserve">, </w:t>
      </w:r>
      <w:r w:rsidR="004C78A7" w:rsidRPr="00567469">
        <w:rPr>
          <w:rFonts w:ascii="Arial" w:hAnsi="Arial" w:cs="Arial"/>
          <w:color w:val="000000" w:themeColor="text1"/>
        </w:rPr>
        <w:t xml:space="preserve">strategy, </w:t>
      </w:r>
      <w:r w:rsidR="000576D0" w:rsidRPr="00567469">
        <w:rPr>
          <w:rFonts w:ascii="Arial" w:hAnsi="Arial" w:cs="Arial"/>
          <w:color w:val="000000" w:themeColor="text1"/>
        </w:rPr>
        <w:t>schemes</w:t>
      </w:r>
      <w:r w:rsidR="0048014C" w:rsidRPr="00567469">
        <w:rPr>
          <w:rFonts w:ascii="Arial" w:hAnsi="Arial" w:cs="Arial"/>
          <w:color w:val="000000" w:themeColor="text1"/>
        </w:rPr>
        <w:t xml:space="preserve"> and </w:t>
      </w:r>
      <w:r w:rsidR="007472A7" w:rsidRPr="00567469">
        <w:rPr>
          <w:rFonts w:ascii="Arial" w:hAnsi="Arial" w:cs="Arial"/>
          <w:color w:val="000000" w:themeColor="text1"/>
        </w:rPr>
        <w:t>various</w:t>
      </w:r>
      <w:r w:rsidR="003868D7" w:rsidRPr="00567469">
        <w:rPr>
          <w:rFonts w:ascii="Arial" w:hAnsi="Arial" w:cs="Arial"/>
          <w:color w:val="000000" w:themeColor="text1"/>
        </w:rPr>
        <w:t xml:space="preserve"> wildlife</w:t>
      </w:r>
      <w:r w:rsidR="007472A7" w:rsidRPr="00567469">
        <w:rPr>
          <w:rFonts w:ascii="Arial" w:hAnsi="Arial" w:cs="Arial"/>
          <w:color w:val="000000" w:themeColor="text1"/>
        </w:rPr>
        <w:t xml:space="preserve"> project</w:t>
      </w:r>
      <w:r w:rsidR="00951B79" w:rsidRPr="00567469">
        <w:rPr>
          <w:rFonts w:ascii="Arial" w:hAnsi="Arial" w:cs="Arial"/>
          <w:color w:val="000000" w:themeColor="text1"/>
        </w:rPr>
        <w:t xml:space="preserve"> to </w:t>
      </w:r>
      <w:r w:rsidR="003868D7" w:rsidRPr="00567469">
        <w:rPr>
          <w:rFonts w:ascii="Arial" w:hAnsi="Arial" w:cs="Arial"/>
          <w:color w:val="000000" w:themeColor="text1"/>
        </w:rPr>
        <w:t>safeguard</w:t>
      </w:r>
      <w:r w:rsidR="00951B79" w:rsidRPr="00567469">
        <w:rPr>
          <w:rFonts w:ascii="Arial" w:hAnsi="Arial" w:cs="Arial"/>
          <w:color w:val="000000" w:themeColor="text1"/>
        </w:rPr>
        <w:t xml:space="preserve"> </w:t>
      </w:r>
      <w:r w:rsidR="005771F4" w:rsidRPr="00567469">
        <w:rPr>
          <w:rFonts w:ascii="Arial" w:hAnsi="Arial" w:cs="Arial"/>
          <w:color w:val="000000" w:themeColor="text1"/>
        </w:rPr>
        <w:t>natu</w:t>
      </w:r>
      <w:r w:rsidR="000D1092" w:rsidRPr="00567469">
        <w:rPr>
          <w:rFonts w:ascii="Arial" w:hAnsi="Arial" w:cs="Arial"/>
          <w:color w:val="000000" w:themeColor="text1"/>
        </w:rPr>
        <w:t>ral flora and fauna.</w:t>
      </w:r>
      <w:r w:rsidR="0065570D" w:rsidRPr="00567469">
        <w:rPr>
          <w:rFonts w:ascii="Arial" w:hAnsi="Arial" w:cs="Arial"/>
          <w:color w:val="000000" w:themeColor="text1"/>
        </w:rPr>
        <w:t xml:space="preserve"> </w:t>
      </w:r>
      <w:r w:rsidR="00DC054E" w:rsidRPr="00567469">
        <w:rPr>
          <w:rFonts w:ascii="Arial" w:hAnsi="Arial" w:cs="Arial"/>
          <w:color w:val="000000" w:themeColor="text1"/>
        </w:rPr>
        <w:t>So,</w:t>
      </w:r>
      <w:r w:rsidR="004F0940" w:rsidRPr="00567469">
        <w:rPr>
          <w:rFonts w:ascii="Arial" w:hAnsi="Arial" w:cs="Arial"/>
          <w:color w:val="000000" w:themeColor="text1"/>
        </w:rPr>
        <w:t xml:space="preserve"> it is a First report on checklist of bird species from college campus with </w:t>
      </w:r>
      <w:r w:rsidR="00DC054E" w:rsidRPr="00567469">
        <w:rPr>
          <w:rFonts w:ascii="Arial" w:hAnsi="Arial" w:cs="Arial"/>
          <w:color w:val="000000" w:themeColor="text1"/>
        </w:rPr>
        <w:t>bird’s</w:t>
      </w:r>
      <w:r w:rsidR="004F0940" w:rsidRPr="00567469">
        <w:rPr>
          <w:rFonts w:ascii="Arial" w:hAnsi="Arial" w:cs="Arial"/>
          <w:color w:val="000000" w:themeColor="text1"/>
        </w:rPr>
        <w:t xml:space="preserve"> scientific name, authority name</w:t>
      </w:r>
      <w:r w:rsidR="00DE04BB" w:rsidRPr="00567469">
        <w:rPr>
          <w:rFonts w:ascii="Arial" w:hAnsi="Arial" w:cs="Arial"/>
          <w:color w:val="000000" w:themeColor="text1"/>
        </w:rPr>
        <w:t xml:space="preserve"> and </w:t>
      </w:r>
      <w:r w:rsidR="004F0940" w:rsidRPr="00567469">
        <w:rPr>
          <w:rFonts w:ascii="Arial" w:hAnsi="Arial" w:cs="Arial"/>
          <w:color w:val="000000" w:themeColor="text1"/>
        </w:rPr>
        <w:t>local name (Marathi</w:t>
      </w:r>
      <w:r w:rsidR="00C63BDF" w:rsidRPr="00567469">
        <w:rPr>
          <w:rFonts w:ascii="Arial" w:hAnsi="Arial" w:cs="Arial"/>
          <w:color w:val="000000" w:themeColor="text1"/>
        </w:rPr>
        <w:t>)</w:t>
      </w:r>
      <w:r w:rsidR="00DE04BB" w:rsidRPr="00567469">
        <w:rPr>
          <w:rFonts w:ascii="Arial" w:hAnsi="Arial" w:cs="Arial"/>
          <w:color w:val="000000" w:themeColor="text1"/>
        </w:rPr>
        <w:t xml:space="preserve"> </w:t>
      </w:r>
      <w:r w:rsidR="00CD48D7" w:rsidRPr="00567469">
        <w:rPr>
          <w:rFonts w:ascii="Arial" w:hAnsi="Arial" w:cs="Arial"/>
          <w:color w:val="000000" w:themeColor="text1"/>
        </w:rPr>
        <w:t>were described.</w:t>
      </w:r>
      <w:r w:rsidR="0065570D" w:rsidRPr="00567469">
        <w:rPr>
          <w:rFonts w:ascii="Arial" w:hAnsi="Arial" w:cs="Arial"/>
          <w:color w:val="000000" w:themeColor="text1"/>
        </w:rPr>
        <w:t xml:space="preserve"> </w:t>
      </w:r>
      <w:r w:rsidR="004F0940" w:rsidRPr="00567469">
        <w:rPr>
          <w:rFonts w:ascii="Arial" w:hAnsi="Arial" w:cs="Arial"/>
          <w:color w:val="000000" w:themeColor="text1"/>
        </w:rPr>
        <w:t>It will provide a great Avifaunal database for ornithologist, scientist, research scholar, teachers and students in their study and research purpose.</w:t>
      </w:r>
    </w:p>
    <w:p w14:paraId="520812FF" w14:textId="77777777" w:rsidR="0065570D" w:rsidRPr="00567469" w:rsidRDefault="0065570D" w:rsidP="001A7F69">
      <w:pPr>
        <w:spacing w:line="360" w:lineRule="auto"/>
        <w:jc w:val="both"/>
        <w:rPr>
          <w:rFonts w:ascii="Arial" w:hAnsi="Arial" w:cs="Arial"/>
          <w:color w:val="000000" w:themeColor="text1"/>
        </w:rPr>
      </w:pPr>
    </w:p>
    <w:p w14:paraId="50612BE3" w14:textId="0F5711B6" w:rsidR="00AD0509" w:rsidRPr="00567469" w:rsidRDefault="005A33FC" w:rsidP="001A7F69">
      <w:pPr>
        <w:spacing w:line="360" w:lineRule="auto"/>
        <w:jc w:val="both"/>
        <w:rPr>
          <w:rFonts w:ascii="Arial" w:hAnsi="Arial" w:cs="Arial"/>
          <w:b/>
          <w:bCs/>
          <w:color w:val="000000" w:themeColor="text1"/>
        </w:rPr>
      </w:pPr>
      <w:r w:rsidRPr="00567469">
        <w:rPr>
          <w:rFonts w:ascii="Arial" w:hAnsi="Arial" w:cs="Arial"/>
          <w:b/>
          <w:bCs/>
          <w:color w:val="000000" w:themeColor="text1"/>
        </w:rPr>
        <w:t>Objective</w:t>
      </w:r>
      <w:r w:rsidR="000C5EC4" w:rsidRPr="00567469">
        <w:rPr>
          <w:rFonts w:ascii="Arial" w:hAnsi="Arial" w:cs="Arial"/>
          <w:b/>
          <w:bCs/>
          <w:color w:val="000000" w:themeColor="text1"/>
        </w:rPr>
        <w:t>s:</w:t>
      </w:r>
    </w:p>
    <w:p w14:paraId="4E652152" w14:textId="77777777" w:rsidR="005A33FC" w:rsidRPr="00567469" w:rsidRDefault="005A33FC" w:rsidP="001A7F69">
      <w:pPr>
        <w:spacing w:line="360" w:lineRule="auto"/>
        <w:jc w:val="both"/>
        <w:rPr>
          <w:rFonts w:ascii="Arial" w:hAnsi="Arial" w:cs="Arial"/>
          <w:b/>
          <w:bCs/>
          <w:color w:val="000000" w:themeColor="text1"/>
        </w:rPr>
      </w:pPr>
    </w:p>
    <w:p w14:paraId="68FFFDC4" w14:textId="653C8A24" w:rsidR="00BF57CE" w:rsidRPr="00567469" w:rsidRDefault="004A7AE8" w:rsidP="00E42D10">
      <w:pPr>
        <w:pStyle w:val="ListParagraph"/>
        <w:numPr>
          <w:ilvl w:val="0"/>
          <w:numId w:val="34"/>
        </w:numPr>
        <w:spacing w:line="360" w:lineRule="auto"/>
        <w:jc w:val="both"/>
        <w:rPr>
          <w:rFonts w:ascii="Arial" w:hAnsi="Arial" w:cs="Arial"/>
          <w:color w:val="000000" w:themeColor="text1"/>
        </w:rPr>
      </w:pPr>
      <w:r w:rsidRPr="00567469">
        <w:rPr>
          <w:rFonts w:ascii="Arial" w:eastAsia="Times New Roman" w:hAnsi="Arial" w:cs="Arial"/>
          <w:color w:val="000000" w:themeColor="text1"/>
          <w:sz w:val="20"/>
          <w:szCs w:val="20"/>
          <w:lang w:val="en-US"/>
        </w:rPr>
        <w:t xml:space="preserve">To prepare a </w:t>
      </w:r>
      <w:r w:rsidR="004577E6" w:rsidRPr="00567469">
        <w:rPr>
          <w:rFonts w:ascii="Arial" w:eastAsia="Times New Roman" w:hAnsi="Arial" w:cs="Arial"/>
          <w:color w:val="000000" w:themeColor="text1"/>
          <w:sz w:val="20"/>
          <w:szCs w:val="20"/>
          <w:lang w:val="en-US"/>
        </w:rPr>
        <w:t xml:space="preserve">preliminary checklist </w:t>
      </w:r>
      <w:r w:rsidR="00CA2FA6" w:rsidRPr="00567469">
        <w:rPr>
          <w:rFonts w:ascii="Arial" w:eastAsia="Times New Roman" w:hAnsi="Arial" w:cs="Arial"/>
          <w:color w:val="000000" w:themeColor="text1"/>
          <w:sz w:val="20"/>
          <w:szCs w:val="20"/>
          <w:lang w:val="en-US"/>
        </w:rPr>
        <w:t xml:space="preserve">of birds </w:t>
      </w:r>
      <w:r w:rsidR="008D1A00" w:rsidRPr="00567469">
        <w:rPr>
          <w:rFonts w:ascii="Arial" w:eastAsia="Times New Roman" w:hAnsi="Arial" w:cs="Arial"/>
          <w:color w:val="000000" w:themeColor="text1"/>
          <w:sz w:val="20"/>
          <w:szCs w:val="20"/>
          <w:lang w:val="en-US"/>
        </w:rPr>
        <w:t>from Lal Bahadur Shastri Mahavidyalaya,</w:t>
      </w:r>
      <w:r w:rsidR="00994232" w:rsidRPr="00567469">
        <w:rPr>
          <w:rFonts w:ascii="Arial" w:eastAsia="Times New Roman" w:hAnsi="Arial" w:cs="Arial"/>
          <w:color w:val="000000" w:themeColor="text1"/>
          <w:sz w:val="20"/>
          <w:szCs w:val="20"/>
          <w:lang w:val="en-US"/>
        </w:rPr>
        <w:t xml:space="preserve"> Campus.</w:t>
      </w:r>
    </w:p>
    <w:p w14:paraId="781C666A" w14:textId="61D3F468" w:rsidR="00BA2F2D" w:rsidRPr="00567469" w:rsidRDefault="00BA2F2D" w:rsidP="004A7AE8">
      <w:pPr>
        <w:pStyle w:val="ListParagraph"/>
        <w:numPr>
          <w:ilvl w:val="0"/>
          <w:numId w:val="34"/>
        </w:numPr>
        <w:spacing w:line="360" w:lineRule="auto"/>
        <w:jc w:val="both"/>
        <w:rPr>
          <w:rFonts w:ascii="Arial" w:hAnsi="Arial" w:cs="Arial"/>
          <w:color w:val="000000" w:themeColor="text1"/>
        </w:rPr>
      </w:pPr>
      <w:r w:rsidRPr="00567469">
        <w:rPr>
          <w:rFonts w:ascii="Arial" w:eastAsia="Times New Roman" w:hAnsi="Arial" w:cs="Arial"/>
          <w:color w:val="000000" w:themeColor="text1"/>
          <w:sz w:val="20"/>
          <w:szCs w:val="20"/>
          <w:lang w:val="en-US"/>
        </w:rPr>
        <w:t xml:space="preserve">To </w:t>
      </w:r>
      <w:r w:rsidR="0049763E" w:rsidRPr="00567469">
        <w:rPr>
          <w:rFonts w:ascii="Arial" w:eastAsia="Times New Roman" w:hAnsi="Arial" w:cs="Arial"/>
          <w:color w:val="000000" w:themeColor="text1"/>
          <w:sz w:val="20"/>
          <w:szCs w:val="20"/>
          <w:lang w:val="en-US"/>
        </w:rPr>
        <w:t>know</w:t>
      </w:r>
      <w:r w:rsidR="00F95340" w:rsidRPr="00567469">
        <w:rPr>
          <w:rFonts w:ascii="Arial" w:eastAsia="Times New Roman" w:hAnsi="Arial" w:cs="Arial"/>
          <w:color w:val="000000" w:themeColor="text1"/>
          <w:sz w:val="20"/>
          <w:szCs w:val="20"/>
          <w:lang w:val="en-US"/>
        </w:rPr>
        <w:t xml:space="preserve"> </w:t>
      </w:r>
      <w:r w:rsidR="007346D1" w:rsidRPr="00567469">
        <w:rPr>
          <w:rFonts w:ascii="Arial" w:eastAsia="Times New Roman" w:hAnsi="Arial" w:cs="Arial"/>
          <w:color w:val="000000" w:themeColor="text1"/>
          <w:sz w:val="20"/>
          <w:szCs w:val="20"/>
          <w:lang w:val="en-US"/>
        </w:rPr>
        <w:t>migratory status,</w:t>
      </w:r>
      <w:r w:rsidR="009E7C02" w:rsidRPr="00567469">
        <w:rPr>
          <w:rFonts w:ascii="Arial" w:eastAsia="Times New Roman" w:hAnsi="Arial" w:cs="Arial"/>
          <w:color w:val="000000" w:themeColor="text1"/>
          <w:sz w:val="20"/>
          <w:szCs w:val="20"/>
          <w:lang w:val="en-US"/>
        </w:rPr>
        <w:t xml:space="preserve"> </w:t>
      </w:r>
      <w:r w:rsidR="00AE3C56" w:rsidRPr="00567469">
        <w:rPr>
          <w:rFonts w:ascii="Arial" w:eastAsia="Times New Roman" w:hAnsi="Arial" w:cs="Arial"/>
          <w:color w:val="000000" w:themeColor="text1"/>
          <w:sz w:val="20"/>
          <w:szCs w:val="20"/>
          <w:lang w:val="en-US"/>
        </w:rPr>
        <w:t xml:space="preserve">occurrence and </w:t>
      </w:r>
      <w:r w:rsidR="009E7C02" w:rsidRPr="00567469">
        <w:rPr>
          <w:rFonts w:ascii="Arial" w:eastAsia="Times New Roman" w:hAnsi="Arial" w:cs="Arial"/>
          <w:color w:val="000000" w:themeColor="text1"/>
          <w:sz w:val="20"/>
          <w:szCs w:val="20"/>
          <w:lang w:val="en-US"/>
        </w:rPr>
        <w:t xml:space="preserve">various habitat </w:t>
      </w:r>
      <w:r w:rsidR="00F95340" w:rsidRPr="00567469">
        <w:rPr>
          <w:rFonts w:ascii="Arial" w:eastAsia="Times New Roman" w:hAnsi="Arial" w:cs="Arial"/>
          <w:color w:val="000000" w:themeColor="text1"/>
          <w:sz w:val="20"/>
          <w:szCs w:val="20"/>
          <w:lang w:val="en-US"/>
        </w:rPr>
        <w:t>u</w:t>
      </w:r>
      <w:r w:rsidR="009E7C02" w:rsidRPr="00567469">
        <w:rPr>
          <w:rFonts w:ascii="Arial" w:eastAsia="Times New Roman" w:hAnsi="Arial" w:cs="Arial"/>
          <w:color w:val="000000" w:themeColor="text1"/>
          <w:sz w:val="20"/>
          <w:szCs w:val="20"/>
          <w:lang w:val="en-US"/>
        </w:rPr>
        <w:t xml:space="preserve">tilized </w:t>
      </w:r>
      <w:r w:rsidR="00F95340" w:rsidRPr="00567469">
        <w:rPr>
          <w:rFonts w:ascii="Arial" w:eastAsia="Times New Roman" w:hAnsi="Arial" w:cs="Arial"/>
          <w:color w:val="000000" w:themeColor="text1"/>
          <w:sz w:val="20"/>
          <w:szCs w:val="20"/>
          <w:lang w:val="en-US"/>
        </w:rPr>
        <w:t>by bird</w:t>
      </w:r>
      <w:r w:rsidR="00F4535B" w:rsidRPr="00567469">
        <w:rPr>
          <w:rFonts w:ascii="Arial" w:eastAsia="Times New Roman" w:hAnsi="Arial" w:cs="Arial"/>
          <w:color w:val="000000" w:themeColor="text1"/>
          <w:sz w:val="20"/>
          <w:szCs w:val="20"/>
          <w:lang w:val="en-US"/>
        </w:rPr>
        <w:t xml:space="preserve"> species</w:t>
      </w:r>
      <w:r w:rsidR="004D627D" w:rsidRPr="00567469">
        <w:rPr>
          <w:rFonts w:ascii="Arial" w:eastAsia="Times New Roman" w:hAnsi="Arial" w:cs="Arial"/>
          <w:color w:val="000000" w:themeColor="text1"/>
          <w:sz w:val="20"/>
          <w:szCs w:val="20"/>
          <w:lang w:val="en-US"/>
        </w:rPr>
        <w:t>.</w:t>
      </w:r>
    </w:p>
    <w:p w14:paraId="0670AAD6" w14:textId="5663A045" w:rsidR="00F95340" w:rsidRPr="00567469" w:rsidRDefault="00F95340" w:rsidP="004A7AE8">
      <w:pPr>
        <w:pStyle w:val="ListParagraph"/>
        <w:numPr>
          <w:ilvl w:val="0"/>
          <w:numId w:val="34"/>
        </w:numPr>
        <w:spacing w:line="360" w:lineRule="auto"/>
        <w:jc w:val="both"/>
        <w:rPr>
          <w:rFonts w:ascii="Arial" w:hAnsi="Arial" w:cs="Arial"/>
          <w:color w:val="000000" w:themeColor="text1"/>
        </w:rPr>
      </w:pPr>
      <w:r w:rsidRPr="00567469">
        <w:rPr>
          <w:rFonts w:ascii="Arial" w:eastAsia="Times New Roman" w:hAnsi="Arial" w:cs="Arial"/>
          <w:color w:val="000000" w:themeColor="text1"/>
          <w:sz w:val="20"/>
          <w:szCs w:val="20"/>
          <w:lang w:val="en-US"/>
        </w:rPr>
        <w:t xml:space="preserve">To </w:t>
      </w:r>
      <w:r w:rsidR="00AF02D3" w:rsidRPr="00567469">
        <w:rPr>
          <w:rFonts w:ascii="Arial" w:eastAsia="Times New Roman" w:hAnsi="Arial" w:cs="Arial"/>
          <w:color w:val="000000" w:themeColor="text1"/>
          <w:sz w:val="20"/>
          <w:szCs w:val="20"/>
          <w:lang w:val="en-US"/>
        </w:rPr>
        <w:t>understand feeding guild</w:t>
      </w:r>
      <w:r w:rsidR="009C6E7D" w:rsidRPr="00567469">
        <w:rPr>
          <w:rFonts w:ascii="Arial" w:eastAsia="Times New Roman" w:hAnsi="Arial" w:cs="Arial"/>
          <w:color w:val="000000" w:themeColor="text1"/>
          <w:sz w:val="20"/>
          <w:szCs w:val="20"/>
          <w:lang w:val="en-US"/>
        </w:rPr>
        <w:t xml:space="preserve"> </w:t>
      </w:r>
      <w:r w:rsidR="00872C1E" w:rsidRPr="00567469">
        <w:rPr>
          <w:rFonts w:ascii="Arial" w:eastAsia="Times New Roman" w:hAnsi="Arial" w:cs="Arial"/>
          <w:color w:val="000000" w:themeColor="text1"/>
          <w:sz w:val="20"/>
          <w:szCs w:val="20"/>
          <w:lang w:val="en-US"/>
        </w:rPr>
        <w:t xml:space="preserve">of </w:t>
      </w:r>
      <w:r w:rsidR="00335F9B" w:rsidRPr="00567469">
        <w:rPr>
          <w:rFonts w:ascii="Arial" w:eastAsia="Times New Roman" w:hAnsi="Arial" w:cs="Arial"/>
          <w:color w:val="000000" w:themeColor="text1"/>
          <w:sz w:val="20"/>
          <w:szCs w:val="20"/>
          <w:lang w:val="en-US"/>
        </w:rPr>
        <w:t>different bird species</w:t>
      </w:r>
      <w:r w:rsidR="004D627D" w:rsidRPr="00567469">
        <w:rPr>
          <w:rFonts w:ascii="Arial" w:eastAsia="Times New Roman" w:hAnsi="Arial" w:cs="Arial"/>
          <w:color w:val="000000" w:themeColor="text1"/>
          <w:sz w:val="20"/>
          <w:szCs w:val="20"/>
          <w:lang w:val="en-US"/>
        </w:rPr>
        <w:t>.</w:t>
      </w:r>
    </w:p>
    <w:p w14:paraId="4EF85317" w14:textId="2E64CE88" w:rsidR="00E75607" w:rsidRPr="00906B1E" w:rsidRDefault="00F4535B" w:rsidP="00906B1E">
      <w:pPr>
        <w:pStyle w:val="ListParagraph"/>
        <w:numPr>
          <w:ilvl w:val="0"/>
          <w:numId w:val="34"/>
        </w:numPr>
        <w:spacing w:line="360" w:lineRule="auto"/>
        <w:jc w:val="both"/>
        <w:rPr>
          <w:rFonts w:ascii="Arial" w:hAnsi="Arial" w:cs="Arial"/>
          <w:color w:val="000000" w:themeColor="text1"/>
        </w:rPr>
      </w:pPr>
      <w:r w:rsidRPr="00567469">
        <w:rPr>
          <w:rFonts w:ascii="Arial" w:eastAsia="Times New Roman" w:hAnsi="Arial" w:cs="Arial"/>
          <w:color w:val="000000" w:themeColor="text1"/>
          <w:sz w:val="20"/>
          <w:szCs w:val="20"/>
          <w:lang w:val="en-US"/>
        </w:rPr>
        <w:t>To know the</w:t>
      </w:r>
      <w:r w:rsidR="00FB254A" w:rsidRPr="00567469">
        <w:rPr>
          <w:rFonts w:ascii="Arial" w:eastAsia="Times New Roman" w:hAnsi="Arial" w:cs="Arial"/>
          <w:color w:val="000000" w:themeColor="text1"/>
          <w:sz w:val="20"/>
          <w:szCs w:val="20"/>
          <w:lang w:val="en-US"/>
        </w:rPr>
        <w:t xml:space="preserve"> endemicity and</w:t>
      </w:r>
      <w:r w:rsidRPr="00567469">
        <w:rPr>
          <w:rFonts w:ascii="Arial" w:eastAsia="Times New Roman" w:hAnsi="Arial" w:cs="Arial"/>
          <w:color w:val="000000" w:themeColor="text1"/>
          <w:sz w:val="20"/>
          <w:szCs w:val="20"/>
          <w:lang w:val="en-US"/>
        </w:rPr>
        <w:t xml:space="preserve"> IUCN status of birds</w:t>
      </w:r>
      <w:r w:rsidR="004D627D" w:rsidRPr="00567469">
        <w:rPr>
          <w:rFonts w:ascii="Arial" w:eastAsia="Times New Roman" w:hAnsi="Arial" w:cs="Arial"/>
          <w:color w:val="000000" w:themeColor="text1"/>
          <w:sz w:val="20"/>
          <w:szCs w:val="20"/>
          <w:lang w:val="en-US"/>
        </w:rPr>
        <w:t>.</w:t>
      </w:r>
    </w:p>
    <w:p w14:paraId="4B53618E" w14:textId="77777777" w:rsidR="007949D3" w:rsidRPr="00567469" w:rsidRDefault="007949D3" w:rsidP="00441B6F">
      <w:pPr>
        <w:pStyle w:val="Body"/>
        <w:spacing w:after="0"/>
        <w:rPr>
          <w:rFonts w:ascii="Arial" w:hAnsi="Arial" w:cs="Arial"/>
        </w:rPr>
      </w:pPr>
    </w:p>
    <w:p w14:paraId="2B227C46" w14:textId="77777777" w:rsidR="00641EA6" w:rsidRPr="00567469" w:rsidRDefault="00641EA6" w:rsidP="00441B6F">
      <w:pPr>
        <w:pStyle w:val="Body"/>
        <w:spacing w:after="0"/>
        <w:rPr>
          <w:rFonts w:ascii="Arial" w:hAnsi="Arial" w:cs="Arial"/>
        </w:rPr>
      </w:pPr>
    </w:p>
    <w:p w14:paraId="52019EA5" w14:textId="79651EBD" w:rsidR="00790ADA" w:rsidRPr="00567469" w:rsidRDefault="00902823" w:rsidP="00441B6F">
      <w:pPr>
        <w:pStyle w:val="AbstHead"/>
        <w:spacing w:after="0"/>
        <w:jc w:val="both"/>
        <w:rPr>
          <w:rFonts w:ascii="Arial" w:hAnsi="Arial" w:cs="Arial"/>
        </w:rPr>
      </w:pPr>
      <w:r w:rsidRPr="00567469">
        <w:rPr>
          <w:rFonts w:ascii="Arial" w:hAnsi="Arial" w:cs="Arial"/>
        </w:rPr>
        <w:t xml:space="preserve">2. </w:t>
      </w:r>
      <w:r w:rsidR="002C7DBB" w:rsidRPr="00567469">
        <w:rPr>
          <w:rFonts w:ascii="Arial" w:hAnsi="Arial" w:cs="Arial"/>
        </w:rPr>
        <w:t>Materials</w:t>
      </w:r>
      <w:r w:rsidRPr="00567469">
        <w:rPr>
          <w:rFonts w:ascii="Arial" w:hAnsi="Arial" w:cs="Arial"/>
        </w:rPr>
        <w:t xml:space="preserve"> and method</w:t>
      </w:r>
      <w:r w:rsidR="00000F8F" w:rsidRPr="00567469">
        <w:rPr>
          <w:rFonts w:ascii="Arial" w:hAnsi="Arial" w:cs="Arial"/>
        </w:rPr>
        <w:t xml:space="preserve">s </w:t>
      </w:r>
    </w:p>
    <w:p w14:paraId="2F906186" w14:textId="77777777" w:rsidR="00247DD0" w:rsidRPr="00567469" w:rsidRDefault="00247DD0" w:rsidP="00441B6F">
      <w:pPr>
        <w:pStyle w:val="AbstHead"/>
        <w:spacing w:after="0"/>
        <w:jc w:val="both"/>
        <w:rPr>
          <w:rFonts w:ascii="Arial" w:hAnsi="Arial" w:cs="Arial"/>
        </w:rPr>
      </w:pPr>
    </w:p>
    <w:p w14:paraId="513B9E26" w14:textId="77777777" w:rsidR="002814D1" w:rsidRPr="00567469" w:rsidRDefault="008C2027" w:rsidP="002814D1">
      <w:pPr>
        <w:spacing w:line="360" w:lineRule="auto"/>
        <w:rPr>
          <w:rFonts w:ascii="Arial" w:hAnsi="Arial" w:cs="Arial"/>
          <w:b/>
          <w:bCs/>
          <w:color w:val="000000" w:themeColor="text1"/>
          <w:sz w:val="22"/>
          <w:szCs w:val="22"/>
        </w:rPr>
      </w:pPr>
      <w:r w:rsidRPr="00567469">
        <w:rPr>
          <w:rFonts w:ascii="Arial" w:hAnsi="Arial" w:cs="Arial"/>
          <w:b/>
          <w:caps/>
          <w:sz w:val="22"/>
        </w:rPr>
        <w:t xml:space="preserve">2.1 </w:t>
      </w:r>
      <w:r w:rsidRPr="00567469">
        <w:rPr>
          <w:rFonts w:ascii="Arial" w:hAnsi="Arial" w:cs="Arial"/>
          <w:b/>
          <w:bCs/>
          <w:color w:val="000000" w:themeColor="text1"/>
          <w:sz w:val="22"/>
          <w:szCs w:val="22"/>
        </w:rPr>
        <w:t>Study area:</w:t>
      </w:r>
    </w:p>
    <w:p w14:paraId="1ECC7A9C" w14:textId="4DA30CA3" w:rsidR="00D671E2" w:rsidRPr="00567469" w:rsidRDefault="00AF2272" w:rsidP="002814D1">
      <w:pPr>
        <w:spacing w:line="360" w:lineRule="auto"/>
        <w:rPr>
          <w:rFonts w:ascii="Arial" w:hAnsi="Arial" w:cs="Arial"/>
        </w:rPr>
      </w:pPr>
      <w:r w:rsidRPr="00567469">
        <w:rPr>
          <w:rFonts w:ascii="Arial" w:hAnsi="Arial" w:cs="Arial"/>
        </w:rPr>
        <w:t xml:space="preserve">The present </w:t>
      </w:r>
      <w:r w:rsidR="00F50106" w:rsidRPr="00567469">
        <w:rPr>
          <w:rFonts w:ascii="Arial" w:hAnsi="Arial" w:cs="Arial"/>
        </w:rPr>
        <w:t xml:space="preserve">research </w:t>
      </w:r>
      <w:r w:rsidR="00882400" w:rsidRPr="00567469">
        <w:rPr>
          <w:rFonts w:ascii="Arial" w:hAnsi="Arial" w:cs="Arial"/>
        </w:rPr>
        <w:t xml:space="preserve">work </w:t>
      </w:r>
      <w:r w:rsidRPr="00567469">
        <w:rPr>
          <w:rFonts w:ascii="Arial" w:hAnsi="Arial" w:cs="Arial"/>
        </w:rPr>
        <w:t xml:space="preserve">was </w:t>
      </w:r>
      <w:r w:rsidR="00BF6BDF" w:rsidRPr="00567469">
        <w:rPr>
          <w:rFonts w:ascii="Arial" w:hAnsi="Arial" w:cs="Arial"/>
        </w:rPr>
        <w:t>ex</w:t>
      </w:r>
      <w:r w:rsidR="004517B1" w:rsidRPr="00567469">
        <w:rPr>
          <w:rFonts w:ascii="Arial" w:hAnsi="Arial" w:cs="Arial"/>
        </w:rPr>
        <w:t>e</w:t>
      </w:r>
      <w:r w:rsidR="00BF6BDF" w:rsidRPr="00567469">
        <w:rPr>
          <w:rFonts w:ascii="Arial" w:hAnsi="Arial" w:cs="Arial"/>
        </w:rPr>
        <w:t>c</w:t>
      </w:r>
      <w:r w:rsidR="004517B1" w:rsidRPr="00567469">
        <w:rPr>
          <w:rFonts w:ascii="Arial" w:hAnsi="Arial" w:cs="Arial"/>
        </w:rPr>
        <w:t>u</w:t>
      </w:r>
      <w:r w:rsidR="00BF6BDF" w:rsidRPr="00567469">
        <w:rPr>
          <w:rFonts w:ascii="Arial" w:hAnsi="Arial" w:cs="Arial"/>
        </w:rPr>
        <w:t>ted a</w:t>
      </w:r>
      <w:r w:rsidRPr="00567469">
        <w:rPr>
          <w:rFonts w:ascii="Arial" w:hAnsi="Arial" w:cs="Arial"/>
        </w:rPr>
        <w:t xml:space="preserve">t various </w:t>
      </w:r>
      <w:r w:rsidR="00BF6BDF" w:rsidRPr="00567469">
        <w:rPr>
          <w:rFonts w:ascii="Arial" w:hAnsi="Arial" w:cs="Arial"/>
        </w:rPr>
        <w:t>sites</w:t>
      </w:r>
      <w:r w:rsidRPr="00567469">
        <w:rPr>
          <w:rFonts w:ascii="Arial" w:hAnsi="Arial" w:cs="Arial"/>
        </w:rPr>
        <w:t xml:space="preserve"> inside the Lal Bahadur Shastri</w:t>
      </w:r>
      <w:r w:rsidR="002814D1" w:rsidRPr="00567469">
        <w:rPr>
          <w:rFonts w:ascii="Arial" w:hAnsi="Arial" w:cs="Arial"/>
        </w:rPr>
        <w:t xml:space="preserve"> </w:t>
      </w:r>
      <w:r w:rsidRPr="00567469">
        <w:rPr>
          <w:rFonts w:ascii="Arial" w:hAnsi="Arial" w:cs="Arial"/>
        </w:rPr>
        <w:t xml:space="preserve">Mahavidyalaya campus in the city of </w:t>
      </w:r>
      <w:proofErr w:type="spellStart"/>
      <w:r w:rsidRPr="00567469">
        <w:rPr>
          <w:rFonts w:ascii="Arial" w:hAnsi="Arial" w:cs="Arial"/>
        </w:rPr>
        <w:t>Dharmabad</w:t>
      </w:r>
      <w:proofErr w:type="spellEnd"/>
      <w:r w:rsidRPr="00567469">
        <w:rPr>
          <w:rFonts w:ascii="Arial" w:hAnsi="Arial" w:cs="Arial"/>
        </w:rPr>
        <w:t>, Maharashtra (18.90°N 77.85°E) by</w:t>
      </w:r>
      <w:r w:rsidR="002814D1" w:rsidRPr="00567469">
        <w:rPr>
          <w:rFonts w:ascii="Arial" w:hAnsi="Arial" w:cs="Arial"/>
        </w:rPr>
        <w:t xml:space="preserve"> </w:t>
      </w:r>
      <w:hyperlink r:id="rId14" w:history="1">
        <w:r w:rsidR="002814D1" w:rsidRPr="00567469">
          <w:rPr>
            <w:rStyle w:val="Hyperlink"/>
            <w:rFonts w:ascii="Arial" w:hAnsi="Arial" w:cs="Arial"/>
          </w:rPr>
          <w:t>https://lbsmd.ac.in</w:t>
        </w:r>
      </w:hyperlink>
      <w:r w:rsidRPr="00567469">
        <w:rPr>
          <w:rFonts w:ascii="Arial" w:hAnsi="Arial" w:cs="Arial"/>
        </w:rPr>
        <w:t xml:space="preserve">. The </w:t>
      </w:r>
      <w:r w:rsidR="00BF6BDF" w:rsidRPr="00567469">
        <w:rPr>
          <w:rFonts w:ascii="Arial" w:hAnsi="Arial" w:cs="Arial"/>
        </w:rPr>
        <w:t>college c</w:t>
      </w:r>
      <w:r w:rsidRPr="00567469">
        <w:rPr>
          <w:rFonts w:ascii="Arial" w:hAnsi="Arial" w:cs="Arial"/>
        </w:rPr>
        <w:t>ampus</w:t>
      </w:r>
      <w:r w:rsidR="001761D3" w:rsidRPr="00567469">
        <w:rPr>
          <w:rFonts w:ascii="Arial" w:hAnsi="Arial" w:cs="Arial"/>
        </w:rPr>
        <w:t xml:space="preserve"> is weal</w:t>
      </w:r>
      <w:r w:rsidR="00712900" w:rsidRPr="00567469">
        <w:rPr>
          <w:rFonts w:ascii="Arial" w:hAnsi="Arial" w:cs="Arial"/>
        </w:rPr>
        <w:t>thy in its</w:t>
      </w:r>
      <w:r w:rsidR="00AD5571" w:rsidRPr="00567469">
        <w:rPr>
          <w:rFonts w:ascii="Arial" w:hAnsi="Arial" w:cs="Arial"/>
        </w:rPr>
        <w:t xml:space="preserve"> </w:t>
      </w:r>
      <w:r w:rsidR="00712900" w:rsidRPr="00567469">
        <w:rPr>
          <w:rFonts w:ascii="Arial" w:hAnsi="Arial" w:cs="Arial"/>
        </w:rPr>
        <w:t>natural</w:t>
      </w:r>
      <w:r w:rsidRPr="00567469">
        <w:rPr>
          <w:rFonts w:ascii="Arial" w:hAnsi="Arial" w:cs="Arial"/>
        </w:rPr>
        <w:t xml:space="preserve"> habita</w:t>
      </w:r>
      <w:r w:rsidR="003E701C" w:rsidRPr="00567469">
        <w:rPr>
          <w:rFonts w:ascii="Arial" w:hAnsi="Arial" w:cs="Arial"/>
        </w:rPr>
        <w:t>t</w:t>
      </w:r>
      <w:r w:rsidR="00FA0140">
        <w:rPr>
          <w:rFonts w:ascii="Arial" w:hAnsi="Arial" w:cs="Arial"/>
        </w:rPr>
        <w:t xml:space="preserve"> such as </w:t>
      </w:r>
      <w:r w:rsidR="00762967" w:rsidRPr="00567469">
        <w:rPr>
          <w:rFonts w:ascii="Arial" w:hAnsi="Arial" w:cs="Arial"/>
        </w:rPr>
        <w:t xml:space="preserve">open </w:t>
      </w:r>
      <w:r w:rsidRPr="00567469">
        <w:rPr>
          <w:rFonts w:ascii="Arial" w:hAnsi="Arial" w:cs="Arial"/>
        </w:rPr>
        <w:t>grasslands,</w:t>
      </w:r>
      <w:r w:rsidR="00FA0140" w:rsidRPr="00FA0140">
        <w:rPr>
          <w:rFonts w:ascii="Arial" w:hAnsi="Arial" w:cs="Arial"/>
        </w:rPr>
        <w:t xml:space="preserve"> </w:t>
      </w:r>
      <w:r w:rsidR="00FA0140" w:rsidRPr="00567469">
        <w:rPr>
          <w:rFonts w:ascii="Arial" w:hAnsi="Arial" w:cs="Arial"/>
        </w:rPr>
        <w:t>scrubland, water</w:t>
      </w:r>
      <w:r w:rsidR="00712900" w:rsidRPr="00567469">
        <w:rPr>
          <w:rFonts w:ascii="Arial" w:hAnsi="Arial" w:cs="Arial"/>
        </w:rPr>
        <w:t xml:space="preserve"> bodies</w:t>
      </w:r>
      <w:r w:rsidR="00BF23EE" w:rsidRPr="00567469">
        <w:rPr>
          <w:rFonts w:ascii="Arial" w:hAnsi="Arial" w:cs="Arial"/>
        </w:rPr>
        <w:t>, teak</w:t>
      </w:r>
      <w:r w:rsidR="00AC534A" w:rsidRPr="00567469">
        <w:rPr>
          <w:rFonts w:ascii="Arial" w:hAnsi="Arial" w:cs="Arial"/>
        </w:rPr>
        <w:t>wood</w:t>
      </w:r>
      <w:r w:rsidR="00BF23EE" w:rsidRPr="00567469">
        <w:rPr>
          <w:rFonts w:ascii="Arial" w:hAnsi="Arial" w:cs="Arial"/>
        </w:rPr>
        <w:t xml:space="preserve"> plantation, neem tree plantation</w:t>
      </w:r>
      <w:r w:rsidR="00ED0ED0" w:rsidRPr="00567469">
        <w:rPr>
          <w:rFonts w:ascii="Arial" w:hAnsi="Arial" w:cs="Arial"/>
        </w:rPr>
        <w:t xml:space="preserve">, amla </w:t>
      </w:r>
      <w:r w:rsidR="00AC534A" w:rsidRPr="00567469">
        <w:rPr>
          <w:rFonts w:ascii="Arial" w:hAnsi="Arial" w:cs="Arial"/>
        </w:rPr>
        <w:t xml:space="preserve">tree </w:t>
      </w:r>
      <w:r w:rsidR="00ED0ED0" w:rsidRPr="00567469">
        <w:rPr>
          <w:rFonts w:ascii="Arial" w:hAnsi="Arial" w:cs="Arial"/>
        </w:rPr>
        <w:t>plantation and some</w:t>
      </w:r>
      <w:r w:rsidR="00BC01AE" w:rsidRPr="00567469">
        <w:rPr>
          <w:rFonts w:ascii="Arial" w:hAnsi="Arial" w:cs="Arial"/>
        </w:rPr>
        <w:t xml:space="preserve"> mixed</w:t>
      </w:r>
      <w:r w:rsidR="00ED0ED0" w:rsidRPr="00567469">
        <w:rPr>
          <w:rFonts w:ascii="Arial" w:hAnsi="Arial" w:cs="Arial"/>
        </w:rPr>
        <w:t xml:space="preserve"> forest area</w:t>
      </w:r>
      <w:r w:rsidR="003842A3" w:rsidRPr="00567469">
        <w:rPr>
          <w:rFonts w:ascii="Arial" w:hAnsi="Arial" w:cs="Arial"/>
        </w:rPr>
        <w:t>.</w:t>
      </w:r>
      <w:r w:rsidR="006E6FE4" w:rsidRPr="00567469">
        <w:rPr>
          <w:rFonts w:ascii="Arial" w:hAnsi="Arial" w:cs="Arial"/>
        </w:rPr>
        <w:t xml:space="preserve"> Th</w:t>
      </w:r>
      <w:r w:rsidR="00C239BE" w:rsidRPr="00567469">
        <w:rPr>
          <w:rFonts w:ascii="Arial" w:hAnsi="Arial" w:cs="Arial"/>
        </w:rPr>
        <w:t>e</w:t>
      </w:r>
      <w:r w:rsidR="006E6FE4" w:rsidRPr="00567469">
        <w:rPr>
          <w:rFonts w:ascii="Arial" w:hAnsi="Arial" w:cs="Arial"/>
        </w:rPr>
        <w:t>s</w:t>
      </w:r>
      <w:r w:rsidR="00C239BE" w:rsidRPr="00567469">
        <w:rPr>
          <w:rFonts w:ascii="Arial" w:hAnsi="Arial" w:cs="Arial"/>
        </w:rPr>
        <w:t>e</w:t>
      </w:r>
      <w:r w:rsidR="006E6FE4" w:rsidRPr="00567469">
        <w:rPr>
          <w:rFonts w:ascii="Arial" w:hAnsi="Arial" w:cs="Arial"/>
        </w:rPr>
        <w:t xml:space="preserve"> </w:t>
      </w:r>
      <w:r w:rsidR="00C239BE" w:rsidRPr="00567469">
        <w:rPr>
          <w:rFonts w:ascii="Arial" w:hAnsi="Arial" w:cs="Arial"/>
        </w:rPr>
        <w:t>different habitat</w:t>
      </w:r>
      <w:r w:rsidR="006A48F5" w:rsidRPr="00567469">
        <w:rPr>
          <w:rFonts w:ascii="Arial" w:hAnsi="Arial" w:cs="Arial"/>
        </w:rPr>
        <w:t xml:space="preserve"> offers</w:t>
      </w:r>
      <w:r w:rsidR="000D0683" w:rsidRPr="00567469">
        <w:rPr>
          <w:rFonts w:ascii="Arial" w:hAnsi="Arial" w:cs="Arial"/>
        </w:rPr>
        <w:t xml:space="preserve"> an ideal niche to the</w:t>
      </w:r>
      <w:r w:rsidR="00350FFC" w:rsidRPr="00567469">
        <w:rPr>
          <w:rFonts w:ascii="Arial" w:hAnsi="Arial" w:cs="Arial"/>
        </w:rPr>
        <w:t xml:space="preserve"> Avifaun</w:t>
      </w:r>
      <w:r w:rsidR="0009750A" w:rsidRPr="00567469">
        <w:rPr>
          <w:rFonts w:ascii="Arial" w:hAnsi="Arial" w:cs="Arial"/>
        </w:rPr>
        <w:t>a</w:t>
      </w:r>
      <w:r w:rsidR="00350FFC" w:rsidRPr="00567469">
        <w:rPr>
          <w:rFonts w:ascii="Arial" w:hAnsi="Arial" w:cs="Arial"/>
        </w:rPr>
        <w:t>.</w:t>
      </w:r>
      <w:r w:rsidR="000D0683" w:rsidRPr="00567469">
        <w:rPr>
          <w:rFonts w:ascii="Arial" w:hAnsi="Arial" w:cs="Arial"/>
        </w:rPr>
        <w:t xml:space="preserve"> </w:t>
      </w:r>
      <w:r w:rsidR="003842A3" w:rsidRPr="00567469">
        <w:rPr>
          <w:rFonts w:ascii="Arial" w:hAnsi="Arial" w:cs="Arial"/>
        </w:rPr>
        <w:t xml:space="preserve">It has abundant </w:t>
      </w:r>
      <w:r w:rsidR="00E94214" w:rsidRPr="00567469">
        <w:rPr>
          <w:rFonts w:ascii="Arial" w:hAnsi="Arial" w:cs="Arial"/>
        </w:rPr>
        <w:t>flora and fauna.</w:t>
      </w:r>
      <w:r w:rsidR="00FD7551" w:rsidRPr="00567469">
        <w:rPr>
          <w:rFonts w:ascii="Arial" w:hAnsi="Arial" w:cs="Arial"/>
        </w:rPr>
        <w:t xml:space="preserve"> This </w:t>
      </w:r>
      <w:r w:rsidR="002A792B" w:rsidRPr="00567469">
        <w:rPr>
          <w:rFonts w:ascii="Arial" w:hAnsi="Arial" w:cs="Arial"/>
        </w:rPr>
        <w:t>campus is</w:t>
      </w:r>
      <w:r w:rsidR="00FD7551" w:rsidRPr="00567469">
        <w:rPr>
          <w:rFonts w:ascii="Arial" w:hAnsi="Arial" w:cs="Arial"/>
        </w:rPr>
        <w:t xml:space="preserve"> a home for many </w:t>
      </w:r>
      <w:r w:rsidR="00F97E6A" w:rsidRPr="00567469">
        <w:rPr>
          <w:rFonts w:ascii="Arial" w:hAnsi="Arial" w:cs="Arial"/>
        </w:rPr>
        <w:t xml:space="preserve">endemic plant and animal species. </w:t>
      </w:r>
      <w:r w:rsidR="00DC054E" w:rsidRPr="00567469">
        <w:rPr>
          <w:rFonts w:ascii="Arial" w:hAnsi="Arial" w:cs="Arial"/>
        </w:rPr>
        <w:t>So,</w:t>
      </w:r>
      <w:r w:rsidR="00F97E6A" w:rsidRPr="00567469">
        <w:rPr>
          <w:rFonts w:ascii="Arial" w:hAnsi="Arial" w:cs="Arial"/>
        </w:rPr>
        <w:t xml:space="preserve"> this area has a significant role in </w:t>
      </w:r>
      <w:r w:rsidR="002A792B" w:rsidRPr="00567469">
        <w:rPr>
          <w:rFonts w:ascii="Arial" w:hAnsi="Arial" w:cs="Arial"/>
        </w:rPr>
        <w:t xml:space="preserve">maintaining </w:t>
      </w:r>
      <w:r w:rsidR="00F97E6A" w:rsidRPr="00567469">
        <w:rPr>
          <w:rFonts w:ascii="Arial" w:hAnsi="Arial" w:cs="Arial"/>
        </w:rPr>
        <w:t>ecological bala</w:t>
      </w:r>
      <w:r w:rsidR="002A792B" w:rsidRPr="00567469">
        <w:rPr>
          <w:rFonts w:ascii="Arial" w:hAnsi="Arial" w:cs="Arial"/>
        </w:rPr>
        <w:t>nce</w:t>
      </w:r>
      <w:r w:rsidR="00946540" w:rsidRPr="00567469">
        <w:rPr>
          <w:rFonts w:ascii="Arial" w:hAnsi="Arial" w:cs="Arial"/>
        </w:rPr>
        <w:t>.</w:t>
      </w:r>
    </w:p>
    <w:p w14:paraId="0DF8E748" w14:textId="77777777" w:rsidR="00A325B3" w:rsidRPr="00567469" w:rsidRDefault="00A325B3" w:rsidP="00A325B3">
      <w:pPr>
        <w:pStyle w:val="Body"/>
        <w:spacing w:after="0"/>
        <w:rPr>
          <w:rFonts w:ascii="Arial" w:hAnsi="Arial" w:cs="Arial"/>
          <w:b/>
          <w:bCs/>
          <w:color w:val="FF0000"/>
          <w:sz w:val="22"/>
          <w:szCs w:val="22"/>
        </w:rPr>
      </w:pPr>
    </w:p>
    <w:p w14:paraId="19CA0A55" w14:textId="62D37DFB" w:rsidR="00144D7D" w:rsidRPr="00567469" w:rsidRDefault="00DC054E" w:rsidP="00144D7D">
      <w:pPr>
        <w:pStyle w:val="Body"/>
        <w:spacing w:after="0" w:line="360" w:lineRule="auto"/>
        <w:rPr>
          <w:rFonts w:ascii="Arial" w:hAnsi="Arial" w:cs="Arial"/>
          <w:b/>
          <w:bCs/>
          <w:sz w:val="22"/>
          <w:szCs w:val="22"/>
        </w:rPr>
      </w:pPr>
      <w:r w:rsidRPr="00567469">
        <w:rPr>
          <w:rFonts w:ascii="Arial" w:hAnsi="Arial" w:cs="Arial"/>
          <w:b/>
          <w:bCs/>
          <w:sz w:val="22"/>
          <w:szCs w:val="22"/>
        </w:rPr>
        <w:t>2.2 Bird</w:t>
      </w:r>
      <w:r w:rsidR="002C4FE6" w:rsidRPr="00567469">
        <w:rPr>
          <w:rFonts w:ascii="Arial" w:hAnsi="Arial" w:cs="Arial"/>
          <w:b/>
          <w:bCs/>
          <w:sz w:val="22"/>
          <w:szCs w:val="22"/>
        </w:rPr>
        <w:t xml:space="preserve"> </w:t>
      </w:r>
      <w:r w:rsidR="00957BEC" w:rsidRPr="00567469">
        <w:rPr>
          <w:rFonts w:ascii="Arial" w:hAnsi="Arial" w:cs="Arial"/>
          <w:b/>
          <w:bCs/>
          <w:sz w:val="22"/>
          <w:szCs w:val="22"/>
        </w:rPr>
        <w:t>Survey:</w:t>
      </w:r>
    </w:p>
    <w:p w14:paraId="654D75D0" w14:textId="7D0452AA" w:rsidR="0026244B" w:rsidRPr="00567469" w:rsidRDefault="0048220F" w:rsidP="00352202">
      <w:pPr>
        <w:pStyle w:val="Body"/>
        <w:spacing w:after="0" w:line="360" w:lineRule="auto"/>
        <w:rPr>
          <w:rFonts w:ascii="Arial" w:hAnsi="Arial" w:cs="Arial"/>
          <w:color w:val="000000" w:themeColor="text1"/>
        </w:rPr>
      </w:pPr>
      <w:r w:rsidRPr="00567469">
        <w:rPr>
          <w:rFonts w:ascii="Arial" w:hAnsi="Arial" w:cs="Arial"/>
          <w:color w:val="000000" w:themeColor="text1"/>
        </w:rPr>
        <w:t xml:space="preserve">The </w:t>
      </w:r>
      <w:r w:rsidR="00A949B7" w:rsidRPr="00567469">
        <w:rPr>
          <w:rFonts w:ascii="Arial" w:hAnsi="Arial" w:cs="Arial"/>
          <w:color w:val="000000" w:themeColor="text1"/>
        </w:rPr>
        <w:t>study was carried out</w:t>
      </w:r>
      <w:r w:rsidR="005D7A19" w:rsidRPr="00567469">
        <w:rPr>
          <w:rFonts w:ascii="Arial" w:hAnsi="Arial" w:cs="Arial"/>
          <w:color w:val="000000" w:themeColor="text1"/>
        </w:rPr>
        <w:t xml:space="preserve"> from August 2025 to July 2026.</w:t>
      </w:r>
      <w:r w:rsidR="00330A56" w:rsidRPr="00567469">
        <w:rPr>
          <w:rFonts w:ascii="Arial" w:hAnsi="Arial" w:cs="Arial"/>
          <w:color w:val="000000" w:themeColor="text1"/>
        </w:rPr>
        <w:t xml:space="preserve"> The bird counts </w:t>
      </w:r>
      <w:r w:rsidR="00E12678" w:rsidRPr="00567469">
        <w:rPr>
          <w:rFonts w:ascii="Arial" w:hAnsi="Arial" w:cs="Arial"/>
          <w:color w:val="000000" w:themeColor="text1"/>
        </w:rPr>
        <w:t xml:space="preserve">were </w:t>
      </w:r>
      <w:r w:rsidR="0045701E" w:rsidRPr="00567469">
        <w:rPr>
          <w:rFonts w:ascii="Arial" w:hAnsi="Arial" w:cs="Arial"/>
          <w:color w:val="000000" w:themeColor="text1"/>
        </w:rPr>
        <w:t>conducted</w:t>
      </w:r>
      <w:r w:rsidR="00CE4E73" w:rsidRPr="00567469">
        <w:rPr>
          <w:rFonts w:ascii="Arial" w:hAnsi="Arial" w:cs="Arial"/>
          <w:color w:val="000000" w:themeColor="text1"/>
        </w:rPr>
        <w:t xml:space="preserve"> at different habitat</w:t>
      </w:r>
      <w:r w:rsidR="009B2F52" w:rsidRPr="00567469">
        <w:rPr>
          <w:rFonts w:ascii="Arial" w:hAnsi="Arial" w:cs="Arial"/>
          <w:color w:val="000000" w:themeColor="text1"/>
        </w:rPr>
        <w:t xml:space="preserve"> such as open grassland, </w:t>
      </w:r>
      <w:r w:rsidR="00F8006C" w:rsidRPr="00567469">
        <w:rPr>
          <w:rFonts w:ascii="Arial" w:hAnsi="Arial" w:cs="Arial"/>
          <w:color w:val="000000" w:themeColor="text1"/>
        </w:rPr>
        <w:t xml:space="preserve">shrubland, water bodies, teakwood plantation, amla tree plantation, </w:t>
      </w:r>
      <w:r w:rsidR="00141CC4" w:rsidRPr="00567469">
        <w:rPr>
          <w:rFonts w:ascii="Arial" w:hAnsi="Arial" w:cs="Arial"/>
          <w:color w:val="000000" w:themeColor="text1"/>
        </w:rPr>
        <w:t>neem tree plantation and some forest area</w:t>
      </w:r>
      <w:r w:rsidR="00CE4E73" w:rsidRPr="00567469">
        <w:rPr>
          <w:rFonts w:ascii="Arial" w:hAnsi="Arial" w:cs="Arial"/>
          <w:color w:val="000000" w:themeColor="text1"/>
        </w:rPr>
        <w:t xml:space="preserve"> present in the campus. </w:t>
      </w:r>
      <w:r w:rsidR="00430BC2" w:rsidRPr="00567469">
        <w:rPr>
          <w:rFonts w:ascii="Arial" w:hAnsi="Arial" w:cs="Arial"/>
          <w:color w:val="000000" w:themeColor="text1"/>
        </w:rPr>
        <w:t xml:space="preserve">The </w:t>
      </w:r>
      <w:r w:rsidR="00350A2A" w:rsidRPr="00567469">
        <w:rPr>
          <w:rFonts w:ascii="Arial" w:hAnsi="Arial" w:cs="Arial"/>
          <w:color w:val="000000" w:themeColor="text1"/>
        </w:rPr>
        <w:t>observation of birds</w:t>
      </w:r>
      <w:r w:rsidR="00B13DD6" w:rsidRPr="00567469">
        <w:rPr>
          <w:rFonts w:ascii="Arial" w:hAnsi="Arial" w:cs="Arial"/>
          <w:color w:val="000000" w:themeColor="text1"/>
        </w:rPr>
        <w:t xml:space="preserve"> </w:t>
      </w:r>
      <w:r w:rsidR="00DF51BD" w:rsidRPr="00567469">
        <w:rPr>
          <w:rFonts w:ascii="Arial" w:hAnsi="Arial" w:cs="Arial"/>
          <w:color w:val="000000" w:themeColor="text1"/>
        </w:rPr>
        <w:t xml:space="preserve">done during its active time from early morning </w:t>
      </w:r>
      <w:r w:rsidR="00A1323D" w:rsidRPr="00567469">
        <w:rPr>
          <w:rFonts w:ascii="Arial" w:hAnsi="Arial" w:cs="Arial"/>
          <w:color w:val="000000" w:themeColor="text1"/>
        </w:rPr>
        <w:t xml:space="preserve">6:00am to 10:00am </w:t>
      </w:r>
      <w:r w:rsidR="00F34DB7" w:rsidRPr="00567469">
        <w:rPr>
          <w:rFonts w:ascii="Arial" w:hAnsi="Arial" w:cs="Arial"/>
          <w:color w:val="000000" w:themeColor="text1"/>
        </w:rPr>
        <w:t xml:space="preserve">and in the evening from </w:t>
      </w:r>
      <w:r w:rsidR="00FC0B4D" w:rsidRPr="00567469">
        <w:rPr>
          <w:rFonts w:ascii="Arial" w:hAnsi="Arial" w:cs="Arial"/>
          <w:color w:val="000000" w:themeColor="text1"/>
        </w:rPr>
        <w:t>4:00pm to 6:00pm</w:t>
      </w:r>
      <w:r w:rsidR="00D55D6E" w:rsidRPr="00567469">
        <w:rPr>
          <w:rFonts w:ascii="Arial" w:hAnsi="Arial" w:cs="Arial"/>
          <w:color w:val="000000" w:themeColor="text1"/>
        </w:rPr>
        <w:t xml:space="preserve"> using </w:t>
      </w:r>
      <w:r w:rsidR="002C42B9" w:rsidRPr="00567469">
        <w:rPr>
          <w:rFonts w:ascii="Arial" w:hAnsi="Arial" w:cs="Arial"/>
          <w:color w:val="000000" w:themeColor="text1"/>
        </w:rPr>
        <w:t xml:space="preserve">Olympus </w:t>
      </w:r>
      <w:r w:rsidR="00DC054E" w:rsidRPr="00567469">
        <w:rPr>
          <w:rFonts w:ascii="Arial" w:hAnsi="Arial" w:cs="Arial"/>
          <w:color w:val="000000" w:themeColor="text1"/>
        </w:rPr>
        <w:t>Explorer</w:t>
      </w:r>
      <w:r w:rsidR="002F0F1B" w:rsidRPr="00567469">
        <w:rPr>
          <w:rFonts w:ascii="Arial" w:hAnsi="Arial" w:cs="Arial"/>
          <w:color w:val="000000" w:themeColor="text1"/>
        </w:rPr>
        <w:t xml:space="preserve"> S </w:t>
      </w:r>
      <w:r w:rsidR="00A257BF" w:rsidRPr="00567469">
        <w:rPr>
          <w:rFonts w:ascii="Arial" w:hAnsi="Arial" w:cs="Arial"/>
          <w:color w:val="000000" w:themeColor="text1"/>
        </w:rPr>
        <w:t>Binoculars</w:t>
      </w:r>
      <w:r w:rsidR="00D85C24" w:rsidRPr="00567469">
        <w:rPr>
          <w:rFonts w:ascii="Arial" w:hAnsi="Arial" w:cs="Arial"/>
          <w:color w:val="000000" w:themeColor="text1"/>
        </w:rPr>
        <w:t>.</w:t>
      </w:r>
      <w:r w:rsidR="008836A4" w:rsidRPr="00567469">
        <w:rPr>
          <w:rFonts w:ascii="Arial" w:hAnsi="Arial" w:cs="Arial"/>
          <w:color w:val="000000" w:themeColor="text1"/>
        </w:rPr>
        <w:t xml:space="preserve"> The bird species</w:t>
      </w:r>
      <w:r w:rsidR="00A323C3" w:rsidRPr="00567469">
        <w:rPr>
          <w:rFonts w:ascii="Arial" w:hAnsi="Arial" w:cs="Arial"/>
          <w:color w:val="000000" w:themeColor="text1"/>
        </w:rPr>
        <w:t xml:space="preserve"> w</w:t>
      </w:r>
      <w:r w:rsidR="00F720EE" w:rsidRPr="00567469">
        <w:rPr>
          <w:rFonts w:ascii="Arial" w:hAnsi="Arial" w:cs="Arial"/>
          <w:color w:val="000000" w:themeColor="text1"/>
        </w:rPr>
        <w:t xml:space="preserve">ere identified and classified </w:t>
      </w:r>
      <w:r w:rsidR="008C5F82" w:rsidRPr="00567469">
        <w:rPr>
          <w:rFonts w:ascii="Arial" w:hAnsi="Arial" w:cs="Arial"/>
          <w:color w:val="000000" w:themeColor="text1"/>
        </w:rPr>
        <w:t>up</w:t>
      </w:r>
      <w:r w:rsidR="002073A8" w:rsidRPr="00567469">
        <w:rPr>
          <w:rFonts w:ascii="Arial" w:hAnsi="Arial" w:cs="Arial"/>
          <w:color w:val="000000" w:themeColor="text1"/>
        </w:rPr>
        <w:t xml:space="preserve"> </w:t>
      </w:r>
      <w:r w:rsidR="008C5F82" w:rsidRPr="00567469">
        <w:rPr>
          <w:rFonts w:ascii="Arial" w:hAnsi="Arial" w:cs="Arial"/>
          <w:color w:val="000000" w:themeColor="text1"/>
        </w:rPr>
        <w:t xml:space="preserve">to species level </w:t>
      </w:r>
      <w:r w:rsidR="005812A2" w:rsidRPr="00567469">
        <w:rPr>
          <w:rFonts w:ascii="Arial" w:hAnsi="Arial" w:cs="Arial"/>
          <w:color w:val="000000" w:themeColor="text1"/>
        </w:rPr>
        <w:t xml:space="preserve"> by expert ornithologis</w:t>
      </w:r>
      <w:r w:rsidR="00D67631" w:rsidRPr="00567469">
        <w:rPr>
          <w:rFonts w:ascii="Arial" w:hAnsi="Arial" w:cs="Arial"/>
          <w:color w:val="000000" w:themeColor="text1"/>
        </w:rPr>
        <w:t>t</w:t>
      </w:r>
      <w:r w:rsidR="00E205E7" w:rsidRPr="00567469">
        <w:rPr>
          <w:rFonts w:ascii="Arial" w:hAnsi="Arial" w:cs="Arial"/>
          <w:color w:val="000000" w:themeColor="text1"/>
        </w:rPr>
        <w:t xml:space="preserve"> </w:t>
      </w:r>
      <w:r w:rsidR="00FA0140">
        <w:rPr>
          <w:rFonts w:ascii="Arial" w:hAnsi="Arial" w:cs="Arial"/>
          <w:color w:val="000000" w:themeColor="text1"/>
        </w:rPr>
        <w:t xml:space="preserve">and </w:t>
      </w:r>
      <w:r w:rsidR="00E205E7" w:rsidRPr="00567469">
        <w:rPr>
          <w:rFonts w:ascii="Arial" w:hAnsi="Arial" w:cs="Arial"/>
          <w:color w:val="000000" w:themeColor="text1"/>
        </w:rPr>
        <w:t xml:space="preserve">also </w:t>
      </w:r>
      <w:r w:rsidR="00D622CB" w:rsidRPr="00567469">
        <w:rPr>
          <w:rFonts w:ascii="Arial" w:hAnsi="Arial" w:cs="Arial"/>
          <w:color w:val="000000" w:themeColor="text1"/>
        </w:rPr>
        <w:t>bird</w:t>
      </w:r>
      <w:r w:rsidR="00942EB9" w:rsidRPr="00567469">
        <w:rPr>
          <w:rFonts w:ascii="Arial" w:hAnsi="Arial" w:cs="Arial"/>
          <w:color w:val="000000" w:themeColor="text1"/>
        </w:rPr>
        <w:t>s</w:t>
      </w:r>
      <w:r w:rsidR="00D622CB" w:rsidRPr="00567469">
        <w:rPr>
          <w:rFonts w:ascii="Arial" w:hAnsi="Arial" w:cs="Arial"/>
          <w:color w:val="000000" w:themeColor="text1"/>
        </w:rPr>
        <w:t xml:space="preserve"> w</w:t>
      </w:r>
      <w:r w:rsidR="00942EB9" w:rsidRPr="00567469">
        <w:rPr>
          <w:rFonts w:ascii="Arial" w:hAnsi="Arial" w:cs="Arial"/>
          <w:color w:val="000000" w:themeColor="text1"/>
        </w:rPr>
        <w:t xml:space="preserve">ere </w:t>
      </w:r>
      <w:r w:rsidR="00D622CB" w:rsidRPr="00567469">
        <w:rPr>
          <w:rFonts w:ascii="Arial" w:hAnsi="Arial" w:cs="Arial"/>
          <w:color w:val="000000" w:themeColor="text1"/>
        </w:rPr>
        <w:t xml:space="preserve">identified on online mode using </w:t>
      </w:r>
      <w:r w:rsidR="00DA0B3B" w:rsidRPr="00567469">
        <w:rPr>
          <w:rFonts w:ascii="Arial" w:hAnsi="Arial" w:cs="Arial"/>
          <w:color w:val="000000" w:themeColor="text1"/>
        </w:rPr>
        <w:t>different authentic websites such as</w:t>
      </w:r>
      <w:r w:rsidR="00A1173B" w:rsidRPr="00567469">
        <w:rPr>
          <w:rFonts w:ascii="Arial" w:hAnsi="Arial" w:cs="Arial"/>
          <w:color w:val="000000" w:themeColor="text1"/>
        </w:rPr>
        <w:t xml:space="preserve"> </w:t>
      </w:r>
      <w:hyperlink r:id="rId15" w:history="1">
        <w:r w:rsidR="00C9026C" w:rsidRPr="00567469">
          <w:rPr>
            <w:rStyle w:val="Hyperlink"/>
            <w:rFonts w:ascii="Arial" w:hAnsi="Arial" w:cs="Arial"/>
          </w:rPr>
          <w:t>https://maharashtanaturepark.org</w:t>
        </w:r>
      </w:hyperlink>
      <w:r w:rsidR="00C9026C" w:rsidRPr="00567469">
        <w:rPr>
          <w:rFonts w:ascii="Arial" w:hAnsi="Arial" w:cs="Arial"/>
          <w:color w:val="000000" w:themeColor="text1"/>
        </w:rPr>
        <w:t xml:space="preserve"> , </w:t>
      </w:r>
      <w:hyperlink r:id="rId16" w:history="1">
        <w:r w:rsidR="00E77165" w:rsidRPr="00567469">
          <w:rPr>
            <w:rStyle w:val="Hyperlink"/>
            <w:rFonts w:ascii="Arial" w:hAnsi="Arial" w:cs="Arial"/>
          </w:rPr>
          <w:t>https://avibase.bsc-eoc.org</w:t>
        </w:r>
      </w:hyperlink>
      <w:r w:rsidR="00DE22B5" w:rsidRPr="00567469">
        <w:rPr>
          <w:rFonts w:ascii="Arial" w:hAnsi="Arial" w:cs="Arial"/>
          <w:color w:val="000000" w:themeColor="text1"/>
        </w:rPr>
        <w:t>,</w:t>
      </w:r>
      <w:r w:rsidR="007373C3" w:rsidRPr="00567469">
        <w:rPr>
          <w:rFonts w:ascii="Arial" w:hAnsi="Arial" w:cs="Arial"/>
          <w:color w:val="000000" w:themeColor="text1"/>
        </w:rPr>
        <w:t xml:space="preserve"> </w:t>
      </w:r>
      <w:hyperlink r:id="rId17" w:history="1">
        <w:r w:rsidR="007373C3" w:rsidRPr="00567469">
          <w:rPr>
            <w:rStyle w:val="Hyperlink"/>
            <w:rFonts w:ascii="Arial" w:hAnsi="Arial" w:cs="Arial"/>
          </w:rPr>
          <w:t>https://birdcount.in</w:t>
        </w:r>
      </w:hyperlink>
      <w:r w:rsidR="003471A8" w:rsidRPr="00567469">
        <w:rPr>
          <w:rFonts w:ascii="Arial" w:hAnsi="Arial" w:cs="Arial"/>
          <w:color w:val="000000" w:themeColor="text1"/>
        </w:rPr>
        <w:t xml:space="preserve"> , </w:t>
      </w:r>
      <w:hyperlink r:id="rId18" w:history="1">
        <w:r w:rsidR="0079429D" w:rsidRPr="00567469">
          <w:rPr>
            <w:rStyle w:val="Hyperlink"/>
            <w:rFonts w:ascii="Arial" w:hAnsi="Arial" w:cs="Arial"/>
          </w:rPr>
          <w:t>https://ebird.org</w:t>
        </w:r>
      </w:hyperlink>
      <w:r w:rsidR="0088763C" w:rsidRPr="00567469">
        <w:rPr>
          <w:rFonts w:ascii="Arial" w:hAnsi="Arial" w:cs="Arial"/>
          <w:color w:val="000000" w:themeColor="text1"/>
        </w:rPr>
        <w:t xml:space="preserve"> ,</w:t>
      </w:r>
      <w:r w:rsidR="00826495" w:rsidRPr="00567469">
        <w:rPr>
          <w:rFonts w:ascii="Arial" w:hAnsi="Arial" w:cs="Arial"/>
          <w:color w:val="000000" w:themeColor="text1"/>
        </w:rPr>
        <w:t xml:space="preserve"> </w:t>
      </w:r>
      <w:hyperlink r:id="rId19" w:history="1">
        <w:r w:rsidR="00826495" w:rsidRPr="00567469">
          <w:rPr>
            <w:rStyle w:val="Hyperlink"/>
            <w:rFonts w:ascii="Arial" w:hAnsi="Arial" w:cs="Arial"/>
          </w:rPr>
          <w:t>https://www.birdsofindia.org</w:t>
        </w:r>
      </w:hyperlink>
      <w:r w:rsidR="00826495" w:rsidRPr="00567469">
        <w:rPr>
          <w:rFonts w:ascii="Arial" w:hAnsi="Arial" w:cs="Arial"/>
          <w:color w:val="000000" w:themeColor="text1"/>
        </w:rPr>
        <w:t xml:space="preserve"> </w:t>
      </w:r>
      <w:r w:rsidR="007373C3" w:rsidRPr="00567469">
        <w:rPr>
          <w:rFonts w:ascii="Arial" w:hAnsi="Arial" w:cs="Arial"/>
          <w:color w:val="000000" w:themeColor="text1"/>
        </w:rPr>
        <w:t xml:space="preserve">and </w:t>
      </w:r>
      <w:r w:rsidR="00434463" w:rsidRPr="00567469">
        <w:rPr>
          <w:rFonts w:ascii="Arial" w:hAnsi="Arial" w:cs="Arial"/>
          <w:color w:val="000000" w:themeColor="text1"/>
        </w:rPr>
        <w:t xml:space="preserve">also </w:t>
      </w:r>
      <w:r w:rsidR="00FF7915" w:rsidRPr="00567469">
        <w:rPr>
          <w:rFonts w:ascii="Arial" w:hAnsi="Arial" w:cs="Arial"/>
          <w:color w:val="000000" w:themeColor="text1"/>
        </w:rPr>
        <w:t xml:space="preserve">with the help of books such as </w:t>
      </w:r>
      <w:r w:rsidR="008E0485" w:rsidRPr="00567469">
        <w:rPr>
          <w:rFonts w:ascii="Arial" w:hAnsi="Arial" w:cs="Arial"/>
          <w:color w:val="000000" w:themeColor="text1"/>
        </w:rPr>
        <w:t>‘</w:t>
      </w:r>
      <w:r w:rsidR="00FF7915" w:rsidRPr="00567469">
        <w:rPr>
          <w:rFonts w:ascii="Arial" w:hAnsi="Arial" w:cs="Arial"/>
          <w:color w:val="000000" w:themeColor="text1"/>
        </w:rPr>
        <w:t>The</w:t>
      </w:r>
      <w:r w:rsidR="006A7F81" w:rsidRPr="00567469">
        <w:rPr>
          <w:rFonts w:ascii="Arial" w:hAnsi="Arial" w:cs="Arial"/>
          <w:color w:val="000000" w:themeColor="text1"/>
        </w:rPr>
        <w:t xml:space="preserve"> book of </w:t>
      </w:r>
      <w:r w:rsidR="00792FA9" w:rsidRPr="00567469">
        <w:rPr>
          <w:rFonts w:ascii="Arial" w:hAnsi="Arial" w:cs="Arial"/>
          <w:color w:val="000000" w:themeColor="text1"/>
        </w:rPr>
        <w:t>INDIAN BIRDS</w:t>
      </w:r>
      <w:r w:rsidR="008E0485" w:rsidRPr="00567469">
        <w:rPr>
          <w:rFonts w:ascii="Arial" w:hAnsi="Arial" w:cs="Arial"/>
          <w:color w:val="000000" w:themeColor="text1"/>
        </w:rPr>
        <w:t>’</w:t>
      </w:r>
      <w:r w:rsidR="00792FA9" w:rsidRPr="00567469">
        <w:rPr>
          <w:rFonts w:ascii="Arial" w:hAnsi="Arial" w:cs="Arial"/>
          <w:color w:val="000000" w:themeColor="text1"/>
        </w:rPr>
        <w:t xml:space="preserve"> by Salim </w:t>
      </w:r>
      <w:r w:rsidR="008E0485" w:rsidRPr="00567469">
        <w:rPr>
          <w:rFonts w:ascii="Arial" w:hAnsi="Arial" w:cs="Arial"/>
          <w:color w:val="000000" w:themeColor="text1"/>
        </w:rPr>
        <w:t>A</w:t>
      </w:r>
      <w:r w:rsidR="00792FA9" w:rsidRPr="00567469">
        <w:rPr>
          <w:rFonts w:ascii="Arial" w:hAnsi="Arial" w:cs="Arial"/>
          <w:color w:val="000000" w:themeColor="text1"/>
        </w:rPr>
        <w:t>li</w:t>
      </w:r>
      <w:r w:rsidR="0004316F" w:rsidRPr="00567469">
        <w:rPr>
          <w:rFonts w:ascii="Arial" w:hAnsi="Arial" w:cs="Arial"/>
          <w:color w:val="000000" w:themeColor="text1"/>
        </w:rPr>
        <w:t>.</w:t>
      </w:r>
      <w:r w:rsidR="00FE431B" w:rsidRPr="00567469">
        <w:rPr>
          <w:rFonts w:ascii="Arial" w:hAnsi="Arial" w:cs="Arial"/>
          <w:color w:val="000000" w:themeColor="text1"/>
        </w:rPr>
        <w:t xml:space="preserve"> On f</w:t>
      </w:r>
      <w:r w:rsidR="00072732" w:rsidRPr="00567469">
        <w:rPr>
          <w:rFonts w:ascii="Arial" w:hAnsi="Arial" w:cs="Arial"/>
          <w:color w:val="000000" w:themeColor="text1"/>
        </w:rPr>
        <w:t xml:space="preserve">ield bird identification was done by using </w:t>
      </w:r>
      <w:r w:rsidR="00EF19A5" w:rsidRPr="00567469">
        <w:rPr>
          <w:rFonts w:ascii="Arial" w:hAnsi="Arial" w:cs="Arial"/>
          <w:color w:val="000000" w:themeColor="text1"/>
        </w:rPr>
        <w:t>various field guides</w:t>
      </w:r>
      <w:r w:rsidR="00A72B36" w:rsidRPr="00567469">
        <w:rPr>
          <w:rFonts w:ascii="Arial" w:hAnsi="Arial" w:cs="Arial"/>
          <w:color w:val="000000" w:themeColor="text1"/>
        </w:rPr>
        <w:t xml:space="preserve"> such </w:t>
      </w:r>
      <w:r w:rsidR="00EE46CF" w:rsidRPr="00567469">
        <w:rPr>
          <w:rFonts w:ascii="Arial" w:hAnsi="Arial" w:cs="Arial"/>
          <w:color w:val="000000" w:themeColor="text1"/>
        </w:rPr>
        <w:t>‘</w:t>
      </w:r>
      <w:r w:rsidR="0090681A" w:rsidRPr="00567469">
        <w:rPr>
          <w:rFonts w:ascii="Arial" w:hAnsi="Arial" w:cs="Arial"/>
          <w:color w:val="000000" w:themeColor="text1"/>
        </w:rPr>
        <w:t>BIRDS OF INDIA</w:t>
      </w:r>
      <w:r w:rsidR="00EE46CF" w:rsidRPr="00567469">
        <w:rPr>
          <w:rFonts w:ascii="Arial" w:hAnsi="Arial" w:cs="Arial"/>
          <w:color w:val="000000" w:themeColor="text1"/>
        </w:rPr>
        <w:t>’</w:t>
      </w:r>
      <w:r w:rsidR="00E278DD" w:rsidRPr="00567469">
        <w:rPr>
          <w:rFonts w:ascii="Arial" w:hAnsi="Arial" w:cs="Arial"/>
          <w:color w:val="000000" w:themeColor="text1"/>
        </w:rPr>
        <w:t xml:space="preserve"> by </w:t>
      </w:r>
      <w:r w:rsidR="003A7612" w:rsidRPr="00567469">
        <w:rPr>
          <w:rFonts w:ascii="Arial" w:hAnsi="Arial" w:cs="Arial"/>
          <w:color w:val="000000" w:themeColor="text1"/>
        </w:rPr>
        <w:t xml:space="preserve">Zoological Survey </w:t>
      </w:r>
      <w:r w:rsidR="00DC054E" w:rsidRPr="00567469">
        <w:rPr>
          <w:rFonts w:ascii="Arial" w:hAnsi="Arial" w:cs="Arial"/>
          <w:color w:val="000000" w:themeColor="text1"/>
        </w:rPr>
        <w:t>of</w:t>
      </w:r>
      <w:r w:rsidR="003A7612" w:rsidRPr="00567469">
        <w:rPr>
          <w:rFonts w:ascii="Arial" w:hAnsi="Arial" w:cs="Arial"/>
          <w:color w:val="000000" w:themeColor="text1"/>
        </w:rPr>
        <w:t xml:space="preserve"> India</w:t>
      </w:r>
      <w:r w:rsidR="001F3B2D" w:rsidRPr="00567469">
        <w:rPr>
          <w:rFonts w:ascii="Arial" w:hAnsi="Arial" w:cs="Arial"/>
          <w:color w:val="000000" w:themeColor="text1"/>
        </w:rPr>
        <w:t xml:space="preserve"> and </w:t>
      </w:r>
      <w:r w:rsidR="00F72D6A">
        <w:rPr>
          <w:rFonts w:ascii="Arial" w:hAnsi="Arial" w:cs="Arial"/>
          <w:color w:val="000000" w:themeColor="text1"/>
        </w:rPr>
        <w:t>‘</w:t>
      </w:r>
      <w:r w:rsidR="00641C87" w:rsidRPr="00567469">
        <w:rPr>
          <w:rFonts w:ascii="Arial" w:hAnsi="Arial" w:cs="Arial"/>
          <w:color w:val="000000" w:themeColor="text1"/>
        </w:rPr>
        <w:t xml:space="preserve">Birds </w:t>
      </w:r>
      <w:r w:rsidR="00703368" w:rsidRPr="00567469">
        <w:rPr>
          <w:rFonts w:ascii="Arial" w:hAnsi="Arial" w:cs="Arial"/>
          <w:color w:val="000000" w:themeColor="text1"/>
        </w:rPr>
        <w:t>of the Indian Subcontinent</w:t>
      </w:r>
      <w:r w:rsidR="00F72D6A">
        <w:rPr>
          <w:rFonts w:ascii="Arial" w:hAnsi="Arial" w:cs="Arial"/>
          <w:color w:val="000000" w:themeColor="text1"/>
        </w:rPr>
        <w:t>’</w:t>
      </w:r>
      <w:r w:rsidR="00703368" w:rsidRPr="00567469">
        <w:rPr>
          <w:rFonts w:ascii="Arial" w:hAnsi="Arial" w:cs="Arial"/>
          <w:color w:val="000000" w:themeColor="text1"/>
        </w:rPr>
        <w:t xml:space="preserve"> by </w:t>
      </w:r>
      <w:r w:rsidR="001F3B2D" w:rsidRPr="00567469">
        <w:rPr>
          <w:rFonts w:ascii="Arial" w:hAnsi="Arial" w:cs="Arial"/>
          <w:color w:val="000000" w:themeColor="text1"/>
        </w:rPr>
        <w:t>Bombay Natural History Society.</w:t>
      </w:r>
    </w:p>
    <w:p w14:paraId="2DB9AB84" w14:textId="77777777" w:rsidR="001F3B2D" w:rsidRPr="00567469" w:rsidRDefault="001F3B2D" w:rsidP="00352202">
      <w:pPr>
        <w:pStyle w:val="Body"/>
        <w:spacing w:after="0" w:line="360" w:lineRule="auto"/>
        <w:rPr>
          <w:rFonts w:ascii="Arial" w:hAnsi="Arial" w:cs="Arial"/>
          <w:color w:val="000000" w:themeColor="text1"/>
        </w:rPr>
      </w:pPr>
    </w:p>
    <w:p w14:paraId="6C0D5937" w14:textId="02F72F2A" w:rsidR="00F532E2" w:rsidRDefault="00F532E2">
      <w:pPr>
        <w:rPr>
          <w:rFonts w:ascii="Arial" w:hAnsi="Arial" w:cs="Arial"/>
          <w:color w:val="000000" w:themeColor="text1"/>
        </w:rPr>
        <w:sectPr w:rsidR="00F532E2" w:rsidSect="00296931">
          <w:headerReference w:type="even" r:id="rId20"/>
          <w:headerReference w:type="default" r:id="rId21"/>
          <w:footerReference w:type="default" r:id="rId22"/>
          <w:headerReference w:type="first" r:id="rId23"/>
          <w:type w:val="continuous"/>
          <w:pgSz w:w="12240" w:h="15840"/>
          <w:pgMar w:top="1440" w:right="2016" w:bottom="2016" w:left="2016" w:header="720" w:footer="1123" w:gutter="0"/>
          <w:cols w:space="720"/>
          <w:docGrid w:linePitch="272"/>
        </w:sectPr>
      </w:pPr>
    </w:p>
    <w:p w14:paraId="7C76C8AC" w14:textId="2DC94BF3" w:rsidR="00F532E2" w:rsidRDefault="00F532E2" w:rsidP="00F532E2">
      <w:pPr>
        <w:tabs>
          <w:tab w:val="left" w:pos="2021"/>
        </w:tabs>
        <w:rPr>
          <w:rFonts w:ascii="Arial" w:hAnsi="Arial" w:cs="Arial"/>
          <w:color w:val="000000" w:themeColor="text1"/>
        </w:rPr>
      </w:pPr>
    </w:p>
    <w:p w14:paraId="143176C1" w14:textId="181D8FC7" w:rsidR="00F532E2" w:rsidRDefault="001B576D" w:rsidP="00F532E2">
      <w:pPr>
        <w:tabs>
          <w:tab w:val="left" w:pos="2021"/>
        </w:tabs>
        <w:rPr>
          <w:rFonts w:ascii="Arial" w:hAnsi="Arial" w:cs="Arial"/>
          <w:noProof/>
        </w:rPr>
      </w:pPr>
      <w:r>
        <w:rPr>
          <w:rFonts w:ascii="Arial" w:hAnsi="Arial" w:cs="Arial"/>
          <w:noProof/>
        </w:rPr>
        <w:drawing>
          <wp:inline distT="0" distB="0" distL="0" distR="0" wp14:anchorId="31A24068" wp14:editId="69C3213F">
            <wp:extent cx="1700464" cy="2267286"/>
            <wp:effectExtent l="0" t="0" r="0" b="0"/>
            <wp:docPr id="1743152386" name="Picture 4" descr="A muddy puddle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52386" name="Picture 4" descr="A muddy puddle in a forest&#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07712" cy="2276951"/>
                    </a:xfrm>
                    <a:prstGeom prst="rect">
                      <a:avLst/>
                    </a:prstGeom>
                  </pic:spPr>
                </pic:pic>
              </a:graphicData>
            </a:graphic>
          </wp:inline>
        </w:drawing>
      </w:r>
      <w:r w:rsidR="00F532E2">
        <w:rPr>
          <w:rFonts w:ascii="Arial" w:hAnsi="Arial" w:cs="Arial"/>
        </w:rPr>
        <w:tab/>
      </w:r>
      <w:r w:rsidR="00B86038">
        <w:rPr>
          <w:rFonts w:ascii="Arial" w:hAnsi="Arial" w:cs="Arial"/>
        </w:rPr>
        <w:t xml:space="preserve"> </w:t>
      </w:r>
      <w:r w:rsidR="00C5429D">
        <w:rPr>
          <w:rFonts w:ascii="Arial" w:hAnsi="Arial" w:cs="Arial"/>
        </w:rPr>
        <w:t xml:space="preserve">            </w:t>
      </w:r>
      <w:r w:rsidR="00B86038">
        <w:rPr>
          <w:rFonts w:ascii="Arial" w:hAnsi="Arial" w:cs="Arial"/>
        </w:rPr>
        <w:t xml:space="preserve">  </w:t>
      </w:r>
      <w:r w:rsidR="002B7647">
        <w:rPr>
          <w:rFonts w:ascii="Arial" w:hAnsi="Arial" w:cs="Arial"/>
          <w:noProof/>
        </w:rPr>
        <w:drawing>
          <wp:inline distT="0" distB="0" distL="0" distR="0" wp14:anchorId="685F9909" wp14:editId="55BECC99">
            <wp:extent cx="1712695" cy="2283592"/>
            <wp:effectExtent l="0" t="0" r="1905" b="2540"/>
            <wp:docPr id="1814648240" name="Picture 9" descr="A group of trees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48240" name="Picture 9" descr="A group of trees with green leaves&#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34065" cy="2312086"/>
                    </a:xfrm>
                    <a:prstGeom prst="rect">
                      <a:avLst/>
                    </a:prstGeom>
                  </pic:spPr>
                </pic:pic>
              </a:graphicData>
            </a:graphic>
          </wp:inline>
        </w:drawing>
      </w:r>
      <w:r w:rsidR="00586DFB">
        <w:rPr>
          <w:rFonts w:ascii="Arial" w:hAnsi="Arial" w:cs="Arial"/>
          <w:noProof/>
        </w:rPr>
        <w:t xml:space="preserve">   </w:t>
      </w:r>
      <w:r w:rsidR="00C5429D">
        <w:rPr>
          <w:rFonts w:ascii="Arial" w:hAnsi="Arial" w:cs="Arial"/>
          <w:noProof/>
        </w:rPr>
        <w:t xml:space="preserve">                </w:t>
      </w:r>
      <w:r w:rsidR="00586DFB">
        <w:rPr>
          <w:rFonts w:ascii="Arial" w:hAnsi="Arial" w:cs="Arial"/>
          <w:noProof/>
        </w:rPr>
        <w:t xml:space="preserve">     </w:t>
      </w:r>
      <w:r w:rsidR="00B86038">
        <w:rPr>
          <w:rFonts w:ascii="Arial" w:hAnsi="Arial" w:cs="Arial"/>
          <w:noProof/>
        </w:rPr>
        <w:drawing>
          <wp:inline distT="0" distB="0" distL="0" distR="0" wp14:anchorId="65F646A1" wp14:editId="43F98060">
            <wp:extent cx="2935705" cy="2201779"/>
            <wp:effectExtent l="0" t="0" r="0" b="8255"/>
            <wp:docPr id="1964930407" name="Picture 7" descr="A field of gras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930407" name="Picture 7" descr="A field of grass and trees&#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80252" cy="2235190"/>
                    </a:xfrm>
                    <a:prstGeom prst="rect">
                      <a:avLst/>
                    </a:prstGeom>
                  </pic:spPr>
                </pic:pic>
              </a:graphicData>
            </a:graphic>
          </wp:inline>
        </w:drawing>
      </w:r>
    </w:p>
    <w:p w14:paraId="77166903" w14:textId="250BC9C0" w:rsidR="00161B26" w:rsidRDefault="00C5429D" w:rsidP="00F532E2">
      <w:pPr>
        <w:tabs>
          <w:tab w:val="left" w:pos="2021"/>
        </w:tabs>
        <w:rPr>
          <w:rFonts w:ascii="Arial" w:hAnsi="Arial" w:cs="Arial"/>
        </w:rPr>
      </w:pPr>
      <w:r>
        <w:rPr>
          <w:rFonts w:ascii="Arial" w:hAnsi="Arial" w:cs="Arial"/>
          <w:noProof/>
        </w:rPr>
        <w:t xml:space="preserve">      </w:t>
      </w:r>
      <w:r w:rsidR="00161B26">
        <w:rPr>
          <w:rFonts w:ascii="Arial" w:hAnsi="Arial" w:cs="Arial"/>
          <w:noProof/>
        </w:rPr>
        <w:t>Fig</w:t>
      </w:r>
      <w:r w:rsidR="00D97D7D">
        <w:rPr>
          <w:rFonts w:ascii="Arial" w:hAnsi="Arial" w:cs="Arial"/>
          <w:noProof/>
        </w:rPr>
        <w:t xml:space="preserve"> 1</w:t>
      </w:r>
      <w:r w:rsidR="00161B26">
        <w:rPr>
          <w:rFonts w:ascii="Arial" w:hAnsi="Arial" w:cs="Arial"/>
          <w:noProof/>
        </w:rPr>
        <w:t xml:space="preserve">. Water body                           </w:t>
      </w:r>
      <w:r w:rsidR="000648E9">
        <w:rPr>
          <w:rFonts w:ascii="Arial" w:hAnsi="Arial" w:cs="Arial"/>
          <w:noProof/>
        </w:rPr>
        <w:t xml:space="preserve">   </w:t>
      </w:r>
      <w:r w:rsidR="00161B26">
        <w:rPr>
          <w:rFonts w:ascii="Arial" w:hAnsi="Arial" w:cs="Arial"/>
          <w:noProof/>
        </w:rPr>
        <w:t xml:space="preserve"> </w:t>
      </w:r>
      <w:r>
        <w:rPr>
          <w:rFonts w:ascii="Arial" w:hAnsi="Arial" w:cs="Arial"/>
          <w:noProof/>
        </w:rPr>
        <w:t xml:space="preserve">   </w:t>
      </w:r>
      <w:r w:rsidR="00161B26">
        <w:rPr>
          <w:rFonts w:ascii="Arial" w:hAnsi="Arial" w:cs="Arial"/>
          <w:noProof/>
        </w:rPr>
        <w:t xml:space="preserve"> Fig</w:t>
      </w:r>
      <w:r w:rsidR="00D97D7D">
        <w:rPr>
          <w:rFonts w:ascii="Arial" w:hAnsi="Arial" w:cs="Arial"/>
          <w:noProof/>
        </w:rPr>
        <w:t xml:space="preserve"> 2</w:t>
      </w:r>
      <w:r w:rsidR="00161B26">
        <w:rPr>
          <w:rFonts w:ascii="Arial" w:hAnsi="Arial" w:cs="Arial"/>
          <w:noProof/>
        </w:rPr>
        <w:t xml:space="preserve">. </w:t>
      </w:r>
      <w:r w:rsidR="00161B26" w:rsidRPr="00567469">
        <w:rPr>
          <w:rFonts w:ascii="Arial" w:hAnsi="Arial" w:cs="Arial"/>
        </w:rPr>
        <w:t>Amla tree plantation</w:t>
      </w:r>
      <w:r w:rsidR="00161B26">
        <w:rPr>
          <w:rFonts w:ascii="Arial" w:hAnsi="Arial" w:cs="Arial"/>
        </w:rPr>
        <w:t xml:space="preserve">                </w:t>
      </w:r>
      <w:r>
        <w:rPr>
          <w:rFonts w:ascii="Arial" w:hAnsi="Arial" w:cs="Arial"/>
        </w:rPr>
        <w:t xml:space="preserve">                           </w:t>
      </w:r>
      <w:r w:rsidR="00161B26">
        <w:rPr>
          <w:rFonts w:ascii="Arial" w:hAnsi="Arial" w:cs="Arial"/>
        </w:rPr>
        <w:t xml:space="preserve"> </w:t>
      </w:r>
      <w:r w:rsidR="000648E9">
        <w:rPr>
          <w:rFonts w:ascii="Arial" w:hAnsi="Arial" w:cs="Arial"/>
        </w:rPr>
        <w:t>F</w:t>
      </w:r>
      <w:r w:rsidR="00161B26">
        <w:rPr>
          <w:rFonts w:ascii="Arial" w:hAnsi="Arial" w:cs="Arial"/>
        </w:rPr>
        <w:t>ig</w:t>
      </w:r>
      <w:r w:rsidR="00D97D7D">
        <w:rPr>
          <w:rFonts w:ascii="Arial" w:hAnsi="Arial" w:cs="Arial"/>
        </w:rPr>
        <w:t xml:space="preserve"> 3</w:t>
      </w:r>
      <w:r w:rsidR="00161B26">
        <w:rPr>
          <w:rFonts w:ascii="Arial" w:hAnsi="Arial" w:cs="Arial"/>
        </w:rPr>
        <w:t xml:space="preserve">. </w:t>
      </w:r>
      <w:r w:rsidR="00161B26" w:rsidRPr="00567469">
        <w:rPr>
          <w:rFonts w:ascii="Arial" w:hAnsi="Arial" w:cs="Arial"/>
        </w:rPr>
        <w:t>Teakwood plantation</w:t>
      </w:r>
    </w:p>
    <w:p w14:paraId="2318B786" w14:textId="77777777" w:rsidR="0003579E" w:rsidRDefault="0003579E" w:rsidP="00F532E2">
      <w:pPr>
        <w:tabs>
          <w:tab w:val="left" w:pos="2021"/>
        </w:tabs>
        <w:rPr>
          <w:rFonts w:ascii="Arial" w:hAnsi="Arial" w:cs="Arial"/>
        </w:rPr>
      </w:pPr>
    </w:p>
    <w:p w14:paraId="2DB4BE99" w14:textId="77777777" w:rsidR="0003579E" w:rsidRDefault="0003579E" w:rsidP="00F532E2">
      <w:pPr>
        <w:tabs>
          <w:tab w:val="left" w:pos="2021"/>
        </w:tabs>
        <w:rPr>
          <w:rFonts w:ascii="Arial" w:hAnsi="Arial" w:cs="Arial"/>
        </w:rPr>
      </w:pPr>
    </w:p>
    <w:p w14:paraId="6DC5FDAD" w14:textId="5A771384" w:rsidR="00B86038" w:rsidRDefault="00B00735" w:rsidP="00F532E2">
      <w:pPr>
        <w:tabs>
          <w:tab w:val="left" w:pos="2021"/>
        </w:tabs>
        <w:rPr>
          <w:rFonts w:ascii="Arial" w:hAnsi="Arial" w:cs="Arial"/>
          <w:noProof/>
        </w:rPr>
      </w:pPr>
      <w:r>
        <w:rPr>
          <w:rFonts w:ascii="Arial" w:hAnsi="Arial" w:cs="Arial"/>
          <w:noProof/>
        </w:rPr>
        <w:t xml:space="preserve"> </w:t>
      </w:r>
      <w:r w:rsidR="002B7647">
        <w:rPr>
          <w:rFonts w:ascii="Arial" w:hAnsi="Arial" w:cs="Arial"/>
          <w:noProof/>
        </w:rPr>
        <w:drawing>
          <wp:inline distT="0" distB="0" distL="0" distR="0" wp14:anchorId="746E8D4F" wp14:editId="40DB3DC2">
            <wp:extent cx="1597560" cy="2130081"/>
            <wp:effectExtent l="0" t="0" r="3175" b="3810"/>
            <wp:docPr id="1986467930" name="Picture 6" descr="A grassy area with rock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467930" name="Picture 6" descr="A grassy area with rocks and trees&#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29343" cy="2172458"/>
                    </a:xfrm>
                    <a:prstGeom prst="rect">
                      <a:avLst/>
                    </a:prstGeom>
                  </pic:spPr>
                </pic:pic>
              </a:graphicData>
            </a:graphic>
          </wp:inline>
        </w:drawing>
      </w:r>
      <w:r>
        <w:rPr>
          <w:rFonts w:ascii="Arial" w:hAnsi="Arial" w:cs="Arial"/>
          <w:noProof/>
        </w:rPr>
        <w:t xml:space="preserve">          </w:t>
      </w:r>
      <w:r w:rsidR="00C5429D">
        <w:rPr>
          <w:rFonts w:ascii="Arial" w:hAnsi="Arial" w:cs="Arial"/>
          <w:noProof/>
        </w:rPr>
        <w:t xml:space="preserve">           </w:t>
      </w:r>
      <w:r>
        <w:rPr>
          <w:rFonts w:ascii="Arial" w:hAnsi="Arial" w:cs="Arial"/>
          <w:noProof/>
        </w:rPr>
        <w:t xml:space="preserve">  </w:t>
      </w:r>
      <w:r w:rsidR="002B7647">
        <w:rPr>
          <w:rFonts w:ascii="Arial" w:hAnsi="Arial" w:cs="Arial"/>
          <w:noProof/>
        </w:rPr>
        <w:drawing>
          <wp:inline distT="0" distB="0" distL="0" distR="0" wp14:anchorId="6590B5E6" wp14:editId="3A85FA2C">
            <wp:extent cx="1562451" cy="2083268"/>
            <wp:effectExtent l="0" t="0" r="0" b="0"/>
            <wp:docPr id="2075658295" name="Picture 5" descr="A grassy area with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658295" name="Picture 5" descr="A grassy area with trees&#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flipH="1">
                      <a:off x="0" y="0"/>
                      <a:ext cx="1604982" cy="2139976"/>
                    </a:xfrm>
                    <a:prstGeom prst="rect">
                      <a:avLst/>
                    </a:prstGeom>
                  </pic:spPr>
                </pic:pic>
              </a:graphicData>
            </a:graphic>
          </wp:inline>
        </w:drawing>
      </w:r>
      <w:r>
        <w:rPr>
          <w:rFonts w:ascii="Arial" w:hAnsi="Arial" w:cs="Arial"/>
          <w:noProof/>
        </w:rPr>
        <w:t xml:space="preserve">       </w:t>
      </w:r>
      <w:r w:rsidR="00C5429D">
        <w:rPr>
          <w:rFonts w:ascii="Arial" w:hAnsi="Arial" w:cs="Arial"/>
          <w:noProof/>
        </w:rPr>
        <w:t xml:space="preserve">        </w:t>
      </w:r>
      <w:r>
        <w:rPr>
          <w:rFonts w:ascii="Arial" w:hAnsi="Arial" w:cs="Arial"/>
          <w:noProof/>
        </w:rPr>
        <w:t xml:space="preserve"> </w:t>
      </w:r>
      <w:r w:rsidR="00C5429D">
        <w:rPr>
          <w:rFonts w:ascii="Arial" w:hAnsi="Arial" w:cs="Arial"/>
          <w:noProof/>
        </w:rPr>
        <w:t xml:space="preserve">                     </w:t>
      </w:r>
      <w:r>
        <w:rPr>
          <w:rFonts w:ascii="Arial" w:hAnsi="Arial" w:cs="Arial"/>
          <w:noProof/>
        </w:rPr>
        <w:t xml:space="preserve">  </w:t>
      </w:r>
      <w:r w:rsidR="00F86E15">
        <w:rPr>
          <w:rFonts w:ascii="Arial" w:hAnsi="Arial" w:cs="Arial"/>
          <w:noProof/>
        </w:rPr>
        <w:drawing>
          <wp:inline distT="0" distB="0" distL="0" distR="0" wp14:anchorId="713CA4B4" wp14:editId="7877E7B2">
            <wp:extent cx="1604344" cy="2139126"/>
            <wp:effectExtent l="0" t="0" r="0" b="0"/>
            <wp:docPr id="63035373" name="Picture 8" descr="A green bushe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5373" name="Picture 8" descr="A green bushes and trees&#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15594" cy="2154126"/>
                    </a:xfrm>
                    <a:prstGeom prst="rect">
                      <a:avLst/>
                    </a:prstGeom>
                  </pic:spPr>
                </pic:pic>
              </a:graphicData>
            </a:graphic>
          </wp:inline>
        </w:drawing>
      </w:r>
    </w:p>
    <w:p w14:paraId="7C4C1F69" w14:textId="4F0F7FBE" w:rsidR="00A93218" w:rsidRDefault="00B00735" w:rsidP="005F7690">
      <w:pPr>
        <w:spacing w:line="360" w:lineRule="auto"/>
        <w:rPr>
          <w:rFonts w:ascii="Arial" w:hAnsi="Arial" w:cs="Arial"/>
        </w:rPr>
        <w:sectPr w:rsidR="00A93218" w:rsidSect="00C550D6">
          <w:pgSz w:w="15840" w:h="12240" w:orient="landscape"/>
          <w:pgMar w:top="2016" w:right="1440" w:bottom="2016" w:left="2016" w:header="720" w:footer="1123" w:gutter="0"/>
          <w:cols w:space="720"/>
          <w:docGrid w:linePitch="272"/>
        </w:sectPr>
      </w:pPr>
      <w:r>
        <w:rPr>
          <w:rFonts w:ascii="Arial" w:hAnsi="Arial" w:cs="Arial"/>
          <w:noProof/>
        </w:rPr>
        <w:t>Fig</w:t>
      </w:r>
      <w:r w:rsidR="00D97D7D">
        <w:rPr>
          <w:rFonts w:ascii="Arial" w:hAnsi="Arial" w:cs="Arial"/>
          <w:noProof/>
        </w:rPr>
        <w:t xml:space="preserve"> 4</w:t>
      </w:r>
      <w:r>
        <w:rPr>
          <w:rFonts w:ascii="Arial" w:hAnsi="Arial" w:cs="Arial"/>
          <w:noProof/>
        </w:rPr>
        <w:t xml:space="preserve">. </w:t>
      </w:r>
      <w:r w:rsidR="005F7690">
        <w:rPr>
          <w:rFonts w:ascii="Arial" w:hAnsi="Arial" w:cs="Arial"/>
          <w:noProof/>
        </w:rPr>
        <w:t xml:space="preserve">Natural </w:t>
      </w:r>
      <w:r w:rsidRPr="00567469">
        <w:rPr>
          <w:rFonts w:ascii="Arial" w:hAnsi="Arial" w:cs="Arial"/>
        </w:rPr>
        <w:t>Cliff with rocky area</w:t>
      </w:r>
      <w:r w:rsidR="005F7690">
        <w:rPr>
          <w:rFonts w:ascii="Arial" w:hAnsi="Arial" w:cs="Arial"/>
        </w:rPr>
        <w:t xml:space="preserve">      </w:t>
      </w:r>
      <w:r w:rsidR="000648E9">
        <w:rPr>
          <w:rFonts w:ascii="Arial" w:hAnsi="Arial" w:cs="Arial"/>
        </w:rPr>
        <w:t xml:space="preserve">    </w:t>
      </w:r>
      <w:r w:rsidR="00C5429D">
        <w:rPr>
          <w:rFonts w:ascii="Arial" w:hAnsi="Arial" w:cs="Arial"/>
        </w:rPr>
        <w:t xml:space="preserve">              </w:t>
      </w:r>
      <w:r w:rsidR="000648E9">
        <w:rPr>
          <w:rFonts w:ascii="Arial" w:hAnsi="Arial" w:cs="Arial"/>
        </w:rPr>
        <w:t xml:space="preserve"> </w:t>
      </w:r>
      <w:r w:rsidR="005F7690">
        <w:rPr>
          <w:rFonts w:ascii="Arial" w:hAnsi="Arial" w:cs="Arial"/>
        </w:rPr>
        <w:t>Fig</w:t>
      </w:r>
      <w:r w:rsidR="00D97D7D">
        <w:rPr>
          <w:rFonts w:ascii="Arial" w:hAnsi="Arial" w:cs="Arial"/>
        </w:rPr>
        <w:t xml:space="preserve"> 5</w:t>
      </w:r>
      <w:r w:rsidR="005F7690">
        <w:rPr>
          <w:rFonts w:ascii="Arial" w:hAnsi="Arial" w:cs="Arial"/>
        </w:rPr>
        <w:t xml:space="preserve">. </w:t>
      </w:r>
      <w:r w:rsidR="000648E9">
        <w:rPr>
          <w:rFonts w:ascii="Arial" w:hAnsi="Arial" w:cs="Arial"/>
        </w:rPr>
        <w:t>G</w:t>
      </w:r>
      <w:r w:rsidR="005F7690" w:rsidRPr="00567469">
        <w:rPr>
          <w:rFonts w:ascii="Arial" w:hAnsi="Arial" w:cs="Arial"/>
        </w:rPr>
        <w:t>rassland</w:t>
      </w:r>
      <w:r w:rsidR="005F7690">
        <w:rPr>
          <w:rFonts w:ascii="Arial" w:hAnsi="Arial" w:cs="Arial"/>
        </w:rPr>
        <w:t xml:space="preserve">                                 </w:t>
      </w:r>
      <w:r w:rsidR="00C5429D">
        <w:rPr>
          <w:rFonts w:ascii="Arial" w:hAnsi="Arial" w:cs="Arial"/>
        </w:rPr>
        <w:t xml:space="preserve">   </w:t>
      </w:r>
      <w:r w:rsidR="005F7690">
        <w:rPr>
          <w:rFonts w:ascii="Arial" w:hAnsi="Arial" w:cs="Arial"/>
        </w:rPr>
        <w:t xml:space="preserve">   </w:t>
      </w:r>
      <w:r w:rsidR="00C5429D">
        <w:rPr>
          <w:rFonts w:ascii="Arial" w:hAnsi="Arial" w:cs="Arial"/>
        </w:rPr>
        <w:t xml:space="preserve">                     </w:t>
      </w:r>
      <w:r w:rsidR="005F7690">
        <w:rPr>
          <w:rFonts w:ascii="Arial" w:hAnsi="Arial" w:cs="Arial"/>
        </w:rPr>
        <w:t>Fig</w:t>
      </w:r>
      <w:r w:rsidR="00D97D7D">
        <w:rPr>
          <w:rFonts w:ascii="Arial" w:hAnsi="Arial" w:cs="Arial"/>
        </w:rPr>
        <w:t xml:space="preserve"> 6</w:t>
      </w:r>
      <w:r w:rsidR="000648E9">
        <w:rPr>
          <w:rFonts w:ascii="Arial" w:hAnsi="Arial" w:cs="Arial"/>
        </w:rPr>
        <w:t>.</w:t>
      </w:r>
      <w:r w:rsidR="00FB7A88">
        <w:rPr>
          <w:rFonts w:ascii="Arial" w:hAnsi="Arial" w:cs="Arial"/>
        </w:rPr>
        <w:t xml:space="preserve"> </w:t>
      </w:r>
      <w:r w:rsidR="000648E9">
        <w:rPr>
          <w:rFonts w:ascii="Arial" w:hAnsi="Arial" w:cs="Arial"/>
        </w:rPr>
        <w:t>F</w:t>
      </w:r>
      <w:r w:rsidR="005F7690" w:rsidRPr="00567469">
        <w:rPr>
          <w:rFonts w:ascii="Arial" w:hAnsi="Arial" w:cs="Arial"/>
        </w:rPr>
        <w:t>orest area</w:t>
      </w:r>
    </w:p>
    <w:p w14:paraId="000D31A3" w14:textId="4F439351" w:rsidR="00352202" w:rsidRPr="00A93218" w:rsidRDefault="00352202" w:rsidP="00A93218">
      <w:pPr>
        <w:tabs>
          <w:tab w:val="left" w:pos="2021"/>
        </w:tabs>
        <w:rPr>
          <w:rFonts w:ascii="Arial" w:hAnsi="Arial" w:cs="Arial"/>
        </w:rPr>
      </w:pPr>
    </w:p>
    <w:p w14:paraId="633FBEAB" w14:textId="77777777" w:rsidR="00352202" w:rsidRPr="00567469" w:rsidRDefault="00352202" w:rsidP="00352202">
      <w:pPr>
        <w:pStyle w:val="Body"/>
        <w:spacing w:after="0" w:line="360" w:lineRule="auto"/>
        <w:rPr>
          <w:rFonts w:ascii="Arial" w:hAnsi="Arial" w:cs="Arial"/>
        </w:rPr>
      </w:pPr>
    </w:p>
    <w:p w14:paraId="4A076EB2" w14:textId="77777777" w:rsidR="00E96E4B" w:rsidRPr="00567469" w:rsidRDefault="00E96E4B" w:rsidP="00247DD0">
      <w:pPr>
        <w:pStyle w:val="Body"/>
        <w:spacing w:after="0"/>
        <w:rPr>
          <w:rFonts w:ascii="Arial" w:hAnsi="Arial" w:cs="Arial"/>
        </w:rPr>
      </w:pPr>
    </w:p>
    <w:p w14:paraId="2F7C8E99" w14:textId="235D588D" w:rsidR="00902823" w:rsidRPr="00567469" w:rsidRDefault="00000F8F" w:rsidP="00441B6F">
      <w:pPr>
        <w:pStyle w:val="Head1"/>
        <w:spacing w:after="0"/>
        <w:jc w:val="both"/>
        <w:rPr>
          <w:rFonts w:ascii="Arial" w:hAnsi="Arial" w:cs="Arial"/>
        </w:rPr>
      </w:pPr>
      <w:r w:rsidRPr="00567469">
        <w:rPr>
          <w:rFonts w:ascii="Arial" w:hAnsi="Arial" w:cs="Arial"/>
        </w:rPr>
        <w:t>3</w:t>
      </w:r>
      <w:r w:rsidR="00902823" w:rsidRPr="00567469">
        <w:rPr>
          <w:rFonts w:ascii="Arial" w:hAnsi="Arial" w:cs="Arial"/>
        </w:rPr>
        <w:t xml:space="preserve">. </w:t>
      </w:r>
      <w:r w:rsidRPr="00567469">
        <w:rPr>
          <w:rFonts w:ascii="Arial" w:hAnsi="Arial" w:cs="Arial"/>
        </w:rPr>
        <w:t>results and discussion</w:t>
      </w:r>
    </w:p>
    <w:p w14:paraId="2F4177C8" w14:textId="25760580" w:rsidR="00694FED" w:rsidRPr="00567469" w:rsidRDefault="00694FED" w:rsidP="00441B6F">
      <w:pPr>
        <w:pStyle w:val="Head1"/>
        <w:spacing w:after="0"/>
        <w:jc w:val="both"/>
        <w:rPr>
          <w:rFonts w:ascii="Arial" w:hAnsi="Arial" w:cs="Arial"/>
        </w:rPr>
      </w:pPr>
    </w:p>
    <w:p w14:paraId="11562D4F" w14:textId="77777777" w:rsidR="00694FED" w:rsidRPr="00567469" w:rsidRDefault="00694FED" w:rsidP="00441B6F">
      <w:pPr>
        <w:pStyle w:val="Head1"/>
        <w:spacing w:after="0"/>
        <w:jc w:val="both"/>
        <w:rPr>
          <w:rFonts w:ascii="Arial" w:hAnsi="Arial" w:cs="Arial"/>
          <w:b w:val="0"/>
          <w:bCs/>
        </w:rPr>
      </w:pPr>
    </w:p>
    <w:p w14:paraId="2594CAB9" w14:textId="1420F9DC" w:rsidR="0057310F" w:rsidRPr="00567469" w:rsidRDefault="005C095D" w:rsidP="00AB1216">
      <w:pPr>
        <w:spacing w:line="360" w:lineRule="auto"/>
        <w:jc w:val="both"/>
        <w:rPr>
          <w:rFonts w:ascii="Arial" w:hAnsi="Arial" w:cs="Arial"/>
          <w:color w:val="000000" w:themeColor="text1"/>
        </w:rPr>
      </w:pPr>
      <w:r w:rsidRPr="00567469">
        <w:rPr>
          <w:rFonts w:ascii="Arial" w:hAnsi="Arial" w:cs="Arial"/>
          <w:color w:val="000000" w:themeColor="text1"/>
        </w:rPr>
        <w:t>A total</w:t>
      </w:r>
      <w:r w:rsidR="00FC601A" w:rsidRPr="00567469">
        <w:rPr>
          <w:rFonts w:ascii="Arial" w:hAnsi="Arial" w:cs="Arial"/>
          <w:color w:val="000000" w:themeColor="text1"/>
        </w:rPr>
        <w:t xml:space="preserve"> 41 different bird species </w:t>
      </w:r>
      <w:r w:rsidR="00202C17" w:rsidRPr="00567469">
        <w:rPr>
          <w:rFonts w:ascii="Arial" w:hAnsi="Arial" w:cs="Arial"/>
          <w:color w:val="000000" w:themeColor="text1"/>
        </w:rPr>
        <w:t xml:space="preserve">belonging to </w:t>
      </w:r>
      <w:r w:rsidR="00212FD0" w:rsidRPr="00567469">
        <w:rPr>
          <w:rFonts w:ascii="Arial" w:hAnsi="Arial" w:cs="Arial"/>
          <w:color w:val="000000" w:themeColor="text1"/>
        </w:rPr>
        <w:t>12 orders</w:t>
      </w:r>
      <w:r w:rsidR="00154330" w:rsidRPr="00567469">
        <w:rPr>
          <w:rFonts w:ascii="Arial" w:hAnsi="Arial" w:cs="Arial"/>
          <w:color w:val="000000" w:themeColor="text1"/>
        </w:rPr>
        <w:t xml:space="preserve"> </w:t>
      </w:r>
      <w:r w:rsidR="005C48AD" w:rsidRPr="00567469">
        <w:rPr>
          <w:rFonts w:ascii="Arial" w:hAnsi="Arial" w:cs="Arial"/>
          <w:color w:val="000000" w:themeColor="text1"/>
        </w:rPr>
        <w:t xml:space="preserve">27 families and </w:t>
      </w:r>
      <w:r w:rsidR="00154330" w:rsidRPr="00567469">
        <w:rPr>
          <w:rFonts w:ascii="Arial" w:hAnsi="Arial" w:cs="Arial"/>
          <w:color w:val="000000" w:themeColor="text1"/>
        </w:rPr>
        <w:t>36 genera</w:t>
      </w:r>
      <w:r w:rsidR="005A7498" w:rsidRPr="00567469">
        <w:rPr>
          <w:rFonts w:ascii="Arial" w:hAnsi="Arial" w:cs="Arial"/>
          <w:color w:val="000000" w:themeColor="text1"/>
        </w:rPr>
        <w:t xml:space="preserve"> were </w:t>
      </w:r>
      <w:r w:rsidR="0057310F" w:rsidRPr="00567469">
        <w:rPr>
          <w:rFonts w:ascii="Arial" w:hAnsi="Arial" w:cs="Arial"/>
          <w:color w:val="000000" w:themeColor="text1"/>
        </w:rPr>
        <w:t>reported</w:t>
      </w:r>
      <w:r w:rsidR="005A7498" w:rsidRPr="00567469">
        <w:rPr>
          <w:rFonts w:ascii="Arial" w:hAnsi="Arial" w:cs="Arial"/>
          <w:color w:val="000000" w:themeColor="text1"/>
        </w:rPr>
        <w:t xml:space="preserve"> in the study area.</w:t>
      </w:r>
      <w:r w:rsidR="00085CEF" w:rsidRPr="00567469">
        <w:rPr>
          <w:rFonts w:ascii="Arial" w:hAnsi="Arial" w:cs="Arial"/>
          <w:color w:val="000000" w:themeColor="text1"/>
        </w:rPr>
        <w:t xml:space="preserve"> </w:t>
      </w:r>
      <w:r w:rsidRPr="00567469">
        <w:rPr>
          <w:rFonts w:ascii="Arial" w:hAnsi="Arial" w:cs="Arial"/>
          <w:color w:val="000000" w:themeColor="text1"/>
        </w:rPr>
        <w:t>Among</w:t>
      </w:r>
      <w:r w:rsidR="00EC5D86" w:rsidRPr="00567469">
        <w:rPr>
          <w:rFonts w:ascii="Arial" w:hAnsi="Arial" w:cs="Arial"/>
          <w:color w:val="000000" w:themeColor="text1"/>
        </w:rPr>
        <w:t xml:space="preserve"> all order,</w:t>
      </w:r>
      <w:r w:rsidR="009B08DC" w:rsidRPr="00567469">
        <w:rPr>
          <w:rFonts w:ascii="Arial" w:hAnsi="Arial" w:cs="Arial"/>
          <w:color w:val="000000" w:themeColor="text1"/>
        </w:rPr>
        <w:t xml:space="preserve"> the order Pass</w:t>
      </w:r>
      <w:r w:rsidR="00F72D6A">
        <w:rPr>
          <w:rFonts w:ascii="Arial" w:hAnsi="Arial" w:cs="Arial"/>
          <w:color w:val="000000" w:themeColor="text1"/>
        </w:rPr>
        <w:t>er</w:t>
      </w:r>
      <w:r w:rsidR="009B08DC" w:rsidRPr="00567469">
        <w:rPr>
          <w:rFonts w:ascii="Arial" w:hAnsi="Arial" w:cs="Arial"/>
          <w:color w:val="000000" w:themeColor="text1"/>
        </w:rPr>
        <w:t xml:space="preserve">iformes </w:t>
      </w:r>
      <w:r w:rsidR="00DC054E" w:rsidRPr="00567469">
        <w:rPr>
          <w:rFonts w:ascii="Arial" w:hAnsi="Arial" w:cs="Arial"/>
          <w:color w:val="000000" w:themeColor="text1"/>
        </w:rPr>
        <w:t>(16</w:t>
      </w:r>
      <w:r w:rsidR="009657CC" w:rsidRPr="00567469">
        <w:rPr>
          <w:rFonts w:ascii="Arial" w:hAnsi="Arial" w:cs="Arial"/>
          <w:color w:val="000000" w:themeColor="text1"/>
        </w:rPr>
        <w:t xml:space="preserve"> </w:t>
      </w:r>
      <w:r w:rsidR="00321D27" w:rsidRPr="00567469">
        <w:rPr>
          <w:rFonts w:ascii="Arial" w:hAnsi="Arial" w:cs="Arial"/>
          <w:color w:val="000000" w:themeColor="text1"/>
        </w:rPr>
        <w:t xml:space="preserve">species) </w:t>
      </w:r>
      <w:r w:rsidR="009B08DC" w:rsidRPr="00567469">
        <w:rPr>
          <w:rFonts w:ascii="Arial" w:hAnsi="Arial" w:cs="Arial"/>
          <w:color w:val="000000" w:themeColor="text1"/>
        </w:rPr>
        <w:t>was found most abundant and dominant</w:t>
      </w:r>
      <w:r w:rsidR="00F458F4" w:rsidRPr="00567469">
        <w:rPr>
          <w:rFonts w:ascii="Arial" w:hAnsi="Arial" w:cs="Arial"/>
          <w:color w:val="000000" w:themeColor="text1"/>
        </w:rPr>
        <w:t xml:space="preserve"> followed by</w:t>
      </w:r>
      <w:r w:rsidR="009A6BF0" w:rsidRPr="00567469">
        <w:rPr>
          <w:rFonts w:ascii="Arial" w:hAnsi="Arial" w:cs="Arial"/>
          <w:color w:val="000000" w:themeColor="text1"/>
        </w:rPr>
        <w:t xml:space="preserve"> </w:t>
      </w:r>
      <w:r w:rsidR="00532A60" w:rsidRPr="00567469">
        <w:rPr>
          <w:rFonts w:ascii="Arial" w:hAnsi="Arial" w:cs="Arial"/>
          <w:color w:val="000000" w:themeColor="text1"/>
        </w:rPr>
        <w:t xml:space="preserve">order Coraciiformes </w:t>
      </w:r>
      <w:r w:rsidR="00B6654D" w:rsidRPr="00567469">
        <w:rPr>
          <w:rFonts w:ascii="Arial" w:hAnsi="Arial" w:cs="Arial"/>
          <w:color w:val="000000" w:themeColor="text1"/>
        </w:rPr>
        <w:t>(4 species)</w:t>
      </w:r>
      <w:r w:rsidR="00A53BD6" w:rsidRPr="00567469">
        <w:rPr>
          <w:rFonts w:ascii="Arial" w:hAnsi="Arial" w:cs="Arial"/>
          <w:color w:val="000000" w:themeColor="text1"/>
        </w:rPr>
        <w:t>,</w:t>
      </w:r>
      <w:r w:rsidR="00501435" w:rsidRPr="00567469">
        <w:rPr>
          <w:rFonts w:ascii="Arial" w:hAnsi="Arial" w:cs="Arial"/>
          <w:color w:val="000000" w:themeColor="text1"/>
        </w:rPr>
        <w:t xml:space="preserve"> Gruifor</w:t>
      </w:r>
      <w:r w:rsidR="00F72D6A">
        <w:rPr>
          <w:rFonts w:ascii="Arial" w:hAnsi="Arial" w:cs="Arial"/>
          <w:color w:val="000000" w:themeColor="text1"/>
        </w:rPr>
        <w:t>m</w:t>
      </w:r>
      <w:r w:rsidR="00501435" w:rsidRPr="00567469">
        <w:rPr>
          <w:rFonts w:ascii="Arial" w:hAnsi="Arial" w:cs="Arial"/>
          <w:color w:val="000000" w:themeColor="text1"/>
        </w:rPr>
        <w:t>es (</w:t>
      </w:r>
      <w:r w:rsidR="005E7EA6" w:rsidRPr="00567469">
        <w:rPr>
          <w:rFonts w:ascii="Arial" w:hAnsi="Arial" w:cs="Arial"/>
          <w:color w:val="000000" w:themeColor="text1"/>
        </w:rPr>
        <w:t>3 species),</w:t>
      </w:r>
      <w:r w:rsidR="00B7542C" w:rsidRPr="00567469">
        <w:rPr>
          <w:rFonts w:ascii="Arial" w:hAnsi="Arial" w:cs="Arial"/>
          <w:color w:val="000000" w:themeColor="text1"/>
        </w:rPr>
        <w:t xml:space="preserve"> </w:t>
      </w:r>
      <w:proofErr w:type="spellStart"/>
      <w:r w:rsidR="00BA0EB0" w:rsidRPr="00567469">
        <w:rPr>
          <w:rFonts w:ascii="Arial" w:hAnsi="Arial" w:cs="Arial"/>
          <w:color w:val="000000" w:themeColor="text1"/>
        </w:rPr>
        <w:t>Ciconiformes</w:t>
      </w:r>
      <w:proofErr w:type="spellEnd"/>
      <w:r w:rsidR="0068528F" w:rsidRPr="00567469">
        <w:rPr>
          <w:rFonts w:ascii="Arial" w:hAnsi="Arial" w:cs="Arial"/>
          <w:color w:val="000000" w:themeColor="text1"/>
        </w:rPr>
        <w:t xml:space="preserve"> (3 species), </w:t>
      </w:r>
      <w:r w:rsidR="002D29A7" w:rsidRPr="00567469">
        <w:rPr>
          <w:rFonts w:ascii="Arial" w:hAnsi="Arial" w:cs="Arial"/>
          <w:color w:val="000000" w:themeColor="text1"/>
        </w:rPr>
        <w:t>Falconiformes</w:t>
      </w:r>
      <w:r w:rsidR="0084424A" w:rsidRPr="00567469">
        <w:rPr>
          <w:rFonts w:ascii="Arial" w:hAnsi="Arial" w:cs="Arial"/>
          <w:color w:val="000000" w:themeColor="text1"/>
        </w:rPr>
        <w:t xml:space="preserve"> </w:t>
      </w:r>
      <w:r w:rsidR="002D29A7" w:rsidRPr="00567469">
        <w:rPr>
          <w:rFonts w:ascii="Arial" w:hAnsi="Arial" w:cs="Arial"/>
          <w:color w:val="000000" w:themeColor="text1"/>
        </w:rPr>
        <w:t>(3 species),</w:t>
      </w:r>
      <w:r w:rsidR="00006233" w:rsidRPr="00567469">
        <w:rPr>
          <w:rFonts w:ascii="Arial" w:hAnsi="Arial" w:cs="Arial"/>
          <w:color w:val="000000" w:themeColor="text1"/>
        </w:rPr>
        <w:t xml:space="preserve"> </w:t>
      </w:r>
      <w:r w:rsidR="00F72D6A" w:rsidRPr="00567469">
        <w:rPr>
          <w:rFonts w:ascii="Arial" w:hAnsi="Arial" w:cs="Arial"/>
          <w:color w:val="000000" w:themeColor="text1"/>
        </w:rPr>
        <w:t>Columbiformes</w:t>
      </w:r>
      <w:r w:rsidR="00006233" w:rsidRPr="00567469">
        <w:rPr>
          <w:rFonts w:ascii="Arial" w:hAnsi="Arial" w:cs="Arial"/>
          <w:color w:val="000000" w:themeColor="text1"/>
        </w:rPr>
        <w:t xml:space="preserve"> (3</w:t>
      </w:r>
      <w:r w:rsidR="0084424A" w:rsidRPr="00567469">
        <w:rPr>
          <w:rFonts w:ascii="Arial" w:hAnsi="Arial" w:cs="Arial"/>
          <w:color w:val="000000" w:themeColor="text1"/>
        </w:rPr>
        <w:t xml:space="preserve"> </w:t>
      </w:r>
      <w:r w:rsidR="00006233" w:rsidRPr="00567469">
        <w:rPr>
          <w:rFonts w:ascii="Arial" w:hAnsi="Arial" w:cs="Arial"/>
          <w:color w:val="000000" w:themeColor="text1"/>
        </w:rPr>
        <w:t>species)</w:t>
      </w:r>
      <w:r w:rsidR="00E33A45" w:rsidRPr="00567469">
        <w:rPr>
          <w:rFonts w:ascii="Arial" w:hAnsi="Arial" w:cs="Arial"/>
          <w:color w:val="000000" w:themeColor="text1"/>
        </w:rPr>
        <w:t>, Cuculiformes (3 species),</w:t>
      </w:r>
      <w:r w:rsidR="00051720" w:rsidRPr="00567469">
        <w:rPr>
          <w:rFonts w:ascii="Arial" w:hAnsi="Arial" w:cs="Arial"/>
          <w:color w:val="000000" w:themeColor="text1"/>
        </w:rPr>
        <w:t xml:space="preserve"> </w:t>
      </w:r>
      <w:proofErr w:type="spellStart"/>
      <w:r w:rsidR="00051720" w:rsidRPr="00567469">
        <w:rPr>
          <w:rFonts w:ascii="Arial" w:hAnsi="Arial" w:cs="Arial"/>
          <w:color w:val="000000" w:themeColor="text1"/>
        </w:rPr>
        <w:t>Chara</w:t>
      </w:r>
      <w:r w:rsidR="00795C3D" w:rsidRPr="00567469">
        <w:rPr>
          <w:rFonts w:ascii="Arial" w:hAnsi="Arial" w:cs="Arial"/>
          <w:color w:val="000000" w:themeColor="text1"/>
        </w:rPr>
        <w:t>driformes</w:t>
      </w:r>
      <w:proofErr w:type="spellEnd"/>
      <w:r w:rsidR="0084424A" w:rsidRPr="00567469">
        <w:rPr>
          <w:rFonts w:ascii="Arial" w:hAnsi="Arial" w:cs="Arial"/>
          <w:color w:val="000000" w:themeColor="text1"/>
        </w:rPr>
        <w:t xml:space="preserve"> </w:t>
      </w:r>
      <w:r w:rsidR="00795C3D" w:rsidRPr="00567469">
        <w:rPr>
          <w:rFonts w:ascii="Arial" w:hAnsi="Arial" w:cs="Arial"/>
          <w:color w:val="000000" w:themeColor="text1"/>
        </w:rPr>
        <w:t>(2 species),</w:t>
      </w:r>
      <w:r w:rsidR="00487259" w:rsidRPr="00567469">
        <w:rPr>
          <w:rFonts w:ascii="Arial" w:hAnsi="Arial" w:cs="Arial"/>
          <w:color w:val="000000" w:themeColor="text1"/>
        </w:rPr>
        <w:t xml:space="preserve"> </w:t>
      </w:r>
      <w:proofErr w:type="spellStart"/>
      <w:r w:rsidR="00487259" w:rsidRPr="00567469">
        <w:rPr>
          <w:rFonts w:ascii="Arial" w:hAnsi="Arial" w:cs="Arial"/>
          <w:color w:val="000000" w:themeColor="text1"/>
        </w:rPr>
        <w:t>Podic</w:t>
      </w:r>
      <w:r w:rsidR="00F90A06" w:rsidRPr="00567469">
        <w:rPr>
          <w:rFonts w:ascii="Arial" w:hAnsi="Arial" w:cs="Arial"/>
          <w:color w:val="000000" w:themeColor="text1"/>
        </w:rPr>
        <w:t>ipediformes</w:t>
      </w:r>
      <w:proofErr w:type="spellEnd"/>
      <w:r w:rsidR="00F90A06" w:rsidRPr="00567469">
        <w:rPr>
          <w:rFonts w:ascii="Arial" w:hAnsi="Arial" w:cs="Arial"/>
          <w:color w:val="000000" w:themeColor="text1"/>
        </w:rPr>
        <w:t xml:space="preserve"> (1 species</w:t>
      </w:r>
      <w:r w:rsidR="0084424A" w:rsidRPr="00567469">
        <w:rPr>
          <w:rFonts w:ascii="Arial" w:hAnsi="Arial" w:cs="Arial"/>
          <w:color w:val="000000" w:themeColor="text1"/>
        </w:rPr>
        <w:t xml:space="preserve">), </w:t>
      </w:r>
      <w:proofErr w:type="spellStart"/>
      <w:r w:rsidR="005162C2" w:rsidRPr="00567469">
        <w:rPr>
          <w:rFonts w:ascii="Arial" w:hAnsi="Arial" w:cs="Arial"/>
          <w:color w:val="000000" w:themeColor="text1"/>
        </w:rPr>
        <w:t>Psittaformes</w:t>
      </w:r>
      <w:proofErr w:type="spellEnd"/>
      <w:r w:rsidR="005162C2" w:rsidRPr="00567469">
        <w:rPr>
          <w:rFonts w:ascii="Arial" w:hAnsi="Arial" w:cs="Arial"/>
          <w:color w:val="000000" w:themeColor="text1"/>
        </w:rPr>
        <w:t xml:space="preserve"> (1 </w:t>
      </w:r>
      <w:r w:rsidR="00DC054E" w:rsidRPr="00567469">
        <w:rPr>
          <w:rFonts w:ascii="Arial" w:hAnsi="Arial" w:cs="Arial"/>
          <w:color w:val="000000" w:themeColor="text1"/>
        </w:rPr>
        <w:t>species)</w:t>
      </w:r>
      <w:r w:rsidR="005162C2" w:rsidRPr="00567469">
        <w:rPr>
          <w:rFonts w:ascii="Arial" w:hAnsi="Arial" w:cs="Arial"/>
          <w:color w:val="000000" w:themeColor="text1"/>
        </w:rPr>
        <w:t>,</w:t>
      </w:r>
      <w:r w:rsidR="00063A38" w:rsidRPr="00567469">
        <w:rPr>
          <w:rFonts w:ascii="Arial" w:hAnsi="Arial" w:cs="Arial"/>
          <w:color w:val="000000" w:themeColor="text1"/>
        </w:rPr>
        <w:t xml:space="preserve"> </w:t>
      </w:r>
      <w:proofErr w:type="spellStart"/>
      <w:r w:rsidR="00063A38" w:rsidRPr="00567469">
        <w:rPr>
          <w:rFonts w:ascii="Arial" w:hAnsi="Arial" w:cs="Arial"/>
          <w:color w:val="000000" w:themeColor="text1"/>
        </w:rPr>
        <w:t>Stigiformes</w:t>
      </w:r>
      <w:proofErr w:type="spellEnd"/>
      <w:r w:rsidR="00063A38" w:rsidRPr="00567469">
        <w:rPr>
          <w:rFonts w:ascii="Arial" w:hAnsi="Arial" w:cs="Arial"/>
          <w:color w:val="000000" w:themeColor="text1"/>
        </w:rPr>
        <w:t xml:space="preserve"> (1 </w:t>
      </w:r>
      <w:r w:rsidR="00DC054E" w:rsidRPr="00567469">
        <w:rPr>
          <w:rFonts w:ascii="Arial" w:hAnsi="Arial" w:cs="Arial"/>
          <w:color w:val="000000" w:themeColor="text1"/>
        </w:rPr>
        <w:t>species)</w:t>
      </w:r>
      <w:r w:rsidR="0057310F" w:rsidRPr="00567469">
        <w:rPr>
          <w:rFonts w:ascii="Arial" w:hAnsi="Arial" w:cs="Arial"/>
          <w:color w:val="000000" w:themeColor="text1"/>
        </w:rPr>
        <w:t xml:space="preserve"> </w:t>
      </w:r>
      <w:r w:rsidR="00DC054E" w:rsidRPr="00567469">
        <w:rPr>
          <w:rFonts w:ascii="Arial" w:hAnsi="Arial" w:cs="Arial"/>
          <w:color w:val="000000" w:themeColor="text1"/>
        </w:rPr>
        <w:t>and Apodiformes</w:t>
      </w:r>
      <w:r w:rsidR="000F13F4" w:rsidRPr="00567469">
        <w:rPr>
          <w:rFonts w:ascii="Arial" w:hAnsi="Arial" w:cs="Arial"/>
          <w:color w:val="000000" w:themeColor="text1"/>
        </w:rPr>
        <w:t xml:space="preserve"> (1 </w:t>
      </w:r>
      <w:r w:rsidR="00DC054E" w:rsidRPr="00567469">
        <w:rPr>
          <w:rFonts w:ascii="Arial" w:hAnsi="Arial" w:cs="Arial"/>
          <w:color w:val="000000" w:themeColor="text1"/>
        </w:rPr>
        <w:t>species)</w:t>
      </w:r>
      <w:r w:rsidR="0057310F" w:rsidRPr="00567469">
        <w:rPr>
          <w:rFonts w:ascii="Arial" w:hAnsi="Arial" w:cs="Arial"/>
          <w:color w:val="000000" w:themeColor="text1"/>
        </w:rPr>
        <w:t>.</w:t>
      </w:r>
      <w:r w:rsidR="00E1242A" w:rsidRPr="00567469">
        <w:rPr>
          <w:rFonts w:ascii="Arial" w:hAnsi="Arial" w:cs="Arial"/>
          <w:color w:val="000000" w:themeColor="text1"/>
        </w:rPr>
        <w:t xml:space="preserve"> </w:t>
      </w:r>
    </w:p>
    <w:p w14:paraId="58673CFA" w14:textId="77777777" w:rsidR="00CC4714" w:rsidRPr="00567469" w:rsidRDefault="00CC4714" w:rsidP="00AB1216">
      <w:pPr>
        <w:spacing w:line="360" w:lineRule="auto"/>
        <w:jc w:val="both"/>
        <w:rPr>
          <w:rFonts w:ascii="Arial" w:hAnsi="Arial" w:cs="Arial"/>
          <w:color w:val="000000" w:themeColor="text1"/>
        </w:rPr>
      </w:pPr>
    </w:p>
    <w:p w14:paraId="482888A3" w14:textId="023BC300" w:rsidR="00164FBA" w:rsidRPr="00567469" w:rsidRDefault="00767FC6" w:rsidP="00AB1216">
      <w:pPr>
        <w:spacing w:line="360" w:lineRule="auto"/>
        <w:jc w:val="both"/>
        <w:rPr>
          <w:rFonts w:ascii="Arial" w:hAnsi="Arial" w:cs="Arial"/>
          <w:color w:val="000000" w:themeColor="text1"/>
        </w:rPr>
      </w:pPr>
      <w:r w:rsidRPr="00567469">
        <w:rPr>
          <w:rFonts w:ascii="Arial" w:hAnsi="Arial" w:cs="Arial"/>
          <w:color w:val="000000" w:themeColor="text1"/>
        </w:rPr>
        <w:t xml:space="preserve">In the context of habitat </w:t>
      </w:r>
      <w:r w:rsidR="00556426" w:rsidRPr="00567469">
        <w:rPr>
          <w:rFonts w:ascii="Arial" w:hAnsi="Arial" w:cs="Arial"/>
          <w:color w:val="000000" w:themeColor="text1"/>
        </w:rPr>
        <w:t>utilized by bird species, nea</w:t>
      </w:r>
      <w:r w:rsidR="00BB04D2" w:rsidRPr="00567469">
        <w:rPr>
          <w:rFonts w:ascii="Arial" w:hAnsi="Arial" w:cs="Arial"/>
          <w:color w:val="000000" w:themeColor="text1"/>
        </w:rPr>
        <w:t xml:space="preserve">rly </w:t>
      </w:r>
      <w:r w:rsidR="00466DCD" w:rsidRPr="00567469">
        <w:rPr>
          <w:rFonts w:ascii="Arial" w:hAnsi="Arial" w:cs="Arial"/>
          <w:color w:val="000000" w:themeColor="text1"/>
        </w:rPr>
        <w:t xml:space="preserve">11 species </w:t>
      </w:r>
      <w:r w:rsidR="006029A6" w:rsidRPr="00567469">
        <w:rPr>
          <w:rFonts w:ascii="Arial" w:hAnsi="Arial" w:cs="Arial"/>
          <w:color w:val="000000" w:themeColor="text1"/>
        </w:rPr>
        <w:t xml:space="preserve">were </w:t>
      </w:r>
      <w:r w:rsidR="007551DE" w:rsidRPr="00567469">
        <w:rPr>
          <w:rFonts w:ascii="Arial" w:hAnsi="Arial" w:cs="Arial"/>
          <w:color w:val="000000" w:themeColor="text1"/>
        </w:rPr>
        <w:t xml:space="preserve">found in agriculture field, </w:t>
      </w:r>
      <w:r w:rsidR="00851678" w:rsidRPr="00567469">
        <w:rPr>
          <w:rFonts w:ascii="Arial" w:hAnsi="Arial" w:cs="Arial"/>
          <w:color w:val="000000" w:themeColor="text1"/>
        </w:rPr>
        <w:t>10 species were observed in</w:t>
      </w:r>
      <w:r w:rsidR="00F4449F" w:rsidRPr="00567469">
        <w:rPr>
          <w:rFonts w:ascii="Arial" w:hAnsi="Arial" w:cs="Arial"/>
          <w:color w:val="000000" w:themeColor="text1"/>
        </w:rPr>
        <w:t xml:space="preserve"> open</w:t>
      </w:r>
      <w:r w:rsidR="00604BDB">
        <w:rPr>
          <w:rFonts w:ascii="Arial" w:hAnsi="Arial" w:cs="Arial"/>
          <w:color w:val="000000" w:themeColor="text1"/>
        </w:rPr>
        <w:t xml:space="preserve"> </w:t>
      </w:r>
      <w:r w:rsidR="00851678" w:rsidRPr="00567469">
        <w:rPr>
          <w:rFonts w:ascii="Arial" w:hAnsi="Arial" w:cs="Arial"/>
          <w:color w:val="000000" w:themeColor="text1"/>
        </w:rPr>
        <w:t xml:space="preserve">grassland, </w:t>
      </w:r>
      <w:r w:rsidR="00AE0B26" w:rsidRPr="00567469">
        <w:rPr>
          <w:rFonts w:ascii="Arial" w:hAnsi="Arial" w:cs="Arial"/>
          <w:color w:val="000000" w:themeColor="text1"/>
        </w:rPr>
        <w:t xml:space="preserve">5 species were found in scrubland, </w:t>
      </w:r>
      <w:r w:rsidR="000F5734" w:rsidRPr="00567469">
        <w:rPr>
          <w:rFonts w:ascii="Arial" w:hAnsi="Arial" w:cs="Arial"/>
          <w:color w:val="000000" w:themeColor="text1"/>
        </w:rPr>
        <w:t xml:space="preserve">3 species were in </w:t>
      </w:r>
      <w:r w:rsidR="0067445C" w:rsidRPr="00567469">
        <w:rPr>
          <w:rFonts w:ascii="Arial" w:hAnsi="Arial" w:cs="Arial"/>
          <w:color w:val="000000" w:themeColor="text1"/>
        </w:rPr>
        <w:t>w</w:t>
      </w:r>
      <w:r w:rsidR="000F5734" w:rsidRPr="00567469">
        <w:rPr>
          <w:rFonts w:ascii="Arial" w:hAnsi="Arial" w:cs="Arial"/>
          <w:color w:val="000000" w:themeColor="text1"/>
        </w:rPr>
        <w:t>oodland</w:t>
      </w:r>
      <w:r w:rsidR="0067445C" w:rsidRPr="00567469">
        <w:rPr>
          <w:rFonts w:ascii="Arial" w:hAnsi="Arial" w:cs="Arial"/>
          <w:color w:val="000000" w:themeColor="text1"/>
        </w:rPr>
        <w:t xml:space="preserve"> and </w:t>
      </w:r>
      <w:r w:rsidR="00D56BEC" w:rsidRPr="00567469">
        <w:rPr>
          <w:rFonts w:ascii="Arial" w:hAnsi="Arial" w:cs="Arial"/>
          <w:color w:val="000000" w:themeColor="text1"/>
        </w:rPr>
        <w:t>water bodies</w:t>
      </w:r>
      <w:r w:rsidR="003A6B9C" w:rsidRPr="00567469">
        <w:rPr>
          <w:rFonts w:ascii="Arial" w:hAnsi="Arial" w:cs="Arial"/>
          <w:color w:val="000000" w:themeColor="text1"/>
        </w:rPr>
        <w:t xml:space="preserve"> and </w:t>
      </w:r>
      <w:r w:rsidR="00F04FC0" w:rsidRPr="00567469">
        <w:rPr>
          <w:rFonts w:ascii="Arial" w:hAnsi="Arial" w:cs="Arial"/>
          <w:color w:val="000000" w:themeColor="text1"/>
        </w:rPr>
        <w:t>1 species found in each</w:t>
      </w:r>
      <w:r w:rsidR="00683189" w:rsidRPr="00567469">
        <w:rPr>
          <w:rFonts w:ascii="Arial" w:hAnsi="Arial" w:cs="Arial"/>
          <w:color w:val="000000" w:themeColor="text1"/>
        </w:rPr>
        <w:t xml:space="preserve"> natural </w:t>
      </w:r>
      <w:r w:rsidR="00F04FC0" w:rsidRPr="00567469">
        <w:rPr>
          <w:rFonts w:ascii="Arial" w:hAnsi="Arial" w:cs="Arial"/>
          <w:color w:val="000000" w:themeColor="text1"/>
        </w:rPr>
        <w:t xml:space="preserve">cliff, </w:t>
      </w:r>
      <w:r w:rsidR="003D5C8E" w:rsidRPr="00567469">
        <w:rPr>
          <w:rFonts w:ascii="Arial" w:hAnsi="Arial" w:cs="Arial"/>
          <w:color w:val="000000" w:themeColor="text1"/>
        </w:rPr>
        <w:t>stony and Rocky ground</w:t>
      </w:r>
      <w:r w:rsidR="00164FBA" w:rsidRPr="00567469">
        <w:rPr>
          <w:rFonts w:ascii="Arial" w:hAnsi="Arial" w:cs="Arial"/>
          <w:color w:val="000000" w:themeColor="text1"/>
        </w:rPr>
        <w:t>.</w:t>
      </w:r>
    </w:p>
    <w:p w14:paraId="0A4335D1" w14:textId="77777777" w:rsidR="00CC4714" w:rsidRPr="00567469" w:rsidRDefault="00CC4714" w:rsidP="00AB1216">
      <w:pPr>
        <w:spacing w:line="360" w:lineRule="auto"/>
        <w:jc w:val="both"/>
        <w:rPr>
          <w:rFonts w:ascii="Arial" w:hAnsi="Arial" w:cs="Arial"/>
          <w:color w:val="000000" w:themeColor="text1"/>
        </w:rPr>
      </w:pPr>
    </w:p>
    <w:p w14:paraId="4233112A" w14:textId="1DF24E10" w:rsidR="00112AE1" w:rsidRPr="00567469" w:rsidRDefault="002638D5" w:rsidP="00AB1216">
      <w:pPr>
        <w:spacing w:line="360" w:lineRule="auto"/>
        <w:jc w:val="both"/>
        <w:rPr>
          <w:rFonts w:ascii="Arial" w:hAnsi="Arial" w:cs="Arial"/>
          <w:color w:val="000000" w:themeColor="text1"/>
        </w:rPr>
      </w:pPr>
      <w:r w:rsidRPr="00567469">
        <w:rPr>
          <w:rFonts w:ascii="Arial" w:hAnsi="Arial" w:cs="Arial"/>
          <w:color w:val="000000" w:themeColor="text1"/>
        </w:rPr>
        <w:t xml:space="preserve">The feeding guild </w:t>
      </w:r>
      <w:r w:rsidR="00EE3491" w:rsidRPr="00567469">
        <w:rPr>
          <w:rFonts w:ascii="Arial" w:hAnsi="Arial" w:cs="Arial"/>
          <w:color w:val="000000" w:themeColor="text1"/>
        </w:rPr>
        <w:t xml:space="preserve">was </w:t>
      </w:r>
      <w:r w:rsidR="00DC054E" w:rsidRPr="00567469">
        <w:rPr>
          <w:rFonts w:ascii="Arial" w:hAnsi="Arial" w:cs="Arial"/>
          <w:color w:val="000000" w:themeColor="text1"/>
        </w:rPr>
        <w:t>varied</w:t>
      </w:r>
      <w:r w:rsidR="007F06CA" w:rsidRPr="00567469">
        <w:rPr>
          <w:rFonts w:ascii="Arial" w:hAnsi="Arial" w:cs="Arial"/>
          <w:color w:val="000000" w:themeColor="text1"/>
        </w:rPr>
        <w:t xml:space="preserve"> from species to species</w:t>
      </w:r>
      <w:r w:rsidR="001C2B1D" w:rsidRPr="00567469">
        <w:rPr>
          <w:rFonts w:ascii="Arial" w:hAnsi="Arial" w:cs="Arial"/>
          <w:color w:val="000000" w:themeColor="text1"/>
        </w:rPr>
        <w:t xml:space="preserve">. </w:t>
      </w:r>
      <w:r w:rsidR="002D2442" w:rsidRPr="00567469">
        <w:rPr>
          <w:rFonts w:ascii="Arial" w:hAnsi="Arial" w:cs="Arial"/>
          <w:color w:val="000000" w:themeColor="text1"/>
        </w:rPr>
        <w:t xml:space="preserve">Nearly </w:t>
      </w:r>
      <w:r w:rsidR="00C531E3" w:rsidRPr="00567469">
        <w:rPr>
          <w:rFonts w:ascii="Arial" w:hAnsi="Arial" w:cs="Arial"/>
          <w:color w:val="000000" w:themeColor="text1"/>
        </w:rPr>
        <w:t xml:space="preserve">18 species were found </w:t>
      </w:r>
      <w:r w:rsidR="003A5AE1" w:rsidRPr="00567469">
        <w:rPr>
          <w:rFonts w:ascii="Arial" w:hAnsi="Arial" w:cs="Arial"/>
          <w:color w:val="000000" w:themeColor="text1"/>
        </w:rPr>
        <w:t xml:space="preserve">to be insectivore, </w:t>
      </w:r>
      <w:r w:rsidR="00B23DCD" w:rsidRPr="00567469">
        <w:rPr>
          <w:rFonts w:ascii="Arial" w:hAnsi="Arial" w:cs="Arial"/>
          <w:color w:val="000000" w:themeColor="text1"/>
        </w:rPr>
        <w:t xml:space="preserve">6 species were found to be omnivore, </w:t>
      </w:r>
      <w:r w:rsidR="00081524" w:rsidRPr="00567469">
        <w:rPr>
          <w:rFonts w:ascii="Arial" w:hAnsi="Arial" w:cs="Arial"/>
          <w:color w:val="000000" w:themeColor="text1"/>
        </w:rPr>
        <w:t xml:space="preserve">6 species were carnivore, </w:t>
      </w:r>
      <w:r w:rsidR="00040816" w:rsidRPr="00567469">
        <w:rPr>
          <w:rFonts w:ascii="Arial" w:hAnsi="Arial" w:cs="Arial"/>
          <w:color w:val="000000" w:themeColor="text1"/>
        </w:rPr>
        <w:t>3 species were granivore</w:t>
      </w:r>
      <w:r w:rsidR="0048711B" w:rsidRPr="00567469">
        <w:rPr>
          <w:rFonts w:ascii="Arial" w:hAnsi="Arial" w:cs="Arial"/>
          <w:color w:val="000000" w:themeColor="text1"/>
        </w:rPr>
        <w:t xml:space="preserve">, </w:t>
      </w:r>
      <w:r w:rsidR="00FA6765" w:rsidRPr="00567469">
        <w:rPr>
          <w:rFonts w:ascii="Arial" w:hAnsi="Arial" w:cs="Arial"/>
          <w:color w:val="000000" w:themeColor="text1"/>
        </w:rPr>
        <w:t>3 species were</w:t>
      </w:r>
      <w:r w:rsidR="00DA49B3" w:rsidRPr="00567469">
        <w:rPr>
          <w:rFonts w:ascii="Arial" w:hAnsi="Arial" w:cs="Arial"/>
          <w:color w:val="000000" w:themeColor="text1"/>
        </w:rPr>
        <w:t xml:space="preserve"> </w:t>
      </w:r>
      <w:r w:rsidR="000006BA" w:rsidRPr="00567469">
        <w:rPr>
          <w:rFonts w:ascii="Arial" w:hAnsi="Arial" w:cs="Arial"/>
          <w:color w:val="000000" w:themeColor="text1"/>
        </w:rPr>
        <w:t>Granivore-insectivore</w:t>
      </w:r>
      <w:r w:rsidR="009114C5" w:rsidRPr="00567469">
        <w:rPr>
          <w:rFonts w:ascii="Arial" w:hAnsi="Arial" w:cs="Arial"/>
          <w:color w:val="000000" w:themeColor="text1"/>
        </w:rPr>
        <w:t xml:space="preserve"> and </w:t>
      </w:r>
      <w:r w:rsidR="00D1122A" w:rsidRPr="00567469">
        <w:rPr>
          <w:rFonts w:ascii="Arial" w:hAnsi="Arial" w:cs="Arial"/>
          <w:color w:val="000000" w:themeColor="text1"/>
        </w:rPr>
        <w:t xml:space="preserve">1 species of each </w:t>
      </w:r>
      <w:r w:rsidR="00F72D6A">
        <w:rPr>
          <w:rFonts w:ascii="Arial" w:hAnsi="Arial" w:cs="Arial"/>
          <w:color w:val="000000" w:themeColor="text1"/>
        </w:rPr>
        <w:t xml:space="preserve">nectivore, </w:t>
      </w:r>
      <w:r w:rsidR="00D1122A" w:rsidRPr="00567469">
        <w:rPr>
          <w:rFonts w:ascii="Arial" w:hAnsi="Arial" w:cs="Arial"/>
          <w:color w:val="000000" w:themeColor="text1"/>
        </w:rPr>
        <w:t xml:space="preserve">Granivore – </w:t>
      </w:r>
      <w:r w:rsidR="00DC054E" w:rsidRPr="00567469">
        <w:rPr>
          <w:rFonts w:ascii="Arial" w:hAnsi="Arial" w:cs="Arial"/>
          <w:color w:val="000000" w:themeColor="text1"/>
        </w:rPr>
        <w:t>frugivore, insectivore</w:t>
      </w:r>
      <w:r w:rsidR="00D1122A" w:rsidRPr="00567469">
        <w:rPr>
          <w:rFonts w:ascii="Arial" w:hAnsi="Arial" w:cs="Arial"/>
          <w:color w:val="000000" w:themeColor="text1"/>
        </w:rPr>
        <w:t>-carnivore</w:t>
      </w:r>
      <w:r w:rsidR="009114C5" w:rsidRPr="00567469">
        <w:rPr>
          <w:rFonts w:ascii="Arial" w:hAnsi="Arial" w:cs="Arial"/>
          <w:color w:val="000000" w:themeColor="text1"/>
        </w:rPr>
        <w:t xml:space="preserve"> and</w:t>
      </w:r>
      <w:r w:rsidR="00746F70" w:rsidRPr="00567469">
        <w:rPr>
          <w:rFonts w:ascii="Arial" w:hAnsi="Arial" w:cs="Arial"/>
          <w:color w:val="000000" w:themeColor="text1"/>
        </w:rPr>
        <w:t xml:space="preserve"> </w:t>
      </w:r>
      <w:r w:rsidR="00CB19F3" w:rsidRPr="00567469">
        <w:rPr>
          <w:rFonts w:ascii="Arial" w:hAnsi="Arial" w:cs="Arial"/>
          <w:color w:val="000000" w:themeColor="text1"/>
        </w:rPr>
        <w:t>Frugivore-insectivore</w:t>
      </w:r>
      <w:r w:rsidR="00A14352" w:rsidRPr="00567469">
        <w:rPr>
          <w:rFonts w:ascii="Arial" w:hAnsi="Arial" w:cs="Arial"/>
          <w:color w:val="000000" w:themeColor="text1"/>
        </w:rPr>
        <w:t>.</w:t>
      </w:r>
    </w:p>
    <w:p w14:paraId="2F39D6A3" w14:textId="77777777" w:rsidR="00BA08CA" w:rsidRPr="00567469" w:rsidRDefault="00BA08CA" w:rsidP="00AB1216">
      <w:pPr>
        <w:spacing w:line="360" w:lineRule="auto"/>
        <w:jc w:val="both"/>
        <w:rPr>
          <w:rFonts w:ascii="Arial" w:hAnsi="Arial" w:cs="Arial"/>
          <w:color w:val="000000" w:themeColor="text1"/>
        </w:rPr>
      </w:pPr>
    </w:p>
    <w:p w14:paraId="3AB4B6FC" w14:textId="61F584FA" w:rsidR="0033051D" w:rsidRPr="00567469" w:rsidRDefault="00A3001F" w:rsidP="00AB1216">
      <w:pPr>
        <w:spacing w:line="360" w:lineRule="auto"/>
        <w:jc w:val="both"/>
        <w:rPr>
          <w:rFonts w:ascii="Arial" w:hAnsi="Arial" w:cs="Arial"/>
          <w:color w:val="000000" w:themeColor="text1"/>
        </w:rPr>
      </w:pPr>
      <w:r w:rsidRPr="00567469">
        <w:rPr>
          <w:rFonts w:ascii="Arial" w:hAnsi="Arial" w:cs="Arial"/>
          <w:color w:val="000000" w:themeColor="text1"/>
        </w:rPr>
        <w:t xml:space="preserve">Nearly </w:t>
      </w:r>
      <w:r w:rsidR="000745AD" w:rsidRPr="00567469">
        <w:rPr>
          <w:rFonts w:ascii="Arial" w:hAnsi="Arial" w:cs="Arial"/>
          <w:color w:val="000000" w:themeColor="text1"/>
        </w:rPr>
        <w:t xml:space="preserve">26 </w:t>
      </w:r>
      <w:r w:rsidR="00DA0B4D" w:rsidRPr="00567469">
        <w:rPr>
          <w:rFonts w:ascii="Arial" w:hAnsi="Arial" w:cs="Arial"/>
          <w:color w:val="000000" w:themeColor="text1"/>
        </w:rPr>
        <w:t xml:space="preserve">bird </w:t>
      </w:r>
      <w:r w:rsidR="000745AD" w:rsidRPr="00567469">
        <w:rPr>
          <w:rFonts w:ascii="Arial" w:hAnsi="Arial" w:cs="Arial"/>
          <w:color w:val="000000" w:themeColor="text1"/>
        </w:rPr>
        <w:t xml:space="preserve">species were common </w:t>
      </w:r>
      <w:r w:rsidR="00DA0B4D" w:rsidRPr="00567469">
        <w:rPr>
          <w:rFonts w:ascii="Arial" w:hAnsi="Arial" w:cs="Arial"/>
          <w:color w:val="000000" w:themeColor="text1"/>
        </w:rPr>
        <w:t xml:space="preserve">in occurrence, </w:t>
      </w:r>
      <w:r w:rsidR="00802930" w:rsidRPr="00567469">
        <w:rPr>
          <w:rFonts w:ascii="Arial" w:hAnsi="Arial" w:cs="Arial"/>
          <w:color w:val="000000" w:themeColor="text1"/>
        </w:rPr>
        <w:t xml:space="preserve">8 species were occasional, </w:t>
      </w:r>
      <w:r w:rsidR="00786756" w:rsidRPr="00567469">
        <w:rPr>
          <w:rFonts w:ascii="Arial" w:hAnsi="Arial" w:cs="Arial"/>
          <w:color w:val="000000" w:themeColor="text1"/>
        </w:rPr>
        <w:t>4 species were abundant</w:t>
      </w:r>
      <w:r w:rsidR="00802930" w:rsidRPr="00567469">
        <w:rPr>
          <w:rFonts w:ascii="Arial" w:hAnsi="Arial" w:cs="Arial"/>
          <w:color w:val="000000" w:themeColor="text1"/>
        </w:rPr>
        <w:t xml:space="preserve"> and </w:t>
      </w:r>
      <w:r w:rsidR="0039428A" w:rsidRPr="00567469">
        <w:rPr>
          <w:rFonts w:ascii="Arial" w:hAnsi="Arial" w:cs="Arial"/>
          <w:color w:val="000000" w:themeColor="text1"/>
        </w:rPr>
        <w:t>2 species were rare.</w:t>
      </w:r>
    </w:p>
    <w:p w14:paraId="26EB5109" w14:textId="77777777" w:rsidR="00112AE1" w:rsidRPr="00567469" w:rsidRDefault="00112AE1" w:rsidP="00AB1216">
      <w:pPr>
        <w:spacing w:line="360" w:lineRule="auto"/>
        <w:jc w:val="both"/>
        <w:rPr>
          <w:rFonts w:ascii="Arial" w:hAnsi="Arial" w:cs="Arial"/>
          <w:color w:val="000000" w:themeColor="text1"/>
        </w:rPr>
      </w:pPr>
    </w:p>
    <w:p w14:paraId="13ABF166" w14:textId="31772982" w:rsidR="00A855CE" w:rsidRPr="00567469" w:rsidRDefault="00F20081" w:rsidP="00AB1216">
      <w:pPr>
        <w:spacing w:line="360" w:lineRule="auto"/>
        <w:jc w:val="both"/>
        <w:rPr>
          <w:rFonts w:ascii="Arial" w:hAnsi="Arial" w:cs="Arial"/>
          <w:color w:val="000000" w:themeColor="text1"/>
        </w:rPr>
      </w:pPr>
      <w:r w:rsidRPr="00567469">
        <w:rPr>
          <w:rFonts w:ascii="Arial" w:hAnsi="Arial" w:cs="Arial"/>
          <w:color w:val="000000" w:themeColor="text1"/>
        </w:rPr>
        <w:t xml:space="preserve">The bird species such as </w:t>
      </w:r>
      <w:r w:rsidRPr="00DC054E">
        <w:rPr>
          <w:rFonts w:ascii="Arial" w:hAnsi="Arial" w:cs="Arial"/>
          <w:i/>
          <w:iCs/>
          <w:color w:val="000000" w:themeColor="text1"/>
        </w:rPr>
        <w:t>Pavo cri</w:t>
      </w:r>
      <w:r w:rsidR="00972C04" w:rsidRPr="00DC054E">
        <w:rPr>
          <w:rFonts w:ascii="Arial" w:hAnsi="Arial" w:cs="Arial"/>
          <w:i/>
          <w:iCs/>
          <w:color w:val="000000" w:themeColor="text1"/>
        </w:rPr>
        <w:t xml:space="preserve">status, </w:t>
      </w:r>
      <w:proofErr w:type="spellStart"/>
      <w:r w:rsidR="00CB4106" w:rsidRPr="00DC054E">
        <w:rPr>
          <w:rFonts w:ascii="Arial" w:hAnsi="Arial" w:cs="Arial"/>
          <w:i/>
          <w:iCs/>
          <w:color w:val="000000" w:themeColor="text1"/>
        </w:rPr>
        <w:t>Venellus</w:t>
      </w:r>
      <w:proofErr w:type="spellEnd"/>
      <w:r w:rsidR="00CB4106" w:rsidRPr="00DC054E">
        <w:rPr>
          <w:rFonts w:ascii="Arial" w:hAnsi="Arial" w:cs="Arial"/>
          <w:i/>
          <w:iCs/>
          <w:color w:val="000000" w:themeColor="text1"/>
        </w:rPr>
        <w:t xml:space="preserve"> </w:t>
      </w:r>
      <w:proofErr w:type="spellStart"/>
      <w:r w:rsidR="00A87B86" w:rsidRPr="00DC054E">
        <w:rPr>
          <w:rFonts w:ascii="Arial" w:hAnsi="Arial" w:cs="Arial"/>
          <w:i/>
          <w:iCs/>
          <w:color w:val="000000" w:themeColor="text1"/>
        </w:rPr>
        <w:t>mulbaricus</w:t>
      </w:r>
      <w:proofErr w:type="spellEnd"/>
      <w:r w:rsidR="00A87B86" w:rsidRPr="00DC054E">
        <w:rPr>
          <w:rFonts w:ascii="Arial" w:hAnsi="Arial" w:cs="Arial"/>
          <w:i/>
          <w:iCs/>
          <w:color w:val="000000" w:themeColor="text1"/>
        </w:rPr>
        <w:t xml:space="preserve">, </w:t>
      </w:r>
      <w:proofErr w:type="spellStart"/>
      <w:r w:rsidR="00647EEC" w:rsidRPr="00DC054E">
        <w:rPr>
          <w:rFonts w:ascii="Arial" w:hAnsi="Arial" w:cs="Arial"/>
          <w:i/>
          <w:iCs/>
          <w:color w:val="000000" w:themeColor="text1"/>
        </w:rPr>
        <w:t>Ammomanes</w:t>
      </w:r>
      <w:proofErr w:type="spellEnd"/>
      <w:r w:rsidR="00647EEC" w:rsidRPr="00DC054E">
        <w:rPr>
          <w:rFonts w:ascii="Arial" w:hAnsi="Arial" w:cs="Arial"/>
          <w:i/>
          <w:iCs/>
          <w:color w:val="000000" w:themeColor="text1"/>
        </w:rPr>
        <w:t xml:space="preserve"> </w:t>
      </w:r>
      <w:proofErr w:type="spellStart"/>
      <w:r w:rsidR="00647EEC" w:rsidRPr="00DC054E">
        <w:rPr>
          <w:rFonts w:ascii="Arial" w:hAnsi="Arial" w:cs="Arial"/>
          <w:i/>
          <w:iCs/>
          <w:color w:val="000000" w:themeColor="text1"/>
        </w:rPr>
        <w:t>phoenicura</w:t>
      </w:r>
      <w:proofErr w:type="spellEnd"/>
      <w:r w:rsidR="00647EEC" w:rsidRPr="00DC054E">
        <w:rPr>
          <w:rFonts w:ascii="Arial" w:hAnsi="Arial" w:cs="Arial"/>
          <w:i/>
          <w:iCs/>
          <w:color w:val="000000" w:themeColor="text1"/>
        </w:rPr>
        <w:t xml:space="preserve">, </w:t>
      </w:r>
      <w:proofErr w:type="spellStart"/>
      <w:r w:rsidR="00B31277" w:rsidRPr="00DC054E">
        <w:rPr>
          <w:rFonts w:ascii="Arial" w:hAnsi="Arial" w:cs="Arial"/>
          <w:i/>
          <w:iCs/>
          <w:color w:val="000000" w:themeColor="text1"/>
        </w:rPr>
        <w:t>Dicrurus</w:t>
      </w:r>
      <w:proofErr w:type="spellEnd"/>
      <w:r w:rsidR="00B31277" w:rsidRPr="00DC054E">
        <w:rPr>
          <w:rFonts w:ascii="Arial" w:hAnsi="Arial" w:cs="Arial"/>
          <w:i/>
          <w:iCs/>
          <w:color w:val="000000" w:themeColor="text1"/>
        </w:rPr>
        <w:t xml:space="preserve"> caerulescens, </w:t>
      </w:r>
      <w:proofErr w:type="spellStart"/>
      <w:r w:rsidR="00132ED8" w:rsidRPr="00DC054E">
        <w:rPr>
          <w:rFonts w:ascii="Arial" w:hAnsi="Arial" w:cs="Arial"/>
          <w:i/>
          <w:iCs/>
          <w:color w:val="000000" w:themeColor="text1"/>
        </w:rPr>
        <w:t>Acredotheres</w:t>
      </w:r>
      <w:proofErr w:type="spellEnd"/>
      <w:r w:rsidR="00132ED8" w:rsidRPr="00DC054E">
        <w:rPr>
          <w:rFonts w:ascii="Arial" w:hAnsi="Arial" w:cs="Arial"/>
          <w:i/>
          <w:iCs/>
          <w:color w:val="000000" w:themeColor="text1"/>
        </w:rPr>
        <w:t xml:space="preserve"> tristis, </w:t>
      </w:r>
      <w:r w:rsidR="008F0C60" w:rsidRPr="00DC054E">
        <w:rPr>
          <w:rFonts w:ascii="Arial" w:hAnsi="Arial" w:cs="Arial"/>
          <w:i/>
          <w:iCs/>
          <w:color w:val="000000" w:themeColor="text1"/>
        </w:rPr>
        <w:t xml:space="preserve">Corvus splendens, </w:t>
      </w:r>
      <w:r w:rsidR="003B33B8" w:rsidRPr="00DC054E">
        <w:rPr>
          <w:rFonts w:ascii="Arial" w:hAnsi="Arial" w:cs="Arial"/>
          <w:i/>
          <w:iCs/>
          <w:color w:val="000000" w:themeColor="text1"/>
        </w:rPr>
        <w:t xml:space="preserve">Pycnonotus </w:t>
      </w:r>
      <w:proofErr w:type="spellStart"/>
      <w:r w:rsidR="003B33B8" w:rsidRPr="00DC054E">
        <w:rPr>
          <w:rFonts w:ascii="Arial" w:hAnsi="Arial" w:cs="Arial"/>
          <w:i/>
          <w:iCs/>
          <w:color w:val="000000" w:themeColor="text1"/>
        </w:rPr>
        <w:t>cafer</w:t>
      </w:r>
      <w:proofErr w:type="spellEnd"/>
      <w:r w:rsidR="003B33B8" w:rsidRPr="00DC054E">
        <w:rPr>
          <w:rFonts w:ascii="Arial" w:hAnsi="Arial" w:cs="Arial"/>
          <w:i/>
          <w:iCs/>
          <w:color w:val="000000" w:themeColor="text1"/>
        </w:rPr>
        <w:t xml:space="preserve">, </w:t>
      </w:r>
      <w:proofErr w:type="spellStart"/>
      <w:r w:rsidR="00A15EB2" w:rsidRPr="00DC054E">
        <w:rPr>
          <w:rFonts w:ascii="Arial" w:hAnsi="Arial" w:cs="Arial"/>
          <w:i/>
          <w:iCs/>
          <w:color w:val="000000" w:themeColor="text1"/>
        </w:rPr>
        <w:t>Argya</w:t>
      </w:r>
      <w:proofErr w:type="spellEnd"/>
      <w:r w:rsidR="00A15EB2" w:rsidRPr="00DC054E">
        <w:rPr>
          <w:rFonts w:ascii="Arial" w:hAnsi="Arial" w:cs="Arial"/>
          <w:i/>
          <w:iCs/>
          <w:color w:val="000000" w:themeColor="text1"/>
        </w:rPr>
        <w:t xml:space="preserve"> </w:t>
      </w:r>
      <w:proofErr w:type="spellStart"/>
      <w:r w:rsidR="00B21BC4" w:rsidRPr="00DC054E">
        <w:rPr>
          <w:rFonts w:ascii="Arial" w:hAnsi="Arial" w:cs="Arial"/>
          <w:i/>
          <w:iCs/>
          <w:color w:val="000000" w:themeColor="text1"/>
        </w:rPr>
        <w:t>malcol</w:t>
      </w:r>
      <w:r w:rsidR="00DA335D" w:rsidRPr="00DC054E">
        <w:rPr>
          <w:rFonts w:ascii="Arial" w:hAnsi="Arial" w:cs="Arial"/>
          <w:i/>
          <w:iCs/>
          <w:color w:val="000000" w:themeColor="text1"/>
        </w:rPr>
        <w:t>mi</w:t>
      </w:r>
      <w:proofErr w:type="spellEnd"/>
      <w:r w:rsidR="00DA335D" w:rsidRPr="00DC054E">
        <w:rPr>
          <w:rFonts w:ascii="Arial" w:hAnsi="Arial" w:cs="Arial"/>
          <w:i/>
          <w:iCs/>
          <w:color w:val="000000" w:themeColor="text1"/>
        </w:rPr>
        <w:t xml:space="preserve">, </w:t>
      </w:r>
      <w:r w:rsidR="007B3814" w:rsidRPr="00DC054E">
        <w:rPr>
          <w:rFonts w:ascii="Arial" w:hAnsi="Arial" w:cs="Arial"/>
          <w:i/>
          <w:iCs/>
          <w:color w:val="000000" w:themeColor="text1"/>
        </w:rPr>
        <w:t xml:space="preserve">Prinia socialis, </w:t>
      </w:r>
      <w:proofErr w:type="spellStart"/>
      <w:r w:rsidR="002F767E" w:rsidRPr="00DC054E">
        <w:rPr>
          <w:rFonts w:ascii="Arial" w:hAnsi="Arial" w:cs="Arial"/>
          <w:i/>
          <w:iCs/>
          <w:color w:val="000000" w:themeColor="text1"/>
        </w:rPr>
        <w:t>Cops</w:t>
      </w:r>
      <w:r w:rsidR="00FF34C3" w:rsidRPr="00DC054E">
        <w:rPr>
          <w:rFonts w:ascii="Arial" w:hAnsi="Arial" w:cs="Arial"/>
          <w:i/>
          <w:iCs/>
          <w:color w:val="000000" w:themeColor="text1"/>
        </w:rPr>
        <w:t>ychus</w:t>
      </w:r>
      <w:proofErr w:type="spellEnd"/>
      <w:r w:rsidR="00FF34C3" w:rsidRPr="00DC054E">
        <w:rPr>
          <w:rFonts w:ascii="Arial" w:hAnsi="Arial" w:cs="Arial"/>
          <w:i/>
          <w:iCs/>
          <w:color w:val="000000" w:themeColor="text1"/>
        </w:rPr>
        <w:t xml:space="preserve"> </w:t>
      </w:r>
      <w:proofErr w:type="spellStart"/>
      <w:r w:rsidR="002E492F" w:rsidRPr="00DC054E">
        <w:rPr>
          <w:rFonts w:ascii="Arial" w:hAnsi="Arial" w:cs="Arial"/>
          <w:i/>
          <w:iCs/>
          <w:color w:val="000000" w:themeColor="text1"/>
        </w:rPr>
        <w:t>fulicata</w:t>
      </w:r>
      <w:proofErr w:type="spellEnd"/>
      <w:r w:rsidR="00EF4ABE" w:rsidRPr="00DC054E">
        <w:rPr>
          <w:rFonts w:ascii="Arial" w:hAnsi="Arial" w:cs="Arial"/>
          <w:i/>
          <w:iCs/>
          <w:color w:val="000000" w:themeColor="text1"/>
        </w:rPr>
        <w:t xml:space="preserve"> </w:t>
      </w:r>
      <w:r w:rsidR="00EF4ABE" w:rsidRPr="00DC054E">
        <w:rPr>
          <w:rFonts w:ascii="Arial" w:hAnsi="Arial" w:cs="Arial"/>
          <w:color w:val="000000" w:themeColor="text1"/>
        </w:rPr>
        <w:t>and</w:t>
      </w:r>
      <w:r w:rsidR="00EF4ABE" w:rsidRPr="00DC054E">
        <w:rPr>
          <w:rFonts w:ascii="Arial" w:hAnsi="Arial" w:cs="Arial"/>
          <w:i/>
          <w:iCs/>
          <w:color w:val="000000" w:themeColor="text1"/>
        </w:rPr>
        <w:t xml:space="preserve"> </w:t>
      </w:r>
      <w:proofErr w:type="spellStart"/>
      <w:r w:rsidR="00EF4ABE" w:rsidRPr="00DC054E">
        <w:rPr>
          <w:rFonts w:ascii="Arial" w:hAnsi="Arial" w:cs="Arial"/>
          <w:i/>
          <w:iCs/>
          <w:color w:val="000000" w:themeColor="text1"/>
        </w:rPr>
        <w:t>Leptocoma</w:t>
      </w:r>
      <w:proofErr w:type="spellEnd"/>
      <w:r w:rsidR="00EF4ABE" w:rsidRPr="00DC054E">
        <w:rPr>
          <w:rFonts w:ascii="Arial" w:hAnsi="Arial" w:cs="Arial"/>
          <w:i/>
          <w:iCs/>
          <w:color w:val="000000" w:themeColor="text1"/>
        </w:rPr>
        <w:t xml:space="preserve"> </w:t>
      </w:r>
      <w:proofErr w:type="spellStart"/>
      <w:r w:rsidR="00EF4ABE" w:rsidRPr="00DC054E">
        <w:rPr>
          <w:rFonts w:ascii="Arial" w:hAnsi="Arial" w:cs="Arial"/>
          <w:i/>
          <w:iCs/>
          <w:color w:val="000000" w:themeColor="text1"/>
        </w:rPr>
        <w:t>zeylonica</w:t>
      </w:r>
      <w:proofErr w:type="spellEnd"/>
      <w:r w:rsidR="00EF4ABE" w:rsidRPr="00567469">
        <w:rPr>
          <w:rFonts w:ascii="Arial" w:hAnsi="Arial" w:cs="Arial"/>
          <w:color w:val="000000" w:themeColor="text1"/>
        </w:rPr>
        <w:t xml:space="preserve"> were endemic </w:t>
      </w:r>
      <w:r w:rsidR="000907B0" w:rsidRPr="00567469">
        <w:rPr>
          <w:rFonts w:ascii="Arial" w:hAnsi="Arial" w:cs="Arial"/>
          <w:color w:val="000000" w:themeColor="text1"/>
        </w:rPr>
        <w:t>to the</w:t>
      </w:r>
      <w:r w:rsidR="00540484" w:rsidRPr="00567469">
        <w:rPr>
          <w:rFonts w:ascii="Arial" w:hAnsi="Arial" w:cs="Arial"/>
          <w:color w:val="000000" w:themeColor="text1"/>
        </w:rPr>
        <w:t xml:space="preserve"> </w:t>
      </w:r>
      <w:r w:rsidR="000907B0" w:rsidRPr="00567469">
        <w:rPr>
          <w:rFonts w:ascii="Arial" w:hAnsi="Arial" w:cs="Arial"/>
          <w:color w:val="000000" w:themeColor="text1"/>
        </w:rPr>
        <w:t>Indian-subcontinent</w:t>
      </w:r>
      <w:r w:rsidR="007C7B4C" w:rsidRPr="00567469">
        <w:rPr>
          <w:rFonts w:ascii="Arial" w:hAnsi="Arial" w:cs="Arial"/>
          <w:color w:val="000000" w:themeColor="text1"/>
        </w:rPr>
        <w:t xml:space="preserve"> and found i</w:t>
      </w:r>
      <w:r w:rsidR="00FF6A8C" w:rsidRPr="00567469">
        <w:rPr>
          <w:rFonts w:ascii="Arial" w:hAnsi="Arial" w:cs="Arial"/>
          <w:color w:val="000000" w:themeColor="text1"/>
        </w:rPr>
        <w:t>n this area more commonly.</w:t>
      </w:r>
    </w:p>
    <w:p w14:paraId="598DB01B" w14:textId="77777777" w:rsidR="00D21952" w:rsidRPr="00567469" w:rsidRDefault="00D21952" w:rsidP="00AB1216">
      <w:pPr>
        <w:spacing w:line="360" w:lineRule="auto"/>
        <w:jc w:val="both"/>
        <w:rPr>
          <w:rFonts w:ascii="Arial" w:hAnsi="Arial" w:cs="Arial"/>
          <w:color w:val="000000" w:themeColor="text1"/>
        </w:rPr>
      </w:pPr>
    </w:p>
    <w:p w14:paraId="313907A7" w14:textId="36298961" w:rsidR="00D21952" w:rsidRPr="00567469" w:rsidRDefault="00D21952" w:rsidP="00AB1216">
      <w:pPr>
        <w:spacing w:line="360" w:lineRule="auto"/>
        <w:jc w:val="both"/>
        <w:rPr>
          <w:rFonts w:ascii="Arial" w:hAnsi="Arial" w:cs="Arial"/>
          <w:color w:val="000000" w:themeColor="text1"/>
        </w:rPr>
      </w:pPr>
      <w:r w:rsidRPr="00567469">
        <w:rPr>
          <w:rFonts w:ascii="Arial" w:hAnsi="Arial" w:cs="Arial"/>
          <w:color w:val="000000" w:themeColor="text1"/>
        </w:rPr>
        <w:t xml:space="preserve">According to IUCN status </w:t>
      </w:r>
      <w:r w:rsidR="00D17079" w:rsidRPr="00567469">
        <w:rPr>
          <w:rFonts w:ascii="Arial" w:hAnsi="Arial" w:cs="Arial"/>
          <w:color w:val="000000" w:themeColor="text1"/>
        </w:rPr>
        <w:t>all birds were found to be in Least concern (LC)</w:t>
      </w:r>
      <w:r w:rsidR="00003FB6" w:rsidRPr="00567469">
        <w:rPr>
          <w:rFonts w:ascii="Arial" w:hAnsi="Arial" w:cs="Arial"/>
          <w:color w:val="000000" w:themeColor="text1"/>
        </w:rPr>
        <w:t xml:space="preserve"> status</w:t>
      </w:r>
      <w:r w:rsidR="002D559F" w:rsidRPr="00567469">
        <w:rPr>
          <w:rFonts w:ascii="Arial" w:hAnsi="Arial" w:cs="Arial"/>
          <w:color w:val="000000" w:themeColor="text1"/>
        </w:rPr>
        <w:t xml:space="preserve">, as it </w:t>
      </w:r>
      <w:r w:rsidR="00DC054E" w:rsidRPr="00567469">
        <w:rPr>
          <w:rFonts w:ascii="Arial" w:hAnsi="Arial" w:cs="Arial"/>
          <w:color w:val="000000" w:themeColor="text1"/>
        </w:rPr>
        <w:t>indicates</w:t>
      </w:r>
      <w:r w:rsidR="002D559F" w:rsidRPr="00567469">
        <w:rPr>
          <w:rFonts w:ascii="Arial" w:hAnsi="Arial" w:cs="Arial"/>
          <w:color w:val="000000" w:themeColor="text1"/>
        </w:rPr>
        <w:t xml:space="preserve"> a good</w:t>
      </w:r>
      <w:r w:rsidR="001D1635" w:rsidRPr="00567469">
        <w:rPr>
          <w:rFonts w:ascii="Arial" w:hAnsi="Arial" w:cs="Arial"/>
          <w:color w:val="000000" w:themeColor="text1"/>
        </w:rPr>
        <w:t xml:space="preserve">, </w:t>
      </w:r>
      <w:r w:rsidR="002D559F" w:rsidRPr="00567469">
        <w:rPr>
          <w:rFonts w:ascii="Arial" w:hAnsi="Arial" w:cs="Arial"/>
          <w:color w:val="000000" w:themeColor="text1"/>
        </w:rPr>
        <w:t>healthy</w:t>
      </w:r>
      <w:r w:rsidR="001D1635" w:rsidRPr="00567469">
        <w:rPr>
          <w:rFonts w:ascii="Arial" w:hAnsi="Arial" w:cs="Arial"/>
          <w:color w:val="000000" w:themeColor="text1"/>
        </w:rPr>
        <w:t xml:space="preserve"> and stable</w:t>
      </w:r>
      <w:r w:rsidR="00B05692" w:rsidRPr="00567469">
        <w:rPr>
          <w:rFonts w:ascii="Arial" w:hAnsi="Arial" w:cs="Arial"/>
          <w:color w:val="000000" w:themeColor="text1"/>
        </w:rPr>
        <w:t xml:space="preserve"> ecosystem </w:t>
      </w:r>
      <w:r w:rsidR="006450C9" w:rsidRPr="00567469">
        <w:rPr>
          <w:rFonts w:ascii="Arial" w:hAnsi="Arial" w:cs="Arial"/>
          <w:color w:val="000000" w:themeColor="text1"/>
        </w:rPr>
        <w:t xml:space="preserve">for growth, development and </w:t>
      </w:r>
      <w:r w:rsidR="00802C0D" w:rsidRPr="00567469">
        <w:rPr>
          <w:rFonts w:ascii="Arial" w:hAnsi="Arial" w:cs="Arial"/>
          <w:color w:val="000000" w:themeColor="text1"/>
        </w:rPr>
        <w:t>breeding purpose for bird species.</w:t>
      </w:r>
    </w:p>
    <w:p w14:paraId="0FB0B59F" w14:textId="77777777" w:rsidR="005B0695" w:rsidRPr="00567469" w:rsidRDefault="005B0695" w:rsidP="00AB1216">
      <w:pPr>
        <w:spacing w:line="360" w:lineRule="auto"/>
        <w:jc w:val="both"/>
        <w:rPr>
          <w:rFonts w:ascii="Arial" w:hAnsi="Arial" w:cs="Arial"/>
          <w:color w:val="000000" w:themeColor="text1"/>
        </w:rPr>
      </w:pPr>
    </w:p>
    <w:p w14:paraId="5F020E96" w14:textId="7DD92D6D" w:rsidR="007A3947" w:rsidRDefault="007D0E45" w:rsidP="00AB1216">
      <w:pPr>
        <w:spacing w:line="360" w:lineRule="auto"/>
        <w:jc w:val="both"/>
        <w:rPr>
          <w:rFonts w:ascii="Arial" w:hAnsi="Arial" w:cs="Arial"/>
          <w:color w:val="000000" w:themeColor="text1"/>
        </w:rPr>
      </w:pPr>
      <w:r w:rsidRPr="00567469">
        <w:rPr>
          <w:rFonts w:ascii="Arial" w:hAnsi="Arial" w:cs="Arial"/>
          <w:color w:val="000000" w:themeColor="text1"/>
        </w:rPr>
        <w:t>M</w:t>
      </w:r>
      <w:r w:rsidR="00015A56" w:rsidRPr="00567469">
        <w:rPr>
          <w:rFonts w:ascii="Arial" w:hAnsi="Arial" w:cs="Arial"/>
          <w:color w:val="000000" w:themeColor="text1"/>
        </w:rPr>
        <w:t>any</w:t>
      </w:r>
      <w:r w:rsidR="00F537A8" w:rsidRPr="00567469">
        <w:rPr>
          <w:rFonts w:ascii="Arial" w:hAnsi="Arial" w:cs="Arial"/>
          <w:color w:val="000000" w:themeColor="text1"/>
        </w:rPr>
        <w:t xml:space="preserve"> </w:t>
      </w:r>
      <w:r w:rsidR="00015A56" w:rsidRPr="00567469">
        <w:rPr>
          <w:rFonts w:ascii="Arial" w:hAnsi="Arial" w:cs="Arial"/>
          <w:color w:val="000000" w:themeColor="text1"/>
        </w:rPr>
        <w:t>species</w:t>
      </w:r>
      <w:r w:rsidR="00F537A8" w:rsidRPr="00567469">
        <w:rPr>
          <w:rFonts w:ascii="Arial" w:hAnsi="Arial" w:cs="Arial"/>
          <w:color w:val="000000" w:themeColor="text1"/>
        </w:rPr>
        <w:t xml:space="preserve"> utilized </w:t>
      </w:r>
      <w:r w:rsidR="001C16DB" w:rsidRPr="00567469">
        <w:rPr>
          <w:rFonts w:ascii="Arial" w:hAnsi="Arial" w:cs="Arial"/>
          <w:color w:val="000000" w:themeColor="text1"/>
        </w:rPr>
        <w:t>their habitat as their own breeding home</w:t>
      </w:r>
      <w:r w:rsidR="00015A56" w:rsidRPr="00567469">
        <w:rPr>
          <w:rFonts w:ascii="Arial" w:hAnsi="Arial" w:cs="Arial"/>
          <w:color w:val="000000" w:themeColor="text1"/>
        </w:rPr>
        <w:t xml:space="preserve"> such as </w:t>
      </w:r>
      <w:r w:rsidR="00015A56" w:rsidRPr="00DC054E">
        <w:rPr>
          <w:rFonts w:ascii="Arial" w:hAnsi="Arial" w:cs="Arial"/>
          <w:i/>
          <w:iCs/>
          <w:color w:val="000000" w:themeColor="text1"/>
        </w:rPr>
        <w:t xml:space="preserve">Pavo cristatus, </w:t>
      </w:r>
      <w:proofErr w:type="spellStart"/>
      <w:r w:rsidR="00015A56" w:rsidRPr="00DC054E">
        <w:rPr>
          <w:rFonts w:ascii="Arial" w:hAnsi="Arial" w:cs="Arial"/>
          <w:i/>
          <w:iCs/>
          <w:color w:val="000000" w:themeColor="text1"/>
        </w:rPr>
        <w:t>Venellus</w:t>
      </w:r>
      <w:proofErr w:type="spellEnd"/>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mulbaricus</w:t>
      </w:r>
      <w:proofErr w:type="spellEnd"/>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Francolinus</w:t>
      </w:r>
      <w:proofErr w:type="spellEnd"/>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pondicerianus</w:t>
      </w:r>
      <w:proofErr w:type="spellEnd"/>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Eudynamys</w:t>
      </w:r>
      <w:proofErr w:type="spellEnd"/>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scolopacea</w:t>
      </w:r>
      <w:proofErr w:type="spellEnd"/>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Copsychus</w:t>
      </w:r>
      <w:proofErr w:type="spellEnd"/>
      <w:r w:rsidR="00015A56" w:rsidRPr="00567469">
        <w:rPr>
          <w:rFonts w:ascii="Arial" w:hAnsi="Arial" w:cs="Arial"/>
          <w:color w:val="000000" w:themeColor="text1"/>
        </w:rPr>
        <w:t xml:space="preserve"> </w:t>
      </w:r>
      <w:proofErr w:type="spellStart"/>
      <w:r w:rsidR="00015A56" w:rsidRPr="00DC054E">
        <w:rPr>
          <w:rFonts w:ascii="Arial" w:hAnsi="Arial" w:cs="Arial"/>
          <w:i/>
          <w:iCs/>
          <w:color w:val="000000" w:themeColor="text1"/>
        </w:rPr>
        <w:lastRenderedPageBreak/>
        <w:t>fulicata</w:t>
      </w:r>
      <w:proofErr w:type="spellEnd"/>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Ammomanes</w:t>
      </w:r>
      <w:proofErr w:type="spellEnd"/>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phoenicura</w:t>
      </w:r>
      <w:proofErr w:type="spellEnd"/>
      <w:r w:rsidR="00015A56" w:rsidRPr="00DC054E">
        <w:rPr>
          <w:rFonts w:ascii="Arial" w:hAnsi="Arial" w:cs="Arial"/>
          <w:i/>
          <w:iCs/>
          <w:color w:val="000000" w:themeColor="text1"/>
        </w:rPr>
        <w:t xml:space="preserve">, Pycnonotus </w:t>
      </w:r>
      <w:proofErr w:type="spellStart"/>
      <w:r w:rsidR="00015A56" w:rsidRPr="00DC054E">
        <w:rPr>
          <w:rFonts w:ascii="Arial" w:hAnsi="Arial" w:cs="Arial"/>
          <w:i/>
          <w:iCs/>
          <w:color w:val="000000" w:themeColor="text1"/>
        </w:rPr>
        <w:t>cafer</w:t>
      </w:r>
      <w:proofErr w:type="spellEnd"/>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Argya</w:t>
      </w:r>
      <w:proofErr w:type="spellEnd"/>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malcolmi</w:t>
      </w:r>
      <w:proofErr w:type="spellEnd"/>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Orthotomus</w:t>
      </w:r>
      <w:proofErr w:type="spellEnd"/>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sutorius</w:t>
      </w:r>
      <w:proofErr w:type="spellEnd"/>
      <w:r w:rsidR="00015A56" w:rsidRPr="00DC054E">
        <w:rPr>
          <w:rFonts w:ascii="Arial" w:hAnsi="Arial" w:cs="Arial"/>
          <w:i/>
          <w:iCs/>
          <w:color w:val="000000" w:themeColor="text1"/>
        </w:rPr>
        <w:t xml:space="preserve"> </w:t>
      </w:r>
      <w:r w:rsidR="00015A56" w:rsidRPr="00DC054E">
        <w:rPr>
          <w:rFonts w:ascii="Arial" w:hAnsi="Arial" w:cs="Arial"/>
          <w:color w:val="000000" w:themeColor="text1"/>
        </w:rPr>
        <w:t>and</w:t>
      </w:r>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ploceus</w:t>
      </w:r>
      <w:proofErr w:type="spellEnd"/>
      <w:r w:rsidR="00015A56" w:rsidRPr="00DC054E">
        <w:rPr>
          <w:rFonts w:ascii="Arial" w:hAnsi="Arial" w:cs="Arial"/>
          <w:i/>
          <w:iCs/>
          <w:color w:val="000000" w:themeColor="text1"/>
        </w:rPr>
        <w:t xml:space="preserve"> </w:t>
      </w:r>
      <w:proofErr w:type="spellStart"/>
      <w:r w:rsidR="00015A56" w:rsidRPr="00DC054E">
        <w:rPr>
          <w:rFonts w:ascii="Arial" w:hAnsi="Arial" w:cs="Arial"/>
          <w:i/>
          <w:iCs/>
          <w:color w:val="000000" w:themeColor="text1"/>
        </w:rPr>
        <w:t>philippinus</w:t>
      </w:r>
      <w:proofErr w:type="spellEnd"/>
      <w:r w:rsidR="00015A56" w:rsidRPr="00567469">
        <w:rPr>
          <w:rFonts w:ascii="Arial" w:hAnsi="Arial" w:cs="Arial"/>
          <w:color w:val="000000" w:themeColor="text1"/>
        </w:rPr>
        <w:t>.</w:t>
      </w:r>
    </w:p>
    <w:p w14:paraId="3D315FFA" w14:textId="77777777" w:rsidR="00604BDB" w:rsidRDefault="00604BDB" w:rsidP="00AB1216">
      <w:pPr>
        <w:spacing w:line="360" w:lineRule="auto"/>
        <w:jc w:val="both"/>
        <w:rPr>
          <w:rFonts w:ascii="Arial" w:hAnsi="Arial" w:cs="Arial"/>
          <w:color w:val="000000" w:themeColor="text1"/>
        </w:rPr>
      </w:pPr>
    </w:p>
    <w:p w14:paraId="791BCDFE" w14:textId="3010B682" w:rsidR="00604BDB" w:rsidRPr="00567469" w:rsidRDefault="00604BDB" w:rsidP="00604BDB">
      <w:pPr>
        <w:spacing w:line="360" w:lineRule="auto"/>
        <w:jc w:val="both"/>
        <w:rPr>
          <w:rFonts w:ascii="Arial" w:hAnsi="Arial" w:cs="Arial"/>
          <w:color w:val="000000" w:themeColor="text1"/>
        </w:rPr>
      </w:pPr>
      <w:r w:rsidRPr="00567469">
        <w:rPr>
          <w:rFonts w:ascii="Arial" w:hAnsi="Arial" w:cs="Arial"/>
          <w:color w:val="000000" w:themeColor="text1"/>
        </w:rPr>
        <w:t xml:space="preserve">Due to rich in biodiversity and availability of plenty resources in the study area almost all species are adaptable to local environment and becomes resident and non- migratory. The Lal bahadur Shastri Mahavidyalaya, Campus is home for different </w:t>
      </w:r>
      <w:r w:rsidR="00DC054E" w:rsidRPr="00567469">
        <w:rPr>
          <w:rFonts w:ascii="Arial" w:hAnsi="Arial" w:cs="Arial"/>
          <w:color w:val="000000" w:themeColor="text1"/>
        </w:rPr>
        <w:t>bird</w:t>
      </w:r>
      <w:r w:rsidR="00F72D6A">
        <w:rPr>
          <w:rFonts w:ascii="Arial" w:hAnsi="Arial" w:cs="Arial"/>
          <w:color w:val="000000" w:themeColor="text1"/>
        </w:rPr>
        <w:t xml:space="preserve"> </w:t>
      </w:r>
      <w:r w:rsidRPr="00567469">
        <w:rPr>
          <w:rFonts w:ascii="Arial" w:hAnsi="Arial" w:cs="Arial"/>
          <w:color w:val="000000" w:themeColor="text1"/>
        </w:rPr>
        <w:t xml:space="preserve">species as they get plenty of natural food and water resources. </w:t>
      </w:r>
      <w:r w:rsidR="00DC054E" w:rsidRPr="00567469">
        <w:rPr>
          <w:rFonts w:ascii="Arial" w:hAnsi="Arial" w:cs="Arial"/>
          <w:color w:val="000000" w:themeColor="text1"/>
        </w:rPr>
        <w:t>So,</w:t>
      </w:r>
      <w:r w:rsidRPr="00567469">
        <w:rPr>
          <w:rFonts w:ascii="Arial" w:hAnsi="Arial" w:cs="Arial"/>
          <w:color w:val="000000" w:themeColor="text1"/>
        </w:rPr>
        <w:t xml:space="preserve"> this campus has </w:t>
      </w:r>
      <w:r w:rsidR="00DC054E" w:rsidRPr="00567469">
        <w:rPr>
          <w:rFonts w:ascii="Arial" w:hAnsi="Arial" w:cs="Arial"/>
          <w:color w:val="000000" w:themeColor="text1"/>
        </w:rPr>
        <w:t>a</w:t>
      </w:r>
      <w:r w:rsidRPr="00567469">
        <w:rPr>
          <w:rFonts w:ascii="Arial" w:hAnsi="Arial" w:cs="Arial"/>
          <w:color w:val="000000" w:themeColor="text1"/>
        </w:rPr>
        <w:t xml:space="preserve"> special attraction for ornithologist and bird lovers to watch their amazing sight. Moreover, the campus has its own natural beauty and rich in biodiversity. Besides </w:t>
      </w:r>
      <w:r w:rsidR="00DC054E" w:rsidRPr="00567469">
        <w:rPr>
          <w:rFonts w:ascii="Arial" w:hAnsi="Arial" w:cs="Arial"/>
          <w:color w:val="000000" w:themeColor="text1"/>
        </w:rPr>
        <w:t>bird</w:t>
      </w:r>
      <w:r w:rsidR="00F72D6A">
        <w:rPr>
          <w:rFonts w:ascii="Arial" w:hAnsi="Arial" w:cs="Arial"/>
          <w:color w:val="000000" w:themeColor="text1"/>
        </w:rPr>
        <w:t xml:space="preserve"> </w:t>
      </w:r>
      <w:r w:rsidRPr="00567469">
        <w:rPr>
          <w:rFonts w:ascii="Arial" w:hAnsi="Arial" w:cs="Arial"/>
          <w:color w:val="000000" w:themeColor="text1"/>
        </w:rPr>
        <w:t xml:space="preserve">diversity the college campus is shelter of various insects, amphibians, reptiles and mammals. To protect this natural amazing habitat is our </w:t>
      </w:r>
      <w:r w:rsidR="00DC054E" w:rsidRPr="00567469">
        <w:rPr>
          <w:rFonts w:ascii="Arial" w:hAnsi="Arial" w:cs="Arial"/>
          <w:color w:val="000000" w:themeColor="text1"/>
        </w:rPr>
        <w:t>accountability</w:t>
      </w:r>
      <w:r w:rsidRPr="00567469">
        <w:rPr>
          <w:rFonts w:ascii="Arial" w:hAnsi="Arial" w:cs="Arial"/>
          <w:color w:val="000000" w:themeColor="text1"/>
        </w:rPr>
        <w:t xml:space="preserve"> and is need of the hour to protect from various harmful anthropogenic activities. </w:t>
      </w:r>
      <w:r w:rsidR="00DC054E" w:rsidRPr="00567469">
        <w:rPr>
          <w:rFonts w:ascii="Arial" w:hAnsi="Arial" w:cs="Arial"/>
          <w:color w:val="000000" w:themeColor="text1"/>
        </w:rPr>
        <w:t>So,</w:t>
      </w:r>
      <w:r w:rsidRPr="00567469">
        <w:rPr>
          <w:rFonts w:ascii="Arial" w:hAnsi="Arial" w:cs="Arial"/>
          <w:color w:val="000000" w:themeColor="text1"/>
        </w:rPr>
        <w:t xml:space="preserve"> it is the responsibility of every individual to take part in various wildlife protection activities to protect our mother earth.</w:t>
      </w:r>
    </w:p>
    <w:p w14:paraId="3B8504F4" w14:textId="77777777" w:rsidR="00604BDB" w:rsidRDefault="00604BDB" w:rsidP="00604BDB">
      <w:pPr>
        <w:spacing w:line="360" w:lineRule="auto"/>
        <w:jc w:val="both"/>
        <w:rPr>
          <w:rFonts w:ascii="Arial" w:hAnsi="Arial" w:cs="Arial"/>
          <w:color w:val="000000" w:themeColor="text1"/>
        </w:rPr>
      </w:pPr>
    </w:p>
    <w:p w14:paraId="58B89F44" w14:textId="7FE5EA01" w:rsidR="00604BDB" w:rsidRPr="00567469" w:rsidRDefault="00604BDB" w:rsidP="00AB1216">
      <w:pPr>
        <w:spacing w:line="360" w:lineRule="auto"/>
        <w:jc w:val="both"/>
        <w:rPr>
          <w:rFonts w:ascii="Arial" w:hAnsi="Arial" w:cs="Arial"/>
          <w:color w:val="000000" w:themeColor="text1"/>
        </w:rPr>
      </w:pPr>
      <w:r>
        <w:rPr>
          <w:rFonts w:ascii="Arial" w:hAnsi="Arial" w:cs="Arial"/>
          <w:color w:val="000000" w:themeColor="text1"/>
        </w:rPr>
        <w:t>Following is the checklist of bird</w:t>
      </w:r>
      <w:r w:rsidR="003C262B">
        <w:rPr>
          <w:rFonts w:ascii="Arial" w:hAnsi="Arial" w:cs="Arial"/>
          <w:color w:val="000000" w:themeColor="text1"/>
        </w:rPr>
        <w:t xml:space="preserve"> species</w:t>
      </w:r>
      <w:r>
        <w:rPr>
          <w:rFonts w:ascii="Arial" w:hAnsi="Arial" w:cs="Arial"/>
          <w:color w:val="000000" w:themeColor="text1"/>
        </w:rPr>
        <w:t xml:space="preserve"> recorded from</w:t>
      </w:r>
      <w:r w:rsidR="003C262B">
        <w:rPr>
          <w:rFonts w:ascii="Arial" w:hAnsi="Arial" w:cs="Arial"/>
          <w:color w:val="000000" w:themeColor="text1"/>
        </w:rPr>
        <w:t xml:space="preserve"> Lal</w:t>
      </w:r>
      <w:r>
        <w:rPr>
          <w:rFonts w:ascii="Arial" w:hAnsi="Arial" w:cs="Arial"/>
          <w:color w:val="000000" w:themeColor="text1"/>
        </w:rPr>
        <w:t xml:space="preserve"> Bahadur Shastri Mahavidyalaya</w:t>
      </w:r>
      <w:r w:rsidR="003C262B">
        <w:rPr>
          <w:rFonts w:ascii="Arial" w:hAnsi="Arial" w:cs="Arial"/>
          <w:color w:val="000000" w:themeColor="text1"/>
        </w:rPr>
        <w:t xml:space="preserve">, </w:t>
      </w:r>
      <w:proofErr w:type="spellStart"/>
      <w:r w:rsidR="003C262B">
        <w:rPr>
          <w:rFonts w:ascii="Arial" w:hAnsi="Arial" w:cs="Arial"/>
          <w:color w:val="000000" w:themeColor="text1"/>
        </w:rPr>
        <w:t>Dharmabad</w:t>
      </w:r>
      <w:proofErr w:type="spellEnd"/>
      <w:r w:rsidR="003C262B">
        <w:rPr>
          <w:rFonts w:ascii="Arial" w:hAnsi="Arial" w:cs="Arial"/>
          <w:color w:val="000000" w:themeColor="text1"/>
        </w:rPr>
        <w:t xml:space="preserve"> </w:t>
      </w:r>
      <w:r>
        <w:rPr>
          <w:rFonts w:ascii="Arial" w:hAnsi="Arial" w:cs="Arial"/>
          <w:color w:val="000000" w:themeColor="text1"/>
        </w:rPr>
        <w:t>Campus</w:t>
      </w:r>
      <w:r w:rsidR="003C262B">
        <w:rPr>
          <w:rFonts w:ascii="Arial" w:hAnsi="Arial" w:cs="Arial"/>
          <w:color w:val="000000" w:themeColor="text1"/>
        </w:rPr>
        <w:t>:</w:t>
      </w:r>
    </w:p>
    <w:p w14:paraId="70B95352" w14:textId="77777777" w:rsidR="005D0F83" w:rsidRPr="00567469" w:rsidRDefault="005D0F83" w:rsidP="00AB1216">
      <w:pPr>
        <w:spacing w:line="360" w:lineRule="auto"/>
        <w:jc w:val="both"/>
        <w:rPr>
          <w:rFonts w:ascii="Arial" w:hAnsi="Arial" w:cs="Arial"/>
          <w:color w:val="000000" w:themeColor="text1"/>
        </w:rPr>
      </w:pPr>
    </w:p>
    <w:p w14:paraId="5E92ED79" w14:textId="77777777" w:rsidR="00A93218" w:rsidRDefault="00A93218" w:rsidP="00AB1216">
      <w:pPr>
        <w:spacing w:line="360" w:lineRule="auto"/>
        <w:jc w:val="both"/>
        <w:rPr>
          <w:rFonts w:ascii="Arial" w:hAnsi="Arial" w:cs="Arial"/>
          <w:color w:val="000000" w:themeColor="text1"/>
        </w:rPr>
        <w:sectPr w:rsidR="00A93218" w:rsidSect="00A93218">
          <w:pgSz w:w="12240" w:h="15840"/>
          <w:pgMar w:top="1440" w:right="2019" w:bottom="2019" w:left="2019" w:header="720" w:footer="1123" w:gutter="0"/>
          <w:cols w:space="720"/>
          <w:docGrid w:linePitch="272"/>
        </w:sectPr>
      </w:pPr>
    </w:p>
    <w:p w14:paraId="4FDC5C5C" w14:textId="55C87806" w:rsidR="00F80094" w:rsidRDefault="00FC5F94" w:rsidP="003C566C">
      <w:pPr>
        <w:rPr>
          <w:rFonts w:ascii="Arial" w:hAnsi="Arial" w:cs="Arial"/>
        </w:rPr>
      </w:pPr>
      <w:r w:rsidRPr="00FC5F94">
        <w:rPr>
          <w:rFonts w:ascii="Arial" w:hAnsi="Arial" w:cs="Arial"/>
        </w:rPr>
        <w:lastRenderedPageBreak/>
        <w:t xml:space="preserve">Table 1. Checklist of bird species recorded from Lal Bahadur Shastri Mahavidyalaya, </w:t>
      </w:r>
      <w:proofErr w:type="spellStart"/>
      <w:r w:rsidRPr="00FC5F94">
        <w:rPr>
          <w:rFonts w:ascii="Arial" w:hAnsi="Arial" w:cs="Arial"/>
        </w:rPr>
        <w:t>Dharmabad</w:t>
      </w:r>
      <w:proofErr w:type="spellEnd"/>
      <w:r w:rsidRPr="00FC5F94">
        <w:rPr>
          <w:rFonts w:ascii="Arial" w:hAnsi="Arial" w:cs="Arial"/>
        </w:rPr>
        <w:t xml:space="preserve"> Campus, with their taxonomic classification, local names, IUCN status, habitat, feeding guild, occurrence, and endemicity.</w:t>
      </w:r>
    </w:p>
    <w:tbl>
      <w:tblPr>
        <w:tblStyle w:val="TableGrid"/>
        <w:tblW w:w="15451" w:type="dxa"/>
        <w:tblInd w:w="-1848" w:type="dxa"/>
        <w:tblLayout w:type="fixed"/>
        <w:tblLook w:val="04A0" w:firstRow="1" w:lastRow="0" w:firstColumn="1" w:lastColumn="0" w:noHBand="0" w:noVBand="1"/>
      </w:tblPr>
      <w:tblGrid>
        <w:gridCol w:w="512"/>
        <w:gridCol w:w="1668"/>
        <w:gridCol w:w="1364"/>
        <w:gridCol w:w="1701"/>
        <w:gridCol w:w="1560"/>
        <w:gridCol w:w="1417"/>
        <w:gridCol w:w="1134"/>
        <w:gridCol w:w="709"/>
        <w:gridCol w:w="1276"/>
        <w:gridCol w:w="1417"/>
        <w:gridCol w:w="1276"/>
        <w:gridCol w:w="1417"/>
      </w:tblGrid>
      <w:tr w:rsidR="00A93218" w14:paraId="0F5EF979" w14:textId="77777777" w:rsidTr="002A7149">
        <w:tc>
          <w:tcPr>
            <w:tcW w:w="512" w:type="dxa"/>
          </w:tcPr>
          <w:p w14:paraId="2CFD9703" w14:textId="77777777" w:rsidR="00A93218" w:rsidRDefault="00A93218" w:rsidP="002A7149">
            <w:pPr>
              <w:tabs>
                <w:tab w:val="left" w:pos="2021"/>
              </w:tabs>
              <w:rPr>
                <w:rFonts w:ascii="Arial" w:hAnsi="Arial" w:cs="Arial"/>
              </w:rPr>
            </w:pPr>
            <w:r w:rsidRPr="00E63017">
              <w:rPr>
                <w:rFonts w:ascii="Arial" w:hAnsi="Arial" w:cs="Arial"/>
                <w:sz w:val="20"/>
                <w:szCs w:val="20"/>
              </w:rPr>
              <w:t>Sr. No.</w:t>
            </w:r>
          </w:p>
        </w:tc>
        <w:tc>
          <w:tcPr>
            <w:tcW w:w="1668" w:type="dxa"/>
          </w:tcPr>
          <w:p w14:paraId="17971340" w14:textId="77777777" w:rsidR="00A93218" w:rsidRDefault="00A93218" w:rsidP="002A7149">
            <w:pPr>
              <w:tabs>
                <w:tab w:val="left" w:pos="2021"/>
              </w:tabs>
              <w:rPr>
                <w:rFonts w:ascii="Arial" w:hAnsi="Arial" w:cs="Arial"/>
              </w:rPr>
            </w:pPr>
            <w:r w:rsidRPr="00E63017">
              <w:rPr>
                <w:rFonts w:ascii="Arial" w:hAnsi="Arial" w:cs="Arial"/>
                <w:sz w:val="20"/>
                <w:szCs w:val="20"/>
              </w:rPr>
              <w:t>Order</w:t>
            </w:r>
          </w:p>
        </w:tc>
        <w:tc>
          <w:tcPr>
            <w:tcW w:w="1364" w:type="dxa"/>
          </w:tcPr>
          <w:p w14:paraId="19CA4AD4" w14:textId="77777777" w:rsidR="00A93218" w:rsidRDefault="00A93218" w:rsidP="002A7149">
            <w:pPr>
              <w:tabs>
                <w:tab w:val="left" w:pos="2021"/>
              </w:tabs>
              <w:rPr>
                <w:rFonts w:ascii="Arial" w:hAnsi="Arial" w:cs="Arial"/>
              </w:rPr>
            </w:pPr>
            <w:r w:rsidRPr="00E63017">
              <w:rPr>
                <w:rFonts w:ascii="Arial" w:hAnsi="Arial" w:cs="Arial"/>
                <w:sz w:val="20"/>
                <w:szCs w:val="20"/>
              </w:rPr>
              <w:t>Family</w:t>
            </w:r>
          </w:p>
        </w:tc>
        <w:tc>
          <w:tcPr>
            <w:tcW w:w="1701" w:type="dxa"/>
          </w:tcPr>
          <w:p w14:paraId="00A572EC" w14:textId="77777777" w:rsidR="00A93218" w:rsidRDefault="00A93218" w:rsidP="002A7149">
            <w:pPr>
              <w:tabs>
                <w:tab w:val="left" w:pos="2021"/>
              </w:tabs>
              <w:rPr>
                <w:rFonts w:ascii="Arial" w:hAnsi="Arial" w:cs="Arial"/>
              </w:rPr>
            </w:pPr>
            <w:r w:rsidRPr="00E63017">
              <w:rPr>
                <w:rFonts w:ascii="Arial" w:hAnsi="Arial" w:cs="Arial"/>
                <w:sz w:val="20"/>
                <w:szCs w:val="20"/>
              </w:rPr>
              <w:t>Scientific name</w:t>
            </w:r>
          </w:p>
        </w:tc>
        <w:tc>
          <w:tcPr>
            <w:tcW w:w="1560" w:type="dxa"/>
          </w:tcPr>
          <w:p w14:paraId="66367B48" w14:textId="77777777" w:rsidR="00A93218" w:rsidRDefault="00A93218" w:rsidP="002A7149">
            <w:pPr>
              <w:tabs>
                <w:tab w:val="left" w:pos="2021"/>
              </w:tabs>
              <w:rPr>
                <w:rFonts w:ascii="Arial" w:hAnsi="Arial" w:cs="Arial"/>
              </w:rPr>
            </w:pPr>
            <w:r w:rsidRPr="00E63017">
              <w:rPr>
                <w:rFonts w:ascii="Arial" w:hAnsi="Arial" w:cs="Arial"/>
                <w:sz w:val="20"/>
                <w:szCs w:val="20"/>
              </w:rPr>
              <w:t>Authority</w:t>
            </w:r>
          </w:p>
        </w:tc>
        <w:tc>
          <w:tcPr>
            <w:tcW w:w="1417" w:type="dxa"/>
          </w:tcPr>
          <w:p w14:paraId="53247829" w14:textId="77777777" w:rsidR="00A93218" w:rsidRDefault="00A93218" w:rsidP="002A7149">
            <w:pPr>
              <w:tabs>
                <w:tab w:val="left" w:pos="2021"/>
              </w:tabs>
              <w:rPr>
                <w:rFonts w:ascii="Arial" w:hAnsi="Arial" w:cs="Arial"/>
              </w:rPr>
            </w:pPr>
            <w:r w:rsidRPr="00E63017">
              <w:rPr>
                <w:rFonts w:ascii="Arial" w:hAnsi="Arial" w:cs="Arial"/>
                <w:sz w:val="20"/>
                <w:szCs w:val="20"/>
              </w:rPr>
              <w:t>Common name</w:t>
            </w:r>
          </w:p>
        </w:tc>
        <w:tc>
          <w:tcPr>
            <w:tcW w:w="1134" w:type="dxa"/>
          </w:tcPr>
          <w:p w14:paraId="39229DA1" w14:textId="77777777" w:rsidR="00A93218" w:rsidRPr="00E63017" w:rsidRDefault="00A93218" w:rsidP="002A7149">
            <w:pPr>
              <w:rPr>
                <w:rFonts w:ascii="Arial" w:hAnsi="Arial" w:cs="Arial"/>
                <w:sz w:val="20"/>
                <w:szCs w:val="20"/>
              </w:rPr>
            </w:pPr>
            <w:r w:rsidRPr="00E63017">
              <w:rPr>
                <w:rFonts w:ascii="Arial" w:hAnsi="Arial" w:cs="Arial"/>
                <w:sz w:val="20"/>
                <w:szCs w:val="20"/>
              </w:rPr>
              <w:t>Local name</w:t>
            </w:r>
          </w:p>
          <w:p w14:paraId="0005F013" w14:textId="77777777" w:rsidR="00A93218" w:rsidRDefault="00A93218" w:rsidP="002A7149">
            <w:pPr>
              <w:tabs>
                <w:tab w:val="left" w:pos="2021"/>
              </w:tabs>
              <w:rPr>
                <w:rFonts w:ascii="Arial" w:hAnsi="Arial" w:cs="Arial"/>
              </w:rPr>
            </w:pPr>
            <w:r w:rsidRPr="00E63017">
              <w:rPr>
                <w:rFonts w:ascii="Arial" w:hAnsi="Arial" w:cs="Arial"/>
                <w:sz w:val="20"/>
                <w:szCs w:val="20"/>
              </w:rPr>
              <w:t>(Marathi)</w:t>
            </w:r>
          </w:p>
        </w:tc>
        <w:tc>
          <w:tcPr>
            <w:tcW w:w="709" w:type="dxa"/>
          </w:tcPr>
          <w:p w14:paraId="7ED7C06C" w14:textId="77777777" w:rsidR="00A93218" w:rsidRDefault="00A93218" w:rsidP="002A7149">
            <w:pPr>
              <w:tabs>
                <w:tab w:val="left" w:pos="2021"/>
              </w:tabs>
              <w:rPr>
                <w:rFonts w:ascii="Arial" w:hAnsi="Arial" w:cs="Arial"/>
              </w:rPr>
            </w:pPr>
            <w:r w:rsidRPr="00E63017">
              <w:rPr>
                <w:rFonts w:ascii="Arial" w:hAnsi="Arial" w:cs="Arial"/>
                <w:sz w:val="20"/>
                <w:szCs w:val="20"/>
              </w:rPr>
              <w:t>IUCN status</w:t>
            </w:r>
          </w:p>
        </w:tc>
        <w:tc>
          <w:tcPr>
            <w:tcW w:w="1276" w:type="dxa"/>
          </w:tcPr>
          <w:p w14:paraId="35FDDFEE" w14:textId="77777777" w:rsidR="00A93218" w:rsidRDefault="00A93218" w:rsidP="002A7149">
            <w:pPr>
              <w:tabs>
                <w:tab w:val="left" w:pos="2021"/>
              </w:tabs>
              <w:rPr>
                <w:rFonts w:ascii="Arial" w:hAnsi="Arial" w:cs="Arial"/>
              </w:rPr>
            </w:pPr>
            <w:r w:rsidRPr="00E63017">
              <w:rPr>
                <w:rFonts w:ascii="Arial" w:hAnsi="Arial" w:cs="Arial"/>
                <w:sz w:val="20"/>
                <w:szCs w:val="20"/>
              </w:rPr>
              <w:t>Habitat</w:t>
            </w:r>
          </w:p>
        </w:tc>
        <w:tc>
          <w:tcPr>
            <w:tcW w:w="1417" w:type="dxa"/>
          </w:tcPr>
          <w:p w14:paraId="67847610" w14:textId="77777777" w:rsidR="00A93218" w:rsidRDefault="00A93218" w:rsidP="002A7149">
            <w:pPr>
              <w:tabs>
                <w:tab w:val="left" w:pos="2021"/>
              </w:tabs>
              <w:rPr>
                <w:rFonts w:ascii="Arial" w:hAnsi="Arial" w:cs="Arial"/>
              </w:rPr>
            </w:pPr>
            <w:r w:rsidRPr="00E63017">
              <w:rPr>
                <w:rFonts w:ascii="Arial" w:hAnsi="Arial" w:cs="Arial"/>
                <w:sz w:val="20"/>
                <w:szCs w:val="20"/>
              </w:rPr>
              <w:t>Feeding guild</w:t>
            </w:r>
          </w:p>
        </w:tc>
        <w:tc>
          <w:tcPr>
            <w:tcW w:w="1276" w:type="dxa"/>
          </w:tcPr>
          <w:p w14:paraId="5FB24463" w14:textId="77777777" w:rsidR="00A93218" w:rsidRDefault="00A93218" w:rsidP="002A7149">
            <w:pPr>
              <w:tabs>
                <w:tab w:val="left" w:pos="2021"/>
              </w:tabs>
              <w:rPr>
                <w:rFonts w:ascii="Arial" w:hAnsi="Arial" w:cs="Arial"/>
              </w:rPr>
            </w:pPr>
            <w:r w:rsidRPr="00E63017">
              <w:rPr>
                <w:rFonts w:ascii="Arial" w:hAnsi="Arial" w:cs="Arial"/>
                <w:sz w:val="20"/>
                <w:szCs w:val="20"/>
              </w:rPr>
              <w:t>Occurrence</w:t>
            </w:r>
          </w:p>
        </w:tc>
        <w:tc>
          <w:tcPr>
            <w:tcW w:w="1417" w:type="dxa"/>
          </w:tcPr>
          <w:p w14:paraId="54F67E7A" w14:textId="77777777" w:rsidR="00A93218" w:rsidRDefault="00A93218" w:rsidP="002A7149">
            <w:pPr>
              <w:tabs>
                <w:tab w:val="left" w:pos="2021"/>
              </w:tabs>
              <w:rPr>
                <w:rFonts w:ascii="Arial" w:hAnsi="Arial" w:cs="Arial"/>
              </w:rPr>
            </w:pPr>
            <w:r w:rsidRPr="00E63017">
              <w:rPr>
                <w:rFonts w:ascii="Arial" w:hAnsi="Arial" w:cs="Arial"/>
                <w:sz w:val="20"/>
                <w:szCs w:val="20"/>
              </w:rPr>
              <w:t>Endemicity</w:t>
            </w:r>
          </w:p>
        </w:tc>
      </w:tr>
      <w:tr w:rsidR="00A93218" w14:paraId="6D98B643" w14:textId="77777777" w:rsidTr="002A7149">
        <w:tc>
          <w:tcPr>
            <w:tcW w:w="512" w:type="dxa"/>
          </w:tcPr>
          <w:p w14:paraId="499540B1" w14:textId="324F21E6" w:rsidR="00A93218" w:rsidRDefault="003C262B" w:rsidP="002A7149">
            <w:pPr>
              <w:tabs>
                <w:tab w:val="left" w:pos="2021"/>
              </w:tabs>
              <w:rPr>
                <w:rFonts w:ascii="Arial" w:hAnsi="Arial" w:cs="Arial"/>
              </w:rPr>
            </w:pPr>
            <w:r>
              <w:rPr>
                <w:rFonts w:ascii="Arial" w:hAnsi="Arial" w:cs="Arial"/>
              </w:rPr>
              <w:t>1</w:t>
            </w:r>
          </w:p>
        </w:tc>
        <w:tc>
          <w:tcPr>
            <w:tcW w:w="1668" w:type="dxa"/>
          </w:tcPr>
          <w:p w14:paraId="7DDFA6CE" w14:textId="77777777" w:rsidR="00A93218" w:rsidRDefault="00A93218" w:rsidP="002A7149">
            <w:pPr>
              <w:tabs>
                <w:tab w:val="left" w:pos="2021"/>
              </w:tabs>
              <w:rPr>
                <w:rFonts w:ascii="Arial" w:hAnsi="Arial" w:cs="Arial"/>
              </w:rPr>
            </w:pPr>
            <w:r w:rsidRPr="00E63017">
              <w:rPr>
                <w:rFonts w:ascii="Arial" w:hAnsi="Arial" w:cs="Arial"/>
                <w:sz w:val="20"/>
                <w:szCs w:val="20"/>
              </w:rPr>
              <w:t>Apodiformes</w:t>
            </w:r>
          </w:p>
        </w:tc>
        <w:tc>
          <w:tcPr>
            <w:tcW w:w="1364" w:type="dxa"/>
          </w:tcPr>
          <w:p w14:paraId="080F2B3E" w14:textId="77777777" w:rsidR="00A93218" w:rsidRDefault="00A93218" w:rsidP="002A7149">
            <w:pPr>
              <w:tabs>
                <w:tab w:val="left" w:pos="2021"/>
              </w:tabs>
              <w:rPr>
                <w:rFonts w:ascii="Arial" w:hAnsi="Arial" w:cs="Arial"/>
              </w:rPr>
            </w:pPr>
            <w:r w:rsidRPr="00E63017">
              <w:rPr>
                <w:rFonts w:ascii="Arial" w:hAnsi="Arial" w:cs="Arial"/>
                <w:sz w:val="20"/>
                <w:szCs w:val="20"/>
              </w:rPr>
              <w:t>Apodidae</w:t>
            </w:r>
          </w:p>
        </w:tc>
        <w:tc>
          <w:tcPr>
            <w:tcW w:w="1701" w:type="dxa"/>
          </w:tcPr>
          <w:p w14:paraId="48FAAD7C" w14:textId="77777777" w:rsidR="00A93218" w:rsidRPr="00DC054E" w:rsidRDefault="00A93218" w:rsidP="002A7149">
            <w:pPr>
              <w:tabs>
                <w:tab w:val="left" w:pos="2021"/>
              </w:tabs>
              <w:rPr>
                <w:rFonts w:ascii="Arial" w:hAnsi="Arial" w:cs="Arial"/>
                <w:i/>
                <w:iCs/>
              </w:rPr>
            </w:pPr>
            <w:r w:rsidRPr="00DC054E">
              <w:rPr>
                <w:rFonts w:ascii="Arial" w:hAnsi="Arial" w:cs="Arial"/>
                <w:i/>
                <w:iCs/>
                <w:sz w:val="20"/>
                <w:szCs w:val="20"/>
              </w:rPr>
              <w:t xml:space="preserve">Apus </w:t>
            </w:r>
            <w:proofErr w:type="spellStart"/>
            <w:r w:rsidRPr="00DC054E">
              <w:rPr>
                <w:rFonts w:ascii="Arial" w:hAnsi="Arial" w:cs="Arial"/>
                <w:i/>
                <w:iCs/>
                <w:sz w:val="20"/>
                <w:szCs w:val="20"/>
              </w:rPr>
              <w:t>affinis</w:t>
            </w:r>
            <w:proofErr w:type="spellEnd"/>
            <w:r w:rsidRPr="00DC054E">
              <w:rPr>
                <w:rFonts w:ascii="Arial" w:hAnsi="Arial" w:cs="Arial"/>
                <w:i/>
                <w:iCs/>
                <w:sz w:val="20"/>
                <w:szCs w:val="20"/>
              </w:rPr>
              <w:t xml:space="preserve"> </w:t>
            </w:r>
          </w:p>
        </w:tc>
        <w:tc>
          <w:tcPr>
            <w:tcW w:w="1560" w:type="dxa"/>
          </w:tcPr>
          <w:p w14:paraId="53DE3E38" w14:textId="77777777" w:rsidR="00A93218" w:rsidRDefault="00A93218" w:rsidP="002A7149">
            <w:pPr>
              <w:tabs>
                <w:tab w:val="left" w:pos="2021"/>
              </w:tabs>
              <w:rPr>
                <w:rFonts w:ascii="Arial" w:hAnsi="Arial" w:cs="Arial"/>
              </w:rPr>
            </w:pPr>
            <w:r w:rsidRPr="00E63017">
              <w:rPr>
                <w:rFonts w:ascii="Arial" w:hAnsi="Arial" w:cs="Arial"/>
                <w:sz w:val="20"/>
                <w:szCs w:val="20"/>
              </w:rPr>
              <w:t>(J. E. Grey, 1830)</w:t>
            </w:r>
          </w:p>
        </w:tc>
        <w:tc>
          <w:tcPr>
            <w:tcW w:w="1417" w:type="dxa"/>
          </w:tcPr>
          <w:p w14:paraId="1005D1D3" w14:textId="77777777" w:rsidR="00A93218" w:rsidRDefault="00A93218" w:rsidP="002A7149">
            <w:pPr>
              <w:tabs>
                <w:tab w:val="left" w:pos="2021"/>
              </w:tabs>
              <w:rPr>
                <w:rFonts w:ascii="Arial" w:hAnsi="Arial" w:cs="Arial"/>
              </w:rPr>
            </w:pPr>
            <w:r w:rsidRPr="00E63017">
              <w:rPr>
                <w:rFonts w:ascii="Arial" w:hAnsi="Arial" w:cs="Arial"/>
                <w:sz w:val="20"/>
                <w:szCs w:val="20"/>
              </w:rPr>
              <w:t>Little Swift</w:t>
            </w:r>
          </w:p>
        </w:tc>
        <w:tc>
          <w:tcPr>
            <w:tcW w:w="1134" w:type="dxa"/>
          </w:tcPr>
          <w:p w14:paraId="4A4F3935" w14:textId="77777777" w:rsidR="00A93218" w:rsidRDefault="00A93218" w:rsidP="002A7149">
            <w:pPr>
              <w:tabs>
                <w:tab w:val="left" w:pos="2021"/>
              </w:tabs>
              <w:rPr>
                <w:rFonts w:ascii="Arial" w:hAnsi="Arial" w:cs="Arial"/>
              </w:rPr>
            </w:pPr>
            <w:r w:rsidRPr="00E63017">
              <w:rPr>
                <w:rFonts w:ascii="Mangal" w:hAnsi="Mangal" w:cs="Mangal" w:hint="cs"/>
                <w:sz w:val="20"/>
                <w:szCs w:val="20"/>
                <w:cs/>
                <w:lang w:bidi="hi-IN"/>
              </w:rPr>
              <w:t>पाकोळी</w:t>
            </w:r>
          </w:p>
        </w:tc>
        <w:tc>
          <w:tcPr>
            <w:tcW w:w="709" w:type="dxa"/>
          </w:tcPr>
          <w:p w14:paraId="5C5290E0" w14:textId="77777777" w:rsidR="00A93218" w:rsidRDefault="00A93218" w:rsidP="002A7149">
            <w:pPr>
              <w:tabs>
                <w:tab w:val="left" w:pos="2021"/>
              </w:tabs>
              <w:rPr>
                <w:rFonts w:ascii="Arial" w:hAnsi="Arial" w:cs="Arial"/>
              </w:rPr>
            </w:pPr>
            <w:r w:rsidRPr="00E63017">
              <w:rPr>
                <w:rFonts w:ascii="Arial" w:hAnsi="Arial" w:cs="Arial"/>
                <w:sz w:val="20"/>
                <w:szCs w:val="20"/>
              </w:rPr>
              <w:t>LC</w:t>
            </w:r>
          </w:p>
        </w:tc>
        <w:tc>
          <w:tcPr>
            <w:tcW w:w="1276" w:type="dxa"/>
          </w:tcPr>
          <w:p w14:paraId="668CCD6B" w14:textId="77777777" w:rsidR="00A93218" w:rsidRDefault="00A93218" w:rsidP="002A7149">
            <w:pPr>
              <w:tabs>
                <w:tab w:val="left" w:pos="2021"/>
              </w:tabs>
              <w:rPr>
                <w:rFonts w:ascii="Arial" w:hAnsi="Arial" w:cs="Arial"/>
              </w:rPr>
            </w:pPr>
            <w:r w:rsidRPr="00E63017">
              <w:rPr>
                <w:rFonts w:ascii="Arial" w:hAnsi="Arial" w:cs="Arial"/>
                <w:sz w:val="20"/>
                <w:szCs w:val="20"/>
              </w:rPr>
              <w:t>Natural cliffs</w:t>
            </w:r>
          </w:p>
        </w:tc>
        <w:tc>
          <w:tcPr>
            <w:tcW w:w="1417" w:type="dxa"/>
          </w:tcPr>
          <w:p w14:paraId="42B17F3A" w14:textId="77777777" w:rsidR="00A93218" w:rsidRDefault="00A93218"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2E6AA97D" w14:textId="77777777" w:rsidR="00A93218" w:rsidRDefault="00A93218" w:rsidP="002A7149">
            <w:pPr>
              <w:tabs>
                <w:tab w:val="left" w:pos="2021"/>
              </w:tabs>
              <w:rPr>
                <w:rFonts w:ascii="Arial" w:hAnsi="Arial" w:cs="Arial"/>
              </w:rPr>
            </w:pPr>
            <w:r w:rsidRPr="00E63017">
              <w:rPr>
                <w:rFonts w:ascii="Arial" w:hAnsi="Arial" w:cs="Arial"/>
                <w:sz w:val="20"/>
                <w:szCs w:val="20"/>
              </w:rPr>
              <w:t>Common</w:t>
            </w:r>
          </w:p>
        </w:tc>
        <w:tc>
          <w:tcPr>
            <w:tcW w:w="1417" w:type="dxa"/>
          </w:tcPr>
          <w:p w14:paraId="4CF4FCF2" w14:textId="1C27D34E" w:rsidR="00A93218" w:rsidRDefault="00604BDB" w:rsidP="002A7149">
            <w:pPr>
              <w:tabs>
                <w:tab w:val="left" w:pos="2021"/>
              </w:tabs>
              <w:rPr>
                <w:rFonts w:ascii="Arial" w:hAnsi="Arial" w:cs="Arial"/>
              </w:rPr>
            </w:pPr>
            <w:r w:rsidRPr="00E63017">
              <w:rPr>
                <w:rFonts w:ascii="Arial" w:hAnsi="Arial" w:cs="Arial"/>
                <w:sz w:val="20"/>
                <w:szCs w:val="20"/>
              </w:rPr>
              <w:t>Non-endemic</w:t>
            </w:r>
          </w:p>
        </w:tc>
      </w:tr>
      <w:tr w:rsidR="00680A49" w14:paraId="2A741A14" w14:textId="77777777" w:rsidTr="002A7149">
        <w:tc>
          <w:tcPr>
            <w:tcW w:w="512" w:type="dxa"/>
            <w:vMerge w:val="restart"/>
          </w:tcPr>
          <w:p w14:paraId="16952D31" w14:textId="268208DC" w:rsidR="00680A49" w:rsidRDefault="00680A49" w:rsidP="002A7149">
            <w:pPr>
              <w:tabs>
                <w:tab w:val="left" w:pos="2021"/>
              </w:tabs>
              <w:rPr>
                <w:rFonts w:ascii="Arial" w:hAnsi="Arial" w:cs="Arial"/>
              </w:rPr>
            </w:pPr>
            <w:r>
              <w:rPr>
                <w:rFonts w:ascii="Arial" w:hAnsi="Arial" w:cs="Arial"/>
              </w:rPr>
              <w:t>2</w:t>
            </w:r>
          </w:p>
        </w:tc>
        <w:tc>
          <w:tcPr>
            <w:tcW w:w="1668" w:type="dxa"/>
            <w:vMerge w:val="restart"/>
          </w:tcPr>
          <w:p w14:paraId="73F36639" w14:textId="77777777" w:rsidR="00680A49" w:rsidRDefault="00680A49" w:rsidP="002A7149">
            <w:pPr>
              <w:tabs>
                <w:tab w:val="left" w:pos="2021"/>
              </w:tabs>
              <w:rPr>
                <w:rFonts w:ascii="Arial" w:hAnsi="Arial" w:cs="Arial"/>
              </w:rPr>
            </w:pPr>
            <w:proofErr w:type="spellStart"/>
            <w:r w:rsidRPr="00E63017">
              <w:rPr>
                <w:rFonts w:ascii="Arial" w:hAnsi="Arial" w:cs="Arial"/>
                <w:sz w:val="20"/>
                <w:szCs w:val="20"/>
              </w:rPr>
              <w:t>Charadriformes</w:t>
            </w:r>
            <w:proofErr w:type="spellEnd"/>
          </w:p>
        </w:tc>
        <w:tc>
          <w:tcPr>
            <w:tcW w:w="1364" w:type="dxa"/>
          </w:tcPr>
          <w:p w14:paraId="5BA5861A" w14:textId="77777777" w:rsidR="00680A49" w:rsidRDefault="00680A49" w:rsidP="002A7149">
            <w:pPr>
              <w:tabs>
                <w:tab w:val="left" w:pos="2021"/>
              </w:tabs>
              <w:rPr>
                <w:rFonts w:ascii="Arial" w:hAnsi="Arial" w:cs="Arial"/>
              </w:rPr>
            </w:pPr>
            <w:r w:rsidRPr="00E63017">
              <w:rPr>
                <w:rFonts w:ascii="Arial" w:hAnsi="Arial" w:cs="Arial"/>
                <w:sz w:val="20"/>
                <w:szCs w:val="20"/>
              </w:rPr>
              <w:t>Charadriidae</w:t>
            </w:r>
          </w:p>
        </w:tc>
        <w:tc>
          <w:tcPr>
            <w:tcW w:w="1701" w:type="dxa"/>
          </w:tcPr>
          <w:p w14:paraId="781674C6"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Venellus</w:t>
            </w:r>
            <w:proofErr w:type="spellEnd"/>
            <w:r w:rsidRPr="00DC054E">
              <w:rPr>
                <w:rFonts w:ascii="Arial" w:hAnsi="Arial" w:cs="Arial"/>
                <w:i/>
                <w:iCs/>
                <w:sz w:val="20"/>
                <w:szCs w:val="20"/>
              </w:rPr>
              <w:t xml:space="preserve"> indicus</w:t>
            </w:r>
          </w:p>
        </w:tc>
        <w:tc>
          <w:tcPr>
            <w:tcW w:w="1560" w:type="dxa"/>
          </w:tcPr>
          <w:p w14:paraId="108ACE43" w14:textId="77777777" w:rsidR="00680A49" w:rsidRDefault="00680A49" w:rsidP="002A7149">
            <w:pPr>
              <w:tabs>
                <w:tab w:val="left" w:pos="2021"/>
              </w:tabs>
              <w:rPr>
                <w:rFonts w:ascii="Arial" w:hAnsi="Arial" w:cs="Arial"/>
              </w:rPr>
            </w:pPr>
            <w:r w:rsidRPr="00E63017">
              <w:rPr>
                <w:rFonts w:ascii="Arial" w:hAnsi="Arial" w:cs="Arial"/>
                <w:sz w:val="20"/>
                <w:szCs w:val="20"/>
              </w:rPr>
              <w:t>(Linnaeus, 1758)</w:t>
            </w:r>
          </w:p>
        </w:tc>
        <w:tc>
          <w:tcPr>
            <w:tcW w:w="1417" w:type="dxa"/>
          </w:tcPr>
          <w:p w14:paraId="38179D68" w14:textId="77777777" w:rsidR="00680A49" w:rsidRDefault="00680A49" w:rsidP="002A7149">
            <w:pPr>
              <w:tabs>
                <w:tab w:val="left" w:pos="2021"/>
              </w:tabs>
              <w:rPr>
                <w:rFonts w:ascii="Arial" w:hAnsi="Arial" w:cs="Arial"/>
              </w:rPr>
            </w:pPr>
            <w:r w:rsidRPr="00E63017">
              <w:rPr>
                <w:rFonts w:ascii="Arial" w:hAnsi="Arial" w:cs="Arial"/>
                <w:sz w:val="20"/>
                <w:szCs w:val="20"/>
              </w:rPr>
              <w:t>Red Wattled Lapwing</w:t>
            </w:r>
          </w:p>
        </w:tc>
        <w:tc>
          <w:tcPr>
            <w:tcW w:w="1134" w:type="dxa"/>
          </w:tcPr>
          <w:p w14:paraId="7CFE7A0A" w14:textId="77777777" w:rsidR="00680A49" w:rsidRDefault="00680A49" w:rsidP="002A7149">
            <w:pPr>
              <w:tabs>
                <w:tab w:val="left" w:pos="2021"/>
              </w:tabs>
              <w:rPr>
                <w:rFonts w:ascii="Arial" w:hAnsi="Arial" w:cs="Arial"/>
              </w:rPr>
            </w:pPr>
            <w:r w:rsidRPr="00E63017">
              <w:rPr>
                <w:rFonts w:ascii="Mangal" w:hAnsi="Mangal" w:cs="Mangal" w:hint="cs"/>
                <w:sz w:val="20"/>
                <w:szCs w:val="20"/>
                <w:cs/>
                <w:lang w:bidi="hi-IN"/>
              </w:rPr>
              <w:t>टिटवी</w:t>
            </w:r>
          </w:p>
        </w:tc>
        <w:tc>
          <w:tcPr>
            <w:tcW w:w="709" w:type="dxa"/>
          </w:tcPr>
          <w:p w14:paraId="499CDAFA" w14:textId="77777777" w:rsidR="00680A49"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218980B7" w14:textId="77777777" w:rsidR="00680A49" w:rsidRDefault="00680A49" w:rsidP="002A7149">
            <w:pPr>
              <w:tabs>
                <w:tab w:val="left" w:pos="2021"/>
              </w:tabs>
              <w:rPr>
                <w:rFonts w:ascii="Arial" w:hAnsi="Arial" w:cs="Arial"/>
              </w:rPr>
            </w:pPr>
            <w:r w:rsidRPr="00E63017">
              <w:rPr>
                <w:rFonts w:ascii="Arial" w:hAnsi="Arial" w:cs="Arial"/>
                <w:sz w:val="20"/>
                <w:szCs w:val="20"/>
              </w:rPr>
              <w:t>Agricultural field</w:t>
            </w:r>
          </w:p>
        </w:tc>
        <w:tc>
          <w:tcPr>
            <w:tcW w:w="1417" w:type="dxa"/>
          </w:tcPr>
          <w:p w14:paraId="331BA26E" w14:textId="77777777" w:rsidR="00680A49"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46332768" w14:textId="77777777" w:rsidR="00680A49"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337BABA1" w14:textId="3EE20E09" w:rsidR="00680A49" w:rsidRDefault="00680A49" w:rsidP="002A7149">
            <w:pPr>
              <w:tabs>
                <w:tab w:val="left" w:pos="2021"/>
              </w:tabs>
              <w:rPr>
                <w:rFonts w:ascii="Arial" w:hAnsi="Arial" w:cs="Arial"/>
              </w:rPr>
            </w:pPr>
            <w:r w:rsidRPr="00E63017">
              <w:rPr>
                <w:rFonts w:ascii="Arial" w:hAnsi="Arial" w:cs="Arial"/>
                <w:sz w:val="20"/>
                <w:szCs w:val="20"/>
              </w:rPr>
              <w:t>Non-endemic</w:t>
            </w:r>
          </w:p>
        </w:tc>
      </w:tr>
      <w:tr w:rsidR="00680A49" w14:paraId="265B7890" w14:textId="77777777" w:rsidTr="002A7149">
        <w:tc>
          <w:tcPr>
            <w:tcW w:w="512" w:type="dxa"/>
            <w:vMerge/>
          </w:tcPr>
          <w:p w14:paraId="43193BE5" w14:textId="77777777" w:rsidR="00680A49" w:rsidRDefault="00680A49" w:rsidP="002A7149">
            <w:pPr>
              <w:tabs>
                <w:tab w:val="left" w:pos="2021"/>
              </w:tabs>
              <w:rPr>
                <w:rFonts w:ascii="Arial" w:hAnsi="Arial" w:cs="Arial"/>
              </w:rPr>
            </w:pPr>
          </w:p>
        </w:tc>
        <w:tc>
          <w:tcPr>
            <w:tcW w:w="1668" w:type="dxa"/>
            <w:vMerge/>
          </w:tcPr>
          <w:p w14:paraId="3A1B96BC" w14:textId="77777777" w:rsidR="00680A49" w:rsidRDefault="00680A49" w:rsidP="002A7149">
            <w:pPr>
              <w:tabs>
                <w:tab w:val="left" w:pos="2021"/>
              </w:tabs>
              <w:rPr>
                <w:rFonts w:ascii="Arial" w:hAnsi="Arial" w:cs="Arial"/>
              </w:rPr>
            </w:pPr>
          </w:p>
        </w:tc>
        <w:tc>
          <w:tcPr>
            <w:tcW w:w="1364" w:type="dxa"/>
          </w:tcPr>
          <w:p w14:paraId="4F727C45" w14:textId="77777777" w:rsidR="00680A49" w:rsidRDefault="00680A49" w:rsidP="002A7149">
            <w:pPr>
              <w:tabs>
                <w:tab w:val="left" w:pos="2021"/>
              </w:tabs>
              <w:rPr>
                <w:rFonts w:ascii="Arial" w:hAnsi="Arial" w:cs="Arial"/>
              </w:rPr>
            </w:pPr>
          </w:p>
        </w:tc>
        <w:tc>
          <w:tcPr>
            <w:tcW w:w="1701" w:type="dxa"/>
          </w:tcPr>
          <w:p w14:paraId="761631F7"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Venellus</w:t>
            </w:r>
            <w:proofErr w:type="spellEnd"/>
            <w:r w:rsidRPr="00DC054E">
              <w:rPr>
                <w:rFonts w:ascii="Arial" w:hAnsi="Arial" w:cs="Arial"/>
                <w:i/>
                <w:iCs/>
                <w:sz w:val="20"/>
                <w:szCs w:val="20"/>
              </w:rPr>
              <w:t xml:space="preserve"> </w:t>
            </w:r>
            <w:proofErr w:type="spellStart"/>
            <w:r w:rsidRPr="00DC054E">
              <w:rPr>
                <w:rFonts w:ascii="Arial" w:hAnsi="Arial" w:cs="Arial"/>
                <w:i/>
                <w:iCs/>
                <w:sz w:val="20"/>
                <w:szCs w:val="20"/>
              </w:rPr>
              <w:t>mulbaricus</w:t>
            </w:r>
            <w:proofErr w:type="spellEnd"/>
            <w:r w:rsidRPr="00DC054E">
              <w:rPr>
                <w:rFonts w:ascii="Arial" w:hAnsi="Arial" w:cs="Arial"/>
                <w:i/>
                <w:iCs/>
                <w:sz w:val="20"/>
                <w:szCs w:val="20"/>
              </w:rPr>
              <w:t xml:space="preserve"> </w:t>
            </w:r>
          </w:p>
        </w:tc>
        <w:tc>
          <w:tcPr>
            <w:tcW w:w="1560" w:type="dxa"/>
          </w:tcPr>
          <w:p w14:paraId="4C87B4D6" w14:textId="77777777" w:rsidR="00680A49" w:rsidRDefault="00680A49" w:rsidP="002A7149">
            <w:pPr>
              <w:tabs>
                <w:tab w:val="left" w:pos="2021"/>
              </w:tabs>
              <w:rPr>
                <w:rFonts w:ascii="Arial" w:hAnsi="Arial" w:cs="Arial"/>
              </w:rPr>
            </w:pPr>
            <w:r w:rsidRPr="00E63017">
              <w:rPr>
                <w:rFonts w:ascii="Arial" w:hAnsi="Arial" w:cs="Arial"/>
                <w:sz w:val="20"/>
                <w:szCs w:val="20"/>
              </w:rPr>
              <w:t>(Linnaeus, 1758)</w:t>
            </w:r>
          </w:p>
        </w:tc>
        <w:tc>
          <w:tcPr>
            <w:tcW w:w="1417" w:type="dxa"/>
          </w:tcPr>
          <w:p w14:paraId="0D3142FF" w14:textId="77777777" w:rsidR="00680A49" w:rsidRPr="00E63017" w:rsidRDefault="00680A49" w:rsidP="002A7149">
            <w:pPr>
              <w:rPr>
                <w:rFonts w:ascii="Arial" w:hAnsi="Arial" w:cs="Arial"/>
                <w:sz w:val="20"/>
                <w:szCs w:val="20"/>
              </w:rPr>
            </w:pPr>
            <w:r w:rsidRPr="00E63017">
              <w:rPr>
                <w:rFonts w:ascii="Arial" w:hAnsi="Arial" w:cs="Arial"/>
                <w:sz w:val="20"/>
                <w:szCs w:val="20"/>
              </w:rPr>
              <w:t>Yellow Wattled</w:t>
            </w:r>
          </w:p>
          <w:p w14:paraId="35E3EE87" w14:textId="77777777" w:rsidR="00680A49" w:rsidRDefault="00680A49" w:rsidP="002A7149">
            <w:pPr>
              <w:tabs>
                <w:tab w:val="left" w:pos="2021"/>
              </w:tabs>
              <w:rPr>
                <w:rFonts w:ascii="Arial" w:hAnsi="Arial" w:cs="Arial"/>
              </w:rPr>
            </w:pPr>
            <w:r w:rsidRPr="00E63017">
              <w:rPr>
                <w:rFonts w:ascii="Arial" w:hAnsi="Arial" w:cs="Arial"/>
                <w:sz w:val="20"/>
                <w:szCs w:val="20"/>
              </w:rPr>
              <w:t>Lapwing</w:t>
            </w:r>
          </w:p>
        </w:tc>
        <w:tc>
          <w:tcPr>
            <w:tcW w:w="1134" w:type="dxa"/>
          </w:tcPr>
          <w:p w14:paraId="04428C3C" w14:textId="77777777" w:rsidR="00680A49" w:rsidRDefault="00680A49" w:rsidP="002A7149">
            <w:pPr>
              <w:tabs>
                <w:tab w:val="left" w:pos="2021"/>
              </w:tabs>
              <w:rPr>
                <w:rFonts w:ascii="Arial" w:hAnsi="Arial" w:cs="Arial"/>
              </w:rPr>
            </w:pPr>
            <w:r w:rsidRPr="00E63017">
              <w:rPr>
                <w:rFonts w:ascii="Mangal" w:hAnsi="Mangal" w:cs="Mangal" w:hint="cs"/>
                <w:sz w:val="20"/>
                <w:szCs w:val="20"/>
                <w:cs/>
                <w:lang w:bidi="hi-IN"/>
              </w:rPr>
              <w:t>माळटिटवी</w:t>
            </w:r>
          </w:p>
        </w:tc>
        <w:tc>
          <w:tcPr>
            <w:tcW w:w="709" w:type="dxa"/>
          </w:tcPr>
          <w:p w14:paraId="080A8F73" w14:textId="77777777" w:rsidR="00680A49"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182DE45B" w14:textId="77777777" w:rsidR="00680A49" w:rsidRDefault="00680A49" w:rsidP="002A7149">
            <w:pPr>
              <w:tabs>
                <w:tab w:val="left" w:pos="2021"/>
              </w:tabs>
              <w:rPr>
                <w:rFonts w:ascii="Arial" w:hAnsi="Arial" w:cs="Arial"/>
              </w:rPr>
            </w:pPr>
            <w:r w:rsidRPr="00E63017">
              <w:rPr>
                <w:rFonts w:ascii="Arial" w:hAnsi="Arial" w:cs="Arial"/>
                <w:sz w:val="20"/>
                <w:szCs w:val="20"/>
              </w:rPr>
              <w:t>Grasslands</w:t>
            </w:r>
          </w:p>
        </w:tc>
        <w:tc>
          <w:tcPr>
            <w:tcW w:w="1417" w:type="dxa"/>
          </w:tcPr>
          <w:p w14:paraId="339E25AA" w14:textId="77777777" w:rsidR="00680A49"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5517C3D9" w14:textId="77777777" w:rsidR="00680A49" w:rsidRDefault="00680A49" w:rsidP="002A7149">
            <w:pPr>
              <w:tabs>
                <w:tab w:val="left" w:pos="2021"/>
              </w:tabs>
              <w:rPr>
                <w:rFonts w:ascii="Arial" w:hAnsi="Arial" w:cs="Arial"/>
              </w:rPr>
            </w:pPr>
            <w:r w:rsidRPr="00E63017">
              <w:rPr>
                <w:rFonts w:ascii="Arial" w:hAnsi="Arial" w:cs="Arial"/>
                <w:sz w:val="20"/>
                <w:szCs w:val="20"/>
              </w:rPr>
              <w:t>Occasional</w:t>
            </w:r>
          </w:p>
        </w:tc>
        <w:tc>
          <w:tcPr>
            <w:tcW w:w="1417" w:type="dxa"/>
          </w:tcPr>
          <w:p w14:paraId="0BC1348D" w14:textId="77777777" w:rsidR="00680A49" w:rsidRPr="00E63017" w:rsidRDefault="00680A49" w:rsidP="002A7149">
            <w:pPr>
              <w:rPr>
                <w:rFonts w:ascii="Arial" w:hAnsi="Arial" w:cs="Arial"/>
                <w:sz w:val="20"/>
                <w:szCs w:val="20"/>
              </w:rPr>
            </w:pPr>
            <w:r w:rsidRPr="00E63017">
              <w:rPr>
                <w:rFonts w:ascii="Arial" w:hAnsi="Arial" w:cs="Arial"/>
                <w:sz w:val="20"/>
                <w:szCs w:val="20"/>
              </w:rPr>
              <w:t xml:space="preserve">Indian </w:t>
            </w:r>
          </w:p>
          <w:p w14:paraId="0E09BB19" w14:textId="77777777" w:rsidR="00680A49" w:rsidRDefault="00680A49" w:rsidP="002A7149">
            <w:pPr>
              <w:tabs>
                <w:tab w:val="left" w:pos="2021"/>
              </w:tabs>
              <w:rPr>
                <w:rFonts w:ascii="Arial" w:hAnsi="Arial" w:cs="Arial"/>
              </w:rPr>
            </w:pPr>
            <w:r w:rsidRPr="00E63017">
              <w:rPr>
                <w:rFonts w:ascii="Arial" w:hAnsi="Arial" w:cs="Arial"/>
                <w:sz w:val="20"/>
                <w:szCs w:val="20"/>
              </w:rPr>
              <w:t>Subcontinent</w:t>
            </w:r>
          </w:p>
        </w:tc>
      </w:tr>
      <w:tr w:rsidR="00680A49" w14:paraId="75C35C9C" w14:textId="77777777" w:rsidTr="002A7149">
        <w:tc>
          <w:tcPr>
            <w:tcW w:w="512" w:type="dxa"/>
            <w:vMerge w:val="restart"/>
          </w:tcPr>
          <w:p w14:paraId="1E2CF4EC" w14:textId="659AB7E3" w:rsidR="00680A49" w:rsidRDefault="00680A49" w:rsidP="002A7149">
            <w:pPr>
              <w:tabs>
                <w:tab w:val="left" w:pos="2021"/>
              </w:tabs>
              <w:rPr>
                <w:rFonts w:ascii="Arial" w:hAnsi="Arial" w:cs="Arial"/>
              </w:rPr>
            </w:pPr>
            <w:r>
              <w:rPr>
                <w:rFonts w:ascii="Arial" w:hAnsi="Arial" w:cs="Arial"/>
              </w:rPr>
              <w:t>3</w:t>
            </w:r>
          </w:p>
        </w:tc>
        <w:tc>
          <w:tcPr>
            <w:tcW w:w="1668" w:type="dxa"/>
            <w:vMerge w:val="restart"/>
          </w:tcPr>
          <w:p w14:paraId="3DBCB596" w14:textId="77777777" w:rsidR="00680A49" w:rsidRDefault="00680A49" w:rsidP="002A7149">
            <w:pPr>
              <w:tabs>
                <w:tab w:val="left" w:pos="2021"/>
              </w:tabs>
              <w:rPr>
                <w:rFonts w:ascii="Arial" w:hAnsi="Arial" w:cs="Arial"/>
              </w:rPr>
            </w:pPr>
            <w:proofErr w:type="spellStart"/>
            <w:r w:rsidRPr="00E63017">
              <w:rPr>
                <w:rFonts w:ascii="Arial" w:hAnsi="Arial" w:cs="Arial"/>
                <w:sz w:val="20"/>
                <w:szCs w:val="20"/>
              </w:rPr>
              <w:t>Ciconiformes</w:t>
            </w:r>
            <w:proofErr w:type="spellEnd"/>
          </w:p>
        </w:tc>
        <w:tc>
          <w:tcPr>
            <w:tcW w:w="1364" w:type="dxa"/>
            <w:vMerge w:val="restart"/>
          </w:tcPr>
          <w:p w14:paraId="0B8F09A5" w14:textId="77777777" w:rsidR="00680A49" w:rsidRDefault="00680A49" w:rsidP="002A7149">
            <w:pPr>
              <w:tabs>
                <w:tab w:val="left" w:pos="2021"/>
              </w:tabs>
              <w:rPr>
                <w:rFonts w:ascii="Arial" w:hAnsi="Arial" w:cs="Arial"/>
              </w:rPr>
            </w:pPr>
            <w:r w:rsidRPr="00E63017">
              <w:rPr>
                <w:rFonts w:ascii="Arial" w:hAnsi="Arial" w:cs="Arial"/>
                <w:sz w:val="20"/>
                <w:szCs w:val="20"/>
              </w:rPr>
              <w:t>Ardeidae</w:t>
            </w:r>
          </w:p>
        </w:tc>
        <w:tc>
          <w:tcPr>
            <w:tcW w:w="1701" w:type="dxa"/>
          </w:tcPr>
          <w:p w14:paraId="0971C3BB"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Ardeola</w:t>
            </w:r>
            <w:proofErr w:type="spellEnd"/>
            <w:r w:rsidRPr="00DC054E">
              <w:rPr>
                <w:rFonts w:ascii="Arial" w:hAnsi="Arial" w:cs="Arial"/>
                <w:i/>
                <w:iCs/>
                <w:sz w:val="20"/>
                <w:szCs w:val="20"/>
              </w:rPr>
              <w:t xml:space="preserve"> </w:t>
            </w:r>
            <w:proofErr w:type="spellStart"/>
            <w:r w:rsidRPr="00DC054E">
              <w:rPr>
                <w:rFonts w:ascii="Arial" w:hAnsi="Arial" w:cs="Arial"/>
                <w:i/>
                <w:iCs/>
                <w:sz w:val="20"/>
                <w:szCs w:val="20"/>
              </w:rPr>
              <w:t>grayii</w:t>
            </w:r>
            <w:proofErr w:type="spellEnd"/>
          </w:p>
        </w:tc>
        <w:tc>
          <w:tcPr>
            <w:tcW w:w="1560" w:type="dxa"/>
          </w:tcPr>
          <w:p w14:paraId="6C6E86AB"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(Sykes, 1832)</w:t>
            </w:r>
          </w:p>
        </w:tc>
        <w:tc>
          <w:tcPr>
            <w:tcW w:w="1417" w:type="dxa"/>
          </w:tcPr>
          <w:p w14:paraId="67312EA0" w14:textId="77777777" w:rsidR="00680A49" w:rsidRPr="00E63017" w:rsidRDefault="00680A49" w:rsidP="002A7149">
            <w:pPr>
              <w:rPr>
                <w:rFonts w:ascii="Arial" w:hAnsi="Arial" w:cs="Arial"/>
              </w:rPr>
            </w:pPr>
            <w:r w:rsidRPr="00E63017">
              <w:rPr>
                <w:rFonts w:ascii="Arial" w:hAnsi="Arial" w:cs="Arial"/>
                <w:sz w:val="20"/>
                <w:szCs w:val="20"/>
              </w:rPr>
              <w:t>Indian Pond Heron</w:t>
            </w:r>
          </w:p>
        </w:tc>
        <w:tc>
          <w:tcPr>
            <w:tcW w:w="1134" w:type="dxa"/>
          </w:tcPr>
          <w:p w14:paraId="64D6AE87"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ढोकरी</w:t>
            </w:r>
          </w:p>
        </w:tc>
        <w:tc>
          <w:tcPr>
            <w:tcW w:w="709" w:type="dxa"/>
          </w:tcPr>
          <w:p w14:paraId="1AF25B4B"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5EA51573"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Water bodies</w:t>
            </w:r>
          </w:p>
        </w:tc>
        <w:tc>
          <w:tcPr>
            <w:tcW w:w="1417" w:type="dxa"/>
          </w:tcPr>
          <w:p w14:paraId="7E34C85F"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Carnivor</w:t>
            </w:r>
            <w:r>
              <w:rPr>
                <w:rFonts w:ascii="Arial" w:hAnsi="Arial" w:cs="Arial"/>
                <w:sz w:val="20"/>
                <w:szCs w:val="20"/>
              </w:rPr>
              <w:t>e</w:t>
            </w:r>
          </w:p>
        </w:tc>
        <w:tc>
          <w:tcPr>
            <w:tcW w:w="1276" w:type="dxa"/>
          </w:tcPr>
          <w:p w14:paraId="49F7DE6B"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Abundant</w:t>
            </w:r>
          </w:p>
        </w:tc>
        <w:tc>
          <w:tcPr>
            <w:tcW w:w="1417" w:type="dxa"/>
          </w:tcPr>
          <w:p w14:paraId="451C9D17" w14:textId="014139AD"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0B804FA3" w14:textId="77777777" w:rsidTr="002A7149">
        <w:tc>
          <w:tcPr>
            <w:tcW w:w="512" w:type="dxa"/>
            <w:vMerge/>
          </w:tcPr>
          <w:p w14:paraId="62C4C408" w14:textId="77777777" w:rsidR="00680A49" w:rsidRDefault="00680A49" w:rsidP="002A7149">
            <w:pPr>
              <w:tabs>
                <w:tab w:val="left" w:pos="2021"/>
              </w:tabs>
              <w:rPr>
                <w:rFonts w:ascii="Arial" w:hAnsi="Arial" w:cs="Arial"/>
              </w:rPr>
            </w:pPr>
          </w:p>
        </w:tc>
        <w:tc>
          <w:tcPr>
            <w:tcW w:w="1668" w:type="dxa"/>
            <w:vMerge/>
          </w:tcPr>
          <w:p w14:paraId="31A14E62" w14:textId="77777777" w:rsidR="00680A49" w:rsidRDefault="00680A49" w:rsidP="002A7149">
            <w:pPr>
              <w:tabs>
                <w:tab w:val="left" w:pos="2021"/>
              </w:tabs>
              <w:rPr>
                <w:rFonts w:ascii="Arial" w:hAnsi="Arial" w:cs="Arial"/>
              </w:rPr>
            </w:pPr>
          </w:p>
        </w:tc>
        <w:tc>
          <w:tcPr>
            <w:tcW w:w="1364" w:type="dxa"/>
            <w:vMerge/>
          </w:tcPr>
          <w:p w14:paraId="1448D986" w14:textId="77777777" w:rsidR="00680A49" w:rsidRDefault="00680A49" w:rsidP="002A7149">
            <w:pPr>
              <w:tabs>
                <w:tab w:val="left" w:pos="2021"/>
              </w:tabs>
              <w:rPr>
                <w:rFonts w:ascii="Arial" w:hAnsi="Arial" w:cs="Arial"/>
              </w:rPr>
            </w:pPr>
          </w:p>
        </w:tc>
        <w:tc>
          <w:tcPr>
            <w:tcW w:w="1701" w:type="dxa"/>
          </w:tcPr>
          <w:p w14:paraId="49CDADF0"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Bubulcus</w:t>
            </w:r>
            <w:proofErr w:type="spellEnd"/>
            <w:r w:rsidRPr="00DC054E">
              <w:rPr>
                <w:rFonts w:ascii="Arial" w:hAnsi="Arial" w:cs="Arial"/>
                <w:i/>
                <w:iCs/>
                <w:sz w:val="20"/>
                <w:szCs w:val="20"/>
              </w:rPr>
              <w:t xml:space="preserve"> ibis</w:t>
            </w:r>
          </w:p>
        </w:tc>
        <w:tc>
          <w:tcPr>
            <w:tcW w:w="1560" w:type="dxa"/>
          </w:tcPr>
          <w:p w14:paraId="7296BC3B"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1758)</w:t>
            </w:r>
          </w:p>
        </w:tc>
        <w:tc>
          <w:tcPr>
            <w:tcW w:w="1417" w:type="dxa"/>
          </w:tcPr>
          <w:p w14:paraId="1BC020CB" w14:textId="77777777" w:rsidR="00680A49" w:rsidRPr="00E63017" w:rsidRDefault="00680A49" w:rsidP="002A7149">
            <w:pPr>
              <w:rPr>
                <w:rFonts w:ascii="Arial" w:hAnsi="Arial" w:cs="Arial"/>
              </w:rPr>
            </w:pPr>
            <w:r w:rsidRPr="00E63017">
              <w:rPr>
                <w:rFonts w:ascii="Arial" w:hAnsi="Arial" w:cs="Arial"/>
                <w:sz w:val="20"/>
                <w:szCs w:val="20"/>
              </w:rPr>
              <w:t>Cattle Egret</w:t>
            </w:r>
          </w:p>
        </w:tc>
        <w:tc>
          <w:tcPr>
            <w:tcW w:w="1134" w:type="dxa"/>
          </w:tcPr>
          <w:p w14:paraId="34B6BAE1"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गाय</w:t>
            </w:r>
            <w:r w:rsidRPr="00E63017">
              <w:rPr>
                <w:rFonts w:ascii="Arial" w:hAnsi="Arial" w:cs="Arial"/>
                <w:sz w:val="20"/>
                <w:szCs w:val="20"/>
                <w:cs/>
                <w:lang w:bidi="hi-IN"/>
              </w:rPr>
              <w:t xml:space="preserve"> </w:t>
            </w:r>
            <w:r w:rsidRPr="00E63017">
              <w:rPr>
                <w:rFonts w:ascii="Mangal" w:hAnsi="Mangal" w:cs="Mangal" w:hint="cs"/>
                <w:sz w:val="20"/>
                <w:szCs w:val="20"/>
                <w:cs/>
                <w:lang w:bidi="hi-IN"/>
              </w:rPr>
              <w:t>बगळा</w:t>
            </w:r>
          </w:p>
        </w:tc>
        <w:tc>
          <w:tcPr>
            <w:tcW w:w="709" w:type="dxa"/>
          </w:tcPr>
          <w:p w14:paraId="612C06E1"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7110C7F7"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Grassland</w:t>
            </w:r>
          </w:p>
        </w:tc>
        <w:tc>
          <w:tcPr>
            <w:tcW w:w="1417" w:type="dxa"/>
          </w:tcPr>
          <w:p w14:paraId="2BD453F4"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0BA58FF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Abundant</w:t>
            </w:r>
          </w:p>
        </w:tc>
        <w:tc>
          <w:tcPr>
            <w:tcW w:w="1417" w:type="dxa"/>
          </w:tcPr>
          <w:p w14:paraId="69916FF1" w14:textId="3E4E637C"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6028E58B" w14:textId="77777777" w:rsidTr="002A7149">
        <w:tc>
          <w:tcPr>
            <w:tcW w:w="512" w:type="dxa"/>
            <w:vMerge/>
          </w:tcPr>
          <w:p w14:paraId="547BE6F2" w14:textId="77777777" w:rsidR="00680A49" w:rsidRDefault="00680A49" w:rsidP="002A7149">
            <w:pPr>
              <w:tabs>
                <w:tab w:val="left" w:pos="2021"/>
              </w:tabs>
              <w:rPr>
                <w:rFonts w:ascii="Arial" w:hAnsi="Arial" w:cs="Arial"/>
              </w:rPr>
            </w:pPr>
          </w:p>
        </w:tc>
        <w:tc>
          <w:tcPr>
            <w:tcW w:w="1668" w:type="dxa"/>
            <w:vMerge/>
          </w:tcPr>
          <w:p w14:paraId="3057BDBD" w14:textId="77777777" w:rsidR="00680A49" w:rsidRDefault="00680A49" w:rsidP="002A7149">
            <w:pPr>
              <w:tabs>
                <w:tab w:val="left" w:pos="2021"/>
              </w:tabs>
              <w:rPr>
                <w:rFonts w:ascii="Arial" w:hAnsi="Arial" w:cs="Arial"/>
              </w:rPr>
            </w:pPr>
          </w:p>
        </w:tc>
        <w:tc>
          <w:tcPr>
            <w:tcW w:w="1364" w:type="dxa"/>
            <w:vMerge/>
          </w:tcPr>
          <w:p w14:paraId="3116BDC0" w14:textId="77777777" w:rsidR="00680A49" w:rsidRDefault="00680A49" w:rsidP="002A7149">
            <w:pPr>
              <w:tabs>
                <w:tab w:val="left" w:pos="2021"/>
              </w:tabs>
              <w:rPr>
                <w:rFonts w:ascii="Arial" w:hAnsi="Arial" w:cs="Arial"/>
              </w:rPr>
            </w:pPr>
          </w:p>
        </w:tc>
        <w:tc>
          <w:tcPr>
            <w:tcW w:w="1701" w:type="dxa"/>
          </w:tcPr>
          <w:p w14:paraId="507A2A2B"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Mesophoyx</w:t>
            </w:r>
            <w:proofErr w:type="spellEnd"/>
            <w:r w:rsidRPr="00DC054E">
              <w:rPr>
                <w:rFonts w:ascii="Arial" w:hAnsi="Arial" w:cs="Arial"/>
                <w:i/>
                <w:iCs/>
                <w:sz w:val="20"/>
                <w:szCs w:val="20"/>
              </w:rPr>
              <w:t xml:space="preserve"> intermedia</w:t>
            </w:r>
          </w:p>
        </w:tc>
        <w:tc>
          <w:tcPr>
            <w:tcW w:w="1560" w:type="dxa"/>
          </w:tcPr>
          <w:p w14:paraId="79B08F08"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(Wagler, 1829)</w:t>
            </w:r>
          </w:p>
        </w:tc>
        <w:tc>
          <w:tcPr>
            <w:tcW w:w="1417" w:type="dxa"/>
          </w:tcPr>
          <w:p w14:paraId="056C16D4" w14:textId="77777777" w:rsidR="00680A49" w:rsidRPr="00E63017" w:rsidRDefault="00680A49" w:rsidP="002A7149">
            <w:pPr>
              <w:rPr>
                <w:rFonts w:ascii="Arial" w:hAnsi="Arial" w:cs="Arial"/>
              </w:rPr>
            </w:pPr>
            <w:r w:rsidRPr="00E63017">
              <w:rPr>
                <w:rFonts w:ascii="Arial" w:hAnsi="Arial" w:cs="Arial"/>
                <w:sz w:val="20"/>
                <w:szCs w:val="20"/>
              </w:rPr>
              <w:t>Median Egret</w:t>
            </w:r>
          </w:p>
        </w:tc>
        <w:tc>
          <w:tcPr>
            <w:tcW w:w="1134" w:type="dxa"/>
          </w:tcPr>
          <w:p w14:paraId="1EB46C4E"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मध्यम</w:t>
            </w:r>
            <w:r w:rsidRPr="00E63017">
              <w:rPr>
                <w:rFonts w:ascii="Arial" w:hAnsi="Arial" w:cs="Arial"/>
                <w:sz w:val="20"/>
                <w:szCs w:val="20"/>
                <w:cs/>
                <w:lang w:bidi="hi-IN"/>
              </w:rPr>
              <w:t xml:space="preserve"> </w:t>
            </w:r>
            <w:r w:rsidRPr="00E63017">
              <w:rPr>
                <w:rFonts w:ascii="Mangal" w:hAnsi="Mangal" w:cs="Mangal" w:hint="cs"/>
                <w:sz w:val="20"/>
                <w:szCs w:val="20"/>
                <w:cs/>
                <w:lang w:bidi="hi-IN"/>
              </w:rPr>
              <w:t>बगळा</w:t>
            </w:r>
          </w:p>
        </w:tc>
        <w:tc>
          <w:tcPr>
            <w:tcW w:w="709" w:type="dxa"/>
          </w:tcPr>
          <w:p w14:paraId="0AABA30A"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759A5AA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Grassland</w:t>
            </w:r>
          </w:p>
        </w:tc>
        <w:tc>
          <w:tcPr>
            <w:tcW w:w="1417" w:type="dxa"/>
          </w:tcPr>
          <w:p w14:paraId="3D95607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Carnivore</w:t>
            </w:r>
          </w:p>
        </w:tc>
        <w:tc>
          <w:tcPr>
            <w:tcW w:w="1276" w:type="dxa"/>
          </w:tcPr>
          <w:p w14:paraId="26A35362"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Abundant</w:t>
            </w:r>
          </w:p>
        </w:tc>
        <w:tc>
          <w:tcPr>
            <w:tcW w:w="1417" w:type="dxa"/>
          </w:tcPr>
          <w:p w14:paraId="62C2A460" w14:textId="604B6A62"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1763D0C5" w14:textId="77777777" w:rsidTr="002A7149">
        <w:tc>
          <w:tcPr>
            <w:tcW w:w="512" w:type="dxa"/>
            <w:vMerge w:val="restart"/>
          </w:tcPr>
          <w:p w14:paraId="1BFAEA34" w14:textId="7B8D62BE" w:rsidR="00680A49" w:rsidRDefault="00680A49" w:rsidP="002A7149">
            <w:pPr>
              <w:tabs>
                <w:tab w:val="left" w:pos="2021"/>
              </w:tabs>
              <w:rPr>
                <w:rFonts w:ascii="Arial" w:hAnsi="Arial" w:cs="Arial"/>
              </w:rPr>
            </w:pPr>
            <w:r>
              <w:rPr>
                <w:rFonts w:ascii="Arial" w:hAnsi="Arial" w:cs="Arial"/>
              </w:rPr>
              <w:t>4</w:t>
            </w:r>
          </w:p>
        </w:tc>
        <w:tc>
          <w:tcPr>
            <w:tcW w:w="1668" w:type="dxa"/>
            <w:vMerge w:val="restart"/>
          </w:tcPr>
          <w:p w14:paraId="03F7852A" w14:textId="77777777" w:rsidR="00680A49" w:rsidRDefault="00680A49" w:rsidP="002A7149">
            <w:pPr>
              <w:tabs>
                <w:tab w:val="left" w:pos="2021"/>
              </w:tabs>
              <w:rPr>
                <w:rFonts w:ascii="Arial" w:hAnsi="Arial" w:cs="Arial"/>
              </w:rPr>
            </w:pPr>
            <w:r w:rsidRPr="00E63017">
              <w:rPr>
                <w:rFonts w:ascii="Arial" w:hAnsi="Arial" w:cs="Arial"/>
                <w:sz w:val="20"/>
                <w:szCs w:val="20"/>
              </w:rPr>
              <w:t>Columbiformes</w:t>
            </w:r>
          </w:p>
        </w:tc>
        <w:tc>
          <w:tcPr>
            <w:tcW w:w="1364" w:type="dxa"/>
            <w:vMerge w:val="restart"/>
          </w:tcPr>
          <w:p w14:paraId="49BC5F8B" w14:textId="77777777" w:rsidR="00680A49" w:rsidRDefault="00680A49" w:rsidP="002A7149">
            <w:pPr>
              <w:tabs>
                <w:tab w:val="left" w:pos="2021"/>
              </w:tabs>
              <w:rPr>
                <w:rFonts w:ascii="Arial" w:hAnsi="Arial" w:cs="Arial"/>
              </w:rPr>
            </w:pPr>
            <w:r w:rsidRPr="00E63017">
              <w:rPr>
                <w:rFonts w:ascii="Arial" w:hAnsi="Arial" w:cs="Arial"/>
                <w:sz w:val="20"/>
                <w:szCs w:val="20"/>
              </w:rPr>
              <w:t>Columbidae</w:t>
            </w:r>
          </w:p>
        </w:tc>
        <w:tc>
          <w:tcPr>
            <w:tcW w:w="1701" w:type="dxa"/>
          </w:tcPr>
          <w:p w14:paraId="5AAA35AE"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 xml:space="preserve">Columba </w:t>
            </w:r>
            <w:proofErr w:type="spellStart"/>
            <w:r w:rsidRPr="00DC054E">
              <w:rPr>
                <w:rFonts w:ascii="Arial" w:hAnsi="Arial" w:cs="Arial"/>
                <w:i/>
                <w:iCs/>
                <w:sz w:val="20"/>
                <w:szCs w:val="20"/>
              </w:rPr>
              <w:t>livia</w:t>
            </w:r>
            <w:proofErr w:type="spellEnd"/>
          </w:p>
        </w:tc>
        <w:tc>
          <w:tcPr>
            <w:tcW w:w="1560" w:type="dxa"/>
          </w:tcPr>
          <w:p w14:paraId="4EDA3A6A"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 xml:space="preserve">(J. F. </w:t>
            </w:r>
            <w:proofErr w:type="spellStart"/>
            <w:r w:rsidRPr="00E63017">
              <w:rPr>
                <w:rFonts w:ascii="Arial" w:hAnsi="Arial" w:cs="Arial"/>
                <w:sz w:val="20"/>
                <w:szCs w:val="20"/>
              </w:rPr>
              <w:t>Gmelin</w:t>
            </w:r>
            <w:proofErr w:type="spellEnd"/>
            <w:r w:rsidRPr="00E63017">
              <w:rPr>
                <w:rFonts w:ascii="Arial" w:hAnsi="Arial" w:cs="Arial"/>
                <w:sz w:val="20"/>
                <w:szCs w:val="20"/>
              </w:rPr>
              <w:t>, 1789)</w:t>
            </w:r>
          </w:p>
        </w:tc>
        <w:tc>
          <w:tcPr>
            <w:tcW w:w="1417" w:type="dxa"/>
          </w:tcPr>
          <w:p w14:paraId="24FFC50F" w14:textId="77777777" w:rsidR="00680A49" w:rsidRPr="00E63017" w:rsidRDefault="00680A49" w:rsidP="002A7149">
            <w:pPr>
              <w:rPr>
                <w:rFonts w:ascii="Arial" w:hAnsi="Arial" w:cs="Arial"/>
              </w:rPr>
            </w:pPr>
            <w:r w:rsidRPr="00E63017">
              <w:rPr>
                <w:rFonts w:ascii="Arial" w:hAnsi="Arial" w:cs="Arial"/>
                <w:sz w:val="20"/>
                <w:szCs w:val="20"/>
              </w:rPr>
              <w:t>Blue Rock Pigeon</w:t>
            </w:r>
          </w:p>
        </w:tc>
        <w:tc>
          <w:tcPr>
            <w:tcW w:w="1134" w:type="dxa"/>
          </w:tcPr>
          <w:p w14:paraId="03378E0B"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कबूतर</w:t>
            </w:r>
          </w:p>
        </w:tc>
        <w:tc>
          <w:tcPr>
            <w:tcW w:w="709" w:type="dxa"/>
          </w:tcPr>
          <w:p w14:paraId="0550FB50"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0EC5F233"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Agricultural Field</w:t>
            </w:r>
          </w:p>
        </w:tc>
        <w:tc>
          <w:tcPr>
            <w:tcW w:w="1417" w:type="dxa"/>
          </w:tcPr>
          <w:p w14:paraId="5AE95998"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Granivore</w:t>
            </w:r>
          </w:p>
        </w:tc>
        <w:tc>
          <w:tcPr>
            <w:tcW w:w="1276" w:type="dxa"/>
          </w:tcPr>
          <w:p w14:paraId="451F0D53"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534EF6ED" w14:textId="483D0AD7"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59ACCC12" w14:textId="77777777" w:rsidTr="002A7149">
        <w:tc>
          <w:tcPr>
            <w:tcW w:w="512" w:type="dxa"/>
            <w:vMerge/>
          </w:tcPr>
          <w:p w14:paraId="6B4CD3E8" w14:textId="77777777" w:rsidR="00680A49" w:rsidRDefault="00680A49" w:rsidP="002A7149">
            <w:pPr>
              <w:tabs>
                <w:tab w:val="left" w:pos="2021"/>
              </w:tabs>
              <w:rPr>
                <w:rFonts w:ascii="Arial" w:hAnsi="Arial" w:cs="Arial"/>
              </w:rPr>
            </w:pPr>
          </w:p>
        </w:tc>
        <w:tc>
          <w:tcPr>
            <w:tcW w:w="1668" w:type="dxa"/>
            <w:vMerge/>
          </w:tcPr>
          <w:p w14:paraId="7D6A49EA" w14:textId="77777777" w:rsidR="00680A49" w:rsidRDefault="00680A49" w:rsidP="002A7149">
            <w:pPr>
              <w:tabs>
                <w:tab w:val="left" w:pos="2021"/>
              </w:tabs>
              <w:rPr>
                <w:rFonts w:ascii="Arial" w:hAnsi="Arial" w:cs="Arial"/>
              </w:rPr>
            </w:pPr>
          </w:p>
        </w:tc>
        <w:tc>
          <w:tcPr>
            <w:tcW w:w="1364" w:type="dxa"/>
            <w:vMerge/>
          </w:tcPr>
          <w:p w14:paraId="71A27FBB" w14:textId="77777777" w:rsidR="00680A49" w:rsidRDefault="00680A49" w:rsidP="002A7149">
            <w:pPr>
              <w:tabs>
                <w:tab w:val="left" w:pos="2021"/>
              </w:tabs>
              <w:rPr>
                <w:rFonts w:ascii="Arial" w:hAnsi="Arial" w:cs="Arial"/>
              </w:rPr>
            </w:pPr>
          </w:p>
        </w:tc>
        <w:tc>
          <w:tcPr>
            <w:tcW w:w="1701" w:type="dxa"/>
          </w:tcPr>
          <w:p w14:paraId="020B0E2A"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 xml:space="preserve">Streptopelia </w:t>
            </w:r>
            <w:proofErr w:type="spellStart"/>
            <w:r w:rsidRPr="00DC054E">
              <w:rPr>
                <w:rFonts w:ascii="Arial" w:hAnsi="Arial" w:cs="Arial"/>
                <w:i/>
                <w:iCs/>
                <w:sz w:val="20"/>
                <w:szCs w:val="20"/>
              </w:rPr>
              <w:t>decaocto</w:t>
            </w:r>
            <w:proofErr w:type="spellEnd"/>
          </w:p>
        </w:tc>
        <w:tc>
          <w:tcPr>
            <w:tcW w:w="1560" w:type="dxa"/>
          </w:tcPr>
          <w:p w14:paraId="7D2B2404"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w:t>
            </w:r>
            <w:proofErr w:type="spellStart"/>
            <w:r w:rsidRPr="00E63017">
              <w:rPr>
                <w:rFonts w:ascii="Arial" w:hAnsi="Arial" w:cs="Arial"/>
                <w:sz w:val="20"/>
                <w:szCs w:val="20"/>
              </w:rPr>
              <w:t>Frivaldszky</w:t>
            </w:r>
            <w:proofErr w:type="spellEnd"/>
            <w:r w:rsidRPr="00E63017">
              <w:rPr>
                <w:rFonts w:ascii="Arial" w:hAnsi="Arial" w:cs="Arial"/>
                <w:sz w:val="20"/>
                <w:szCs w:val="20"/>
              </w:rPr>
              <w:t>, 1838)</w:t>
            </w:r>
          </w:p>
        </w:tc>
        <w:tc>
          <w:tcPr>
            <w:tcW w:w="1417" w:type="dxa"/>
          </w:tcPr>
          <w:p w14:paraId="7B11A796" w14:textId="77777777" w:rsidR="00680A49" w:rsidRPr="00E63017" w:rsidRDefault="00680A49" w:rsidP="002A7149">
            <w:pPr>
              <w:rPr>
                <w:rFonts w:ascii="Arial" w:hAnsi="Arial" w:cs="Arial"/>
                <w:sz w:val="20"/>
                <w:szCs w:val="20"/>
              </w:rPr>
            </w:pPr>
            <w:r w:rsidRPr="00E63017">
              <w:rPr>
                <w:rFonts w:ascii="Arial" w:hAnsi="Arial" w:cs="Arial"/>
                <w:sz w:val="20"/>
                <w:szCs w:val="20"/>
              </w:rPr>
              <w:t xml:space="preserve">Eurasian Collared </w:t>
            </w:r>
          </w:p>
          <w:p w14:paraId="6F571941" w14:textId="77777777" w:rsidR="00680A49" w:rsidRPr="00E63017" w:rsidRDefault="00680A49" w:rsidP="002A7149">
            <w:pPr>
              <w:rPr>
                <w:rFonts w:ascii="Arial" w:hAnsi="Arial" w:cs="Arial"/>
              </w:rPr>
            </w:pPr>
            <w:r w:rsidRPr="00E63017">
              <w:rPr>
                <w:rFonts w:ascii="Arial" w:hAnsi="Arial" w:cs="Arial"/>
                <w:sz w:val="20"/>
                <w:szCs w:val="20"/>
              </w:rPr>
              <w:t>Dove</w:t>
            </w:r>
          </w:p>
        </w:tc>
        <w:tc>
          <w:tcPr>
            <w:tcW w:w="1134" w:type="dxa"/>
          </w:tcPr>
          <w:p w14:paraId="7B70C4E0"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राण</w:t>
            </w:r>
            <w:r w:rsidRPr="00E63017">
              <w:rPr>
                <w:rFonts w:ascii="Arial" w:hAnsi="Arial" w:cs="Arial"/>
                <w:sz w:val="20"/>
                <w:szCs w:val="20"/>
                <w:cs/>
                <w:lang w:bidi="hi-IN"/>
              </w:rPr>
              <w:t xml:space="preserve"> </w:t>
            </w:r>
            <w:r w:rsidRPr="00E63017">
              <w:rPr>
                <w:rFonts w:ascii="Mangal" w:hAnsi="Mangal" w:cs="Mangal" w:hint="cs"/>
                <w:sz w:val="20"/>
                <w:szCs w:val="20"/>
                <w:cs/>
                <w:lang w:bidi="hi-IN"/>
              </w:rPr>
              <w:t>होला</w:t>
            </w:r>
          </w:p>
        </w:tc>
        <w:tc>
          <w:tcPr>
            <w:tcW w:w="709" w:type="dxa"/>
          </w:tcPr>
          <w:p w14:paraId="303DC5BA"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4CD75041"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Agricultural Field</w:t>
            </w:r>
          </w:p>
        </w:tc>
        <w:tc>
          <w:tcPr>
            <w:tcW w:w="1417" w:type="dxa"/>
          </w:tcPr>
          <w:p w14:paraId="7B2EA5BA"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Granivore</w:t>
            </w:r>
          </w:p>
        </w:tc>
        <w:tc>
          <w:tcPr>
            <w:tcW w:w="1276" w:type="dxa"/>
          </w:tcPr>
          <w:p w14:paraId="4798C1C9"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4A4F278B" w14:textId="68D5C0C1"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3068088B" w14:textId="77777777" w:rsidTr="002A7149">
        <w:tc>
          <w:tcPr>
            <w:tcW w:w="512" w:type="dxa"/>
            <w:vMerge/>
          </w:tcPr>
          <w:p w14:paraId="551DC0CE" w14:textId="77777777" w:rsidR="00680A49" w:rsidRDefault="00680A49" w:rsidP="002A7149">
            <w:pPr>
              <w:tabs>
                <w:tab w:val="left" w:pos="2021"/>
              </w:tabs>
              <w:rPr>
                <w:rFonts w:ascii="Arial" w:hAnsi="Arial" w:cs="Arial"/>
              </w:rPr>
            </w:pPr>
          </w:p>
        </w:tc>
        <w:tc>
          <w:tcPr>
            <w:tcW w:w="1668" w:type="dxa"/>
            <w:vMerge/>
          </w:tcPr>
          <w:p w14:paraId="717A78BF" w14:textId="77777777" w:rsidR="00680A49" w:rsidRDefault="00680A49" w:rsidP="002A7149">
            <w:pPr>
              <w:tabs>
                <w:tab w:val="left" w:pos="2021"/>
              </w:tabs>
              <w:rPr>
                <w:rFonts w:ascii="Arial" w:hAnsi="Arial" w:cs="Arial"/>
              </w:rPr>
            </w:pPr>
          </w:p>
        </w:tc>
        <w:tc>
          <w:tcPr>
            <w:tcW w:w="1364" w:type="dxa"/>
            <w:vMerge/>
          </w:tcPr>
          <w:p w14:paraId="02773665" w14:textId="77777777" w:rsidR="00680A49" w:rsidRDefault="00680A49" w:rsidP="002A7149">
            <w:pPr>
              <w:tabs>
                <w:tab w:val="left" w:pos="2021"/>
              </w:tabs>
              <w:rPr>
                <w:rFonts w:ascii="Arial" w:hAnsi="Arial" w:cs="Arial"/>
              </w:rPr>
            </w:pPr>
          </w:p>
        </w:tc>
        <w:tc>
          <w:tcPr>
            <w:tcW w:w="1701" w:type="dxa"/>
          </w:tcPr>
          <w:p w14:paraId="326E6FAC"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 xml:space="preserve">Streptopelia senegalensis </w:t>
            </w:r>
          </w:p>
        </w:tc>
        <w:tc>
          <w:tcPr>
            <w:tcW w:w="1560" w:type="dxa"/>
          </w:tcPr>
          <w:p w14:paraId="51BEEF0E"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1766)</w:t>
            </w:r>
          </w:p>
        </w:tc>
        <w:tc>
          <w:tcPr>
            <w:tcW w:w="1417" w:type="dxa"/>
          </w:tcPr>
          <w:p w14:paraId="24E5C733" w14:textId="77777777" w:rsidR="00680A49" w:rsidRPr="00E63017" w:rsidRDefault="00680A49" w:rsidP="002A7149">
            <w:pPr>
              <w:rPr>
                <w:rFonts w:ascii="Arial" w:hAnsi="Arial" w:cs="Arial"/>
              </w:rPr>
            </w:pPr>
            <w:r w:rsidRPr="00E63017">
              <w:rPr>
                <w:rFonts w:ascii="Arial" w:hAnsi="Arial" w:cs="Arial"/>
                <w:sz w:val="20"/>
                <w:szCs w:val="20"/>
              </w:rPr>
              <w:t>Laughing Dove</w:t>
            </w:r>
          </w:p>
        </w:tc>
        <w:tc>
          <w:tcPr>
            <w:tcW w:w="1134" w:type="dxa"/>
          </w:tcPr>
          <w:p w14:paraId="1E17C493"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भोवरी</w:t>
            </w:r>
          </w:p>
        </w:tc>
        <w:tc>
          <w:tcPr>
            <w:tcW w:w="709" w:type="dxa"/>
          </w:tcPr>
          <w:p w14:paraId="10DCF51A"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07B394AE"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Agricultural Field</w:t>
            </w:r>
          </w:p>
        </w:tc>
        <w:tc>
          <w:tcPr>
            <w:tcW w:w="1417" w:type="dxa"/>
          </w:tcPr>
          <w:p w14:paraId="0F5B8D76"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Granivore</w:t>
            </w:r>
          </w:p>
        </w:tc>
        <w:tc>
          <w:tcPr>
            <w:tcW w:w="1276" w:type="dxa"/>
          </w:tcPr>
          <w:p w14:paraId="464EAED3"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5395AF04" w14:textId="6B50A678"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0B49E1A9" w14:textId="77777777" w:rsidTr="002A7149">
        <w:tc>
          <w:tcPr>
            <w:tcW w:w="512" w:type="dxa"/>
            <w:vMerge w:val="restart"/>
          </w:tcPr>
          <w:p w14:paraId="221C790A" w14:textId="7A1206B6" w:rsidR="00680A49" w:rsidRDefault="00680A49" w:rsidP="002A7149">
            <w:pPr>
              <w:tabs>
                <w:tab w:val="left" w:pos="2021"/>
              </w:tabs>
              <w:rPr>
                <w:rFonts w:ascii="Arial" w:hAnsi="Arial" w:cs="Arial"/>
              </w:rPr>
            </w:pPr>
            <w:r>
              <w:rPr>
                <w:rFonts w:ascii="Arial" w:hAnsi="Arial" w:cs="Arial"/>
              </w:rPr>
              <w:t>5</w:t>
            </w:r>
          </w:p>
        </w:tc>
        <w:tc>
          <w:tcPr>
            <w:tcW w:w="1668" w:type="dxa"/>
            <w:vMerge w:val="restart"/>
          </w:tcPr>
          <w:p w14:paraId="395C457B" w14:textId="77777777" w:rsidR="00680A49" w:rsidRDefault="00680A49" w:rsidP="002A7149">
            <w:pPr>
              <w:tabs>
                <w:tab w:val="left" w:pos="2021"/>
              </w:tabs>
              <w:rPr>
                <w:rFonts w:ascii="Arial" w:hAnsi="Arial" w:cs="Arial"/>
              </w:rPr>
            </w:pPr>
            <w:r w:rsidRPr="00E63017">
              <w:rPr>
                <w:rFonts w:ascii="Arial" w:hAnsi="Arial" w:cs="Arial"/>
                <w:sz w:val="20"/>
                <w:szCs w:val="20"/>
              </w:rPr>
              <w:t>Coraciiformes</w:t>
            </w:r>
          </w:p>
        </w:tc>
        <w:tc>
          <w:tcPr>
            <w:tcW w:w="1364" w:type="dxa"/>
            <w:vMerge w:val="restart"/>
          </w:tcPr>
          <w:p w14:paraId="23E25926" w14:textId="77777777" w:rsidR="00680A49" w:rsidRDefault="00680A49" w:rsidP="002A7149">
            <w:pPr>
              <w:tabs>
                <w:tab w:val="left" w:pos="2021"/>
              </w:tabs>
              <w:rPr>
                <w:rFonts w:ascii="Arial" w:hAnsi="Arial" w:cs="Arial"/>
              </w:rPr>
            </w:pPr>
            <w:proofErr w:type="spellStart"/>
            <w:r w:rsidRPr="00E63017">
              <w:rPr>
                <w:rFonts w:ascii="Arial" w:hAnsi="Arial" w:cs="Arial"/>
                <w:sz w:val="20"/>
                <w:szCs w:val="20"/>
              </w:rPr>
              <w:t>Alcidinidae</w:t>
            </w:r>
            <w:proofErr w:type="spellEnd"/>
          </w:p>
        </w:tc>
        <w:tc>
          <w:tcPr>
            <w:tcW w:w="1701" w:type="dxa"/>
          </w:tcPr>
          <w:p w14:paraId="3D82DC00"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 xml:space="preserve">Alcedo </w:t>
            </w:r>
            <w:proofErr w:type="spellStart"/>
            <w:r w:rsidRPr="00DC054E">
              <w:rPr>
                <w:rFonts w:ascii="Arial" w:hAnsi="Arial" w:cs="Arial"/>
                <w:i/>
                <w:iCs/>
                <w:sz w:val="20"/>
                <w:szCs w:val="20"/>
              </w:rPr>
              <w:t>atthis</w:t>
            </w:r>
            <w:proofErr w:type="spellEnd"/>
          </w:p>
        </w:tc>
        <w:tc>
          <w:tcPr>
            <w:tcW w:w="1560" w:type="dxa"/>
          </w:tcPr>
          <w:p w14:paraId="603EB3A1"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1758)</w:t>
            </w:r>
          </w:p>
        </w:tc>
        <w:tc>
          <w:tcPr>
            <w:tcW w:w="1417" w:type="dxa"/>
          </w:tcPr>
          <w:p w14:paraId="607E1A34" w14:textId="77777777" w:rsidR="00680A49" w:rsidRPr="00E63017" w:rsidRDefault="00680A49" w:rsidP="002A7149">
            <w:pPr>
              <w:rPr>
                <w:rFonts w:ascii="Arial" w:hAnsi="Arial" w:cs="Arial"/>
              </w:rPr>
            </w:pPr>
            <w:r w:rsidRPr="00E63017">
              <w:rPr>
                <w:rFonts w:ascii="Arial" w:hAnsi="Arial" w:cs="Arial"/>
                <w:sz w:val="20"/>
                <w:szCs w:val="20"/>
              </w:rPr>
              <w:t>Common Kingfisher</w:t>
            </w:r>
          </w:p>
        </w:tc>
        <w:tc>
          <w:tcPr>
            <w:tcW w:w="1134" w:type="dxa"/>
          </w:tcPr>
          <w:p w14:paraId="60C01A40"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छोटा</w:t>
            </w:r>
            <w:r w:rsidRPr="00E63017">
              <w:rPr>
                <w:rFonts w:ascii="Arial" w:hAnsi="Arial" w:cs="Arial"/>
                <w:sz w:val="20"/>
                <w:szCs w:val="20"/>
                <w:cs/>
                <w:lang w:bidi="hi-IN"/>
              </w:rPr>
              <w:t xml:space="preserve"> </w:t>
            </w:r>
            <w:r w:rsidRPr="00E63017">
              <w:rPr>
                <w:rFonts w:ascii="Mangal" w:hAnsi="Mangal" w:cs="Mangal" w:hint="cs"/>
                <w:sz w:val="20"/>
                <w:szCs w:val="20"/>
                <w:cs/>
                <w:lang w:bidi="hi-IN"/>
              </w:rPr>
              <w:t>खंड्या</w:t>
            </w:r>
          </w:p>
        </w:tc>
        <w:tc>
          <w:tcPr>
            <w:tcW w:w="709" w:type="dxa"/>
          </w:tcPr>
          <w:p w14:paraId="44BBEF87"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78E0E58E"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Water bodies</w:t>
            </w:r>
          </w:p>
        </w:tc>
        <w:tc>
          <w:tcPr>
            <w:tcW w:w="1417" w:type="dxa"/>
          </w:tcPr>
          <w:p w14:paraId="66D37EC8"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Carnivore</w:t>
            </w:r>
          </w:p>
        </w:tc>
        <w:tc>
          <w:tcPr>
            <w:tcW w:w="1276" w:type="dxa"/>
          </w:tcPr>
          <w:p w14:paraId="5AB3A4C8"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38C57C9A" w14:textId="100F3B30"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76AD290C" w14:textId="77777777" w:rsidTr="002A7149">
        <w:tc>
          <w:tcPr>
            <w:tcW w:w="512" w:type="dxa"/>
            <w:vMerge/>
          </w:tcPr>
          <w:p w14:paraId="2C62CF56" w14:textId="77777777" w:rsidR="00680A49" w:rsidRDefault="00680A49" w:rsidP="002A7149">
            <w:pPr>
              <w:tabs>
                <w:tab w:val="left" w:pos="2021"/>
              </w:tabs>
              <w:rPr>
                <w:rFonts w:ascii="Arial" w:hAnsi="Arial" w:cs="Arial"/>
              </w:rPr>
            </w:pPr>
          </w:p>
        </w:tc>
        <w:tc>
          <w:tcPr>
            <w:tcW w:w="1668" w:type="dxa"/>
            <w:vMerge/>
          </w:tcPr>
          <w:p w14:paraId="65B8DFE5" w14:textId="77777777" w:rsidR="00680A49" w:rsidRDefault="00680A49" w:rsidP="002A7149">
            <w:pPr>
              <w:tabs>
                <w:tab w:val="left" w:pos="2021"/>
              </w:tabs>
              <w:rPr>
                <w:rFonts w:ascii="Arial" w:hAnsi="Arial" w:cs="Arial"/>
              </w:rPr>
            </w:pPr>
          </w:p>
        </w:tc>
        <w:tc>
          <w:tcPr>
            <w:tcW w:w="1364" w:type="dxa"/>
            <w:vMerge/>
          </w:tcPr>
          <w:p w14:paraId="0072433D" w14:textId="77777777" w:rsidR="00680A49" w:rsidRDefault="00680A49" w:rsidP="002A7149">
            <w:pPr>
              <w:tabs>
                <w:tab w:val="left" w:pos="2021"/>
              </w:tabs>
              <w:rPr>
                <w:rFonts w:ascii="Arial" w:hAnsi="Arial" w:cs="Arial"/>
              </w:rPr>
            </w:pPr>
          </w:p>
        </w:tc>
        <w:tc>
          <w:tcPr>
            <w:tcW w:w="1701" w:type="dxa"/>
          </w:tcPr>
          <w:p w14:paraId="3A8A35FB"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 xml:space="preserve">Halcyon </w:t>
            </w:r>
            <w:proofErr w:type="spellStart"/>
            <w:r w:rsidRPr="00DC054E">
              <w:rPr>
                <w:rFonts w:ascii="Arial" w:hAnsi="Arial" w:cs="Arial"/>
                <w:i/>
                <w:iCs/>
                <w:sz w:val="20"/>
                <w:szCs w:val="20"/>
              </w:rPr>
              <w:t>smyrnensis</w:t>
            </w:r>
            <w:proofErr w:type="spellEnd"/>
            <w:r w:rsidRPr="00DC054E">
              <w:rPr>
                <w:rFonts w:ascii="Arial" w:hAnsi="Arial" w:cs="Arial"/>
                <w:i/>
                <w:iCs/>
                <w:sz w:val="20"/>
                <w:szCs w:val="20"/>
              </w:rPr>
              <w:t xml:space="preserve"> </w:t>
            </w:r>
          </w:p>
        </w:tc>
        <w:tc>
          <w:tcPr>
            <w:tcW w:w="1560" w:type="dxa"/>
          </w:tcPr>
          <w:p w14:paraId="6345A836"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1758)</w:t>
            </w:r>
          </w:p>
        </w:tc>
        <w:tc>
          <w:tcPr>
            <w:tcW w:w="1417" w:type="dxa"/>
          </w:tcPr>
          <w:p w14:paraId="0253169B" w14:textId="77777777" w:rsidR="00680A49" w:rsidRPr="00E63017" w:rsidRDefault="00680A49" w:rsidP="002A7149">
            <w:pPr>
              <w:rPr>
                <w:rFonts w:ascii="Arial" w:hAnsi="Arial" w:cs="Arial"/>
                <w:sz w:val="20"/>
                <w:szCs w:val="20"/>
              </w:rPr>
            </w:pPr>
            <w:r w:rsidRPr="00E63017">
              <w:rPr>
                <w:rFonts w:ascii="Arial" w:hAnsi="Arial" w:cs="Arial"/>
                <w:sz w:val="20"/>
                <w:szCs w:val="20"/>
              </w:rPr>
              <w:t xml:space="preserve">White Breasted </w:t>
            </w:r>
          </w:p>
          <w:p w14:paraId="4896FCDE" w14:textId="77777777" w:rsidR="00680A49" w:rsidRPr="00E63017" w:rsidRDefault="00680A49" w:rsidP="002A7149">
            <w:pPr>
              <w:rPr>
                <w:rFonts w:ascii="Arial" w:hAnsi="Arial" w:cs="Arial"/>
              </w:rPr>
            </w:pPr>
            <w:r w:rsidRPr="00E63017">
              <w:rPr>
                <w:rFonts w:ascii="Arial" w:hAnsi="Arial" w:cs="Arial"/>
                <w:sz w:val="20"/>
                <w:szCs w:val="20"/>
              </w:rPr>
              <w:t>Kingfisher</w:t>
            </w:r>
          </w:p>
        </w:tc>
        <w:tc>
          <w:tcPr>
            <w:tcW w:w="1134" w:type="dxa"/>
          </w:tcPr>
          <w:p w14:paraId="636FB235" w14:textId="77777777" w:rsidR="00680A49" w:rsidRPr="00E63017" w:rsidRDefault="00680A49" w:rsidP="002A7149">
            <w:pPr>
              <w:rPr>
                <w:rFonts w:ascii="Arial" w:hAnsi="Arial" w:cs="Arial"/>
                <w:sz w:val="20"/>
                <w:szCs w:val="20"/>
                <w:lang w:bidi="hi-IN"/>
              </w:rPr>
            </w:pPr>
            <w:r w:rsidRPr="00E63017">
              <w:rPr>
                <w:rFonts w:ascii="Mangal" w:hAnsi="Mangal" w:cs="Mangal" w:hint="cs"/>
                <w:sz w:val="20"/>
                <w:szCs w:val="20"/>
                <w:cs/>
                <w:lang w:bidi="hi-IN"/>
              </w:rPr>
              <w:t>खंड्या</w:t>
            </w:r>
          </w:p>
          <w:p w14:paraId="4F1478C4" w14:textId="77777777" w:rsidR="00680A49" w:rsidRPr="00E63017" w:rsidRDefault="00680A49" w:rsidP="002A7149">
            <w:pPr>
              <w:tabs>
                <w:tab w:val="left" w:pos="2021"/>
              </w:tabs>
              <w:rPr>
                <w:rFonts w:ascii="Mangal" w:hAnsi="Mangal" w:cs="Mangal"/>
                <w:cs/>
                <w:lang w:bidi="hi-IN"/>
              </w:rPr>
            </w:pPr>
          </w:p>
        </w:tc>
        <w:tc>
          <w:tcPr>
            <w:tcW w:w="709" w:type="dxa"/>
          </w:tcPr>
          <w:p w14:paraId="5F69C50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77B9795B"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Agricultural field</w:t>
            </w:r>
          </w:p>
        </w:tc>
        <w:tc>
          <w:tcPr>
            <w:tcW w:w="1417" w:type="dxa"/>
          </w:tcPr>
          <w:p w14:paraId="21719F02"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Insectivore-carnivore</w:t>
            </w:r>
          </w:p>
        </w:tc>
        <w:tc>
          <w:tcPr>
            <w:tcW w:w="1276" w:type="dxa"/>
          </w:tcPr>
          <w:p w14:paraId="1EEDC873"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232FAA83" w14:textId="335E6200"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52743E03" w14:textId="77777777" w:rsidTr="002A7149">
        <w:tc>
          <w:tcPr>
            <w:tcW w:w="512" w:type="dxa"/>
            <w:vMerge/>
          </w:tcPr>
          <w:p w14:paraId="6C0C99CF" w14:textId="77777777" w:rsidR="00680A49" w:rsidRDefault="00680A49" w:rsidP="002A7149">
            <w:pPr>
              <w:tabs>
                <w:tab w:val="left" w:pos="2021"/>
              </w:tabs>
              <w:rPr>
                <w:rFonts w:ascii="Arial" w:hAnsi="Arial" w:cs="Arial"/>
              </w:rPr>
            </w:pPr>
          </w:p>
        </w:tc>
        <w:tc>
          <w:tcPr>
            <w:tcW w:w="1668" w:type="dxa"/>
            <w:vMerge/>
          </w:tcPr>
          <w:p w14:paraId="3A757C22" w14:textId="77777777" w:rsidR="00680A49" w:rsidRDefault="00680A49" w:rsidP="002A7149">
            <w:pPr>
              <w:tabs>
                <w:tab w:val="left" w:pos="2021"/>
              </w:tabs>
              <w:rPr>
                <w:rFonts w:ascii="Arial" w:hAnsi="Arial" w:cs="Arial"/>
              </w:rPr>
            </w:pPr>
          </w:p>
        </w:tc>
        <w:tc>
          <w:tcPr>
            <w:tcW w:w="1364" w:type="dxa"/>
          </w:tcPr>
          <w:p w14:paraId="4827E76A" w14:textId="77777777" w:rsidR="00680A49" w:rsidRDefault="00680A49" w:rsidP="002A7149">
            <w:pPr>
              <w:tabs>
                <w:tab w:val="left" w:pos="2021"/>
              </w:tabs>
              <w:rPr>
                <w:rFonts w:ascii="Arial" w:hAnsi="Arial" w:cs="Arial"/>
              </w:rPr>
            </w:pPr>
            <w:r w:rsidRPr="00E63017">
              <w:rPr>
                <w:rFonts w:ascii="Arial" w:hAnsi="Arial" w:cs="Arial"/>
                <w:sz w:val="20"/>
                <w:szCs w:val="20"/>
              </w:rPr>
              <w:t>Coraciidae</w:t>
            </w:r>
          </w:p>
        </w:tc>
        <w:tc>
          <w:tcPr>
            <w:tcW w:w="1701" w:type="dxa"/>
          </w:tcPr>
          <w:p w14:paraId="3DE596CA"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 xml:space="preserve">Coracias benghalensis </w:t>
            </w:r>
          </w:p>
        </w:tc>
        <w:tc>
          <w:tcPr>
            <w:tcW w:w="1560" w:type="dxa"/>
          </w:tcPr>
          <w:p w14:paraId="2BD68F96"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1758)</w:t>
            </w:r>
          </w:p>
        </w:tc>
        <w:tc>
          <w:tcPr>
            <w:tcW w:w="1417" w:type="dxa"/>
          </w:tcPr>
          <w:p w14:paraId="614F3CEA" w14:textId="77777777" w:rsidR="00680A49" w:rsidRPr="00E63017" w:rsidRDefault="00680A49" w:rsidP="002A7149">
            <w:pPr>
              <w:rPr>
                <w:rFonts w:ascii="Arial" w:hAnsi="Arial" w:cs="Arial"/>
              </w:rPr>
            </w:pPr>
            <w:r w:rsidRPr="00E63017">
              <w:rPr>
                <w:rFonts w:ascii="Arial" w:hAnsi="Arial" w:cs="Arial"/>
                <w:sz w:val="20"/>
                <w:szCs w:val="20"/>
              </w:rPr>
              <w:t>Indian Roller</w:t>
            </w:r>
          </w:p>
        </w:tc>
        <w:tc>
          <w:tcPr>
            <w:tcW w:w="1134" w:type="dxa"/>
          </w:tcPr>
          <w:p w14:paraId="37E0CB87"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नीलकंठ</w:t>
            </w:r>
          </w:p>
        </w:tc>
        <w:tc>
          <w:tcPr>
            <w:tcW w:w="709" w:type="dxa"/>
          </w:tcPr>
          <w:p w14:paraId="45ECD0CF"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29137C14"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Agricultural field</w:t>
            </w:r>
          </w:p>
        </w:tc>
        <w:tc>
          <w:tcPr>
            <w:tcW w:w="1417" w:type="dxa"/>
          </w:tcPr>
          <w:p w14:paraId="6B8BCDC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6D6316B3"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Occasional</w:t>
            </w:r>
          </w:p>
        </w:tc>
        <w:tc>
          <w:tcPr>
            <w:tcW w:w="1417" w:type="dxa"/>
          </w:tcPr>
          <w:p w14:paraId="0D6ABA28" w14:textId="46E2715E"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4DE5A8D6" w14:textId="77777777" w:rsidTr="002A7149">
        <w:tc>
          <w:tcPr>
            <w:tcW w:w="512" w:type="dxa"/>
            <w:vMerge/>
          </w:tcPr>
          <w:p w14:paraId="507BDCBE" w14:textId="77777777" w:rsidR="00680A49" w:rsidRDefault="00680A49" w:rsidP="002A7149">
            <w:pPr>
              <w:tabs>
                <w:tab w:val="left" w:pos="2021"/>
              </w:tabs>
              <w:rPr>
                <w:rFonts w:ascii="Arial" w:hAnsi="Arial" w:cs="Arial"/>
              </w:rPr>
            </w:pPr>
          </w:p>
        </w:tc>
        <w:tc>
          <w:tcPr>
            <w:tcW w:w="1668" w:type="dxa"/>
            <w:vMerge/>
          </w:tcPr>
          <w:p w14:paraId="3AD05531" w14:textId="77777777" w:rsidR="00680A49" w:rsidRDefault="00680A49" w:rsidP="002A7149">
            <w:pPr>
              <w:tabs>
                <w:tab w:val="left" w:pos="2021"/>
              </w:tabs>
              <w:rPr>
                <w:rFonts w:ascii="Arial" w:hAnsi="Arial" w:cs="Arial"/>
              </w:rPr>
            </w:pPr>
          </w:p>
        </w:tc>
        <w:tc>
          <w:tcPr>
            <w:tcW w:w="1364" w:type="dxa"/>
          </w:tcPr>
          <w:p w14:paraId="65610F6A" w14:textId="77777777" w:rsidR="00680A49" w:rsidRDefault="00680A49" w:rsidP="002A7149">
            <w:pPr>
              <w:tabs>
                <w:tab w:val="left" w:pos="2021"/>
              </w:tabs>
              <w:rPr>
                <w:rFonts w:ascii="Arial" w:hAnsi="Arial" w:cs="Arial"/>
              </w:rPr>
            </w:pPr>
            <w:r w:rsidRPr="00E63017">
              <w:rPr>
                <w:rFonts w:ascii="Arial" w:hAnsi="Arial" w:cs="Arial"/>
                <w:sz w:val="20"/>
                <w:szCs w:val="20"/>
              </w:rPr>
              <w:t>Meropidae</w:t>
            </w:r>
          </w:p>
        </w:tc>
        <w:tc>
          <w:tcPr>
            <w:tcW w:w="1701" w:type="dxa"/>
          </w:tcPr>
          <w:p w14:paraId="579954CF"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Merops orientalis</w:t>
            </w:r>
          </w:p>
        </w:tc>
        <w:tc>
          <w:tcPr>
            <w:tcW w:w="1560" w:type="dxa"/>
          </w:tcPr>
          <w:p w14:paraId="30577A58"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(Lathum, 1801)</w:t>
            </w:r>
          </w:p>
        </w:tc>
        <w:tc>
          <w:tcPr>
            <w:tcW w:w="1417" w:type="dxa"/>
          </w:tcPr>
          <w:p w14:paraId="26FD4016" w14:textId="77777777" w:rsidR="00680A49" w:rsidRPr="00E63017" w:rsidRDefault="00680A49" w:rsidP="002A7149">
            <w:pPr>
              <w:rPr>
                <w:rFonts w:ascii="Arial" w:hAnsi="Arial" w:cs="Arial"/>
              </w:rPr>
            </w:pPr>
            <w:r w:rsidRPr="00E63017">
              <w:rPr>
                <w:rFonts w:ascii="Arial" w:hAnsi="Arial" w:cs="Arial"/>
                <w:sz w:val="20"/>
                <w:szCs w:val="20"/>
              </w:rPr>
              <w:t>Little Green Bee eater</w:t>
            </w:r>
          </w:p>
        </w:tc>
        <w:tc>
          <w:tcPr>
            <w:tcW w:w="1134" w:type="dxa"/>
          </w:tcPr>
          <w:p w14:paraId="5C9055B8"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रानपोपट</w:t>
            </w:r>
          </w:p>
        </w:tc>
        <w:tc>
          <w:tcPr>
            <w:tcW w:w="709" w:type="dxa"/>
          </w:tcPr>
          <w:p w14:paraId="283569D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242AD39F"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Grasslands</w:t>
            </w:r>
          </w:p>
        </w:tc>
        <w:tc>
          <w:tcPr>
            <w:tcW w:w="1417" w:type="dxa"/>
          </w:tcPr>
          <w:p w14:paraId="1A05452B"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573B4442"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17B67650" w14:textId="7823F50B"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71844BC6" w14:textId="77777777" w:rsidTr="002A7149">
        <w:tc>
          <w:tcPr>
            <w:tcW w:w="512" w:type="dxa"/>
            <w:vMerge w:val="restart"/>
          </w:tcPr>
          <w:p w14:paraId="7E8B0868" w14:textId="20985F58" w:rsidR="00680A49" w:rsidRDefault="00680A49" w:rsidP="002A7149">
            <w:pPr>
              <w:tabs>
                <w:tab w:val="left" w:pos="2021"/>
              </w:tabs>
              <w:rPr>
                <w:rFonts w:ascii="Arial" w:hAnsi="Arial" w:cs="Arial"/>
              </w:rPr>
            </w:pPr>
            <w:r>
              <w:rPr>
                <w:rFonts w:ascii="Arial" w:hAnsi="Arial" w:cs="Arial"/>
              </w:rPr>
              <w:lastRenderedPageBreak/>
              <w:t>6</w:t>
            </w:r>
          </w:p>
        </w:tc>
        <w:tc>
          <w:tcPr>
            <w:tcW w:w="1668" w:type="dxa"/>
            <w:vMerge w:val="restart"/>
          </w:tcPr>
          <w:p w14:paraId="36CE88D9" w14:textId="77777777" w:rsidR="00680A49" w:rsidRDefault="00680A49" w:rsidP="002A7149">
            <w:pPr>
              <w:tabs>
                <w:tab w:val="left" w:pos="2021"/>
              </w:tabs>
              <w:rPr>
                <w:rFonts w:ascii="Arial" w:hAnsi="Arial" w:cs="Arial"/>
              </w:rPr>
            </w:pPr>
            <w:r w:rsidRPr="00E63017">
              <w:rPr>
                <w:rFonts w:ascii="Arial" w:hAnsi="Arial" w:cs="Arial"/>
                <w:sz w:val="20"/>
                <w:szCs w:val="20"/>
              </w:rPr>
              <w:t>Cuculiformes</w:t>
            </w:r>
          </w:p>
        </w:tc>
        <w:tc>
          <w:tcPr>
            <w:tcW w:w="1364" w:type="dxa"/>
            <w:vMerge w:val="restart"/>
          </w:tcPr>
          <w:p w14:paraId="2C64CB78" w14:textId="77777777" w:rsidR="00680A49" w:rsidRDefault="00680A49" w:rsidP="002A7149">
            <w:pPr>
              <w:tabs>
                <w:tab w:val="left" w:pos="2021"/>
              </w:tabs>
              <w:rPr>
                <w:rFonts w:ascii="Arial" w:hAnsi="Arial" w:cs="Arial"/>
              </w:rPr>
            </w:pPr>
            <w:r w:rsidRPr="00E63017">
              <w:rPr>
                <w:rFonts w:ascii="Arial" w:hAnsi="Arial" w:cs="Arial"/>
                <w:sz w:val="20"/>
                <w:szCs w:val="20"/>
              </w:rPr>
              <w:t>Cuculidae</w:t>
            </w:r>
          </w:p>
        </w:tc>
        <w:tc>
          <w:tcPr>
            <w:tcW w:w="1701" w:type="dxa"/>
          </w:tcPr>
          <w:p w14:paraId="31DE7DE1"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Centropus</w:t>
            </w:r>
            <w:proofErr w:type="spellEnd"/>
            <w:r w:rsidRPr="00DC054E">
              <w:rPr>
                <w:rFonts w:ascii="Arial" w:hAnsi="Arial" w:cs="Arial"/>
                <w:i/>
                <w:iCs/>
                <w:sz w:val="20"/>
                <w:szCs w:val="20"/>
              </w:rPr>
              <w:t xml:space="preserve"> sinensis </w:t>
            </w:r>
          </w:p>
        </w:tc>
        <w:tc>
          <w:tcPr>
            <w:tcW w:w="1560" w:type="dxa"/>
          </w:tcPr>
          <w:p w14:paraId="3F8FFEE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(Stephens, 1815)</w:t>
            </w:r>
          </w:p>
        </w:tc>
        <w:tc>
          <w:tcPr>
            <w:tcW w:w="1417" w:type="dxa"/>
          </w:tcPr>
          <w:p w14:paraId="123389F1" w14:textId="77777777" w:rsidR="00680A49" w:rsidRPr="00E63017" w:rsidRDefault="00680A49" w:rsidP="002A7149">
            <w:pPr>
              <w:rPr>
                <w:rFonts w:ascii="Arial" w:hAnsi="Arial" w:cs="Arial"/>
              </w:rPr>
            </w:pPr>
            <w:r w:rsidRPr="00E63017">
              <w:rPr>
                <w:rFonts w:ascii="Arial" w:hAnsi="Arial" w:cs="Arial"/>
                <w:sz w:val="20"/>
                <w:szCs w:val="20"/>
              </w:rPr>
              <w:t>Greater Coucal</w:t>
            </w:r>
          </w:p>
        </w:tc>
        <w:tc>
          <w:tcPr>
            <w:tcW w:w="1134" w:type="dxa"/>
          </w:tcPr>
          <w:p w14:paraId="5E3F8CBC"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भारद्वाज</w:t>
            </w:r>
          </w:p>
        </w:tc>
        <w:tc>
          <w:tcPr>
            <w:tcW w:w="709" w:type="dxa"/>
          </w:tcPr>
          <w:p w14:paraId="4706EC40"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6FA238E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Lowland</w:t>
            </w:r>
          </w:p>
        </w:tc>
        <w:tc>
          <w:tcPr>
            <w:tcW w:w="1417" w:type="dxa"/>
          </w:tcPr>
          <w:p w14:paraId="3D6EC898"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Omnivore</w:t>
            </w:r>
          </w:p>
        </w:tc>
        <w:tc>
          <w:tcPr>
            <w:tcW w:w="1276" w:type="dxa"/>
          </w:tcPr>
          <w:p w14:paraId="5E1249A8"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7EA09515" w14:textId="167C954B"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081BF7AB" w14:textId="77777777" w:rsidTr="002A7149">
        <w:tc>
          <w:tcPr>
            <w:tcW w:w="512" w:type="dxa"/>
            <w:vMerge/>
          </w:tcPr>
          <w:p w14:paraId="7B5BE296" w14:textId="77777777" w:rsidR="00680A49" w:rsidRDefault="00680A49" w:rsidP="002A7149">
            <w:pPr>
              <w:tabs>
                <w:tab w:val="left" w:pos="2021"/>
              </w:tabs>
              <w:rPr>
                <w:rFonts w:ascii="Arial" w:hAnsi="Arial" w:cs="Arial"/>
              </w:rPr>
            </w:pPr>
          </w:p>
        </w:tc>
        <w:tc>
          <w:tcPr>
            <w:tcW w:w="1668" w:type="dxa"/>
            <w:vMerge/>
          </w:tcPr>
          <w:p w14:paraId="0F1097D8" w14:textId="77777777" w:rsidR="00680A49" w:rsidRDefault="00680A49" w:rsidP="002A7149">
            <w:pPr>
              <w:tabs>
                <w:tab w:val="left" w:pos="2021"/>
              </w:tabs>
              <w:rPr>
                <w:rFonts w:ascii="Arial" w:hAnsi="Arial" w:cs="Arial"/>
              </w:rPr>
            </w:pPr>
          </w:p>
        </w:tc>
        <w:tc>
          <w:tcPr>
            <w:tcW w:w="1364" w:type="dxa"/>
            <w:vMerge/>
          </w:tcPr>
          <w:p w14:paraId="0A9DFCFC" w14:textId="77777777" w:rsidR="00680A49" w:rsidRDefault="00680A49" w:rsidP="002A7149">
            <w:pPr>
              <w:tabs>
                <w:tab w:val="left" w:pos="2021"/>
              </w:tabs>
              <w:rPr>
                <w:rFonts w:ascii="Arial" w:hAnsi="Arial" w:cs="Arial"/>
              </w:rPr>
            </w:pPr>
          </w:p>
        </w:tc>
        <w:tc>
          <w:tcPr>
            <w:tcW w:w="1701" w:type="dxa"/>
          </w:tcPr>
          <w:p w14:paraId="69FEF5E8"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Eudynamys</w:t>
            </w:r>
            <w:proofErr w:type="spellEnd"/>
            <w:r w:rsidRPr="00DC054E">
              <w:rPr>
                <w:rFonts w:ascii="Arial" w:hAnsi="Arial" w:cs="Arial"/>
                <w:i/>
                <w:iCs/>
                <w:sz w:val="20"/>
                <w:szCs w:val="20"/>
              </w:rPr>
              <w:t xml:space="preserve"> </w:t>
            </w:r>
            <w:proofErr w:type="spellStart"/>
            <w:r w:rsidRPr="00DC054E">
              <w:rPr>
                <w:rFonts w:ascii="Arial" w:hAnsi="Arial" w:cs="Arial"/>
                <w:i/>
                <w:iCs/>
                <w:sz w:val="20"/>
                <w:szCs w:val="20"/>
              </w:rPr>
              <w:t>scolopacea</w:t>
            </w:r>
            <w:proofErr w:type="spellEnd"/>
          </w:p>
        </w:tc>
        <w:tc>
          <w:tcPr>
            <w:tcW w:w="1560" w:type="dxa"/>
          </w:tcPr>
          <w:p w14:paraId="752CC57B"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1758)</w:t>
            </w:r>
          </w:p>
        </w:tc>
        <w:tc>
          <w:tcPr>
            <w:tcW w:w="1417" w:type="dxa"/>
          </w:tcPr>
          <w:p w14:paraId="51A0F7B8" w14:textId="77777777" w:rsidR="00680A49" w:rsidRPr="00E63017" w:rsidRDefault="00680A49" w:rsidP="002A7149">
            <w:pPr>
              <w:rPr>
                <w:rFonts w:ascii="Arial" w:hAnsi="Arial" w:cs="Arial"/>
              </w:rPr>
            </w:pPr>
            <w:r w:rsidRPr="00E63017">
              <w:rPr>
                <w:rFonts w:ascii="Arial" w:hAnsi="Arial" w:cs="Arial"/>
                <w:sz w:val="20"/>
                <w:szCs w:val="20"/>
              </w:rPr>
              <w:t>Common koel</w:t>
            </w:r>
          </w:p>
        </w:tc>
        <w:tc>
          <w:tcPr>
            <w:tcW w:w="1134" w:type="dxa"/>
          </w:tcPr>
          <w:p w14:paraId="274C2763"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कोकीळ</w:t>
            </w:r>
          </w:p>
        </w:tc>
        <w:tc>
          <w:tcPr>
            <w:tcW w:w="709" w:type="dxa"/>
          </w:tcPr>
          <w:p w14:paraId="2F8FB6C4"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376340B7"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Woodland</w:t>
            </w:r>
          </w:p>
        </w:tc>
        <w:tc>
          <w:tcPr>
            <w:tcW w:w="1417" w:type="dxa"/>
          </w:tcPr>
          <w:p w14:paraId="75B67934"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Frugivore</w:t>
            </w:r>
          </w:p>
        </w:tc>
        <w:tc>
          <w:tcPr>
            <w:tcW w:w="1276" w:type="dxa"/>
          </w:tcPr>
          <w:p w14:paraId="7454C017"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725A2A76" w14:textId="4478201C"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1A93A31A" w14:textId="77777777" w:rsidTr="002A7149">
        <w:tc>
          <w:tcPr>
            <w:tcW w:w="512" w:type="dxa"/>
            <w:vMerge/>
          </w:tcPr>
          <w:p w14:paraId="33F905E8" w14:textId="77777777" w:rsidR="00680A49" w:rsidRDefault="00680A49" w:rsidP="002A7149">
            <w:pPr>
              <w:tabs>
                <w:tab w:val="left" w:pos="2021"/>
              </w:tabs>
              <w:rPr>
                <w:rFonts w:ascii="Arial" w:hAnsi="Arial" w:cs="Arial"/>
              </w:rPr>
            </w:pPr>
          </w:p>
        </w:tc>
        <w:tc>
          <w:tcPr>
            <w:tcW w:w="1668" w:type="dxa"/>
            <w:vMerge/>
          </w:tcPr>
          <w:p w14:paraId="73646441" w14:textId="77777777" w:rsidR="00680A49" w:rsidRDefault="00680A49" w:rsidP="002A7149">
            <w:pPr>
              <w:tabs>
                <w:tab w:val="left" w:pos="2021"/>
              </w:tabs>
              <w:rPr>
                <w:rFonts w:ascii="Arial" w:hAnsi="Arial" w:cs="Arial"/>
              </w:rPr>
            </w:pPr>
          </w:p>
        </w:tc>
        <w:tc>
          <w:tcPr>
            <w:tcW w:w="1364" w:type="dxa"/>
            <w:vMerge/>
          </w:tcPr>
          <w:p w14:paraId="6D66FCAF" w14:textId="77777777" w:rsidR="00680A49" w:rsidRDefault="00680A49" w:rsidP="002A7149">
            <w:pPr>
              <w:tabs>
                <w:tab w:val="left" w:pos="2021"/>
              </w:tabs>
              <w:rPr>
                <w:rFonts w:ascii="Arial" w:hAnsi="Arial" w:cs="Arial"/>
              </w:rPr>
            </w:pPr>
          </w:p>
        </w:tc>
        <w:tc>
          <w:tcPr>
            <w:tcW w:w="1701" w:type="dxa"/>
          </w:tcPr>
          <w:p w14:paraId="22F8B525"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Hierococcyx</w:t>
            </w:r>
            <w:proofErr w:type="spellEnd"/>
            <w:r w:rsidRPr="00DC054E">
              <w:rPr>
                <w:rFonts w:ascii="Arial" w:hAnsi="Arial" w:cs="Arial"/>
                <w:i/>
                <w:iCs/>
                <w:sz w:val="20"/>
                <w:szCs w:val="20"/>
              </w:rPr>
              <w:t xml:space="preserve"> </w:t>
            </w:r>
            <w:proofErr w:type="spellStart"/>
            <w:r w:rsidRPr="00DC054E">
              <w:rPr>
                <w:rFonts w:ascii="Arial" w:hAnsi="Arial" w:cs="Arial"/>
                <w:i/>
                <w:iCs/>
                <w:sz w:val="20"/>
                <w:szCs w:val="20"/>
              </w:rPr>
              <w:t>varius</w:t>
            </w:r>
            <w:proofErr w:type="spellEnd"/>
          </w:p>
        </w:tc>
        <w:tc>
          <w:tcPr>
            <w:tcW w:w="1560" w:type="dxa"/>
          </w:tcPr>
          <w:p w14:paraId="3A4A11C0" w14:textId="43EA3D02" w:rsidR="00680A49" w:rsidRPr="00F72D6A" w:rsidRDefault="00F72D6A" w:rsidP="002A7149">
            <w:pPr>
              <w:tabs>
                <w:tab w:val="left" w:pos="2021"/>
              </w:tabs>
              <w:rPr>
                <w:rFonts w:ascii="Arial" w:hAnsi="Arial" w:cs="Arial"/>
                <w:sz w:val="20"/>
                <w:szCs w:val="20"/>
              </w:rPr>
            </w:pPr>
            <w:r w:rsidRPr="00F72D6A">
              <w:rPr>
                <w:rFonts w:ascii="Arial" w:hAnsi="Arial" w:cs="Arial"/>
                <w:sz w:val="20"/>
                <w:szCs w:val="20"/>
              </w:rPr>
              <w:t>(Vahl, 1797)</w:t>
            </w:r>
          </w:p>
        </w:tc>
        <w:tc>
          <w:tcPr>
            <w:tcW w:w="1417" w:type="dxa"/>
          </w:tcPr>
          <w:p w14:paraId="4697CD43" w14:textId="77777777" w:rsidR="00680A49" w:rsidRPr="00E63017" w:rsidRDefault="00680A49" w:rsidP="002A7149">
            <w:pPr>
              <w:rPr>
                <w:rFonts w:ascii="Arial" w:hAnsi="Arial" w:cs="Arial"/>
              </w:rPr>
            </w:pPr>
            <w:r w:rsidRPr="00E63017">
              <w:rPr>
                <w:rFonts w:ascii="Arial" w:hAnsi="Arial" w:cs="Arial"/>
                <w:sz w:val="20"/>
                <w:szCs w:val="20"/>
              </w:rPr>
              <w:t>Brain Fever Bird</w:t>
            </w:r>
          </w:p>
        </w:tc>
        <w:tc>
          <w:tcPr>
            <w:tcW w:w="1134" w:type="dxa"/>
          </w:tcPr>
          <w:p w14:paraId="48AA6D5D"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पावशा</w:t>
            </w:r>
          </w:p>
        </w:tc>
        <w:tc>
          <w:tcPr>
            <w:tcW w:w="709" w:type="dxa"/>
          </w:tcPr>
          <w:p w14:paraId="4D326373"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211E0460"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Woodland</w:t>
            </w:r>
          </w:p>
        </w:tc>
        <w:tc>
          <w:tcPr>
            <w:tcW w:w="1417" w:type="dxa"/>
          </w:tcPr>
          <w:p w14:paraId="179AA94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235D9AF5"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590E7461" w14:textId="4F749F0C"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0324244F" w14:textId="77777777" w:rsidTr="002A7149">
        <w:tc>
          <w:tcPr>
            <w:tcW w:w="512" w:type="dxa"/>
            <w:vMerge w:val="restart"/>
          </w:tcPr>
          <w:p w14:paraId="2CE4EB92" w14:textId="108E63C0" w:rsidR="00680A49" w:rsidRDefault="00680A49" w:rsidP="002A7149">
            <w:pPr>
              <w:tabs>
                <w:tab w:val="left" w:pos="2021"/>
              </w:tabs>
              <w:rPr>
                <w:rFonts w:ascii="Arial" w:hAnsi="Arial" w:cs="Arial"/>
              </w:rPr>
            </w:pPr>
            <w:r>
              <w:rPr>
                <w:rFonts w:ascii="Arial" w:hAnsi="Arial" w:cs="Arial"/>
              </w:rPr>
              <w:t>7</w:t>
            </w:r>
          </w:p>
        </w:tc>
        <w:tc>
          <w:tcPr>
            <w:tcW w:w="1668" w:type="dxa"/>
            <w:vMerge w:val="restart"/>
          </w:tcPr>
          <w:p w14:paraId="652E12AF" w14:textId="77777777" w:rsidR="00680A49" w:rsidRDefault="00680A49" w:rsidP="002A7149">
            <w:pPr>
              <w:tabs>
                <w:tab w:val="left" w:pos="2021"/>
              </w:tabs>
              <w:rPr>
                <w:rFonts w:ascii="Arial" w:hAnsi="Arial" w:cs="Arial"/>
              </w:rPr>
            </w:pPr>
            <w:r w:rsidRPr="00E63017">
              <w:rPr>
                <w:rFonts w:ascii="Arial" w:hAnsi="Arial" w:cs="Arial"/>
                <w:sz w:val="20"/>
                <w:szCs w:val="20"/>
              </w:rPr>
              <w:t>Falconiformes</w:t>
            </w:r>
          </w:p>
        </w:tc>
        <w:tc>
          <w:tcPr>
            <w:tcW w:w="1364" w:type="dxa"/>
            <w:vMerge w:val="restart"/>
          </w:tcPr>
          <w:p w14:paraId="338FAAD4" w14:textId="77777777" w:rsidR="00680A49" w:rsidRDefault="00680A49" w:rsidP="002A7149">
            <w:pPr>
              <w:tabs>
                <w:tab w:val="left" w:pos="2021"/>
              </w:tabs>
              <w:rPr>
                <w:rFonts w:ascii="Arial" w:hAnsi="Arial" w:cs="Arial"/>
              </w:rPr>
            </w:pPr>
            <w:r w:rsidRPr="00E63017">
              <w:rPr>
                <w:rFonts w:ascii="Arial" w:hAnsi="Arial" w:cs="Arial"/>
                <w:sz w:val="20"/>
                <w:szCs w:val="20"/>
              </w:rPr>
              <w:t>Accipitridae</w:t>
            </w:r>
          </w:p>
        </w:tc>
        <w:tc>
          <w:tcPr>
            <w:tcW w:w="1701" w:type="dxa"/>
          </w:tcPr>
          <w:p w14:paraId="29994608"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Accipiter badius</w:t>
            </w:r>
          </w:p>
        </w:tc>
        <w:tc>
          <w:tcPr>
            <w:tcW w:w="1560" w:type="dxa"/>
          </w:tcPr>
          <w:p w14:paraId="78207187"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w:t>
            </w:r>
            <w:proofErr w:type="spellStart"/>
            <w:r w:rsidRPr="00E63017">
              <w:rPr>
                <w:rFonts w:ascii="Arial" w:hAnsi="Arial" w:cs="Arial"/>
                <w:sz w:val="20"/>
                <w:szCs w:val="20"/>
              </w:rPr>
              <w:t>Gmelin</w:t>
            </w:r>
            <w:proofErr w:type="spellEnd"/>
            <w:r w:rsidRPr="00E63017">
              <w:rPr>
                <w:rFonts w:ascii="Arial" w:hAnsi="Arial" w:cs="Arial"/>
                <w:sz w:val="20"/>
                <w:szCs w:val="20"/>
              </w:rPr>
              <w:t>, 1788)</w:t>
            </w:r>
          </w:p>
        </w:tc>
        <w:tc>
          <w:tcPr>
            <w:tcW w:w="1417" w:type="dxa"/>
          </w:tcPr>
          <w:p w14:paraId="0FB032F8" w14:textId="77777777" w:rsidR="00680A49" w:rsidRPr="00E63017" w:rsidRDefault="00680A49" w:rsidP="002A7149">
            <w:pPr>
              <w:rPr>
                <w:rFonts w:ascii="Arial" w:hAnsi="Arial" w:cs="Arial"/>
              </w:rPr>
            </w:pPr>
            <w:r w:rsidRPr="00E63017">
              <w:rPr>
                <w:rFonts w:ascii="Arial" w:hAnsi="Arial" w:cs="Arial"/>
                <w:sz w:val="20"/>
                <w:szCs w:val="20"/>
              </w:rPr>
              <w:t>Shikra</w:t>
            </w:r>
          </w:p>
        </w:tc>
        <w:tc>
          <w:tcPr>
            <w:tcW w:w="1134" w:type="dxa"/>
          </w:tcPr>
          <w:p w14:paraId="75A00F5C"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शिक्रा</w:t>
            </w:r>
          </w:p>
        </w:tc>
        <w:tc>
          <w:tcPr>
            <w:tcW w:w="709" w:type="dxa"/>
          </w:tcPr>
          <w:p w14:paraId="187A3044"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229A4D4A"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Dense forest</w:t>
            </w:r>
          </w:p>
        </w:tc>
        <w:tc>
          <w:tcPr>
            <w:tcW w:w="1417" w:type="dxa"/>
          </w:tcPr>
          <w:p w14:paraId="1493C649"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Carnivore</w:t>
            </w:r>
          </w:p>
        </w:tc>
        <w:tc>
          <w:tcPr>
            <w:tcW w:w="1276" w:type="dxa"/>
          </w:tcPr>
          <w:p w14:paraId="042A8D0E"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Rare</w:t>
            </w:r>
          </w:p>
        </w:tc>
        <w:tc>
          <w:tcPr>
            <w:tcW w:w="1417" w:type="dxa"/>
          </w:tcPr>
          <w:p w14:paraId="6F71FDD7" w14:textId="3B154325"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4295A0C1" w14:textId="77777777" w:rsidTr="002A7149">
        <w:tc>
          <w:tcPr>
            <w:tcW w:w="512" w:type="dxa"/>
            <w:vMerge/>
          </w:tcPr>
          <w:p w14:paraId="1C91A047" w14:textId="77777777" w:rsidR="00680A49" w:rsidRDefault="00680A49" w:rsidP="002A7149">
            <w:pPr>
              <w:tabs>
                <w:tab w:val="left" w:pos="2021"/>
              </w:tabs>
              <w:rPr>
                <w:rFonts w:ascii="Arial" w:hAnsi="Arial" w:cs="Arial"/>
              </w:rPr>
            </w:pPr>
          </w:p>
        </w:tc>
        <w:tc>
          <w:tcPr>
            <w:tcW w:w="1668" w:type="dxa"/>
            <w:vMerge/>
          </w:tcPr>
          <w:p w14:paraId="19BE7267" w14:textId="77777777" w:rsidR="00680A49" w:rsidRDefault="00680A49" w:rsidP="002A7149">
            <w:pPr>
              <w:tabs>
                <w:tab w:val="left" w:pos="2021"/>
              </w:tabs>
              <w:rPr>
                <w:rFonts w:ascii="Arial" w:hAnsi="Arial" w:cs="Arial"/>
              </w:rPr>
            </w:pPr>
          </w:p>
        </w:tc>
        <w:tc>
          <w:tcPr>
            <w:tcW w:w="1364" w:type="dxa"/>
            <w:vMerge/>
          </w:tcPr>
          <w:p w14:paraId="3A37A326" w14:textId="77777777" w:rsidR="00680A49" w:rsidRDefault="00680A49" w:rsidP="002A7149">
            <w:pPr>
              <w:tabs>
                <w:tab w:val="left" w:pos="2021"/>
              </w:tabs>
              <w:rPr>
                <w:rFonts w:ascii="Arial" w:hAnsi="Arial" w:cs="Arial"/>
              </w:rPr>
            </w:pPr>
          </w:p>
        </w:tc>
        <w:tc>
          <w:tcPr>
            <w:tcW w:w="1701" w:type="dxa"/>
          </w:tcPr>
          <w:p w14:paraId="037AB875"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Malvus</w:t>
            </w:r>
            <w:proofErr w:type="spellEnd"/>
            <w:r w:rsidRPr="00DC054E">
              <w:rPr>
                <w:rFonts w:ascii="Arial" w:hAnsi="Arial" w:cs="Arial"/>
                <w:i/>
                <w:iCs/>
                <w:sz w:val="20"/>
                <w:szCs w:val="20"/>
              </w:rPr>
              <w:t xml:space="preserve"> migrans</w:t>
            </w:r>
          </w:p>
        </w:tc>
        <w:tc>
          <w:tcPr>
            <w:tcW w:w="1560" w:type="dxa"/>
          </w:tcPr>
          <w:p w14:paraId="16031734"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(Boddaert, 1783)</w:t>
            </w:r>
          </w:p>
        </w:tc>
        <w:tc>
          <w:tcPr>
            <w:tcW w:w="1417" w:type="dxa"/>
          </w:tcPr>
          <w:p w14:paraId="0F9DF04C" w14:textId="77777777" w:rsidR="00680A49" w:rsidRPr="00E63017" w:rsidRDefault="00680A49" w:rsidP="002A7149">
            <w:pPr>
              <w:rPr>
                <w:rFonts w:ascii="Arial" w:hAnsi="Arial" w:cs="Arial"/>
              </w:rPr>
            </w:pPr>
            <w:r w:rsidRPr="00E63017">
              <w:rPr>
                <w:rFonts w:ascii="Arial" w:hAnsi="Arial" w:cs="Arial"/>
                <w:sz w:val="20"/>
                <w:szCs w:val="20"/>
              </w:rPr>
              <w:t>Black Kite</w:t>
            </w:r>
          </w:p>
        </w:tc>
        <w:tc>
          <w:tcPr>
            <w:tcW w:w="1134" w:type="dxa"/>
          </w:tcPr>
          <w:p w14:paraId="3918553F"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घार</w:t>
            </w:r>
          </w:p>
        </w:tc>
        <w:tc>
          <w:tcPr>
            <w:tcW w:w="709" w:type="dxa"/>
          </w:tcPr>
          <w:p w14:paraId="758B3038"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77C5C87B"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Open grassland</w:t>
            </w:r>
          </w:p>
        </w:tc>
        <w:tc>
          <w:tcPr>
            <w:tcW w:w="1417" w:type="dxa"/>
          </w:tcPr>
          <w:p w14:paraId="79A90580"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Carnivore</w:t>
            </w:r>
          </w:p>
        </w:tc>
        <w:tc>
          <w:tcPr>
            <w:tcW w:w="1276" w:type="dxa"/>
          </w:tcPr>
          <w:p w14:paraId="6444F237"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440D056B" w14:textId="48067723"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0D74C843" w14:textId="77777777" w:rsidTr="002A7149">
        <w:tc>
          <w:tcPr>
            <w:tcW w:w="512" w:type="dxa"/>
            <w:vMerge/>
          </w:tcPr>
          <w:p w14:paraId="0144DF83" w14:textId="77777777" w:rsidR="00680A49" w:rsidRDefault="00680A49" w:rsidP="002A7149">
            <w:pPr>
              <w:tabs>
                <w:tab w:val="left" w:pos="2021"/>
              </w:tabs>
              <w:rPr>
                <w:rFonts w:ascii="Arial" w:hAnsi="Arial" w:cs="Arial"/>
              </w:rPr>
            </w:pPr>
          </w:p>
        </w:tc>
        <w:tc>
          <w:tcPr>
            <w:tcW w:w="1668" w:type="dxa"/>
            <w:vMerge/>
          </w:tcPr>
          <w:p w14:paraId="4A3F5E6F" w14:textId="77777777" w:rsidR="00680A49" w:rsidRDefault="00680A49" w:rsidP="002A7149">
            <w:pPr>
              <w:tabs>
                <w:tab w:val="left" w:pos="2021"/>
              </w:tabs>
              <w:rPr>
                <w:rFonts w:ascii="Arial" w:hAnsi="Arial" w:cs="Arial"/>
              </w:rPr>
            </w:pPr>
          </w:p>
        </w:tc>
        <w:tc>
          <w:tcPr>
            <w:tcW w:w="1364" w:type="dxa"/>
          </w:tcPr>
          <w:p w14:paraId="7C16AADA" w14:textId="77777777" w:rsidR="00680A49" w:rsidRDefault="00680A49" w:rsidP="002A7149">
            <w:pPr>
              <w:tabs>
                <w:tab w:val="left" w:pos="2021"/>
              </w:tabs>
              <w:rPr>
                <w:rFonts w:ascii="Arial" w:hAnsi="Arial" w:cs="Arial"/>
              </w:rPr>
            </w:pPr>
            <w:r w:rsidRPr="00E63017">
              <w:rPr>
                <w:rFonts w:ascii="Arial" w:hAnsi="Arial" w:cs="Arial"/>
                <w:sz w:val="20"/>
                <w:szCs w:val="20"/>
              </w:rPr>
              <w:t>Falconidae</w:t>
            </w:r>
          </w:p>
        </w:tc>
        <w:tc>
          <w:tcPr>
            <w:tcW w:w="1701" w:type="dxa"/>
          </w:tcPr>
          <w:p w14:paraId="0CA57365"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 xml:space="preserve">Falco </w:t>
            </w:r>
            <w:proofErr w:type="spellStart"/>
            <w:r w:rsidRPr="00DC054E">
              <w:rPr>
                <w:rFonts w:ascii="Arial" w:hAnsi="Arial" w:cs="Arial"/>
                <w:i/>
                <w:iCs/>
                <w:sz w:val="20"/>
                <w:szCs w:val="20"/>
              </w:rPr>
              <w:t>perigrinus</w:t>
            </w:r>
            <w:proofErr w:type="spellEnd"/>
            <w:r w:rsidRPr="00DC054E">
              <w:rPr>
                <w:rFonts w:ascii="Arial" w:hAnsi="Arial" w:cs="Arial"/>
                <w:i/>
                <w:iCs/>
                <w:sz w:val="20"/>
                <w:szCs w:val="20"/>
              </w:rPr>
              <w:t xml:space="preserve"> </w:t>
            </w:r>
          </w:p>
        </w:tc>
        <w:tc>
          <w:tcPr>
            <w:tcW w:w="1560" w:type="dxa"/>
          </w:tcPr>
          <w:p w14:paraId="4248A975"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(Tunstall, 1771)</w:t>
            </w:r>
          </w:p>
        </w:tc>
        <w:tc>
          <w:tcPr>
            <w:tcW w:w="1417" w:type="dxa"/>
          </w:tcPr>
          <w:p w14:paraId="7899B715" w14:textId="77777777" w:rsidR="00680A49" w:rsidRPr="00E63017" w:rsidRDefault="00680A49" w:rsidP="002A7149">
            <w:pPr>
              <w:rPr>
                <w:rFonts w:ascii="Arial" w:hAnsi="Arial" w:cs="Arial"/>
              </w:rPr>
            </w:pPr>
            <w:proofErr w:type="spellStart"/>
            <w:r w:rsidRPr="00E63017">
              <w:rPr>
                <w:rFonts w:ascii="Arial" w:hAnsi="Arial" w:cs="Arial"/>
                <w:sz w:val="20"/>
                <w:szCs w:val="20"/>
              </w:rPr>
              <w:t>Pregrine</w:t>
            </w:r>
            <w:proofErr w:type="spellEnd"/>
            <w:r w:rsidRPr="00E63017">
              <w:rPr>
                <w:rFonts w:ascii="Arial" w:hAnsi="Arial" w:cs="Arial"/>
                <w:sz w:val="20"/>
                <w:szCs w:val="20"/>
              </w:rPr>
              <w:t xml:space="preserve"> Falcon</w:t>
            </w:r>
          </w:p>
        </w:tc>
        <w:tc>
          <w:tcPr>
            <w:tcW w:w="1134" w:type="dxa"/>
          </w:tcPr>
          <w:p w14:paraId="3C1188B4"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बहिरी</w:t>
            </w:r>
            <w:r w:rsidRPr="00E63017">
              <w:rPr>
                <w:rFonts w:ascii="Arial" w:hAnsi="Arial" w:cs="Arial"/>
                <w:sz w:val="20"/>
                <w:szCs w:val="20"/>
                <w:cs/>
                <w:lang w:bidi="hi-IN"/>
              </w:rPr>
              <w:t xml:space="preserve"> </w:t>
            </w:r>
            <w:r w:rsidRPr="00E63017">
              <w:rPr>
                <w:rFonts w:ascii="Mangal" w:hAnsi="Mangal" w:cs="Mangal" w:hint="cs"/>
                <w:sz w:val="20"/>
                <w:szCs w:val="20"/>
                <w:cs/>
                <w:lang w:bidi="hi-IN"/>
              </w:rPr>
              <w:t>ससाणा</w:t>
            </w:r>
          </w:p>
        </w:tc>
        <w:tc>
          <w:tcPr>
            <w:tcW w:w="709" w:type="dxa"/>
          </w:tcPr>
          <w:p w14:paraId="07B646C6"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76C5C430"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High cliffs</w:t>
            </w:r>
          </w:p>
        </w:tc>
        <w:tc>
          <w:tcPr>
            <w:tcW w:w="1417" w:type="dxa"/>
          </w:tcPr>
          <w:p w14:paraId="1C04505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Carnivore</w:t>
            </w:r>
          </w:p>
        </w:tc>
        <w:tc>
          <w:tcPr>
            <w:tcW w:w="1276" w:type="dxa"/>
          </w:tcPr>
          <w:p w14:paraId="6C8BBB0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Rare</w:t>
            </w:r>
          </w:p>
        </w:tc>
        <w:tc>
          <w:tcPr>
            <w:tcW w:w="1417" w:type="dxa"/>
          </w:tcPr>
          <w:p w14:paraId="4793D590" w14:textId="39BDBC95"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70EDD351" w14:textId="77777777" w:rsidTr="002A7149">
        <w:tc>
          <w:tcPr>
            <w:tcW w:w="512" w:type="dxa"/>
            <w:vMerge w:val="restart"/>
          </w:tcPr>
          <w:p w14:paraId="543368BD" w14:textId="419579BE" w:rsidR="00680A49" w:rsidRDefault="00680A49" w:rsidP="002A7149">
            <w:pPr>
              <w:tabs>
                <w:tab w:val="left" w:pos="2021"/>
              </w:tabs>
              <w:rPr>
                <w:rFonts w:ascii="Arial" w:hAnsi="Arial" w:cs="Arial"/>
              </w:rPr>
            </w:pPr>
            <w:r>
              <w:rPr>
                <w:rFonts w:ascii="Arial" w:hAnsi="Arial" w:cs="Arial"/>
              </w:rPr>
              <w:t>8</w:t>
            </w:r>
          </w:p>
        </w:tc>
        <w:tc>
          <w:tcPr>
            <w:tcW w:w="1668" w:type="dxa"/>
            <w:vMerge w:val="restart"/>
          </w:tcPr>
          <w:p w14:paraId="5345EF8E" w14:textId="77777777" w:rsidR="00680A49" w:rsidRDefault="00680A49" w:rsidP="002A7149">
            <w:pPr>
              <w:tabs>
                <w:tab w:val="left" w:pos="2021"/>
              </w:tabs>
              <w:rPr>
                <w:rFonts w:ascii="Arial" w:hAnsi="Arial" w:cs="Arial"/>
              </w:rPr>
            </w:pPr>
            <w:r w:rsidRPr="00E63017">
              <w:rPr>
                <w:rFonts w:ascii="Arial" w:hAnsi="Arial" w:cs="Arial"/>
                <w:sz w:val="20"/>
                <w:szCs w:val="20"/>
              </w:rPr>
              <w:t>Gruiformes</w:t>
            </w:r>
          </w:p>
        </w:tc>
        <w:tc>
          <w:tcPr>
            <w:tcW w:w="1364" w:type="dxa"/>
            <w:vMerge w:val="restart"/>
          </w:tcPr>
          <w:p w14:paraId="3D03ECB5" w14:textId="77777777" w:rsidR="00680A49" w:rsidRDefault="00680A49" w:rsidP="002A7149">
            <w:pPr>
              <w:tabs>
                <w:tab w:val="left" w:pos="2021"/>
              </w:tabs>
              <w:rPr>
                <w:rFonts w:ascii="Arial" w:hAnsi="Arial" w:cs="Arial"/>
              </w:rPr>
            </w:pPr>
            <w:proofErr w:type="spellStart"/>
            <w:r w:rsidRPr="00E63017">
              <w:rPr>
                <w:rFonts w:ascii="Arial" w:hAnsi="Arial" w:cs="Arial"/>
                <w:sz w:val="20"/>
                <w:szCs w:val="20"/>
              </w:rPr>
              <w:t>Phasinidae</w:t>
            </w:r>
            <w:proofErr w:type="spellEnd"/>
          </w:p>
        </w:tc>
        <w:tc>
          <w:tcPr>
            <w:tcW w:w="1701" w:type="dxa"/>
          </w:tcPr>
          <w:p w14:paraId="5A9CB897"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Francolinus</w:t>
            </w:r>
            <w:proofErr w:type="spellEnd"/>
            <w:r w:rsidRPr="00DC054E">
              <w:rPr>
                <w:rFonts w:ascii="Arial" w:hAnsi="Arial" w:cs="Arial"/>
                <w:i/>
                <w:iCs/>
                <w:sz w:val="20"/>
                <w:szCs w:val="20"/>
              </w:rPr>
              <w:t xml:space="preserve"> </w:t>
            </w:r>
            <w:proofErr w:type="spellStart"/>
            <w:r w:rsidRPr="00DC054E">
              <w:rPr>
                <w:rFonts w:ascii="Arial" w:hAnsi="Arial" w:cs="Arial"/>
                <w:i/>
                <w:iCs/>
                <w:sz w:val="20"/>
                <w:szCs w:val="20"/>
              </w:rPr>
              <w:t>pondicerianus</w:t>
            </w:r>
            <w:proofErr w:type="spellEnd"/>
          </w:p>
        </w:tc>
        <w:tc>
          <w:tcPr>
            <w:tcW w:w="1560" w:type="dxa"/>
          </w:tcPr>
          <w:p w14:paraId="496254B8"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1766)</w:t>
            </w:r>
          </w:p>
        </w:tc>
        <w:tc>
          <w:tcPr>
            <w:tcW w:w="1417" w:type="dxa"/>
          </w:tcPr>
          <w:p w14:paraId="5C58E4D8" w14:textId="77777777" w:rsidR="00680A49" w:rsidRPr="00E63017" w:rsidRDefault="00680A49" w:rsidP="002A7149">
            <w:pPr>
              <w:rPr>
                <w:rFonts w:ascii="Arial" w:hAnsi="Arial" w:cs="Arial"/>
              </w:rPr>
            </w:pPr>
            <w:r w:rsidRPr="00E63017">
              <w:rPr>
                <w:rFonts w:ascii="Arial" w:hAnsi="Arial" w:cs="Arial"/>
                <w:sz w:val="20"/>
                <w:szCs w:val="20"/>
              </w:rPr>
              <w:t>Gray Francolin</w:t>
            </w:r>
          </w:p>
        </w:tc>
        <w:tc>
          <w:tcPr>
            <w:tcW w:w="1134" w:type="dxa"/>
          </w:tcPr>
          <w:p w14:paraId="59500FAE"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चित्तर</w:t>
            </w:r>
          </w:p>
        </w:tc>
        <w:tc>
          <w:tcPr>
            <w:tcW w:w="709" w:type="dxa"/>
          </w:tcPr>
          <w:p w14:paraId="6F765E8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2B1626F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Grassland</w:t>
            </w:r>
          </w:p>
        </w:tc>
        <w:tc>
          <w:tcPr>
            <w:tcW w:w="1417" w:type="dxa"/>
          </w:tcPr>
          <w:p w14:paraId="0BE24A6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Omnivore</w:t>
            </w:r>
          </w:p>
        </w:tc>
        <w:tc>
          <w:tcPr>
            <w:tcW w:w="1276" w:type="dxa"/>
          </w:tcPr>
          <w:p w14:paraId="034DBF8B"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58B9F4B6" w14:textId="77777777"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5B318B55" w14:textId="77777777" w:rsidTr="002A7149">
        <w:tc>
          <w:tcPr>
            <w:tcW w:w="512" w:type="dxa"/>
            <w:vMerge/>
          </w:tcPr>
          <w:p w14:paraId="6ED0BC2A" w14:textId="77777777" w:rsidR="00680A49" w:rsidRDefault="00680A49" w:rsidP="002A7149">
            <w:pPr>
              <w:tabs>
                <w:tab w:val="left" w:pos="2021"/>
              </w:tabs>
              <w:rPr>
                <w:rFonts w:ascii="Arial" w:hAnsi="Arial" w:cs="Arial"/>
              </w:rPr>
            </w:pPr>
          </w:p>
        </w:tc>
        <w:tc>
          <w:tcPr>
            <w:tcW w:w="1668" w:type="dxa"/>
            <w:vMerge/>
          </w:tcPr>
          <w:p w14:paraId="58CF8D45" w14:textId="77777777" w:rsidR="00680A49" w:rsidRDefault="00680A49" w:rsidP="002A7149">
            <w:pPr>
              <w:tabs>
                <w:tab w:val="left" w:pos="2021"/>
              </w:tabs>
              <w:rPr>
                <w:rFonts w:ascii="Arial" w:hAnsi="Arial" w:cs="Arial"/>
              </w:rPr>
            </w:pPr>
          </w:p>
        </w:tc>
        <w:tc>
          <w:tcPr>
            <w:tcW w:w="1364" w:type="dxa"/>
            <w:vMerge/>
          </w:tcPr>
          <w:p w14:paraId="2D6B6D34" w14:textId="77777777" w:rsidR="00680A49" w:rsidRDefault="00680A49" w:rsidP="002A7149">
            <w:pPr>
              <w:tabs>
                <w:tab w:val="left" w:pos="2021"/>
              </w:tabs>
              <w:rPr>
                <w:rFonts w:ascii="Arial" w:hAnsi="Arial" w:cs="Arial"/>
              </w:rPr>
            </w:pPr>
          </w:p>
        </w:tc>
        <w:tc>
          <w:tcPr>
            <w:tcW w:w="1701" w:type="dxa"/>
          </w:tcPr>
          <w:p w14:paraId="0D493544"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Pavo cristatus</w:t>
            </w:r>
          </w:p>
        </w:tc>
        <w:tc>
          <w:tcPr>
            <w:tcW w:w="1560" w:type="dxa"/>
          </w:tcPr>
          <w:p w14:paraId="4C8D2F38"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1758)</w:t>
            </w:r>
          </w:p>
        </w:tc>
        <w:tc>
          <w:tcPr>
            <w:tcW w:w="1417" w:type="dxa"/>
          </w:tcPr>
          <w:p w14:paraId="5F59560D" w14:textId="77777777" w:rsidR="00680A49" w:rsidRPr="00E63017" w:rsidRDefault="00680A49" w:rsidP="002A7149">
            <w:pPr>
              <w:rPr>
                <w:rFonts w:ascii="Arial" w:hAnsi="Arial" w:cs="Arial"/>
              </w:rPr>
            </w:pPr>
            <w:r w:rsidRPr="00E63017">
              <w:rPr>
                <w:rFonts w:ascii="Arial" w:hAnsi="Arial" w:cs="Arial"/>
                <w:sz w:val="20"/>
                <w:szCs w:val="20"/>
              </w:rPr>
              <w:t>Indian Peafowl</w:t>
            </w:r>
          </w:p>
        </w:tc>
        <w:tc>
          <w:tcPr>
            <w:tcW w:w="1134" w:type="dxa"/>
          </w:tcPr>
          <w:p w14:paraId="01472158"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मोर</w:t>
            </w:r>
          </w:p>
        </w:tc>
        <w:tc>
          <w:tcPr>
            <w:tcW w:w="709" w:type="dxa"/>
          </w:tcPr>
          <w:p w14:paraId="20D6E0A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6E75E6B2"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Scrubland</w:t>
            </w:r>
          </w:p>
        </w:tc>
        <w:tc>
          <w:tcPr>
            <w:tcW w:w="1417" w:type="dxa"/>
          </w:tcPr>
          <w:p w14:paraId="3C20398E"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Omnivore</w:t>
            </w:r>
          </w:p>
        </w:tc>
        <w:tc>
          <w:tcPr>
            <w:tcW w:w="1276" w:type="dxa"/>
          </w:tcPr>
          <w:p w14:paraId="3B4CDA9F"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Abundant</w:t>
            </w:r>
          </w:p>
        </w:tc>
        <w:tc>
          <w:tcPr>
            <w:tcW w:w="1417" w:type="dxa"/>
          </w:tcPr>
          <w:p w14:paraId="0E6BDE08" w14:textId="77777777" w:rsidR="00680A49" w:rsidRPr="00E63017" w:rsidRDefault="00680A49" w:rsidP="002A7149">
            <w:pPr>
              <w:rPr>
                <w:rFonts w:ascii="Arial" w:hAnsi="Arial" w:cs="Arial"/>
              </w:rPr>
            </w:pPr>
            <w:r w:rsidRPr="00E63017">
              <w:rPr>
                <w:rFonts w:ascii="Arial" w:hAnsi="Arial" w:cs="Arial"/>
                <w:sz w:val="20"/>
                <w:szCs w:val="20"/>
              </w:rPr>
              <w:t>Indian Subcontinent</w:t>
            </w:r>
          </w:p>
        </w:tc>
      </w:tr>
      <w:tr w:rsidR="00680A49" w14:paraId="203418A6" w14:textId="77777777" w:rsidTr="002A7149">
        <w:tc>
          <w:tcPr>
            <w:tcW w:w="512" w:type="dxa"/>
            <w:vMerge/>
          </w:tcPr>
          <w:p w14:paraId="16BB1F16" w14:textId="77777777" w:rsidR="00680A49" w:rsidRDefault="00680A49" w:rsidP="002A7149">
            <w:pPr>
              <w:tabs>
                <w:tab w:val="left" w:pos="2021"/>
              </w:tabs>
              <w:rPr>
                <w:rFonts w:ascii="Arial" w:hAnsi="Arial" w:cs="Arial"/>
              </w:rPr>
            </w:pPr>
          </w:p>
        </w:tc>
        <w:tc>
          <w:tcPr>
            <w:tcW w:w="1668" w:type="dxa"/>
            <w:vMerge/>
          </w:tcPr>
          <w:p w14:paraId="23A4555A" w14:textId="77777777" w:rsidR="00680A49" w:rsidRDefault="00680A49" w:rsidP="002A7149">
            <w:pPr>
              <w:tabs>
                <w:tab w:val="left" w:pos="2021"/>
              </w:tabs>
              <w:rPr>
                <w:rFonts w:ascii="Arial" w:hAnsi="Arial" w:cs="Arial"/>
              </w:rPr>
            </w:pPr>
          </w:p>
        </w:tc>
        <w:tc>
          <w:tcPr>
            <w:tcW w:w="1364" w:type="dxa"/>
          </w:tcPr>
          <w:p w14:paraId="726B26AC" w14:textId="77777777" w:rsidR="00680A49" w:rsidRDefault="00680A49" w:rsidP="002A7149">
            <w:pPr>
              <w:tabs>
                <w:tab w:val="left" w:pos="2021"/>
              </w:tabs>
              <w:rPr>
                <w:rFonts w:ascii="Arial" w:hAnsi="Arial" w:cs="Arial"/>
              </w:rPr>
            </w:pPr>
            <w:r w:rsidRPr="00E63017">
              <w:rPr>
                <w:rFonts w:ascii="Arial" w:hAnsi="Arial" w:cs="Arial"/>
                <w:sz w:val="20"/>
                <w:szCs w:val="20"/>
              </w:rPr>
              <w:t>Rallidae</w:t>
            </w:r>
          </w:p>
        </w:tc>
        <w:tc>
          <w:tcPr>
            <w:tcW w:w="1701" w:type="dxa"/>
          </w:tcPr>
          <w:p w14:paraId="13B7918B"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Amauromis</w:t>
            </w:r>
            <w:proofErr w:type="spellEnd"/>
            <w:r w:rsidRPr="00DC054E">
              <w:rPr>
                <w:rFonts w:ascii="Arial" w:hAnsi="Arial" w:cs="Arial"/>
                <w:i/>
                <w:iCs/>
                <w:sz w:val="20"/>
                <w:szCs w:val="20"/>
              </w:rPr>
              <w:t xml:space="preserve"> </w:t>
            </w:r>
            <w:proofErr w:type="spellStart"/>
            <w:r w:rsidRPr="00DC054E">
              <w:rPr>
                <w:rFonts w:ascii="Arial" w:hAnsi="Arial" w:cs="Arial"/>
                <w:i/>
                <w:iCs/>
                <w:sz w:val="20"/>
                <w:szCs w:val="20"/>
              </w:rPr>
              <w:t>phoenicurus</w:t>
            </w:r>
            <w:proofErr w:type="spellEnd"/>
          </w:p>
        </w:tc>
        <w:tc>
          <w:tcPr>
            <w:tcW w:w="1560" w:type="dxa"/>
          </w:tcPr>
          <w:p w14:paraId="04573B1F"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(Pennant,1769)</w:t>
            </w:r>
          </w:p>
        </w:tc>
        <w:tc>
          <w:tcPr>
            <w:tcW w:w="1417" w:type="dxa"/>
          </w:tcPr>
          <w:p w14:paraId="2183BB87" w14:textId="77777777" w:rsidR="00680A49" w:rsidRPr="00E63017" w:rsidRDefault="00680A49" w:rsidP="002A7149">
            <w:pPr>
              <w:rPr>
                <w:rFonts w:ascii="Arial" w:hAnsi="Arial" w:cs="Arial"/>
              </w:rPr>
            </w:pPr>
            <w:r w:rsidRPr="00E63017">
              <w:rPr>
                <w:rFonts w:ascii="Arial" w:hAnsi="Arial" w:cs="Arial"/>
                <w:sz w:val="20"/>
                <w:szCs w:val="20"/>
              </w:rPr>
              <w:t>White breasted waterhen</w:t>
            </w:r>
          </w:p>
        </w:tc>
        <w:tc>
          <w:tcPr>
            <w:tcW w:w="1134" w:type="dxa"/>
          </w:tcPr>
          <w:p w14:paraId="55BDE469"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लाजरी</w:t>
            </w:r>
            <w:r w:rsidRPr="00E63017">
              <w:rPr>
                <w:rFonts w:ascii="Arial" w:hAnsi="Arial" w:cs="Arial"/>
                <w:sz w:val="20"/>
                <w:szCs w:val="20"/>
                <w:cs/>
                <w:lang w:bidi="hi-IN"/>
              </w:rPr>
              <w:t xml:space="preserve"> </w:t>
            </w:r>
            <w:r w:rsidRPr="00E63017">
              <w:rPr>
                <w:rFonts w:ascii="Mangal" w:hAnsi="Mangal" w:cs="Mangal" w:hint="cs"/>
                <w:sz w:val="20"/>
                <w:szCs w:val="20"/>
                <w:cs/>
                <w:lang w:bidi="hi-IN"/>
              </w:rPr>
              <w:t>पाणकोंबडी</w:t>
            </w:r>
          </w:p>
        </w:tc>
        <w:tc>
          <w:tcPr>
            <w:tcW w:w="709" w:type="dxa"/>
          </w:tcPr>
          <w:p w14:paraId="70F07D16"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54FBB93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Water bodies</w:t>
            </w:r>
          </w:p>
        </w:tc>
        <w:tc>
          <w:tcPr>
            <w:tcW w:w="1417" w:type="dxa"/>
          </w:tcPr>
          <w:p w14:paraId="57FE49E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Omnivore</w:t>
            </w:r>
          </w:p>
        </w:tc>
        <w:tc>
          <w:tcPr>
            <w:tcW w:w="1276" w:type="dxa"/>
          </w:tcPr>
          <w:p w14:paraId="5166F119"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753C2A6A" w14:textId="3EF86750"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030A963B" w14:textId="77777777" w:rsidTr="002A7149">
        <w:tc>
          <w:tcPr>
            <w:tcW w:w="512" w:type="dxa"/>
            <w:vMerge w:val="restart"/>
          </w:tcPr>
          <w:p w14:paraId="09A260C4" w14:textId="1E6C4252" w:rsidR="00680A49" w:rsidRDefault="00680A49" w:rsidP="002A7149">
            <w:pPr>
              <w:tabs>
                <w:tab w:val="left" w:pos="2021"/>
              </w:tabs>
              <w:rPr>
                <w:rFonts w:ascii="Arial" w:hAnsi="Arial" w:cs="Arial"/>
              </w:rPr>
            </w:pPr>
            <w:r>
              <w:rPr>
                <w:rFonts w:ascii="Arial" w:hAnsi="Arial" w:cs="Arial"/>
              </w:rPr>
              <w:t>9</w:t>
            </w:r>
          </w:p>
        </w:tc>
        <w:tc>
          <w:tcPr>
            <w:tcW w:w="1668" w:type="dxa"/>
            <w:vMerge w:val="restart"/>
          </w:tcPr>
          <w:p w14:paraId="3566E51E" w14:textId="77777777" w:rsidR="00680A49" w:rsidRDefault="00680A49" w:rsidP="002A7149">
            <w:pPr>
              <w:tabs>
                <w:tab w:val="left" w:pos="2021"/>
              </w:tabs>
              <w:rPr>
                <w:rFonts w:ascii="Arial" w:hAnsi="Arial" w:cs="Arial"/>
              </w:rPr>
            </w:pPr>
            <w:r w:rsidRPr="00E63017">
              <w:rPr>
                <w:rFonts w:ascii="Arial" w:hAnsi="Arial" w:cs="Arial"/>
                <w:sz w:val="20"/>
                <w:szCs w:val="20"/>
              </w:rPr>
              <w:t>Passeriformes</w:t>
            </w:r>
          </w:p>
        </w:tc>
        <w:tc>
          <w:tcPr>
            <w:tcW w:w="1364" w:type="dxa"/>
          </w:tcPr>
          <w:p w14:paraId="4770864A" w14:textId="77777777" w:rsidR="00680A49" w:rsidRDefault="00680A49" w:rsidP="002A7149">
            <w:pPr>
              <w:tabs>
                <w:tab w:val="left" w:pos="2021"/>
              </w:tabs>
              <w:rPr>
                <w:rFonts w:ascii="Arial" w:hAnsi="Arial" w:cs="Arial"/>
              </w:rPr>
            </w:pPr>
            <w:r w:rsidRPr="00E63017">
              <w:rPr>
                <w:rFonts w:ascii="Arial" w:hAnsi="Arial" w:cs="Arial"/>
                <w:sz w:val="20"/>
                <w:szCs w:val="20"/>
              </w:rPr>
              <w:t>Alaudidae</w:t>
            </w:r>
          </w:p>
        </w:tc>
        <w:tc>
          <w:tcPr>
            <w:tcW w:w="1701" w:type="dxa"/>
          </w:tcPr>
          <w:p w14:paraId="42DCAF48"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Ammomanes</w:t>
            </w:r>
            <w:proofErr w:type="spellEnd"/>
            <w:r w:rsidRPr="00DC054E">
              <w:rPr>
                <w:rFonts w:ascii="Arial" w:hAnsi="Arial" w:cs="Arial"/>
                <w:i/>
                <w:iCs/>
                <w:sz w:val="20"/>
                <w:szCs w:val="20"/>
              </w:rPr>
              <w:t xml:space="preserve"> </w:t>
            </w:r>
            <w:proofErr w:type="spellStart"/>
            <w:r w:rsidRPr="00DC054E">
              <w:rPr>
                <w:rFonts w:ascii="Arial" w:hAnsi="Arial" w:cs="Arial"/>
                <w:i/>
                <w:iCs/>
                <w:sz w:val="20"/>
                <w:szCs w:val="20"/>
              </w:rPr>
              <w:t>phoenicura</w:t>
            </w:r>
            <w:proofErr w:type="spellEnd"/>
          </w:p>
        </w:tc>
        <w:tc>
          <w:tcPr>
            <w:tcW w:w="1560" w:type="dxa"/>
          </w:tcPr>
          <w:p w14:paraId="273D344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(Franklin, 1831)</w:t>
            </w:r>
          </w:p>
        </w:tc>
        <w:tc>
          <w:tcPr>
            <w:tcW w:w="1417" w:type="dxa"/>
          </w:tcPr>
          <w:p w14:paraId="720C2AF6" w14:textId="77777777" w:rsidR="00680A49" w:rsidRPr="00E63017" w:rsidRDefault="00680A49" w:rsidP="002A7149">
            <w:pPr>
              <w:rPr>
                <w:rFonts w:ascii="Arial" w:hAnsi="Arial" w:cs="Arial"/>
              </w:rPr>
            </w:pPr>
            <w:r w:rsidRPr="00E63017">
              <w:rPr>
                <w:rFonts w:ascii="Arial" w:hAnsi="Arial" w:cs="Arial"/>
                <w:sz w:val="20"/>
                <w:szCs w:val="20"/>
              </w:rPr>
              <w:t>Rufous tailed Finch lark</w:t>
            </w:r>
          </w:p>
        </w:tc>
        <w:tc>
          <w:tcPr>
            <w:tcW w:w="1134" w:type="dxa"/>
          </w:tcPr>
          <w:p w14:paraId="57D91A06"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तांबूस</w:t>
            </w:r>
            <w:r w:rsidRPr="00E63017">
              <w:rPr>
                <w:rFonts w:ascii="Arial" w:hAnsi="Arial" w:cs="Arial"/>
                <w:sz w:val="20"/>
                <w:szCs w:val="20"/>
                <w:cs/>
                <w:lang w:bidi="hi-IN"/>
              </w:rPr>
              <w:t>-</w:t>
            </w:r>
            <w:r w:rsidRPr="00E63017">
              <w:rPr>
                <w:rFonts w:ascii="Mangal" w:hAnsi="Mangal" w:cs="Mangal" w:hint="cs"/>
                <w:sz w:val="20"/>
                <w:szCs w:val="20"/>
                <w:cs/>
                <w:lang w:bidi="hi-IN"/>
              </w:rPr>
              <w:t>शेपटीचा</w:t>
            </w:r>
            <w:r w:rsidRPr="00E63017">
              <w:rPr>
                <w:rFonts w:ascii="Arial" w:hAnsi="Arial" w:cs="Arial"/>
                <w:sz w:val="20"/>
                <w:szCs w:val="20"/>
                <w:cs/>
                <w:lang w:bidi="hi-IN"/>
              </w:rPr>
              <w:t xml:space="preserve"> </w:t>
            </w:r>
            <w:r w:rsidRPr="00E63017">
              <w:rPr>
                <w:rFonts w:ascii="Mangal" w:hAnsi="Mangal" w:cs="Mangal" w:hint="cs"/>
                <w:sz w:val="20"/>
                <w:szCs w:val="20"/>
                <w:cs/>
                <w:lang w:bidi="hi-IN"/>
              </w:rPr>
              <w:t>चंडोल</w:t>
            </w:r>
          </w:p>
        </w:tc>
        <w:tc>
          <w:tcPr>
            <w:tcW w:w="709" w:type="dxa"/>
          </w:tcPr>
          <w:p w14:paraId="3EC83F5B"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23336478"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Stony and rocky ground</w:t>
            </w:r>
          </w:p>
        </w:tc>
        <w:tc>
          <w:tcPr>
            <w:tcW w:w="1417" w:type="dxa"/>
          </w:tcPr>
          <w:p w14:paraId="05A22457"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Granivore-insectivore</w:t>
            </w:r>
          </w:p>
        </w:tc>
        <w:tc>
          <w:tcPr>
            <w:tcW w:w="1276" w:type="dxa"/>
          </w:tcPr>
          <w:p w14:paraId="3858E1CA"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44DAE776" w14:textId="77777777" w:rsidR="00680A49" w:rsidRPr="00E63017" w:rsidRDefault="00680A49" w:rsidP="002A7149">
            <w:pPr>
              <w:rPr>
                <w:rFonts w:ascii="Arial" w:hAnsi="Arial" w:cs="Arial"/>
                <w:sz w:val="20"/>
                <w:szCs w:val="20"/>
              </w:rPr>
            </w:pPr>
            <w:r w:rsidRPr="00E63017">
              <w:rPr>
                <w:rFonts w:ascii="Arial" w:hAnsi="Arial" w:cs="Arial"/>
                <w:sz w:val="20"/>
                <w:szCs w:val="20"/>
              </w:rPr>
              <w:t xml:space="preserve">Indian </w:t>
            </w:r>
          </w:p>
          <w:p w14:paraId="1CEE74FC" w14:textId="77777777" w:rsidR="00680A49" w:rsidRPr="00E63017" w:rsidRDefault="00680A49" w:rsidP="002A7149">
            <w:pPr>
              <w:rPr>
                <w:rFonts w:ascii="Arial" w:hAnsi="Arial" w:cs="Arial"/>
              </w:rPr>
            </w:pPr>
            <w:r w:rsidRPr="00E63017">
              <w:rPr>
                <w:rFonts w:ascii="Arial" w:hAnsi="Arial" w:cs="Arial"/>
                <w:sz w:val="20"/>
                <w:szCs w:val="20"/>
              </w:rPr>
              <w:t>Subcontinent</w:t>
            </w:r>
          </w:p>
        </w:tc>
      </w:tr>
      <w:tr w:rsidR="00680A49" w14:paraId="4609BDD0" w14:textId="77777777" w:rsidTr="002A7149">
        <w:tc>
          <w:tcPr>
            <w:tcW w:w="512" w:type="dxa"/>
            <w:vMerge/>
          </w:tcPr>
          <w:p w14:paraId="48320F21" w14:textId="77777777" w:rsidR="00680A49" w:rsidRDefault="00680A49" w:rsidP="002A7149">
            <w:pPr>
              <w:tabs>
                <w:tab w:val="left" w:pos="2021"/>
              </w:tabs>
              <w:rPr>
                <w:rFonts w:ascii="Arial" w:hAnsi="Arial" w:cs="Arial"/>
              </w:rPr>
            </w:pPr>
          </w:p>
        </w:tc>
        <w:tc>
          <w:tcPr>
            <w:tcW w:w="1668" w:type="dxa"/>
            <w:vMerge/>
          </w:tcPr>
          <w:p w14:paraId="437B3996" w14:textId="77777777" w:rsidR="00680A49" w:rsidRDefault="00680A49" w:rsidP="002A7149">
            <w:pPr>
              <w:tabs>
                <w:tab w:val="left" w:pos="2021"/>
              </w:tabs>
              <w:rPr>
                <w:rFonts w:ascii="Arial" w:hAnsi="Arial" w:cs="Arial"/>
              </w:rPr>
            </w:pPr>
          </w:p>
        </w:tc>
        <w:tc>
          <w:tcPr>
            <w:tcW w:w="1364" w:type="dxa"/>
          </w:tcPr>
          <w:p w14:paraId="695CFCBE" w14:textId="77777777" w:rsidR="00680A49" w:rsidRDefault="00680A49" w:rsidP="002A7149">
            <w:pPr>
              <w:tabs>
                <w:tab w:val="left" w:pos="2021"/>
              </w:tabs>
              <w:rPr>
                <w:rFonts w:ascii="Arial" w:hAnsi="Arial" w:cs="Arial"/>
              </w:rPr>
            </w:pPr>
            <w:r w:rsidRPr="00E63017">
              <w:rPr>
                <w:rFonts w:ascii="Arial" w:hAnsi="Arial" w:cs="Arial"/>
                <w:sz w:val="20"/>
                <w:szCs w:val="20"/>
              </w:rPr>
              <w:t>Corvidae</w:t>
            </w:r>
          </w:p>
        </w:tc>
        <w:tc>
          <w:tcPr>
            <w:tcW w:w="1701" w:type="dxa"/>
          </w:tcPr>
          <w:p w14:paraId="2F58E947"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Corvus splendens</w:t>
            </w:r>
          </w:p>
        </w:tc>
        <w:tc>
          <w:tcPr>
            <w:tcW w:w="1560" w:type="dxa"/>
          </w:tcPr>
          <w:p w14:paraId="00FA23F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(Vieillot, 1817)</w:t>
            </w:r>
          </w:p>
        </w:tc>
        <w:tc>
          <w:tcPr>
            <w:tcW w:w="1417" w:type="dxa"/>
          </w:tcPr>
          <w:p w14:paraId="17433033" w14:textId="77777777" w:rsidR="00680A49" w:rsidRPr="00E63017" w:rsidRDefault="00680A49" w:rsidP="002A7149">
            <w:pPr>
              <w:rPr>
                <w:rFonts w:ascii="Arial" w:hAnsi="Arial" w:cs="Arial"/>
              </w:rPr>
            </w:pPr>
            <w:r w:rsidRPr="00E63017">
              <w:rPr>
                <w:rFonts w:ascii="Arial" w:hAnsi="Arial" w:cs="Arial"/>
                <w:sz w:val="20"/>
                <w:szCs w:val="20"/>
              </w:rPr>
              <w:t>House Crow</w:t>
            </w:r>
          </w:p>
        </w:tc>
        <w:tc>
          <w:tcPr>
            <w:tcW w:w="1134" w:type="dxa"/>
          </w:tcPr>
          <w:p w14:paraId="079CCA1B"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कावळा</w:t>
            </w:r>
          </w:p>
        </w:tc>
        <w:tc>
          <w:tcPr>
            <w:tcW w:w="709" w:type="dxa"/>
          </w:tcPr>
          <w:p w14:paraId="250227EB"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5EC223BF"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Woodland</w:t>
            </w:r>
          </w:p>
        </w:tc>
        <w:tc>
          <w:tcPr>
            <w:tcW w:w="1417" w:type="dxa"/>
          </w:tcPr>
          <w:p w14:paraId="58E22F83"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Omnivore</w:t>
            </w:r>
          </w:p>
        </w:tc>
        <w:tc>
          <w:tcPr>
            <w:tcW w:w="1276" w:type="dxa"/>
          </w:tcPr>
          <w:p w14:paraId="7845A3EE"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22AEDE85" w14:textId="77777777" w:rsidR="00680A49" w:rsidRPr="00E63017" w:rsidRDefault="00680A49" w:rsidP="002A7149">
            <w:pPr>
              <w:rPr>
                <w:rFonts w:ascii="Arial" w:hAnsi="Arial" w:cs="Arial"/>
                <w:sz w:val="20"/>
                <w:szCs w:val="20"/>
              </w:rPr>
            </w:pPr>
            <w:r w:rsidRPr="00E63017">
              <w:rPr>
                <w:rFonts w:ascii="Arial" w:hAnsi="Arial" w:cs="Arial"/>
                <w:sz w:val="20"/>
                <w:szCs w:val="20"/>
              </w:rPr>
              <w:t xml:space="preserve">Indian </w:t>
            </w:r>
          </w:p>
          <w:p w14:paraId="299B4DF0" w14:textId="77777777" w:rsidR="00680A49" w:rsidRPr="00E63017" w:rsidRDefault="00680A49" w:rsidP="002A7149">
            <w:pPr>
              <w:rPr>
                <w:rFonts w:ascii="Arial" w:hAnsi="Arial" w:cs="Arial"/>
              </w:rPr>
            </w:pPr>
            <w:r w:rsidRPr="00E63017">
              <w:rPr>
                <w:rFonts w:ascii="Arial" w:hAnsi="Arial" w:cs="Arial"/>
                <w:sz w:val="20"/>
                <w:szCs w:val="20"/>
              </w:rPr>
              <w:t>Subcontinent</w:t>
            </w:r>
          </w:p>
        </w:tc>
      </w:tr>
      <w:tr w:rsidR="00680A49" w14:paraId="5E4C06CA" w14:textId="77777777" w:rsidTr="002A7149">
        <w:tc>
          <w:tcPr>
            <w:tcW w:w="512" w:type="dxa"/>
            <w:vMerge/>
          </w:tcPr>
          <w:p w14:paraId="7EC3B54B" w14:textId="77777777" w:rsidR="00680A49" w:rsidRDefault="00680A49" w:rsidP="002A7149">
            <w:pPr>
              <w:tabs>
                <w:tab w:val="left" w:pos="2021"/>
              </w:tabs>
              <w:rPr>
                <w:rFonts w:ascii="Arial" w:hAnsi="Arial" w:cs="Arial"/>
              </w:rPr>
            </w:pPr>
          </w:p>
        </w:tc>
        <w:tc>
          <w:tcPr>
            <w:tcW w:w="1668" w:type="dxa"/>
            <w:vMerge/>
          </w:tcPr>
          <w:p w14:paraId="350EEB31" w14:textId="77777777" w:rsidR="00680A49" w:rsidRDefault="00680A49" w:rsidP="002A7149">
            <w:pPr>
              <w:tabs>
                <w:tab w:val="left" w:pos="2021"/>
              </w:tabs>
              <w:rPr>
                <w:rFonts w:ascii="Arial" w:hAnsi="Arial" w:cs="Arial"/>
              </w:rPr>
            </w:pPr>
          </w:p>
        </w:tc>
        <w:tc>
          <w:tcPr>
            <w:tcW w:w="1364" w:type="dxa"/>
          </w:tcPr>
          <w:p w14:paraId="186194D7" w14:textId="77777777" w:rsidR="00680A49" w:rsidRDefault="00680A49" w:rsidP="002A7149">
            <w:pPr>
              <w:tabs>
                <w:tab w:val="left" w:pos="2021"/>
              </w:tabs>
              <w:rPr>
                <w:rFonts w:ascii="Arial" w:hAnsi="Arial" w:cs="Arial"/>
              </w:rPr>
            </w:pPr>
            <w:r w:rsidRPr="00E63017">
              <w:rPr>
                <w:rFonts w:ascii="Arial" w:hAnsi="Arial" w:cs="Arial"/>
                <w:sz w:val="20"/>
                <w:szCs w:val="20"/>
              </w:rPr>
              <w:t>Dicruridae</w:t>
            </w:r>
          </w:p>
        </w:tc>
        <w:tc>
          <w:tcPr>
            <w:tcW w:w="1701" w:type="dxa"/>
          </w:tcPr>
          <w:p w14:paraId="7297AE01"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Dicrurus</w:t>
            </w:r>
            <w:proofErr w:type="spellEnd"/>
            <w:r w:rsidRPr="00DC054E">
              <w:rPr>
                <w:rFonts w:ascii="Arial" w:hAnsi="Arial" w:cs="Arial"/>
                <w:i/>
                <w:iCs/>
                <w:sz w:val="20"/>
                <w:szCs w:val="20"/>
              </w:rPr>
              <w:t xml:space="preserve"> caerulescens</w:t>
            </w:r>
          </w:p>
        </w:tc>
        <w:tc>
          <w:tcPr>
            <w:tcW w:w="1560" w:type="dxa"/>
          </w:tcPr>
          <w:p w14:paraId="3FFB5B84"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1758)</w:t>
            </w:r>
          </w:p>
        </w:tc>
        <w:tc>
          <w:tcPr>
            <w:tcW w:w="1417" w:type="dxa"/>
          </w:tcPr>
          <w:p w14:paraId="28F2BA3C" w14:textId="77777777" w:rsidR="00680A49" w:rsidRPr="00E63017" w:rsidRDefault="00680A49" w:rsidP="002A7149">
            <w:pPr>
              <w:rPr>
                <w:rFonts w:ascii="Arial" w:hAnsi="Arial" w:cs="Arial"/>
              </w:rPr>
            </w:pPr>
            <w:r w:rsidRPr="00E63017">
              <w:rPr>
                <w:rFonts w:ascii="Arial" w:hAnsi="Arial" w:cs="Arial"/>
                <w:sz w:val="20"/>
                <w:szCs w:val="20"/>
              </w:rPr>
              <w:t xml:space="preserve">White Bellied </w:t>
            </w:r>
            <w:proofErr w:type="spellStart"/>
            <w:r w:rsidRPr="00E63017">
              <w:rPr>
                <w:rFonts w:ascii="Arial" w:hAnsi="Arial" w:cs="Arial"/>
                <w:sz w:val="20"/>
                <w:szCs w:val="20"/>
              </w:rPr>
              <w:t>Drongo</w:t>
            </w:r>
            <w:proofErr w:type="spellEnd"/>
          </w:p>
        </w:tc>
        <w:tc>
          <w:tcPr>
            <w:tcW w:w="1134" w:type="dxa"/>
          </w:tcPr>
          <w:p w14:paraId="02DF5D20"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पांढरपोट्या</w:t>
            </w:r>
            <w:r w:rsidRPr="00E63017">
              <w:rPr>
                <w:rFonts w:ascii="Arial" w:hAnsi="Arial" w:cs="Arial"/>
                <w:sz w:val="20"/>
                <w:szCs w:val="20"/>
                <w:cs/>
                <w:lang w:bidi="hi-IN"/>
              </w:rPr>
              <w:t xml:space="preserve"> </w:t>
            </w:r>
            <w:r w:rsidRPr="00E63017">
              <w:rPr>
                <w:rFonts w:ascii="Mangal" w:hAnsi="Mangal" w:cs="Mangal" w:hint="cs"/>
                <w:sz w:val="20"/>
                <w:szCs w:val="20"/>
                <w:cs/>
                <w:lang w:bidi="hi-IN"/>
              </w:rPr>
              <w:t>कोतवाल</w:t>
            </w:r>
          </w:p>
        </w:tc>
        <w:tc>
          <w:tcPr>
            <w:tcW w:w="709" w:type="dxa"/>
          </w:tcPr>
          <w:p w14:paraId="4E04597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17E9C11E"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Scrublands</w:t>
            </w:r>
          </w:p>
        </w:tc>
        <w:tc>
          <w:tcPr>
            <w:tcW w:w="1417" w:type="dxa"/>
          </w:tcPr>
          <w:p w14:paraId="7DA268E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5AA01B72"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 xml:space="preserve">Occasional </w:t>
            </w:r>
          </w:p>
        </w:tc>
        <w:tc>
          <w:tcPr>
            <w:tcW w:w="1417" w:type="dxa"/>
          </w:tcPr>
          <w:p w14:paraId="4B49CC0A" w14:textId="77777777" w:rsidR="00680A49" w:rsidRPr="00E63017" w:rsidRDefault="00680A49" w:rsidP="002A7149">
            <w:pPr>
              <w:rPr>
                <w:rFonts w:ascii="Arial" w:hAnsi="Arial" w:cs="Arial"/>
                <w:sz w:val="20"/>
                <w:szCs w:val="20"/>
              </w:rPr>
            </w:pPr>
            <w:r w:rsidRPr="00E63017">
              <w:rPr>
                <w:rFonts w:ascii="Arial" w:hAnsi="Arial" w:cs="Arial"/>
                <w:sz w:val="20"/>
                <w:szCs w:val="20"/>
              </w:rPr>
              <w:t xml:space="preserve">Indian </w:t>
            </w:r>
          </w:p>
          <w:p w14:paraId="69257D7D" w14:textId="77777777" w:rsidR="00680A49" w:rsidRPr="00E63017" w:rsidRDefault="00680A49" w:rsidP="002A7149">
            <w:pPr>
              <w:rPr>
                <w:rFonts w:ascii="Arial" w:hAnsi="Arial" w:cs="Arial"/>
              </w:rPr>
            </w:pPr>
            <w:r w:rsidRPr="00E63017">
              <w:rPr>
                <w:rFonts w:ascii="Arial" w:hAnsi="Arial" w:cs="Arial"/>
                <w:sz w:val="20"/>
                <w:szCs w:val="20"/>
              </w:rPr>
              <w:t>Subcontinent</w:t>
            </w:r>
          </w:p>
        </w:tc>
      </w:tr>
      <w:tr w:rsidR="00680A49" w14:paraId="06A376DB" w14:textId="77777777" w:rsidTr="002A7149">
        <w:tc>
          <w:tcPr>
            <w:tcW w:w="512" w:type="dxa"/>
            <w:vMerge/>
          </w:tcPr>
          <w:p w14:paraId="25AD602E" w14:textId="77777777" w:rsidR="00680A49" w:rsidRDefault="00680A49" w:rsidP="002A7149">
            <w:pPr>
              <w:tabs>
                <w:tab w:val="left" w:pos="2021"/>
              </w:tabs>
              <w:rPr>
                <w:rFonts w:ascii="Arial" w:hAnsi="Arial" w:cs="Arial"/>
              </w:rPr>
            </w:pPr>
          </w:p>
        </w:tc>
        <w:tc>
          <w:tcPr>
            <w:tcW w:w="1668" w:type="dxa"/>
            <w:vMerge/>
          </w:tcPr>
          <w:p w14:paraId="074F94AA" w14:textId="77777777" w:rsidR="00680A49" w:rsidRDefault="00680A49" w:rsidP="002A7149">
            <w:pPr>
              <w:tabs>
                <w:tab w:val="left" w:pos="2021"/>
              </w:tabs>
              <w:rPr>
                <w:rFonts w:ascii="Arial" w:hAnsi="Arial" w:cs="Arial"/>
              </w:rPr>
            </w:pPr>
          </w:p>
        </w:tc>
        <w:tc>
          <w:tcPr>
            <w:tcW w:w="1364" w:type="dxa"/>
          </w:tcPr>
          <w:p w14:paraId="1306E9F8" w14:textId="77777777" w:rsidR="00680A49" w:rsidRDefault="00680A49" w:rsidP="002A7149">
            <w:pPr>
              <w:tabs>
                <w:tab w:val="left" w:pos="2021"/>
              </w:tabs>
              <w:rPr>
                <w:rFonts w:ascii="Arial" w:hAnsi="Arial" w:cs="Arial"/>
              </w:rPr>
            </w:pPr>
          </w:p>
        </w:tc>
        <w:tc>
          <w:tcPr>
            <w:tcW w:w="1701" w:type="dxa"/>
          </w:tcPr>
          <w:p w14:paraId="0B4A8904"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Dicrurus</w:t>
            </w:r>
            <w:proofErr w:type="spellEnd"/>
            <w:r w:rsidRPr="00DC054E">
              <w:rPr>
                <w:rFonts w:ascii="Arial" w:hAnsi="Arial" w:cs="Arial"/>
                <w:i/>
                <w:iCs/>
                <w:sz w:val="20"/>
                <w:szCs w:val="20"/>
              </w:rPr>
              <w:t xml:space="preserve"> </w:t>
            </w:r>
            <w:proofErr w:type="spellStart"/>
            <w:r w:rsidRPr="00DC054E">
              <w:rPr>
                <w:rFonts w:ascii="Arial" w:hAnsi="Arial" w:cs="Arial"/>
                <w:i/>
                <w:iCs/>
                <w:sz w:val="20"/>
                <w:szCs w:val="20"/>
              </w:rPr>
              <w:t>macrocercus</w:t>
            </w:r>
            <w:proofErr w:type="spellEnd"/>
            <w:r w:rsidRPr="00DC054E">
              <w:rPr>
                <w:rFonts w:ascii="Arial" w:hAnsi="Arial" w:cs="Arial"/>
                <w:i/>
                <w:iCs/>
                <w:sz w:val="20"/>
                <w:szCs w:val="20"/>
              </w:rPr>
              <w:t xml:space="preserve"> </w:t>
            </w:r>
          </w:p>
        </w:tc>
        <w:tc>
          <w:tcPr>
            <w:tcW w:w="1560" w:type="dxa"/>
          </w:tcPr>
          <w:p w14:paraId="45772197"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(Vieillot, 1817)</w:t>
            </w:r>
          </w:p>
        </w:tc>
        <w:tc>
          <w:tcPr>
            <w:tcW w:w="1417" w:type="dxa"/>
          </w:tcPr>
          <w:p w14:paraId="06506E1C" w14:textId="77777777" w:rsidR="00680A49" w:rsidRPr="00E63017" w:rsidRDefault="00680A49" w:rsidP="002A7149">
            <w:pPr>
              <w:rPr>
                <w:rFonts w:ascii="Arial" w:hAnsi="Arial" w:cs="Arial"/>
              </w:rPr>
            </w:pPr>
            <w:r w:rsidRPr="00E63017">
              <w:rPr>
                <w:rFonts w:ascii="Arial" w:hAnsi="Arial" w:cs="Arial"/>
                <w:sz w:val="20"/>
                <w:szCs w:val="20"/>
              </w:rPr>
              <w:t xml:space="preserve">Black </w:t>
            </w:r>
            <w:proofErr w:type="spellStart"/>
            <w:r w:rsidRPr="00E63017">
              <w:rPr>
                <w:rFonts w:ascii="Arial" w:hAnsi="Arial" w:cs="Arial"/>
                <w:sz w:val="20"/>
                <w:szCs w:val="20"/>
              </w:rPr>
              <w:t>Drongo</w:t>
            </w:r>
            <w:proofErr w:type="spellEnd"/>
          </w:p>
        </w:tc>
        <w:tc>
          <w:tcPr>
            <w:tcW w:w="1134" w:type="dxa"/>
          </w:tcPr>
          <w:p w14:paraId="569CC9E3"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कोतवाल</w:t>
            </w:r>
          </w:p>
        </w:tc>
        <w:tc>
          <w:tcPr>
            <w:tcW w:w="709" w:type="dxa"/>
          </w:tcPr>
          <w:p w14:paraId="57F9FFA0"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2CD08820"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Agricultural field</w:t>
            </w:r>
          </w:p>
        </w:tc>
        <w:tc>
          <w:tcPr>
            <w:tcW w:w="1417" w:type="dxa"/>
          </w:tcPr>
          <w:p w14:paraId="5702F5C9"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279C08C5"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280944DC" w14:textId="5AA030F7"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6A13798F" w14:textId="77777777" w:rsidTr="002A7149">
        <w:tc>
          <w:tcPr>
            <w:tcW w:w="512" w:type="dxa"/>
            <w:vMerge/>
          </w:tcPr>
          <w:p w14:paraId="4813553F" w14:textId="77777777" w:rsidR="00680A49" w:rsidRDefault="00680A49" w:rsidP="002A7149">
            <w:pPr>
              <w:tabs>
                <w:tab w:val="left" w:pos="2021"/>
              </w:tabs>
              <w:rPr>
                <w:rFonts w:ascii="Arial" w:hAnsi="Arial" w:cs="Arial"/>
              </w:rPr>
            </w:pPr>
          </w:p>
        </w:tc>
        <w:tc>
          <w:tcPr>
            <w:tcW w:w="1668" w:type="dxa"/>
            <w:vMerge/>
          </w:tcPr>
          <w:p w14:paraId="28BA39BD" w14:textId="77777777" w:rsidR="00680A49" w:rsidRDefault="00680A49" w:rsidP="002A7149">
            <w:pPr>
              <w:tabs>
                <w:tab w:val="left" w:pos="2021"/>
              </w:tabs>
              <w:rPr>
                <w:rFonts w:ascii="Arial" w:hAnsi="Arial" w:cs="Arial"/>
              </w:rPr>
            </w:pPr>
          </w:p>
        </w:tc>
        <w:tc>
          <w:tcPr>
            <w:tcW w:w="1364" w:type="dxa"/>
          </w:tcPr>
          <w:p w14:paraId="0B45D810" w14:textId="77777777" w:rsidR="00680A49" w:rsidRDefault="00680A49" w:rsidP="002A7149">
            <w:pPr>
              <w:tabs>
                <w:tab w:val="left" w:pos="2021"/>
              </w:tabs>
              <w:rPr>
                <w:rFonts w:ascii="Arial" w:hAnsi="Arial" w:cs="Arial"/>
              </w:rPr>
            </w:pPr>
            <w:r w:rsidRPr="00E63017">
              <w:rPr>
                <w:rFonts w:ascii="Arial" w:hAnsi="Arial" w:cs="Arial"/>
                <w:sz w:val="20"/>
                <w:szCs w:val="20"/>
              </w:rPr>
              <w:t>Hirundinidae</w:t>
            </w:r>
          </w:p>
        </w:tc>
        <w:tc>
          <w:tcPr>
            <w:tcW w:w="1701" w:type="dxa"/>
          </w:tcPr>
          <w:p w14:paraId="117E8D78"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Hirundo smithii</w:t>
            </w:r>
          </w:p>
        </w:tc>
        <w:tc>
          <w:tcPr>
            <w:tcW w:w="1560" w:type="dxa"/>
          </w:tcPr>
          <w:p w14:paraId="3F05FC27"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(Leach, 1818)</w:t>
            </w:r>
          </w:p>
        </w:tc>
        <w:tc>
          <w:tcPr>
            <w:tcW w:w="1417" w:type="dxa"/>
          </w:tcPr>
          <w:p w14:paraId="63A7298D" w14:textId="77777777" w:rsidR="00680A49" w:rsidRPr="00E63017" w:rsidRDefault="00680A49" w:rsidP="002A7149">
            <w:pPr>
              <w:rPr>
                <w:rFonts w:ascii="Arial" w:hAnsi="Arial" w:cs="Arial"/>
              </w:rPr>
            </w:pPr>
            <w:r w:rsidRPr="00E63017">
              <w:rPr>
                <w:rFonts w:ascii="Arial" w:hAnsi="Arial" w:cs="Arial"/>
                <w:sz w:val="20"/>
                <w:szCs w:val="20"/>
              </w:rPr>
              <w:t>Wire tailed Swallow</w:t>
            </w:r>
          </w:p>
        </w:tc>
        <w:tc>
          <w:tcPr>
            <w:tcW w:w="1134" w:type="dxa"/>
          </w:tcPr>
          <w:p w14:paraId="1EF1E7B5"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तारवाली</w:t>
            </w:r>
            <w:r w:rsidRPr="00E63017">
              <w:rPr>
                <w:rFonts w:ascii="Arial" w:hAnsi="Arial" w:cs="Arial"/>
                <w:sz w:val="20"/>
                <w:szCs w:val="20"/>
                <w:cs/>
                <w:lang w:bidi="hi-IN"/>
              </w:rPr>
              <w:t xml:space="preserve"> </w:t>
            </w:r>
            <w:r w:rsidRPr="00E63017">
              <w:rPr>
                <w:rFonts w:ascii="Mangal" w:hAnsi="Mangal" w:cs="Mangal" w:hint="cs"/>
                <w:sz w:val="20"/>
                <w:szCs w:val="20"/>
                <w:cs/>
                <w:lang w:bidi="hi-IN"/>
              </w:rPr>
              <w:t>पाकोळी</w:t>
            </w:r>
          </w:p>
        </w:tc>
        <w:tc>
          <w:tcPr>
            <w:tcW w:w="709" w:type="dxa"/>
          </w:tcPr>
          <w:p w14:paraId="4152CA4B"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20277A49"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Grasslands</w:t>
            </w:r>
          </w:p>
        </w:tc>
        <w:tc>
          <w:tcPr>
            <w:tcW w:w="1417" w:type="dxa"/>
          </w:tcPr>
          <w:p w14:paraId="258B1099"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63087B65"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 xml:space="preserve">Occasional </w:t>
            </w:r>
          </w:p>
        </w:tc>
        <w:tc>
          <w:tcPr>
            <w:tcW w:w="1417" w:type="dxa"/>
          </w:tcPr>
          <w:p w14:paraId="5772CC46" w14:textId="4E8369D1"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123237F3" w14:textId="77777777" w:rsidTr="002A7149">
        <w:tc>
          <w:tcPr>
            <w:tcW w:w="512" w:type="dxa"/>
            <w:vMerge w:val="restart"/>
          </w:tcPr>
          <w:p w14:paraId="082B64E1" w14:textId="77777777" w:rsidR="00680A49" w:rsidRDefault="00680A49" w:rsidP="002A7149">
            <w:pPr>
              <w:tabs>
                <w:tab w:val="left" w:pos="2021"/>
              </w:tabs>
              <w:rPr>
                <w:rFonts w:ascii="Arial" w:hAnsi="Arial" w:cs="Arial"/>
              </w:rPr>
            </w:pPr>
          </w:p>
        </w:tc>
        <w:tc>
          <w:tcPr>
            <w:tcW w:w="1668" w:type="dxa"/>
            <w:vMerge w:val="restart"/>
          </w:tcPr>
          <w:p w14:paraId="03C9BDDF" w14:textId="77777777" w:rsidR="00680A49" w:rsidRDefault="00680A49" w:rsidP="002A7149">
            <w:pPr>
              <w:tabs>
                <w:tab w:val="left" w:pos="2021"/>
              </w:tabs>
              <w:rPr>
                <w:rFonts w:ascii="Arial" w:hAnsi="Arial" w:cs="Arial"/>
              </w:rPr>
            </w:pPr>
          </w:p>
        </w:tc>
        <w:tc>
          <w:tcPr>
            <w:tcW w:w="1364" w:type="dxa"/>
          </w:tcPr>
          <w:p w14:paraId="6D85B4FA" w14:textId="77777777" w:rsidR="00680A49" w:rsidRDefault="00680A49" w:rsidP="002A7149">
            <w:pPr>
              <w:tabs>
                <w:tab w:val="left" w:pos="2021"/>
              </w:tabs>
              <w:rPr>
                <w:rFonts w:ascii="Arial" w:hAnsi="Arial" w:cs="Arial"/>
              </w:rPr>
            </w:pPr>
            <w:proofErr w:type="spellStart"/>
            <w:r w:rsidRPr="00E63017">
              <w:rPr>
                <w:rFonts w:ascii="Arial" w:hAnsi="Arial" w:cs="Arial"/>
                <w:sz w:val="20"/>
                <w:szCs w:val="20"/>
              </w:rPr>
              <w:t>Leiothrichidae</w:t>
            </w:r>
            <w:proofErr w:type="spellEnd"/>
          </w:p>
        </w:tc>
        <w:tc>
          <w:tcPr>
            <w:tcW w:w="1701" w:type="dxa"/>
          </w:tcPr>
          <w:p w14:paraId="3D7CD807"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Argya</w:t>
            </w:r>
            <w:proofErr w:type="spellEnd"/>
            <w:r w:rsidRPr="00DC054E">
              <w:rPr>
                <w:rFonts w:ascii="Arial" w:hAnsi="Arial" w:cs="Arial"/>
                <w:i/>
                <w:iCs/>
                <w:sz w:val="20"/>
                <w:szCs w:val="20"/>
              </w:rPr>
              <w:t xml:space="preserve"> </w:t>
            </w:r>
            <w:proofErr w:type="spellStart"/>
            <w:r w:rsidRPr="00DC054E">
              <w:rPr>
                <w:rFonts w:ascii="Arial" w:hAnsi="Arial" w:cs="Arial"/>
                <w:i/>
                <w:iCs/>
                <w:sz w:val="20"/>
                <w:szCs w:val="20"/>
              </w:rPr>
              <w:t>malcolmi</w:t>
            </w:r>
            <w:proofErr w:type="spellEnd"/>
          </w:p>
        </w:tc>
        <w:tc>
          <w:tcPr>
            <w:tcW w:w="1560" w:type="dxa"/>
          </w:tcPr>
          <w:p w14:paraId="79784C19"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(Sykes, 1832)</w:t>
            </w:r>
          </w:p>
        </w:tc>
        <w:tc>
          <w:tcPr>
            <w:tcW w:w="1417" w:type="dxa"/>
          </w:tcPr>
          <w:p w14:paraId="170C46D5" w14:textId="77777777" w:rsidR="00680A49" w:rsidRPr="00E63017" w:rsidRDefault="00680A49" w:rsidP="002A7149">
            <w:pPr>
              <w:rPr>
                <w:rFonts w:ascii="Arial" w:hAnsi="Arial" w:cs="Arial"/>
              </w:rPr>
            </w:pPr>
            <w:r w:rsidRPr="00E63017">
              <w:rPr>
                <w:rFonts w:ascii="Arial" w:hAnsi="Arial" w:cs="Arial"/>
                <w:sz w:val="20"/>
                <w:szCs w:val="20"/>
              </w:rPr>
              <w:t>Large Grey Babbler</w:t>
            </w:r>
          </w:p>
        </w:tc>
        <w:tc>
          <w:tcPr>
            <w:tcW w:w="1134" w:type="dxa"/>
          </w:tcPr>
          <w:p w14:paraId="4D0614A6"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सातभाई</w:t>
            </w:r>
          </w:p>
        </w:tc>
        <w:tc>
          <w:tcPr>
            <w:tcW w:w="709" w:type="dxa"/>
          </w:tcPr>
          <w:p w14:paraId="7D52F1C7"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72125873"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Scrublands</w:t>
            </w:r>
          </w:p>
        </w:tc>
        <w:tc>
          <w:tcPr>
            <w:tcW w:w="1417" w:type="dxa"/>
          </w:tcPr>
          <w:p w14:paraId="44D8290A"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33AB48D0"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4D1527C8" w14:textId="77777777" w:rsidR="00680A49" w:rsidRPr="00E63017" w:rsidRDefault="00680A49" w:rsidP="002A7149">
            <w:pPr>
              <w:rPr>
                <w:rFonts w:ascii="Arial" w:hAnsi="Arial" w:cs="Arial"/>
                <w:sz w:val="20"/>
                <w:szCs w:val="20"/>
              </w:rPr>
            </w:pPr>
            <w:r w:rsidRPr="00E63017">
              <w:rPr>
                <w:rFonts w:ascii="Arial" w:hAnsi="Arial" w:cs="Arial"/>
                <w:sz w:val="20"/>
                <w:szCs w:val="20"/>
              </w:rPr>
              <w:t xml:space="preserve">Indian </w:t>
            </w:r>
          </w:p>
          <w:p w14:paraId="3FA403CA" w14:textId="77777777" w:rsidR="00680A49" w:rsidRPr="00E63017" w:rsidRDefault="00680A49" w:rsidP="002A7149">
            <w:pPr>
              <w:rPr>
                <w:rFonts w:ascii="Arial" w:hAnsi="Arial" w:cs="Arial"/>
              </w:rPr>
            </w:pPr>
            <w:r w:rsidRPr="00E63017">
              <w:rPr>
                <w:rFonts w:ascii="Arial" w:hAnsi="Arial" w:cs="Arial"/>
                <w:sz w:val="20"/>
                <w:szCs w:val="20"/>
              </w:rPr>
              <w:t>Subcontinent</w:t>
            </w:r>
          </w:p>
        </w:tc>
      </w:tr>
      <w:tr w:rsidR="00680A49" w14:paraId="63B03375" w14:textId="77777777" w:rsidTr="002A7149">
        <w:tc>
          <w:tcPr>
            <w:tcW w:w="512" w:type="dxa"/>
            <w:vMerge/>
          </w:tcPr>
          <w:p w14:paraId="2B991768" w14:textId="77777777" w:rsidR="00680A49" w:rsidRDefault="00680A49" w:rsidP="002A7149">
            <w:pPr>
              <w:tabs>
                <w:tab w:val="left" w:pos="2021"/>
              </w:tabs>
              <w:rPr>
                <w:rFonts w:ascii="Arial" w:hAnsi="Arial" w:cs="Arial"/>
              </w:rPr>
            </w:pPr>
          </w:p>
        </w:tc>
        <w:tc>
          <w:tcPr>
            <w:tcW w:w="1668" w:type="dxa"/>
            <w:vMerge/>
          </w:tcPr>
          <w:p w14:paraId="2B23B81D" w14:textId="77777777" w:rsidR="00680A49" w:rsidRDefault="00680A49" w:rsidP="002A7149">
            <w:pPr>
              <w:tabs>
                <w:tab w:val="left" w:pos="2021"/>
              </w:tabs>
              <w:rPr>
                <w:rFonts w:ascii="Arial" w:hAnsi="Arial" w:cs="Arial"/>
              </w:rPr>
            </w:pPr>
          </w:p>
        </w:tc>
        <w:tc>
          <w:tcPr>
            <w:tcW w:w="1364" w:type="dxa"/>
          </w:tcPr>
          <w:p w14:paraId="145B0761" w14:textId="77777777" w:rsidR="00680A49" w:rsidRDefault="00680A49" w:rsidP="002A7149">
            <w:pPr>
              <w:tabs>
                <w:tab w:val="left" w:pos="2021"/>
              </w:tabs>
              <w:rPr>
                <w:rFonts w:ascii="Arial" w:hAnsi="Arial" w:cs="Arial"/>
              </w:rPr>
            </w:pPr>
            <w:r w:rsidRPr="00E63017">
              <w:rPr>
                <w:rFonts w:ascii="Arial" w:hAnsi="Arial" w:cs="Arial"/>
                <w:sz w:val="20"/>
                <w:szCs w:val="20"/>
              </w:rPr>
              <w:t>Muscicapidae</w:t>
            </w:r>
          </w:p>
        </w:tc>
        <w:tc>
          <w:tcPr>
            <w:tcW w:w="1701" w:type="dxa"/>
          </w:tcPr>
          <w:p w14:paraId="0336DBB9"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Copsychus</w:t>
            </w:r>
            <w:proofErr w:type="spellEnd"/>
            <w:r w:rsidRPr="00DC054E">
              <w:rPr>
                <w:rFonts w:ascii="Arial" w:hAnsi="Arial" w:cs="Arial"/>
                <w:i/>
                <w:iCs/>
                <w:sz w:val="20"/>
                <w:szCs w:val="20"/>
              </w:rPr>
              <w:t xml:space="preserve"> </w:t>
            </w:r>
            <w:proofErr w:type="spellStart"/>
            <w:r w:rsidRPr="00DC054E">
              <w:rPr>
                <w:rFonts w:ascii="Arial" w:hAnsi="Arial" w:cs="Arial"/>
                <w:i/>
                <w:iCs/>
                <w:sz w:val="20"/>
                <w:szCs w:val="20"/>
              </w:rPr>
              <w:t>fulicata</w:t>
            </w:r>
            <w:proofErr w:type="spellEnd"/>
          </w:p>
        </w:tc>
        <w:tc>
          <w:tcPr>
            <w:tcW w:w="1560" w:type="dxa"/>
          </w:tcPr>
          <w:p w14:paraId="6A98069F"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1776)</w:t>
            </w:r>
          </w:p>
        </w:tc>
        <w:tc>
          <w:tcPr>
            <w:tcW w:w="1417" w:type="dxa"/>
          </w:tcPr>
          <w:p w14:paraId="6542E75D" w14:textId="77777777" w:rsidR="00680A49" w:rsidRPr="00E63017" w:rsidRDefault="00680A49" w:rsidP="002A7149">
            <w:pPr>
              <w:rPr>
                <w:rFonts w:ascii="Arial" w:hAnsi="Arial" w:cs="Arial"/>
              </w:rPr>
            </w:pPr>
            <w:r w:rsidRPr="00E63017">
              <w:rPr>
                <w:rFonts w:ascii="Arial" w:hAnsi="Arial" w:cs="Arial"/>
                <w:sz w:val="20"/>
                <w:szCs w:val="20"/>
              </w:rPr>
              <w:t>Indian Robin</w:t>
            </w:r>
          </w:p>
        </w:tc>
        <w:tc>
          <w:tcPr>
            <w:tcW w:w="1134" w:type="dxa"/>
          </w:tcPr>
          <w:p w14:paraId="52B2D751"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चीरक</w:t>
            </w:r>
          </w:p>
        </w:tc>
        <w:tc>
          <w:tcPr>
            <w:tcW w:w="709" w:type="dxa"/>
          </w:tcPr>
          <w:p w14:paraId="31FB13E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083801E1"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Grasslands</w:t>
            </w:r>
          </w:p>
        </w:tc>
        <w:tc>
          <w:tcPr>
            <w:tcW w:w="1417" w:type="dxa"/>
          </w:tcPr>
          <w:p w14:paraId="67ACD09B"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6BCBA92A"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 xml:space="preserve">Common </w:t>
            </w:r>
          </w:p>
        </w:tc>
        <w:tc>
          <w:tcPr>
            <w:tcW w:w="1417" w:type="dxa"/>
          </w:tcPr>
          <w:p w14:paraId="7F25AECF" w14:textId="77777777" w:rsidR="00680A49" w:rsidRPr="00E63017" w:rsidRDefault="00680A49" w:rsidP="002A7149">
            <w:pPr>
              <w:rPr>
                <w:rFonts w:ascii="Arial" w:hAnsi="Arial" w:cs="Arial"/>
              </w:rPr>
            </w:pPr>
            <w:r w:rsidRPr="00E63017">
              <w:rPr>
                <w:rFonts w:ascii="Arial" w:hAnsi="Arial" w:cs="Arial"/>
                <w:sz w:val="20"/>
                <w:szCs w:val="20"/>
              </w:rPr>
              <w:t>Indian Subcontinent</w:t>
            </w:r>
          </w:p>
        </w:tc>
      </w:tr>
      <w:tr w:rsidR="00680A49" w14:paraId="309CC890" w14:textId="77777777" w:rsidTr="002A7149">
        <w:tc>
          <w:tcPr>
            <w:tcW w:w="512" w:type="dxa"/>
            <w:vMerge/>
          </w:tcPr>
          <w:p w14:paraId="79B2FDDF" w14:textId="77777777" w:rsidR="00680A49" w:rsidRDefault="00680A49" w:rsidP="002A7149">
            <w:pPr>
              <w:tabs>
                <w:tab w:val="left" w:pos="2021"/>
              </w:tabs>
              <w:rPr>
                <w:rFonts w:ascii="Arial" w:hAnsi="Arial" w:cs="Arial"/>
              </w:rPr>
            </w:pPr>
          </w:p>
        </w:tc>
        <w:tc>
          <w:tcPr>
            <w:tcW w:w="1668" w:type="dxa"/>
            <w:vMerge/>
          </w:tcPr>
          <w:p w14:paraId="62C24334" w14:textId="77777777" w:rsidR="00680A49" w:rsidRDefault="00680A49" w:rsidP="002A7149">
            <w:pPr>
              <w:tabs>
                <w:tab w:val="left" w:pos="2021"/>
              </w:tabs>
              <w:rPr>
                <w:rFonts w:ascii="Arial" w:hAnsi="Arial" w:cs="Arial"/>
              </w:rPr>
            </w:pPr>
          </w:p>
        </w:tc>
        <w:tc>
          <w:tcPr>
            <w:tcW w:w="1364" w:type="dxa"/>
          </w:tcPr>
          <w:p w14:paraId="51991102" w14:textId="77777777" w:rsidR="00680A49" w:rsidRDefault="00680A49" w:rsidP="002A7149">
            <w:pPr>
              <w:tabs>
                <w:tab w:val="left" w:pos="2021"/>
              </w:tabs>
              <w:rPr>
                <w:rFonts w:ascii="Arial" w:hAnsi="Arial" w:cs="Arial"/>
              </w:rPr>
            </w:pPr>
            <w:proofErr w:type="spellStart"/>
            <w:r w:rsidRPr="00E63017">
              <w:rPr>
                <w:rFonts w:ascii="Arial" w:hAnsi="Arial" w:cs="Arial"/>
                <w:sz w:val="20"/>
                <w:szCs w:val="20"/>
              </w:rPr>
              <w:t>Nactariniidae</w:t>
            </w:r>
            <w:proofErr w:type="spellEnd"/>
          </w:p>
        </w:tc>
        <w:tc>
          <w:tcPr>
            <w:tcW w:w="1701" w:type="dxa"/>
          </w:tcPr>
          <w:p w14:paraId="782E61E0"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Leptocoma</w:t>
            </w:r>
            <w:proofErr w:type="spellEnd"/>
            <w:r w:rsidRPr="00DC054E">
              <w:rPr>
                <w:rFonts w:ascii="Arial" w:hAnsi="Arial" w:cs="Arial"/>
                <w:i/>
                <w:iCs/>
                <w:sz w:val="20"/>
                <w:szCs w:val="20"/>
              </w:rPr>
              <w:t xml:space="preserve"> </w:t>
            </w:r>
            <w:proofErr w:type="spellStart"/>
            <w:r w:rsidRPr="00DC054E">
              <w:rPr>
                <w:rFonts w:ascii="Arial" w:hAnsi="Arial" w:cs="Arial"/>
                <w:i/>
                <w:iCs/>
                <w:sz w:val="20"/>
                <w:szCs w:val="20"/>
              </w:rPr>
              <w:t>zeylonica</w:t>
            </w:r>
            <w:proofErr w:type="spellEnd"/>
          </w:p>
        </w:tc>
        <w:tc>
          <w:tcPr>
            <w:tcW w:w="1560" w:type="dxa"/>
          </w:tcPr>
          <w:p w14:paraId="266DBAA6"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(Sykes, 1832)</w:t>
            </w:r>
          </w:p>
        </w:tc>
        <w:tc>
          <w:tcPr>
            <w:tcW w:w="1417" w:type="dxa"/>
          </w:tcPr>
          <w:p w14:paraId="5A9E37E9" w14:textId="77777777" w:rsidR="00680A49" w:rsidRPr="00E63017" w:rsidRDefault="00680A49" w:rsidP="002A7149">
            <w:pPr>
              <w:rPr>
                <w:rFonts w:ascii="Arial" w:hAnsi="Arial" w:cs="Arial"/>
              </w:rPr>
            </w:pPr>
            <w:r w:rsidRPr="00E63017">
              <w:rPr>
                <w:rFonts w:ascii="Arial" w:hAnsi="Arial" w:cs="Arial"/>
                <w:sz w:val="20"/>
                <w:szCs w:val="20"/>
              </w:rPr>
              <w:t>Purple- rumped Sunbird</w:t>
            </w:r>
          </w:p>
        </w:tc>
        <w:tc>
          <w:tcPr>
            <w:tcW w:w="1134" w:type="dxa"/>
          </w:tcPr>
          <w:p w14:paraId="02D3DC09"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शिंजीर</w:t>
            </w:r>
          </w:p>
        </w:tc>
        <w:tc>
          <w:tcPr>
            <w:tcW w:w="709" w:type="dxa"/>
          </w:tcPr>
          <w:p w14:paraId="14ACF873"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4AC40994"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Scrublands</w:t>
            </w:r>
          </w:p>
        </w:tc>
        <w:tc>
          <w:tcPr>
            <w:tcW w:w="1417" w:type="dxa"/>
          </w:tcPr>
          <w:p w14:paraId="5DB04D47"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Nectarivore</w:t>
            </w:r>
          </w:p>
        </w:tc>
        <w:tc>
          <w:tcPr>
            <w:tcW w:w="1276" w:type="dxa"/>
          </w:tcPr>
          <w:p w14:paraId="4F9186D1"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 xml:space="preserve">Common </w:t>
            </w:r>
          </w:p>
        </w:tc>
        <w:tc>
          <w:tcPr>
            <w:tcW w:w="1417" w:type="dxa"/>
          </w:tcPr>
          <w:p w14:paraId="1CEDDA97" w14:textId="77777777" w:rsidR="00680A49" w:rsidRPr="00E63017" w:rsidRDefault="00680A49" w:rsidP="002A7149">
            <w:pPr>
              <w:rPr>
                <w:rFonts w:ascii="Arial" w:hAnsi="Arial" w:cs="Arial"/>
                <w:sz w:val="20"/>
                <w:szCs w:val="20"/>
              </w:rPr>
            </w:pPr>
            <w:r w:rsidRPr="00E63017">
              <w:rPr>
                <w:rFonts w:ascii="Arial" w:hAnsi="Arial" w:cs="Arial"/>
                <w:sz w:val="20"/>
                <w:szCs w:val="20"/>
              </w:rPr>
              <w:t xml:space="preserve">Indian </w:t>
            </w:r>
          </w:p>
          <w:p w14:paraId="6BE7A473" w14:textId="77777777" w:rsidR="00680A49" w:rsidRPr="00E63017" w:rsidRDefault="00680A49" w:rsidP="002A7149">
            <w:pPr>
              <w:rPr>
                <w:rFonts w:ascii="Arial" w:hAnsi="Arial" w:cs="Arial"/>
              </w:rPr>
            </w:pPr>
            <w:r w:rsidRPr="00E63017">
              <w:rPr>
                <w:rFonts w:ascii="Arial" w:hAnsi="Arial" w:cs="Arial"/>
                <w:sz w:val="20"/>
                <w:szCs w:val="20"/>
              </w:rPr>
              <w:t>Subcontinent</w:t>
            </w:r>
          </w:p>
        </w:tc>
      </w:tr>
      <w:tr w:rsidR="00680A49" w14:paraId="377A8492" w14:textId="77777777" w:rsidTr="002A7149">
        <w:tc>
          <w:tcPr>
            <w:tcW w:w="512" w:type="dxa"/>
            <w:vMerge/>
          </w:tcPr>
          <w:p w14:paraId="09C70EAA" w14:textId="77777777" w:rsidR="00680A49" w:rsidRDefault="00680A49" w:rsidP="002A7149">
            <w:pPr>
              <w:tabs>
                <w:tab w:val="left" w:pos="2021"/>
              </w:tabs>
              <w:rPr>
                <w:rFonts w:ascii="Arial" w:hAnsi="Arial" w:cs="Arial"/>
              </w:rPr>
            </w:pPr>
          </w:p>
        </w:tc>
        <w:tc>
          <w:tcPr>
            <w:tcW w:w="1668" w:type="dxa"/>
            <w:vMerge/>
          </w:tcPr>
          <w:p w14:paraId="348A34C6" w14:textId="77777777" w:rsidR="00680A49" w:rsidRDefault="00680A49" w:rsidP="002A7149">
            <w:pPr>
              <w:tabs>
                <w:tab w:val="left" w:pos="2021"/>
              </w:tabs>
              <w:rPr>
                <w:rFonts w:ascii="Arial" w:hAnsi="Arial" w:cs="Arial"/>
              </w:rPr>
            </w:pPr>
          </w:p>
        </w:tc>
        <w:tc>
          <w:tcPr>
            <w:tcW w:w="1364" w:type="dxa"/>
          </w:tcPr>
          <w:p w14:paraId="35175F6E" w14:textId="77777777" w:rsidR="00680A49" w:rsidRDefault="00680A49" w:rsidP="002A7149">
            <w:pPr>
              <w:tabs>
                <w:tab w:val="left" w:pos="2021"/>
              </w:tabs>
              <w:rPr>
                <w:rFonts w:ascii="Arial" w:hAnsi="Arial" w:cs="Arial"/>
              </w:rPr>
            </w:pPr>
            <w:r w:rsidRPr="00E63017">
              <w:rPr>
                <w:rFonts w:ascii="Arial" w:hAnsi="Arial" w:cs="Arial"/>
                <w:sz w:val="20"/>
                <w:szCs w:val="20"/>
              </w:rPr>
              <w:t>Passeridae</w:t>
            </w:r>
          </w:p>
        </w:tc>
        <w:tc>
          <w:tcPr>
            <w:tcW w:w="1701" w:type="dxa"/>
          </w:tcPr>
          <w:p w14:paraId="5CB4CE15"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 xml:space="preserve">Passer </w:t>
            </w:r>
            <w:proofErr w:type="spellStart"/>
            <w:r w:rsidRPr="00DC054E">
              <w:rPr>
                <w:rFonts w:ascii="Arial" w:hAnsi="Arial" w:cs="Arial"/>
                <w:i/>
                <w:iCs/>
                <w:sz w:val="20"/>
                <w:szCs w:val="20"/>
              </w:rPr>
              <w:t>domesticus</w:t>
            </w:r>
            <w:proofErr w:type="spellEnd"/>
          </w:p>
        </w:tc>
        <w:tc>
          <w:tcPr>
            <w:tcW w:w="1560" w:type="dxa"/>
          </w:tcPr>
          <w:p w14:paraId="1F52F4A4"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1758)</w:t>
            </w:r>
          </w:p>
        </w:tc>
        <w:tc>
          <w:tcPr>
            <w:tcW w:w="1417" w:type="dxa"/>
          </w:tcPr>
          <w:p w14:paraId="4C7FF877" w14:textId="77777777" w:rsidR="00680A49" w:rsidRPr="00E63017" w:rsidRDefault="00680A49" w:rsidP="002A7149">
            <w:pPr>
              <w:rPr>
                <w:rFonts w:ascii="Arial" w:hAnsi="Arial" w:cs="Arial"/>
              </w:rPr>
            </w:pPr>
            <w:r w:rsidRPr="00E63017">
              <w:rPr>
                <w:rFonts w:ascii="Arial" w:hAnsi="Arial" w:cs="Arial"/>
                <w:sz w:val="20"/>
                <w:szCs w:val="20"/>
              </w:rPr>
              <w:t>House Sparrow</w:t>
            </w:r>
          </w:p>
        </w:tc>
        <w:tc>
          <w:tcPr>
            <w:tcW w:w="1134" w:type="dxa"/>
          </w:tcPr>
          <w:p w14:paraId="646BD29B"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चिमणी</w:t>
            </w:r>
          </w:p>
        </w:tc>
        <w:tc>
          <w:tcPr>
            <w:tcW w:w="709" w:type="dxa"/>
          </w:tcPr>
          <w:p w14:paraId="177B7B4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7735D72A"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Urban and rural places</w:t>
            </w:r>
          </w:p>
        </w:tc>
        <w:tc>
          <w:tcPr>
            <w:tcW w:w="1417" w:type="dxa"/>
          </w:tcPr>
          <w:p w14:paraId="678C6E2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Granivore-insectivore</w:t>
            </w:r>
          </w:p>
        </w:tc>
        <w:tc>
          <w:tcPr>
            <w:tcW w:w="1276" w:type="dxa"/>
          </w:tcPr>
          <w:p w14:paraId="116BA15F"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 xml:space="preserve">Common </w:t>
            </w:r>
          </w:p>
        </w:tc>
        <w:tc>
          <w:tcPr>
            <w:tcW w:w="1417" w:type="dxa"/>
          </w:tcPr>
          <w:p w14:paraId="691A7800" w14:textId="227F5AF5"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26E42040" w14:textId="77777777" w:rsidTr="002A7149">
        <w:tc>
          <w:tcPr>
            <w:tcW w:w="512" w:type="dxa"/>
            <w:vMerge/>
          </w:tcPr>
          <w:p w14:paraId="723CB671" w14:textId="77777777" w:rsidR="00680A49" w:rsidRDefault="00680A49" w:rsidP="002A7149">
            <w:pPr>
              <w:tabs>
                <w:tab w:val="left" w:pos="2021"/>
              </w:tabs>
              <w:rPr>
                <w:rFonts w:ascii="Arial" w:hAnsi="Arial" w:cs="Arial"/>
              </w:rPr>
            </w:pPr>
          </w:p>
        </w:tc>
        <w:tc>
          <w:tcPr>
            <w:tcW w:w="1668" w:type="dxa"/>
            <w:vMerge/>
          </w:tcPr>
          <w:p w14:paraId="1E30125A" w14:textId="77777777" w:rsidR="00680A49" w:rsidRDefault="00680A49" w:rsidP="002A7149">
            <w:pPr>
              <w:tabs>
                <w:tab w:val="left" w:pos="2021"/>
              </w:tabs>
              <w:rPr>
                <w:rFonts w:ascii="Arial" w:hAnsi="Arial" w:cs="Arial"/>
              </w:rPr>
            </w:pPr>
          </w:p>
        </w:tc>
        <w:tc>
          <w:tcPr>
            <w:tcW w:w="1364" w:type="dxa"/>
          </w:tcPr>
          <w:p w14:paraId="353CBF91" w14:textId="77777777" w:rsidR="00680A49" w:rsidRDefault="00680A49" w:rsidP="002A7149">
            <w:pPr>
              <w:tabs>
                <w:tab w:val="left" w:pos="2021"/>
              </w:tabs>
              <w:rPr>
                <w:rFonts w:ascii="Arial" w:hAnsi="Arial" w:cs="Arial"/>
              </w:rPr>
            </w:pPr>
            <w:r w:rsidRPr="00E63017">
              <w:rPr>
                <w:rFonts w:ascii="Arial" w:hAnsi="Arial" w:cs="Arial"/>
                <w:sz w:val="20"/>
                <w:szCs w:val="20"/>
              </w:rPr>
              <w:t>Ploceidae</w:t>
            </w:r>
          </w:p>
        </w:tc>
        <w:tc>
          <w:tcPr>
            <w:tcW w:w="1701" w:type="dxa"/>
          </w:tcPr>
          <w:p w14:paraId="768DF257"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 xml:space="preserve">Ploceus </w:t>
            </w:r>
            <w:proofErr w:type="spellStart"/>
            <w:r w:rsidRPr="00DC054E">
              <w:rPr>
                <w:rFonts w:ascii="Arial" w:hAnsi="Arial" w:cs="Arial"/>
                <w:i/>
                <w:iCs/>
                <w:sz w:val="20"/>
                <w:szCs w:val="20"/>
              </w:rPr>
              <w:t>philippinus</w:t>
            </w:r>
            <w:proofErr w:type="spellEnd"/>
          </w:p>
        </w:tc>
        <w:tc>
          <w:tcPr>
            <w:tcW w:w="1560" w:type="dxa"/>
          </w:tcPr>
          <w:p w14:paraId="3E96FD8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1766)</w:t>
            </w:r>
          </w:p>
        </w:tc>
        <w:tc>
          <w:tcPr>
            <w:tcW w:w="1417" w:type="dxa"/>
          </w:tcPr>
          <w:p w14:paraId="4189CD22" w14:textId="77777777" w:rsidR="00680A49" w:rsidRPr="00E63017" w:rsidRDefault="00680A49" w:rsidP="002A7149">
            <w:pPr>
              <w:rPr>
                <w:rFonts w:ascii="Arial" w:hAnsi="Arial" w:cs="Arial"/>
              </w:rPr>
            </w:pPr>
            <w:r w:rsidRPr="00E63017">
              <w:rPr>
                <w:rFonts w:ascii="Arial" w:hAnsi="Arial" w:cs="Arial"/>
                <w:sz w:val="20"/>
                <w:szCs w:val="20"/>
              </w:rPr>
              <w:t>Baya weaver</w:t>
            </w:r>
          </w:p>
        </w:tc>
        <w:tc>
          <w:tcPr>
            <w:tcW w:w="1134" w:type="dxa"/>
          </w:tcPr>
          <w:p w14:paraId="5E8F730E"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सुगरण</w:t>
            </w:r>
            <w:r w:rsidRPr="00E63017">
              <w:rPr>
                <w:rFonts w:ascii="Arial" w:hAnsi="Arial" w:cs="Arial"/>
                <w:sz w:val="20"/>
                <w:szCs w:val="20"/>
                <w:cs/>
                <w:lang w:bidi="hi-IN"/>
              </w:rPr>
              <w:t xml:space="preserve"> </w:t>
            </w:r>
            <w:r w:rsidRPr="00E63017">
              <w:rPr>
                <w:rFonts w:ascii="Mangal" w:hAnsi="Mangal" w:cs="Mangal" w:hint="cs"/>
                <w:sz w:val="20"/>
                <w:szCs w:val="20"/>
                <w:cs/>
                <w:lang w:bidi="hi-IN"/>
              </w:rPr>
              <w:t>पक्षी</w:t>
            </w:r>
          </w:p>
        </w:tc>
        <w:tc>
          <w:tcPr>
            <w:tcW w:w="709" w:type="dxa"/>
          </w:tcPr>
          <w:p w14:paraId="403DDAE5"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200351DE"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Grasslands</w:t>
            </w:r>
          </w:p>
        </w:tc>
        <w:tc>
          <w:tcPr>
            <w:tcW w:w="1417" w:type="dxa"/>
          </w:tcPr>
          <w:p w14:paraId="3A6880D9"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Granivore-insectivore</w:t>
            </w:r>
          </w:p>
        </w:tc>
        <w:tc>
          <w:tcPr>
            <w:tcW w:w="1276" w:type="dxa"/>
          </w:tcPr>
          <w:p w14:paraId="5623DE72"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 xml:space="preserve">Common </w:t>
            </w:r>
          </w:p>
        </w:tc>
        <w:tc>
          <w:tcPr>
            <w:tcW w:w="1417" w:type="dxa"/>
          </w:tcPr>
          <w:p w14:paraId="39199E8C" w14:textId="0AD12F4A"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7B86988A" w14:textId="77777777" w:rsidTr="002A7149">
        <w:tc>
          <w:tcPr>
            <w:tcW w:w="512" w:type="dxa"/>
            <w:vMerge/>
          </w:tcPr>
          <w:p w14:paraId="18B6045B" w14:textId="77777777" w:rsidR="00680A49" w:rsidRDefault="00680A49" w:rsidP="002A7149">
            <w:pPr>
              <w:tabs>
                <w:tab w:val="left" w:pos="2021"/>
              </w:tabs>
              <w:rPr>
                <w:rFonts w:ascii="Arial" w:hAnsi="Arial" w:cs="Arial"/>
              </w:rPr>
            </w:pPr>
          </w:p>
        </w:tc>
        <w:tc>
          <w:tcPr>
            <w:tcW w:w="1668" w:type="dxa"/>
            <w:vMerge/>
          </w:tcPr>
          <w:p w14:paraId="19D1C704" w14:textId="77777777" w:rsidR="00680A49" w:rsidRDefault="00680A49" w:rsidP="002A7149">
            <w:pPr>
              <w:tabs>
                <w:tab w:val="left" w:pos="2021"/>
              </w:tabs>
              <w:rPr>
                <w:rFonts w:ascii="Arial" w:hAnsi="Arial" w:cs="Arial"/>
              </w:rPr>
            </w:pPr>
          </w:p>
        </w:tc>
        <w:tc>
          <w:tcPr>
            <w:tcW w:w="1364" w:type="dxa"/>
          </w:tcPr>
          <w:p w14:paraId="1FCCA186" w14:textId="77777777" w:rsidR="00680A49" w:rsidRDefault="00680A49" w:rsidP="002A7149">
            <w:pPr>
              <w:tabs>
                <w:tab w:val="left" w:pos="2021"/>
              </w:tabs>
              <w:rPr>
                <w:rFonts w:ascii="Arial" w:hAnsi="Arial" w:cs="Arial"/>
              </w:rPr>
            </w:pPr>
            <w:r w:rsidRPr="00E63017">
              <w:rPr>
                <w:rFonts w:ascii="Arial" w:hAnsi="Arial" w:cs="Arial"/>
                <w:sz w:val="20"/>
                <w:szCs w:val="20"/>
              </w:rPr>
              <w:t>Pycnonotidae</w:t>
            </w:r>
          </w:p>
        </w:tc>
        <w:tc>
          <w:tcPr>
            <w:tcW w:w="1701" w:type="dxa"/>
          </w:tcPr>
          <w:p w14:paraId="085D4695"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 xml:space="preserve">Pycnonotus </w:t>
            </w:r>
            <w:proofErr w:type="spellStart"/>
            <w:r w:rsidRPr="00DC054E">
              <w:rPr>
                <w:rFonts w:ascii="Arial" w:hAnsi="Arial" w:cs="Arial"/>
                <w:i/>
                <w:iCs/>
                <w:sz w:val="20"/>
                <w:szCs w:val="20"/>
              </w:rPr>
              <w:t>cafer</w:t>
            </w:r>
            <w:proofErr w:type="spellEnd"/>
          </w:p>
        </w:tc>
        <w:tc>
          <w:tcPr>
            <w:tcW w:w="1560" w:type="dxa"/>
          </w:tcPr>
          <w:p w14:paraId="7D697EBE"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1766)</w:t>
            </w:r>
          </w:p>
        </w:tc>
        <w:tc>
          <w:tcPr>
            <w:tcW w:w="1417" w:type="dxa"/>
          </w:tcPr>
          <w:p w14:paraId="53303D34" w14:textId="77777777" w:rsidR="00680A49" w:rsidRPr="00E63017" w:rsidRDefault="00680A49" w:rsidP="002A7149">
            <w:pPr>
              <w:rPr>
                <w:rFonts w:ascii="Arial" w:hAnsi="Arial" w:cs="Arial"/>
              </w:rPr>
            </w:pPr>
            <w:r w:rsidRPr="00E63017">
              <w:rPr>
                <w:rFonts w:ascii="Arial" w:hAnsi="Arial" w:cs="Arial"/>
                <w:sz w:val="20"/>
                <w:szCs w:val="20"/>
              </w:rPr>
              <w:t>Red-Vented Bulbul</w:t>
            </w:r>
          </w:p>
        </w:tc>
        <w:tc>
          <w:tcPr>
            <w:tcW w:w="1134" w:type="dxa"/>
          </w:tcPr>
          <w:p w14:paraId="7CA8C93B"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लाल</w:t>
            </w:r>
            <w:r w:rsidRPr="00E63017">
              <w:rPr>
                <w:rFonts w:ascii="Arial" w:hAnsi="Arial" w:cs="Arial"/>
                <w:sz w:val="20"/>
                <w:szCs w:val="20"/>
                <w:cs/>
                <w:lang w:bidi="hi-IN"/>
              </w:rPr>
              <w:t xml:space="preserve"> </w:t>
            </w:r>
            <w:r w:rsidRPr="00E63017">
              <w:rPr>
                <w:rFonts w:ascii="Mangal" w:hAnsi="Mangal" w:cs="Mangal" w:hint="cs"/>
                <w:sz w:val="20"/>
                <w:szCs w:val="20"/>
                <w:cs/>
                <w:lang w:bidi="hi-IN"/>
              </w:rPr>
              <w:t>बुडाचा</w:t>
            </w:r>
            <w:r w:rsidRPr="00E63017">
              <w:rPr>
                <w:rFonts w:ascii="Arial" w:hAnsi="Arial" w:cs="Arial"/>
                <w:sz w:val="20"/>
                <w:szCs w:val="20"/>
                <w:cs/>
                <w:lang w:bidi="hi-IN"/>
              </w:rPr>
              <w:t xml:space="preserve"> </w:t>
            </w:r>
            <w:r w:rsidRPr="00E63017">
              <w:rPr>
                <w:rFonts w:ascii="Mangal" w:hAnsi="Mangal" w:cs="Mangal" w:hint="cs"/>
                <w:sz w:val="20"/>
                <w:szCs w:val="20"/>
                <w:cs/>
                <w:lang w:bidi="hi-IN"/>
              </w:rPr>
              <w:t>बुलबुल</w:t>
            </w:r>
          </w:p>
        </w:tc>
        <w:tc>
          <w:tcPr>
            <w:tcW w:w="709" w:type="dxa"/>
          </w:tcPr>
          <w:p w14:paraId="723CD85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23455269"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Agricultural field</w:t>
            </w:r>
          </w:p>
        </w:tc>
        <w:tc>
          <w:tcPr>
            <w:tcW w:w="1417" w:type="dxa"/>
          </w:tcPr>
          <w:p w14:paraId="35774BE7"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Frugivore-insectivore</w:t>
            </w:r>
          </w:p>
        </w:tc>
        <w:tc>
          <w:tcPr>
            <w:tcW w:w="1276" w:type="dxa"/>
          </w:tcPr>
          <w:p w14:paraId="3CA7BAE1"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09B91B0A" w14:textId="77777777" w:rsidR="00680A49" w:rsidRPr="00E63017" w:rsidRDefault="00680A49" w:rsidP="002A7149">
            <w:pPr>
              <w:rPr>
                <w:rFonts w:ascii="Arial" w:hAnsi="Arial" w:cs="Arial"/>
                <w:sz w:val="20"/>
                <w:szCs w:val="20"/>
              </w:rPr>
            </w:pPr>
            <w:r w:rsidRPr="00E63017">
              <w:rPr>
                <w:rFonts w:ascii="Arial" w:hAnsi="Arial" w:cs="Arial"/>
                <w:sz w:val="20"/>
                <w:szCs w:val="20"/>
              </w:rPr>
              <w:t xml:space="preserve">Indian </w:t>
            </w:r>
          </w:p>
          <w:p w14:paraId="1D4F052F" w14:textId="77777777" w:rsidR="00680A49" w:rsidRPr="00E63017" w:rsidRDefault="00680A49" w:rsidP="002A7149">
            <w:pPr>
              <w:rPr>
                <w:rFonts w:ascii="Arial" w:hAnsi="Arial" w:cs="Arial"/>
              </w:rPr>
            </w:pPr>
            <w:r w:rsidRPr="00E63017">
              <w:rPr>
                <w:rFonts w:ascii="Arial" w:hAnsi="Arial" w:cs="Arial"/>
                <w:sz w:val="20"/>
                <w:szCs w:val="20"/>
              </w:rPr>
              <w:t>Subcontinent</w:t>
            </w:r>
          </w:p>
        </w:tc>
      </w:tr>
      <w:tr w:rsidR="00680A49" w14:paraId="538F0D5B" w14:textId="77777777" w:rsidTr="002A7149">
        <w:tc>
          <w:tcPr>
            <w:tcW w:w="512" w:type="dxa"/>
            <w:vMerge/>
          </w:tcPr>
          <w:p w14:paraId="7596D65F" w14:textId="77777777" w:rsidR="00680A49" w:rsidRDefault="00680A49" w:rsidP="002A7149">
            <w:pPr>
              <w:tabs>
                <w:tab w:val="left" w:pos="2021"/>
              </w:tabs>
              <w:rPr>
                <w:rFonts w:ascii="Arial" w:hAnsi="Arial" w:cs="Arial"/>
              </w:rPr>
            </w:pPr>
          </w:p>
        </w:tc>
        <w:tc>
          <w:tcPr>
            <w:tcW w:w="1668" w:type="dxa"/>
            <w:vMerge/>
          </w:tcPr>
          <w:p w14:paraId="36AAFE9C" w14:textId="77777777" w:rsidR="00680A49" w:rsidRDefault="00680A49" w:rsidP="002A7149">
            <w:pPr>
              <w:tabs>
                <w:tab w:val="left" w:pos="2021"/>
              </w:tabs>
              <w:rPr>
                <w:rFonts w:ascii="Arial" w:hAnsi="Arial" w:cs="Arial"/>
              </w:rPr>
            </w:pPr>
          </w:p>
        </w:tc>
        <w:tc>
          <w:tcPr>
            <w:tcW w:w="1364" w:type="dxa"/>
          </w:tcPr>
          <w:p w14:paraId="58F68980" w14:textId="77777777" w:rsidR="00680A49" w:rsidRDefault="00680A49" w:rsidP="002A7149">
            <w:pPr>
              <w:tabs>
                <w:tab w:val="left" w:pos="2021"/>
              </w:tabs>
              <w:rPr>
                <w:rFonts w:ascii="Arial" w:hAnsi="Arial" w:cs="Arial"/>
              </w:rPr>
            </w:pPr>
            <w:r w:rsidRPr="00E63017">
              <w:rPr>
                <w:rFonts w:ascii="Arial" w:hAnsi="Arial" w:cs="Arial"/>
                <w:sz w:val="20"/>
                <w:szCs w:val="20"/>
              </w:rPr>
              <w:t>Sturnidae</w:t>
            </w:r>
          </w:p>
        </w:tc>
        <w:tc>
          <w:tcPr>
            <w:tcW w:w="1701" w:type="dxa"/>
          </w:tcPr>
          <w:p w14:paraId="0505E3BF" w14:textId="77777777" w:rsidR="00680A49" w:rsidRPr="00DC054E" w:rsidRDefault="00680A49" w:rsidP="002A7149">
            <w:pPr>
              <w:tabs>
                <w:tab w:val="left" w:pos="2021"/>
              </w:tabs>
              <w:rPr>
                <w:rFonts w:ascii="Arial" w:hAnsi="Arial" w:cs="Arial"/>
                <w:i/>
                <w:iCs/>
              </w:rPr>
            </w:pPr>
            <w:proofErr w:type="spellStart"/>
            <w:r w:rsidRPr="00DC054E">
              <w:rPr>
                <w:rFonts w:ascii="Arial" w:hAnsi="Arial" w:cs="Arial"/>
                <w:i/>
                <w:iCs/>
                <w:sz w:val="20"/>
                <w:szCs w:val="20"/>
              </w:rPr>
              <w:t>Acredotheres</w:t>
            </w:r>
            <w:proofErr w:type="spellEnd"/>
            <w:r w:rsidRPr="00DC054E">
              <w:rPr>
                <w:rFonts w:ascii="Arial" w:hAnsi="Arial" w:cs="Arial"/>
                <w:i/>
                <w:iCs/>
                <w:sz w:val="20"/>
                <w:szCs w:val="20"/>
              </w:rPr>
              <w:t xml:space="preserve"> tristis</w:t>
            </w:r>
          </w:p>
        </w:tc>
        <w:tc>
          <w:tcPr>
            <w:tcW w:w="1560" w:type="dxa"/>
          </w:tcPr>
          <w:p w14:paraId="4DFECD9C"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(Linnaeus, 1766)</w:t>
            </w:r>
          </w:p>
        </w:tc>
        <w:tc>
          <w:tcPr>
            <w:tcW w:w="1417" w:type="dxa"/>
          </w:tcPr>
          <w:p w14:paraId="4322AE7E" w14:textId="77777777" w:rsidR="00680A49" w:rsidRPr="00E63017" w:rsidRDefault="00680A49" w:rsidP="002A7149">
            <w:pPr>
              <w:rPr>
                <w:rFonts w:ascii="Arial" w:hAnsi="Arial" w:cs="Arial"/>
              </w:rPr>
            </w:pPr>
            <w:r w:rsidRPr="00E63017">
              <w:rPr>
                <w:rFonts w:ascii="Arial" w:hAnsi="Arial" w:cs="Arial"/>
                <w:sz w:val="20"/>
                <w:szCs w:val="20"/>
              </w:rPr>
              <w:t>Common Myna</w:t>
            </w:r>
          </w:p>
        </w:tc>
        <w:tc>
          <w:tcPr>
            <w:tcW w:w="1134" w:type="dxa"/>
          </w:tcPr>
          <w:p w14:paraId="248CE2EE"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साळुंकी</w:t>
            </w:r>
          </w:p>
        </w:tc>
        <w:tc>
          <w:tcPr>
            <w:tcW w:w="709" w:type="dxa"/>
          </w:tcPr>
          <w:p w14:paraId="4BEA7F0E"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7E191792"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Agricultural field</w:t>
            </w:r>
          </w:p>
        </w:tc>
        <w:tc>
          <w:tcPr>
            <w:tcW w:w="1417" w:type="dxa"/>
          </w:tcPr>
          <w:p w14:paraId="23AA33E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Omnivore</w:t>
            </w:r>
          </w:p>
        </w:tc>
        <w:tc>
          <w:tcPr>
            <w:tcW w:w="1276" w:type="dxa"/>
          </w:tcPr>
          <w:p w14:paraId="5396D68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Common</w:t>
            </w:r>
          </w:p>
        </w:tc>
        <w:tc>
          <w:tcPr>
            <w:tcW w:w="1417" w:type="dxa"/>
          </w:tcPr>
          <w:p w14:paraId="5CB1B5B0" w14:textId="77777777" w:rsidR="00680A49" w:rsidRPr="00E63017" w:rsidRDefault="00680A49" w:rsidP="002A7149">
            <w:pPr>
              <w:rPr>
                <w:rFonts w:ascii="Arial" w:hAnsi="Arial" w:cs="Arial"/>
                <w:sz w:val="20"/>
                <w:szCs w:val="20"/>
              </w:rPr>
            </w:pPr>
            <w:r w:rsidRPr="00E63017">
              <w:rPr>
                <w:rFonts w:ascii="Arial" w:hAnsi="Arial" w:cs="Arial"/>
                <w:sz w:val="20"/>
                <w:szCs w:val="20"/>
              </w:rPr>
              <w:t xml:space="preserve">Indian </w:t>
            </w:r>
          </w:p>
          <w:p w14:paraId="2894124E" w14:textId="77777777" w:rsidR="00680A49" w:rsidRPr="00E63017" w:rsidRDefault="00680A49" w:rsidP="002A7149">
            <w:pPr>
              <w:rPr>
                <w:rFonts w:ascii="Arial" w:hAnsi="Arial" w:cs="Arial"/>
              </w:rPr>
            </w:pPr>
            <w:r w:rsidRPr="00E63017">
              <w:rPr>
                <w:rFonts w:ascii="Arial" w:hAnsi="Arial" w:cs="Arial"/>
                <w:sz w:val="20"/>
                <w:szCs w:val="20"/>
              </w:rPr>
              <w:t>Subcontinent</w:t>
            </w:r>
          </w:p>
        </w:tc>
      </w:tr>
      <w:tr w:rsidR="00680A49" w14:paraId="4DE8AC3D" w14:textId="77777777" w:rsidTr="002A7149">
        <w:tc>
          <w:tcPr>
            <w:tcW w:w="512" w:type="dxa"/>
            <w:vMerge/>
          </w:tcPr>
          <w:p w14:paraId="32003FCA" w14:textId="77777777" w:rsidR="00680A49" w:rsidRDefault="00680A49" w:rsidP="002A7149">
            <w:pPr>
              <w:tabs>
                <w:tab w:val="left" w:pos="2021"/>
              </w:tabs>
              <w:rPr>
                <w:rFonts w:ascii="Arial" w:hAnsi="Arial" w:cs="Arial"/>
              </w:rPr>
            </w:pPr>
          </w:p>
        </w:tc>
        <w:tc>
          <w:tcPr>
            <w:tcW w:w="1668" w:type="dxa"/>
            <w:vMerge/>
          </w:tcPr>
          <w:p w14:paraId="4E9BF928" w14:textId="77777777" w:rsidR="00680A49" w:rsidRDefault="00680A49" w:rsidP="002A7149">
            <w:pPr>
              <w:tabs>
                <w:tab w:val="left" w:pos="2021"/>
              </w:tabs>
              <w:rPr>
                <w:rFonts w:ascii="Arial" w:hAnsi="Arial" w:cs="Arial"/>
              </w:rPr>
            </w:pPr>
          </w:p>
        </w:tc>
        <w:tc>
          <w:tcPr>
            <w:tcW w:w="1364" w:type="dxa"/>
            <w:vMerge w:val="restart"/>
          </w:tcPr>
          <w:p w14:paraId="50B24607" w14:textId="77777777" w:rsidR="00680A49" w:rsidRDefault="00680A49" w:rsidP="002A7149">
            <w:pPr>
              <w:tabs>
                <w:tab w:val="left" w:pos="2021"/>
              </w:tabs>
              <w:rPr>
                <w:rFonts w:ascii="Arial" w:hAnsi="Arial" w:cs="Arial"/>
              </w:rPr>
            </w:pPr>
            <w:proofErr w:type="spellStart"/>
            <w:r w:rsidRPr="00E63017">
              <w:rPr>
                <w:rFonts w:ascii="Arial" w:hAnsi="Arial" w:cs="Arial"/>
                <w:sz w:val="20"/>
                <w:szCs w:val="20"/>
              </w:rPr>
              <w:t>Sylviinae</w:t>
            </w:r>
            <w:proofErr w:type="spellEnd"/>
          </w:p>
        </w:tc>
        <w:tc>
          <w:tcPr>
            <w:tcW w:w="1701" w:type="dxa"/>
          </w:tcPr>
          <w:p w14:paraId="623553DB"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 xml:space="preserve">Prinia </w:t>
            </w:r>
            <w:proofErr w:type="spellStart"/>
            <w:r w:rsidRPr="00DC054E">
              <w:rPr>
                <w:rFonts w:ascii="Arial" w:hAnsi="Arial" w:cs="Arial"/>
                <w:i/>
                <w:iCs/>
                <w:sz w:val="20"/>
                <w:szCs w:val="20"/>
              </w:rPr>
              <w:t>buchanani</w:t>
            </w:r>
            <w:proofErr w:type="spellEnd"/>
          </w:p>
        </w:tc>
        <w:tc>
          <w:tcPr>
            <w:tcW w:w="1560" w:type="dxa"/>
          </w:tcPr>
          <w:p w14:paraId="32DEE62E"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(Blyth, 1844)</w:t>
            </w:r>
          </w:p>
        </w:tc>
        <w:tc>
          <w:tcPr>
            <w:tcW w:w="1417" w:type="dxa"/>
          </w:tcPr>
          <w:p w14:paraId="2C314296" w14:textId="77777777" w:rsidR="00680A49" w:rsidRPr="00E63017" w:rsidRDefault="00680A49" w:rsidP="002A7149">
            <w:pPr>
              <w:rPr>
                <w:rFonts w:ascii="Arial" w:hAnsi="Arial" w:cs="Arial"/>
                <w:sz w:val="20"/>
                <w:szCs w:val="20"/>
              </w:rPr>
            </w:pPr>
            <w:r w:rsidRPr="00E63017">
              <w:rPr>
                <w:rFonts w:ascii="Arial" w:hAnsi="Arial" w:cs="Arial"/>
                <w:sz w:val="20"/>
                <w:szCs w:val="20"/>
              </w:rPr>
              <w:t>Rufus fronted</w:t>
            </w:r>
          </w:p>
          <w:p w14:paraId="78D44017" w14:textId="77777777" w:rsidR="00680A49" w:rsidRPr="00E63017" w:rsidRDefault="00680A49" w:rsidP="002A7149">
            <w:pPr>
              <w:rPr>
                <w:rFonts w:ascii="Arial" w:hAnsi="Arial" w:cs="Arial"/>
              </w:rPr>
            </w:pPr>
            <w:r w:rsidRPr="00E63017">
              <w:rPr>
                <w:rFonts w:ascii="Arial" w:hAnsi="Arial" w:cs="Arial"/>
                <w:sz w:val="20"/>
                <w:szCs w:val="20"/>
              </w:rPr>
              <w:t>Prinia</w:t>
            </w:r>
          </w:p>
        </w:tc>
        <w:tc>
          <w:tcPr>
            <w:tcW w:w="1134" w:type="dxa"/>
          </w:tcPr>
          <w:p w14:paraId="01ABBD20"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तांबूस</w:t>
            </w:r>
            <w:r w:rsidRPr="00E63017">
              <w:rPr>
                <w:rFonts w:ascii="Arial" w:hAnsi="Arial" w:cs="Arial"/>
                <w:sz w:val="20"/>
                <w:szCs w:val="20"/>
                <w:cs/>
                <w:lang w:bidi="hi-IN"/>
              </w:rPr>
              <w:t xml:space="preserve"> </w:t>
            </w:r>
            <w:r w:rsidRPr="00E63017">
              <w:rPr>
                <w:rFonts w:ascii="Mangal" w:hAnsi="Mangal" w:cs="Mangal" w:hint="cs"/>
                <w:sz w:val="20"/>
                <w:szCs w:val="20"/>
                <w:cs/>
                <w:lang w:bidi="hi-IN"/>
              </w:rPr>
              <w:t>डोक्याचा</w:t>
            </w:r>
            <w:r w:rsidRPr="00E63017">
              <w:rPr>
                <w:rFonts w:ascii="Arial" w:hAnsi="Arial" w:cs="Arial"/>
                <w:sz w:val="20"/>
                <w:szCs w:val="20"/>
                <w:cs/>
                <w:lang w:bidi="hi-IN"/>
              </w:rPr>
              <w:t xml:space="preserve"> </w:t>
            </w:r>
            <w:r w:rsidRPr="00E63017">
              <w:rPr>
                <w:rFonts w:ascii="Mangal" w:hAnsi="Mangal" w:cs="Mangal" w:hint="cs"/>
                <w:sz w:val="20"/>
                <w:szCs w:val="20"/>
                <w:cs/>
                <w:lang w:bidi="hi-IN"/>
              </w:rPr>
              <w:t>वटवट्या</w:t>
            </w:r>
          </w:p>
        </w:tc>
        <w:tc>
          <w:tcPr>
            <w:tcW w:w="709" w:type="dxa"/>
          </w:tcPr>
          <w:p w14:paraId="34833763"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28F0A4B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Scrublands</w:t>
            </w:r>
          </w:p>
        </w:tc>
        <w:tc>
          <w:tcPr>
            <w:tcW w:w="1417" w:type="dxa"/>
          </w:tcPr>
          <w:p w14:paraId="32ECB3FD"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3DC1B5C5"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 xml:space="preserve">Occasional </w:t>
            </w:r>
          </w:p>
        </w:tc>
        <w:tc>
          <w:tcPr>
            <w:tcW w:w="1417" w:type="dxa"/>
          </w:tcPr>
          <w:p w14:paraId="4B671DA2" w14:textId="160FEBE6"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3B3ADB5D" w14:textId="77777777" w:rsidTr="002A7149">
        <w:tc>
          <w:tcPr>
            <w:tcW w:w="512" w:type="dxa"/>
            <w:vMerge/>
          </w:tcPr>
          <w:p w14:paraId="72247893" w14:textId="77777777" w:rsidR="00680A49" w:rsidRDefault="00680A49" w:rsidP="002A7149">
            <w:pPr>
              <w:tabs>
                <w:tab w:val="left" w:pos="2021"/>
              </w:tabs>
              <w:rPr>
                <w:rFonts w:ascii="Arial" w:hAnsi="Arial" w:cs="Arial"/>
              </w:rPr>
            </w:pPr>
          </w:p>
        </w:tc>
        <w:tc>
          <w:tcPr>
            <w:tcW w:w="1668" w:type="dxa"/>
            <w:vMerge/>
          </w:tcPr>
          <w:p w14:paraId="7C328620" w14:textId="77777777" w:rsidR="00680A49" w:rsidRDefault="00680A49" w:rsidP="002A7149">
            <w:pPr>
              <w:tabs>
                <w:tab w:val="left" w:pos="2021"/>
              </w:tabs>
              <w:rPr>
                <w:rFonts w:ascii="Arial" w:hAnsi="Arial" w:cs="Arial"/>
              </w:rPr>
            </w:pPr>
          </w:p>
        </w:tc>
        <w:tc>
          <w:tcPr>
            <w:tcW w:w="1364" w:type="dxa"/>
            <w:vMerge/>
          </w:tcPr>
          <w:p w14:paraId="39507B07" w14:textId="77777777" w:rsidR="00680A49" w:rsidRDefault="00680A49" w:rsidP="002A7149">
            <w:pPr>
              <w:tabs>
                <w:tab w:val="left" w:pos="2021"/>
              </w:tabs>
              <w:rPr>
                <w:rFonts w:ascii="Arial" w:hAnsi="Arial" w:cs="Arial"/>
              </w:rPr>
            </w:pPr>
          </w:p>
        </w:tc>
        <w:tc>
          <w:tcPr>
            <w:tcW w:w="1701" w:type="dxa"/>
          </w:tcPr>
          <w:p w14:paraId="5F8C89B1"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 xml:space="preserve">Prinia </w:t>
            </w:r>
            <w:proofErr w:type="spellStart"/>
            <w:r w:rsidRPr="00DC054E">
              <w:rPr>
                <w:rFonts w:ascii="Arial" w:hAnsi="Arial" w:cs="Arial"/>
                <w:i/>
                <w:iCs/>
                <w:sz w:val="20"/>
                <w:szCs w:val="20"/>
              </w:rPr>
              <w:t>inornata</w:t>
            </w:r>
            <w:proofErr w:type="spellEnd"/>
          </w:p>
        </w:tc>
        <w:tc>
          <w:tcPr>
            <w:tcW w:w="1560" w:type="dxa"/>
          </w:tcPr>
          <w:p w14:paraId="2D8B3673"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(Sykes, 1832)</w:t>
            </w:r>
          </w:p>
        </w:tc>
        <w:tc>
          <w:tcPr>
            <w:tcW w:w="1417" w:type="dxa"/>
          </w:tcPr>
          <w:p w14:paraId="50B4A9E0" w14:textId="77777777" w:rsidR="00680A49" w:rsidRPr="00E63017" w:rsidRDefault="00680A49" w:rsidP="002A7149">
            <w:pPr>
              <w:rPr>
                <w:rFonts w:ascii="Arial" w:hAnsi="Arial" w:cs="Arial"/>
              </w:rPr>
            </w:pPr>
            <w:r w:rsidRPr="00E63017">
              <w:rPr>
                <w:rFonts w:ascii="Arial" w:hAnsi="Arial" w:cs="Arial"/>
                <w:sz w:val="20"/>
                <w:szCs w:val="20"/>
              </w:rPr>
              <w:t>Plain Prinia</w:t>
            </w:r>
          </w:p>
        </w:tc>
        <w:tc>
          <w:tcPr>
            <w:tcW w:w="1134" w:type="dxa"/>
          </w:tcPr>
          <w:p w14:paraId="3DE5D6E2"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साधा</w:t>
            </w:r>
            <w:r w:rsidRPr="00E63017">
              <w:rPr>
                <w:rFonts w:ascii="Arial" w:hAnsi="Arial" w:cs="Arial"/>
                <w:sz w:val="20"/>
                <w:szCs w:val="20"/>
                <w:cs/>
                <w:lang w:bidi="hi-IN"/>
              </w:rPr>
              <w:t xml:space="preserve"> </w:t>
            </w:r>
            <w:r w:rsidRPr="00E63017">
              <w:rPr>
                <w:rFonts w:ascii="Mangal" w:hAnsi="Mangal" w:cs="Mangal" w:hint="cs"/>
                <w:sz w:val="20"/>
                <w:szCs w:val="20"/>
                <w:cs/>
                <w:lang w:bidi="hi-IN"/>
              </w:rPr>
              <w:t>वटवट्या</w:t>
            </w:r>
          </w:p>
        </w:tc>
        <w:tc>
          <w:tcPr>
            <w:tcW w:w="709" w:type="dxa"/>
          </w:tcPr>
          <w:p w14:paraId="35717425"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5C817353"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Grasslands</w:t>
            </w:r>
          </w:p>
        </w:tc>
        <w:tc>
          <w:tcPr>
            <w:tcW w:w="1417" w:type="dxa"/>
          </w:tcPr>
          <w:p w14:paraId="6D3226B8"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38044C71"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 xml:space="preserve">Occasional </w:t>
            </w:r>
          </w:p>
        </w:tc>
        <w:tc>
          <w:tcPr>
            <w:tcW w:w="1417" w:type="dxa"/>
          </w:tcPr>
          <w:p w14:paraId="17F55E99" w14:textId="7BD98B00" w:rsidR="00680A49" w:rsidRPr="00E63017" w:rsidRDefault="00680A49" w:rsidP="002A7149">
            <w:pPr>
              <w:rPr>
                <w:rFonts w:ascii="Arial" w:hAnsi="Arial" w:cs="Arial"/>
              </w:rPr>
            </w:pPr>
            <w:r w:rsidRPr="00E63017">
              <w:rPr>
                <w:rFonts w:ascii="Arial" w:hAnsi="Arial" w:cs="Arial"/>
                <w:sz w:val="20"/>
                <w:szCs w:val="20"/>
              </w:rPr>
              <w:t>Non-endemic</w:t>
            </w:r>
          </w:p>
        </w:tc>
      </w:tr>
      <w:tr w:rsidR="00680A49" w14:paraId="2B932145" w14:textId="77777777" w:rsidTr="002A7149">
        <w:tc>
          <w:tcPr>
            <w:tcW w:w="512" w:type="dxa"/>
            <w:vMerge/>
          </w:tcPr>
          <w:p w14:paraId="5BFE5913" w14:textId="77777777" w:rsidR="00680A49" w:rsidRDefault="00680A49" w:rsidP="002A7149">
            <w:pPr>
              <w:tabs>
                <w:tab w:val="left" w:pos="2021"/>
              </w:tabs>
              <w:rPr>
                <w:rFonts w:ascii="Arial" w:hAnsi="Arial" w:cs="Arial"/>
              </w:rPr>
            </w:pPr>
          </w:p>
        </w:tc>
        <w:tc>
          <w:tcPr>
            <w:tcW w:w="1668" w:type="dxa"/>
            <w:vMerge/>
          </w:tcPr>
          <w:p w14:paraId="47AC0305" w14:textId="77777777" w:rsidR="00680A49" w:rsidRDefault="00680A49" w:rsidP="002A7149">
            <w:pPr>
              <w:tabs>
                <w:tab w:val="left" w:pos="2021"/>
              </w:tabs>
              <w:rPr>
                <w:rFonts w:ascii="Arial" w:hAnsi="Arial" w:cs="Arial"/>
              </w:rPr>
            </w:pPr>
          </w:p>
        </w:tc>
        <w:tc>
          <w:tcPr>
            <w:tcW w:w="1364" w:type="dxa"/>
            <w:vMerge/>
          </w:tcPr>
          <w:p w14:paraId="2CFCBDD8" w14:textId="77777777" w:rsidR="00680A49" w:rsidRDefault="00680A49" w:rsidP="002A7149">
            <w:pPr>
              <w:tabs>
                <w:tab w:val="left" w:pos="2021"/>
              </w:tabs>
              <w:rPr>
                <w:rFonts w:ascii="Arial" w:hAnsi="Arial" w:cs="Arial"/>
              </w:rPr>
            </w:pPr>
          </w:p>
        </w:tc>
        <w:tc>
          <w:tcPr>
            <w:tcW w:w="1701" w:type="dxa"/>
          </w:tcPr>
          <w:p w14:paraId="770BD7F0" w14:textId="77777777" w:rsidR="00680A49" w:rsidRPr="00DC054E" w:rsidRDefault="00680A49" w:rsidP="002A7149">
            <w:pPr>
              <w:tabs>
                <w:tab w:val="left" w:pos="2021"/>
              </w:tabs>
              <w:rPr>
                <w:rFonts w:ascii="Arial" w:hAnsi="Arial" w:cs="Arial"/>
                <w:i/>
                <w:iCs/>
              </w:rPr>
            </w:pPr>
            <w:r w:rsidRPr="00DC054E">
              <w:rPr>
                <w:rFonts w:ascii="Arial" w:hAnsi="Arial" w:cs="Arial"/>
                <w:i/>
                <w:iCs/>
                <w:sz w:val="20"/>
                <w:szCs w:val="20"/>
              </w:rPr>
              <w:t xml:space="preserve">Prinia socialis </w:t>
            </w:r>
          </w:p>
        </w:tc>
        <w:tc>
          <w:tcPr>
            <w:tcW w:w="1560" w:type="dxa"/>
          </w:tcPr>
          <w:p w14:paraId="1C68158A"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(Sykes, 1832)</w:t>
            </w:r>
          </w:p>
        </w:tc>
        <w:tc>
          <w:tcPr>
            <w:tcW w:w="1417" w:type="dxa"/>
          </w:tcPr>
          <w:p w14:paraId="600F12A4" w14:textId="77777777" w:rsidR="00680A49" w:rsidRPr="00E63017" w:rsidRDefault="00680A49" w:rsidP="002A7149">
            <w:pPr>
              <w:rPr>
                <w:rFonts w:ascii="Arial" w:hAnsi="Arial" w:cs="Arial"/>
              </w:rPr>
            </w:pPr>
            <w:r w:rsidRPr="00E63017">
              <w:rPr>
                <w:rFonts w:ascii="Arial" w:hAnsi="Arial" w:cs="Arial"/>
                <w:sz w:val="20"/>
                <w:szCs w:val="20"/>
              </w:rPr>
              <w:t>Ashy Wren Warble</w:t>
            </w:r>
          </w:p>
        </w:tc>
        <w:tc>
          <w:tcPr>
            <w:tcW w:w="1134" w:type="dxa"/>
          </w:tcPr>
          <w:p w14:paraId="3D4B10AB" w14:textId="77777777" w:rsidR="00680A49" w:rsidRPr="00E63017" w:rsidRDefault="00680A49" w:rsidP="002A7149">
            <w:pPr>
              <w:tabs>
                <w:tab w:val="left" w:pos="2021"/>
              </w:tabs>
              <w:rPr>
                <w:rFonts w:ascii="Mangal" w:hAnsi="Mangal" w:cs="Mangal"/>
                <w:cs/>
                <w:lang w:bidi="hi-IN"/>
              </w:rPr>
            </w:pPr>
            <w:r w:rsidRPr="00E63017">
              <w:rPr>
                <w:rFonts w:ascii="Mangal" w:hAnsi="Mangal" w:cs="Mangal" w:hint="cs"/>
                <w:sz w:val="20"/>
                <w:szCs w:val="20"/>
                <w:cs/>
                <w:lang w:bidi="hi-IN"/>
              </w:rPr>
              <w:t>राखी</w:t>
            </w:r>
            <w:r w:rsidRPr="00E63017">
              <w:rPr>
                <w:rFonts w:ascii="Arial" w:hAnsi="Arial" w:cs="Arial"/>
                <w:sz w:val="20"/>
                <w:szCs w:val="20"/>
                <w:cs/>
                <w:lang w:bidi="hi-IN"/>
              </w:rPr>
              <w:t xml:space="preserve"> </w:t>
            </w:r>
            <w:r w:rsidRPr="00E63017">
              <w:rPr>
                <w:rFonts w:ascii="Mangal" w:hAnsi="Mangal" w:cs="Mangal" w:hint="cs"/>
                <w:sz w:val="20"/>
                <w:szCs w:val="20"/>
                <w:cs/>
                <w:lang w:bidi="hi-IN"/>
              </w:rPr>
              <w:t>वटवट्या</w:t>
            </w:r>
          </w:p>
        </w:tc>
        <w:tc>
          <w:tcPr>
            <w:tcW w:w="709" w:type="dxa"/>
          </w:tcPr>
          <w:p w14:paraId="03CB49F7"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LC</w:t>
            </w:r>
          </w:p>
        </w:tc>
        <w:tc>
          <w:tcPr>
            <w:tcW w:w="1276" w:type="dxa"/>
          </w:tcPr>
          <w:p w14:paraId="28E1340A"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Agricultural field</w:t>
            </w:r>
          </w:p>
        </w:tc>
        <w:tc>
          <w:tcPr>
            <w:tcW w:w="1417" w:type="dxa"/>
          </w:tcPr>
          <w:p w14:paraId="62963D05"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38AFDD68" w14:textId="77777777" w:rsidR="00680A49" w:rsidRPr="00E63017" w:rsidRDefault="00680A49" w:rsidP="002A7149">
            <w:pPr>
              <w:tabs>
                <w:tab w:val="left" w:pos="2021"/>
              </w:tabs>
              <w:rPr>
                <w:rFonts w:ascii="Arial" w:hAnsi="Arial" w:cs="Arial"/>
              </w:rPr>
            </w:pPr>
            <w:r w:rsidRPr="00E63017">
              <w:rPr>
                <w:rFonts w:ascii="Arial" w:hAnsi="Arial" w:cs="Arial"/>
                <w:sz w:val="20"/>
                <w:szCs w:val="20"/>
              </w:rPr>
              <w:t xml:space="preserve">Occasional </w:t>
            </w:r>
          </w:p>
        </w:tc>
        <w:tc>
          <w:tcPr>
            <w:tcW w:w="1417" w:type="dxa"/>
          </w:tcPr>
          <w:p w14:paraId="4DCDAA89" w14:textId="77777777" w:rsidR="00680A49" w:rsidRPr="00E63017" w:rsidRDefault="00680A49" w:rsidP="002A7149">
            <w:pPr>
              <w:rPr>
                <w:rFonts w:ascii="Arial" w:hAnsi="Arial" w:cs="Arial"/>
                <w:sz w:val="20"/>
                <w:szCs w:val="20"/>
              </w:rPr>
            </w:pPr>
            <w:r w:rsidRPr="00E63017">
              <w:rPr>
                <w:rFonts w:ascii="Arial" w:hAnsi="Arial" w:cs="Arial"/>
                <w:sz w:val="20"/>
                <w:szCs w:val="20"/>
              </w:rPr>
              <w:t xml:space="preserve">Indian </w:t>
            </w:r>
          </w:p>
          <w:p w14:paraId="661415BF" w14:textId="77777777" w:rsidR="00680A49" w:rsidRPr="00E63017" w:rsidRDefault="00680A49" w:rsidP="002A7149">
            <w:pPr>
              <w:rPr>
                <w:rFonts w:ascii="Arial" w:hAnsi="Arial" w:cs="Arial"/>
              </w:rPr>
            </w:pPr>
            <w:r w:rsidRPr="00E63017">
              <w:rPr>
                <w:rFonts w:ascii="Arial" w:hAnsi="Arial" w:cs="Arial"/>
                <w:sz w:val="20"/>
                <w:szCs w:val="20"/>
              </w:rPr>
              <w:t>Subcontinent</w:t>
            </w:r>
          </w:p>
        </w:tc>
      </w:tr>
      <w:tr w:rsidR="00A93218" w14:paraId="77D366C1" w14:textId="77777777" w:rsidTr="002A7149">
        <w:tc>
          <w:tcPr>
            <w:tcW w:w="512" w:type="dxa"/>
          </w:tcPr>
          <w:p w14:paraId="46702896" w14:textId="386F867C" w:rsidR="00A93218" w:rsidRDefault="003C262B" w:rsidP="002A7149">
            <w:pPr>
              <w:tabs>
                <w:tab w:val="left" w:pos="2021"/>
              </w:tabs>
              <w:rPr>
                <w:rFonts w:ascii="Arial" w:hAnsi="Arial" w:cs="Arial"/>
              </w:rPr>
            </w:pPr>
            <w:r>
              <w:rPr>
                <w:rFonts w:ascii="Arial" w:hAnsi="Arial" w:cs="Arial"/>
              </w:rPr>
              <w:t>10</w:t>
            </w:r>
          </w:p>
        </w:tc>
        <w:tc>
          <w:tcPr>
            <w:tcW w:w="1668" w:type="dxa"/>
          </w:tcPr>
          <w:p w14:paraId="57D1D822" w14:textId="77777777" w:rsidR="00A93218" w:rsidRDefault="00A93218" w:rsidP="002A7149">
            <w:pPr>
              <w:tabs>
                <w:tab w:val="left" w:pos="2021"/>
              </w:tabs>
              <w:rPr>
                <w:rFonts w:ascii="Arial" w:hAnsi="Arial" w:cs="Arial"/>
              </w:rPr>
            </w:pPr>
            <w:proofErr w:type="spellStart"/>
            <w:r w:rsidRPr="00E63017">
              <w:rPr>
                <w:rFonts w:ascii="Arial" w:hAnsi="Arial" w:cs="Arial"/>
                <w:sz w:val="20"/>
                <w:szCs w:val="20"/>
              </w:rPr>
              <w:t>Podicipediformes</w:t>
            </w:r>
            <w:proofErr w:type="spellEnd"/>
          </w:p>
        </w:tc>
        <w:tc>
          <w:tcPr>
            <w:tcW w:w="1364" w:type="dxa"/>
          </w:tcPr>
          <w:p w14:paraId="285D81CB" w14:textId="77777777" w:rsidR="00A93218" w:rsidRDefault="00A93218" w:rsidP="002A7149">
            <w:pPr>
              <w:tabs>
                <w:tab w:val="left" w:pos="2021"/>
              </w:tabs>
              <w:rPr>
                <w:rFonts w:ascii="Arial" w:hAnsi="Arial" w:cs="Arial"/>
              </w:rPr>
            </w:pPr>
            <w:proofErr w:type="spellStart"/>
            <w:r w:rsidRPr="00E63017">
              <w:rPr>
                <w:rFonts w:ascii="Arial" w:hAnsi="Arial" w:cs="Arial"/>
                <w:sz w:val="20"/>
                <w:szCs w:val="20"/>
              </w:rPr>
              <w:t>Podicipidae</w:t>
            </w:r>
            <w:proofErr w:type="spellEnd"/>
          </w:p>
        </w:tc>
        <w:tc>
          <w:tcPr>
            <w:tcW w:w="1701" w:type="dxa"/>
          </w:tcPr>
          <w:p w14:paraId="264922BD" w14:textId="77777777" w:rsidR="00A93218" w:rsidRPr="00DC054E" w:rsidRDefault="00A93218" w:rsidP="002A7149">
            <w:pPr>
              <w:tabs>
                <w:tab w:val="left" w:pos="2021"/>
              </w:tabs>
              <w:rPr>
                <w:rFonts w:ascii="Arial" w:hAnsi="Arial" w:cs="Arial"/>
                <w:i/>
                <w:iCs/>
              </w:rPr>
            </w:pPr>
            <w:proofErr w:type="spellStart"/>
            <w:r w:rsidRPr="00DC054E">
              <w:rPr>
                <w:rFonts w:ascii="Arial" w:hAnsi="Arial" w:cs="Arial"/>
                <w:i/>
                <w:iCs/>
                <w:sz w:val="20"/>
                <w:szCs w:val="20"/>
              </w:rPr>
              <w:t>Tachybaptus</w:t>
            </w:r>
            <w:proofErr w:type="spellEnd"/>
            <w:r w:rsidRPr="00DC054E">
              <w:rPr>
                <w:rFonts w:ascii="Arial" w:hAnsi="Arial" w:cs="Arial"/>
                <w:i/>
                <w:iCs/>
                <w:sz w:val="20"/>
                <w:szCs w:val="20"/>
              </w:rPr>
              <w:t xml:space="preserve"> ruficollis </w:t>
            </w:r>
          </w:p>
        </w:tc>
        <w:tc>
          <w:tcPr>
            <w:tcW w:w="1560" w:type="dxa"/>
          </w:tcPr>
          <w:p w14:paraId="5EC665E7"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(Pallas, 1764)</w:t>
            </w:r>
          </w:p>
        </w:tc>
        <w:tc>
          <w:tcPr>
            <w:tcW w:w="1417" w:type="dxa"/>
          </w:tcPr>
          <w:p w14:paraId="7C40466D" w14:textId="77777777" w:rsidR="00A93218" w:rsidRPr="00E63017" w:rsidRDefault="00A93218" w:rsidP="002A7149">
            <w:pPr>
              <w:rPr>
                <w:rFonts w:ascii="Arial" w:hAnsi="Arial" w:cs="Arial"/>
              </w:rPr>
            </w:pPr>
            <w:r w:rsidRPr="00E63017">
              <w:rPr>
                <w:rFonts w:ascii="Arial" w:hAnsi="Arial" w:cs="Arial"/>
                <w:sz w:val="20"/>
                <w:szCs w:val="20"/>
              </w:rPr>
              <w:t>Little Grebe</w:t>
            </w:r>
          </w:p>
        </w:tc>
        <w:tc>
          <w:tcPr>
            <w:tcW w:w="1134" w:type="dxa"/>
          </w:tcPr>
          <w:p w14:paraId="48DAB8EF" w14:textId="77777777" w:rsidR="00A93218" w:rsidRPr="00E63017" w:rsidRDefault="00A93218" w:rsidP="002A7149">
            <w:pPr>
              <w:tabs>
                <w:tab w:val="left" w:pos="2021"/>
              </w:tabs>
              <w:rPr>
                <w:rFonts w:ascii="Mangal" w:hAnsi="Mangal" w:cs="Mangal"/>
                <w:cs/>
                <w:lang w:bidi="hi-IN"/>
              </w:rPr>
            </w:pPr>
            <w:r w:rsidRPr="00E63017">
              <w:rPr>
                <w:rFonts w:ascii="Mangal" w:hAnsi="Mangal" w:cs="Mangal" w:hint="cs"/>
                <w:sz w:val="20"/>
                <w:szCs w:val="20"/>
                <w:cs/>
                <w:lang w:bidi="hi-IN"/>
              </w:rPr>
              <w:t>टिबुकली</w:t>
            </w:r>
          </w:p>
        </w:tc>
        <w:tc>
          <w:tcPr>
            <w:tcW w:w="709" w:type="dxa"/>
          </w:tcPr>
          <w:p w14:paraId="09F5940D"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LC</w:t>
            </w:r>
          </w:p>
        </w:tc>
        <w:tc>
          <w:tcPr>
            <w:tcW w:w="1276" w:type="dxa"/>
          </w:tcPr>
          <w:p w14:paraId="2D3D676D"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Water bodies</w:t>
            </w:r>
          </w:p>
        </w:tc>
        <w:tc>
          <w:tcPr>
            <w:tcW w:w="1417" w:type="dxa"/>
          </w:tcPr>
          <w:p w14:paraId="27B59CFC"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7D5447F5"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Common</w:t>
            </w:r>
          </w:p>
        </w:tc>
        <w:tc>
          <w:tcPr>
            <w:tcW w:w="1417" w:type="dxa"/>
          </w:tcPr>
          <w:p w14:paraId="25598F19" w14:textId="04BE2044" w:rsidR="00A93218" w:rsidRPr="00E63017" w:rsidRDefault="00604BDB" w:rsidP="002A7149">
            <w:pPr>
              <w:rPr>
                <w:rFonts w:ascii="Arial" w:hAnsi="Arial" w:cs="Arial"/>
              </w:rPr>
            </w:pPr>
            <w:r w:rsidRPr="00E63017">
              <w:rPr>
                <w:rFonts w:ascii="Arial" w:hAnsi="Arial" w:cs="Arial"/>
                <w:sz w:val="20"/>
                <w:szCs w:val="20"/>
              </w:rPr>
              <w:t>Non-endemic</w:t>
            </w:r>
          </w:p>
        </w:tc>
      </w:tr>
      <w:tr w:rsidR="00A93218" w14:paraId="7E53150B" w14:textId="77777777" w:rsidTr="002A7149">
        <w:tc>
          <w:tcPr>
            <w:tcW w:w="512" w:type="dxa"/>
          </w:tcPr>
          <w:p w14:paraId="0419EE8E" w14:textId="3F46A3D1" w:rsidR="00A93218" w:rsidRDefault="003C262B" w:rsidP="002A7149">
            <w:pPr>
              <w:tabs>
                <w:tab w:val="left" w:pos="2021"/>
              </w:tabs>
              <w:rPr>
                <w:rFonts w:ascii="Arial" w:hAnsi="Arial" w:cs="Arial"/>
              </w:rPr>
            </w:pPr>
            <w:r>
              <w:rPr>
                <w:rFonts w:ascii="Arial" w:hAnsi="Arial" w:cs="Arial"/>
              </w:rPr>
              <w:t>11</w:t>
            </w:r>
          </w:p>
        </w:tc>
        <w:tc>
          <w:tcPr>
            <w:tcW w:w="1668" w:type="dxa"/>
          </w:tcPr>
          <w:p w14:paraId="71E17B8D" w14:textId="77777777" w:rsidR="00A93218" w:rsidRDefault="00A93218" w:rsidP="002A7149">
            <w:pPr>
              <w:tabs>
                <w:tab w:val="left" w:pos="2021"/>
              </w:tabs>
              <w:rPr>
                <w:rFonts w:ascii="Arial" w:hAnsi="Arial" w:cs="Arial"/>
              </w:rPr>
            </w:pPr>
            <w:r w:rsidRPr="00E63017">
              <w:rPr>
                <w:rFonts w:ascii="Arial" w:hAnsi="Arial" w:cs="Arial"/>
                <w:sz w:val="20"/>
                <w:szCs w:val="20"/>
              </w:rPr>
              <w:t>Psittaciformes</w:t>
            </w:r>
          </w:p>
        </w:tc>
        <w:tc>
          <w:tcPr>
            <w:tcW w:w="1364" w:type="dxa"/>
          </w:tcPr>
          <w:p w14:paraId="724DB260" w14:textId="77777777" w:rsidR="00A93218" w:rsidRDefault="00A93218" w:rsidP="002A7149">
            <w:pPr>
              <w:tabs>
                <w:tab w:val="left" w:pos="2021"/>
              </w:tabs>
              <w:rPr>
                <w:rFonts w:ascii="Arial" w:hAnsi="Arial" w:cs="Arial"/>
              </w:rPr>
            </w:pPr>
            <w:r w:rsidRPr="00E63017">
              <w:rPr>
                <w:rFonts w:ascii="Arial" w:hAnsi="Arial" w:cs="Arial"/>
                <w:sz w:val="20"/>
                <w:szCs w:val="20"/>
              </w:rPr>
              <w:t>Psittacidae</w:t>
            </w:r>
          </w:p>
        </w:tc>
        <w:tc>
          <w:tcPr>
            <w:tcW w:w="1701" w:type="dxa"/>
          </w:tcPr>
          <w:p w14:paraId="29C10B48" w14:textId="77777777" w:rsidR="00A93218" w:rsidRPr="00DC054E" w:rsidRDefault="00A93218" w:rsidP="002A7149">
            <w:pPr>
              <w:tabs>
                <w:tab w:val="left" w:pos="2021"/>
              </w:tabs>
              <w:rPr>
                <w:rFonts w:ascii="Arial" w:hAnsi="Arial" w:cs="Arial"/>
                <w:i/>
                <w:iCs/>
              </w:rPr>
            </w:pPr>
            <w:proofErr w:type="spellStart"/>
            <w:r w:rsidRPr="00DC054E">
              <w:rPr>
                <w:rFonts w:ascii="Arial" w:hAnsi="Arial" w:cs="Arial"/>
                <w:i/>
                <w:iCs/>
                <w:sz w:val="20"/>
                <w:szCs w:val="20"/>
              </w:rPr>
              <w:t>Psittacula</w:t>
            </w:r>
            <w:proofErr w:type="spellEnd"/>
            <w:r w:rsidRPr="00DC054E">
              <w:rPr>
                <w:rFonts w:ascii="Arial" w:hAnsi="Arial" w:cs="Arial"/>
                <w:i/>
                <w:iCs/>
                <w:sz w:val="20"/>
                <w:szCs w:val="20"/>
              </w:rPr>
              <w:t xml:space="preserve"> </w:t>
            </w:r>
            <w:proofErr w:type="spellStart"/>
            <w:r w:rsidRPr="00DC054E">
              <w:rPr>
                <w:rFonts w:ascii="Arial" w:hAnsi="Arial" w:cs="Arial"/>
                <w:i/>
                <w:iCs/>
                <w:sz w:val="20"/>
                <w:szCs w:val="20"/>
              </w:rPr>
              <w:t>krameri</w:t>
            </w:r>
            <w:proofErr w:type="spellEnd"/>
            <w:r w:rsidRPr="00DC054E">
              <w:rPr>
                <w:rFonts w:ascii="Arial" w:hAnsi="Arial" w:cs="Arial"/>
                <w:i/>
                <w:iCs/>
                <w:sz w:val="20"/>
                <w:szCs w:val="20"/>
              </w:rPr>
              <w:t xml:space="preserve"> </w:t>
            </w:r>
          </w:p>
        </w:tc>
        <w:tc>
          <w:tcPr>
            <w:tcW w:w="1560" w:type="dxa"/>
          </w:tcPr>
          <w:p w14:paraId="6DDA8D1D"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w:t>
            </w:r>
            <w:proofErr w:type="spellStart"/>
            <w:r w:rsidRPr="00E63017">
              <w:rPr>
                <w:rFonts w:ascii="Arial" w:hAnsi="Arial" w:cs="Arial"/>
                <w:sz w:val="20"/>
                <w:szCs w:val="20"/>
              </w:rPr>
              <w:t>Scopoli</w:t>
            </w:r>
            <w:proofErr w:type="spellEnd"/>
            <w:r w:rsidRPr="00E63017">
              <w:rPr>
                <w:rFonts w:ascii="Arial" w:hAnsi="Arial" w:cs="Arial"/>
                <w:sz w:val="20"/>
                <w:szCs w:val="20"/>
              </w:rPr>
              <w:t>, 1769)</w:t>
            </w:r>
          </w:p>
        </w:tc>
        <w:tc>
          <w:tcPr>
            <w:tcW w:w="1417" w:type="dxa"/>
          </w:tcPr>
          <w:p w14:paraId="74648812" w14:textId="77777777" w:rsidR="00A93218" w:rsidRPr="00E63017" w:rsidRDefault="00A93218" w:rsidP="002A7149">
            <w:pPr>
              <w:rPr>
                <w:rFonts w:ascii="Arial" w:hAnsi="Arial" w:cs="Arial"/>
              </w:rPr>
            </w:pPr>
            <w:r w:rsidRPr="00E63017">
              <w:rPr>
                <w:rFonts w:ascii="Arial" w:hAnsi="Arial" w:cs="Arial"/>
                <w:sz w:val="20"/>
                <w:szCs w:val="20"/>
              </w:rPr>
              <w:t>Rose Ringed Parakeet</w:t>
            </w:r>
          </w:p>
        </w:tc>
        <w:tc>
          <w:tcPr>
            <w:tcW w:w="1134" w:type="dxa"/>
          </w:tcPr>
          <w:p w14:paraId="4FC5022A" w14:textId="77777777" w:rsidR="00A93218" w:rsidRPr="00E63017" w:rsidRDefault="00A93218" w:rsidP="002A7149">
            <w:pPr>
              <w:tabs>
                <w:tab w:val="left" w:pos="2021"/>
              </w:tabs>
              <w:rPr>
                <w:rFonts w:ascii="Mangal" w:hAnsi="Mangal" w:cs="Mangal"/>
                <w:cs/>
                <w:lang w:bidi="hi-IN"/>
              </w:rPr>
            </w:pPr>
            <w:r w:rsidRPr="00E63017">
              <w:rPr>
                <w:rFonts w:ascii="Mangal" w:hAnsi="Mangal" w:cs="Mangal" w:hint="cs"/>
                <w:sz w:val="20"/>
                <w:szCs w:val="20"/>
                <w:cs/>
                <w:lang w:bidi="hi-IN"/>
              </w:rPr>
              <w:t>पोपट</w:t>
            </w:r>
          </w:p>
        </w:tc>
        <w:tc>
          <w:tcPr>
            <w:tcW w:w="709" w:type="dxa"/>
          </w:tcPr>
          <w:p w14:paraId="53F0E730"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LC</w:t>
            </w:r>
          </w:p>
        </w:tc>
        <w:tc>
          <w:tcPr>
            <w:tcW w:w="1276" w:type="dxa"/>
          </w:tcPr>
          <w:p w14:paraId="5BE205C9"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Agricultural Field</w:t>
            </w:r>
          </w:p>
        </w:tc>
        <w:tc>
          <w:tcPr>
            <w:tcW w:w="1417" w:type="dxa"/>
          </w:tcPr>
          <w:p w14:paraId="0904D8B3"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Granivore-frugivore</w:t>
            </w:r>
          </w:p>
        </w:tc>
        <w:tc>
          <w:tcPr>
            <w:tcW w:w="1276" w:type="dxa"/>
          </w:tcPr>
          <w:p w14:paraId="19F9F4FD"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Occasional</w:t>
            </w:r>
          </w:p>
        </w:tc>
        <w:tc>
          <w:tcPr>
            <w:tcW w:w="1417" w:type="dxa"/>
          </w:tcPr>
          <w:p w14:paraId="25385CF6" w14:textId="6C1535CE" w:rsidR="00A93218" w:rsidRPr="00E63017" w:rsidRDefault="00604BDB" w:rsidP="002A7149">
            <w:pPr>
              <w:rPr>
                <w:rFonts w:ascii="Arial" w:hAnsi="Arial" w:cs="Arial"/>
              </w:rPr>
            </w:pPr>
            <w:r w:rsidRPr="00E63017">
              <w:rPr>
                <w:rFonts w:ascii="Arial" w:hAnsi="Arial" w:cs="Arial"/>
                <w:sz w:val="20"/>
                <w:szCs w:val="20"/>
              </w:rPr>
              <w:t>Non-endemic</w:t>
            </w:r>
          </w:p>
        </w:tc>
      </w:tr>
      <w:tr w:rsidR="00A93218" w14:paraId="66D1B181" w14:textId="77777777" w:rsidTr="002A7149">
        <w:tc>
          <w:tcPr>
            <w:tcW w:w="512" w:type="dxa"/>
          </w:tcPr>
          <w:p w14:paraId="545B325E" w14:textId="7C9B1165" w:rsidR="00A93218" w:rsidRDefault="003C262B" w:rsidP="002A7149">
            <w:pPr>
              <w:tabs>
                <w:tab w:val="left" w:pos="2021"/>
              </w:tabs>
              <w:rPr>
                <w:rFonts w:ascii="Arial" w:hAnsi="Arial" w:cs="Arial"/>
              </w:rPr>
            </w:pPr>
            <w:r>
              <w:rPr>
                <w:rFonts w:ascii="Arial" w:hAnsi="Arial" w:cs="Arial"/>
              </w:rPr>
              <w:t>12</w:t>
            </w:r>
          </w:p>
        </w:tc>
        <w:tc>
          <w:tcPr>
            <w:tcW w:w="1668" w:type="dxa"/>
          </w:tcPr>
          <w:p w14:paraId="49A8253A" w14:textId="77777777" w:rsidR="00A93218" w:rsidRDefault="00A93218" w:rsidP="002A7149">
            <w:pPr>
              <w:tabs>
                <w:tab w:val="left" w:pos="2021"/>
              </w:tabs>
              <w:rPr>
                <w:rFonts w:ascii="Arial" w:hAnsi="Arial" w:cs="Arial"/>
              </w:rPr>
            </w:pPr>
            <w:proofErr w:type="spellStart"/>
            <w:r w:rsidRPr="00E63017">
              <w:rPr>
                <w:rFonts w:ascii="Arial" w:hAnsi="Arial" w:cs="Arial"/>
                <w:sz w:val="20"/>
                <w:szCs w:val="20"/>
              </w:rPr>
              <w:t>Stigiformes</w:t>
            </w:r>
            <w:proofErr w:type="spellEnd"/>
          </w:p>
        </w:tc>
        <w:tc>
          <w:tcPr>
            <w:tcW w:w="1364" w:type="dxa"/>
          </w:tcPr>
          <w:p w14:paraId="52A8FD2F" w14:textId="77777777" w:rsidR="00A93218" w:rsidRDefault="00A93218" w:rsidP="002A7149">
            <w:pPr>
              <w:tabs>
                <w:tab w:val="left" w:pos="2021"/>
              </w:tabs>
              <w:rPr>
                <w:rFonts w:ascii="Arial" w:hAnsi="Arial" w:cs="Arial"/>
              </w:rPr>
            </w:pPr>
            <w:r w:rsidRPr="00E63017">
              <w:rPr>
                <w:rFonts w:ascii="Arial" w:hAnsi="Arial" w:cs="Arial"/>
                <w:sz w:val="20"/>
                <w:szCs w:val="20"/>
              </w:rPr>
              <w:t>Strigidae</w:t>
            </w:r>
          </w:p>
        </w:tc>
        <w:tc>
          <w:tcPr>
            <w:tcW w:w="1701" w:type="dxa"/>
          </w:tcPr>
          <w:p w14:paraId="3805C91E" w14:textId="77777777" w:rsidR="00A93218" w:rsidRPr="00DC054E" w:rsidRDefault="00A93218" w:rsidP="002A7149">
            <w:pPr>
              <w:tabs>
                <w:tab w:val="left" w:pos="2021"/>
              </w:tabs>
              <w:rPr>
                <w:rFonts w:ascii="Arial" w:hAnsi="Arial" w:cs="Arial"/>
                <w:i/>
                <w:iCs/>
              </w:rPr>
            </w:pPr>
            <w:r w:rsidRPr="00DC054E">
              <w:rPr>
                <w:rFonts w:ascii="Arial" w:hAnsi="Arial" w:cs="Arial"/>
                <w:i/>
                <w:iCs/>
                <w:sz w:val="20"/>
                <w:szCs w:val="20"/>
              </w:rPr>
              <w:t xml:space="preserve">Athene </w:t>
            </w:r>
            <w:proofErr w:type="spellStart"/>
            <w:r w:rsidRPr="00DC054E">
              <w:rPr>
                <w:rFonts w:ascii="Arial" w:hAnsi="Arial" w:cs="Arial"/>
                <w:i/>
                <w:iCs/>
                <w:sz w:val="20"/>
                <w:szCs w:val="20"/>
              </w:rPr>
              <w:t>brama</w:t>
            </w:r>
            <w:proofErr w:type="spellEnd"/>
          </w:p>
        </w:tc>
        <w:tc>
          <w:tcPr>
            <w:tcW w:w="1560" w:type="dxa"/>
          </w:tcPr>
          <w:p w14:paraId="510163F5"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(Temminck, 1821)</w:t>
            </w:r>
          </w:p>
        </w:tc>
        <w:tc>
          <w:tcPr>
            <w:tcW w:w="1417" w:type="dxa"/>
          </w:tcPr>
          <w:p w14:paraId="3D648299" w14:textId="77777777" w:rsidR="00A93218" w:rsidRPr="00E63017" w:rsidRDefault="00A93218" w:rsidP="002A7149">
            <w:pPr>
              <w:rPr>
                <w:rFonts w:ascii="Arial" w:hAnsi="Arial" w:cs="Arial"/>
              </w:rPr>
            </w:pPr>
            <w:r w:rsidRPr="00E63017">
              <w:rPr>
                <w:rFonts w:ascii="Arial" w:hAnsi="Arial" w:cs="Arial"/>
                <w:sz w:val="20"/>
                <w:szCs w:val="20"/>
              </w:rPr>
              <w:t>Spotted Owlet</w:t>
            </w:r>
          </w:p>
        </w:tc>
        <w:tc>
          <w:tcPr>
            <w:tcW w:w="1134" w:type="dxa"/>
          </w:tcPr>
          <w:p w14:paraId="53F30431" w14:textId="77777777" w:rsidR="00A93218" w:rsidRPr="00E63017" w:rsidRDefault="00A93218" w:rsidP="002A7149">
            <w:pPr>
              <w:tabs>
                <w:tab w:val="left" w:pos="2021"/>
              </w:tabs>
              <w:rPr>
                <w:rFonts w:ascii="Mangal" w:hAnsi="Mangal" w:cs="Mangal"/>
                <w:cs/>
                <w:lang w:bidi="hi-IN"/>
              </w:rPr>
            </w:pPr>
            <w:r w:rsidRPr="00E63017">
              <w:rPr>
                <w:rFonts w:ascii="Mangal" w:hAnsi="Mangal" w:cs="Mangal" w:hint="cs"/>
                <w:sz w:val="20"/>
                <w:szCs w:val="20"/>
                <w:cs/>
                <w:lang w:bidi="hi-IN"/>
              </w:rPr>
              <w:t>पिंगळा</w:t>
            </w:r>
          </w:p>
        </w:tc>
        <w:tc>
          <w:tcPr>
            <w:tcW w:w="709" w:type="dxa"/>
          </w:tcPr>
          <w:p w14:paraId="2CF4B91F"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LC</w:t>
            </w:r>
          </w:p>
        </w:tc>
        <w:tc>
          <w:tcPr>
            <w:tcW w:w="1276" w:type="dxa"/>
          </w:tcPr>
          <w:p w14:paraId="436EB4A0"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Agricultural field</w:t>
            </w:r>
          </w:p>
        </w:tc>
        <w:tc>
          <w:tcPr>
            <w:tcW w:w="1417" w:type="dxa"/>
          </w:tcPr>
          <w:p w14:paraId="09143A37"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Insectivore</w:t>
            </w:r>
          </w:p>
        </w:tc>
        <w:tc>
          <w:tcPr>
            <w:tcW w:w="1276" w:type="dxa"/>
          </w:tcPr>
          <w:p w14:paraId="680A0C85" w14:textId="77777777" w:rsidR="00A93218" w:rsidRPr="00E63017" w:rsidRDefault="00A93218" w:rsidP="002A7149">
            <w:pPr>
              <w:tabs>
                <w:tab w:val="left" w:pos="2021"/>
              </w:tabs>
              <w:rPr>
                <w:rFonts w:ascii="Arial" w:hAnsi="Arial" w:cs="Arial"/>
              </w:rPr>
            </w:pPr>
            <w:r w:rsidRPr="00E63017">
              <w:rPr>
                <w:rFonts w:ascii="Arial" w:hAnsi="Arial" w:cs="Arial"/>
                <w:sz w:val="20"/>
                <w:szCs w:val="20"/>
              </w:rPr>
              <w:t>Common</w:t>
            </w:r>
          </w:p>
        </w:tc>
        <w:tc>
          <w:tcPr>
            <w:tcW w:w="1417" w:type="dxa"/>
          </w:tcPr>
          <w:p w14:paraId="648F4187" w14:textId="63B684E5" w:rsidR="00A93218" w:rsidRPr="00E63017" w:rsidRDefault="00604BDB" w:rsidP="002A7149">
            <w:pPr>
              <w:rPr>
                <w:rFonts w:ascii="Arial" w:hAnsi="Arial" w:cs="Arial"/>
              </w:rPr>
            </w:pPr>
            <w:r w:rsidRPr="00E63017">
              <w:rPr>
                <w:rFonts w:ascii="Arial" w:hAnsi="Arial" w:cs="Arial"/>
                <w:sz w:val="20"/>
                <w:szCs w:val="20"/>
              </w:rPr>
              <w:t>Non-endemic</w:t>
            </w:r>
          </w:p>
        </w:tc>
      </w:tr>
    </w:tbl>
    <w:p w14:paraId="54A96F4F" w14:textId="77777777" w:rsidR="00A93218" w:rsidRDefault="00A93218">
      <w:pPr>
        <w:rPr>
          <w:rFonts w:ascii="Arial" w:hAnsi="Arial" w:cs="Arial"/>
        </w:rPr>
        <w:sectPr w:rsidR="00A93218" w:rsidSect="00A93218">
          <w:pgSz w:w="15840" w:h="12240" w:orient="landscape"/>
          <w:pgMar w:top="2019" w:right="1440" w:bottom="2019" w:left="2019" w:header="720" w:footer="1123" w:gutter="0"/>
          <w:cols w:space="720"/>
          <w:docGrid w:linePitch="272"/>
        </w:sectPr>
      </w:pPr>
    </w:p>
    <w:p w14:paraId="035635A1" w14:textId="77777777" w:rsidR="00A93218" w:rsidRDefault="00A93218" w:rsidP="00A93218">
      <w:pPr>
        <w:rPr>
          <w:rFonts w:ascii="Arial" w:hAnsi="Arial" w:cs="Arial"/>
        </w:rPr>
      </w:pPr>
    </w:p>
    <w:p w14:paraId="3BBB302A" w14:textId="77777777" w:rsidR="00A93218" w:rsidRPr="00A93218" w:rsidRDefault="00A93218" w:rsidP="00A93218">
      <w:pPr>
        <w:rPr>
          <w:rFonts w:ascii="Arial" w:hAnsi="Arial" w:cs="Arial"/>
        </w:rPr>
      </w:pPr>
    </w:p>
    <w:p w14:paraId="305078BD" w14:textId="77777777" w:rsidR="00A93218" w:rsidRPr="00A93218" w:rsidRDefault="00A93218" w:rsidP="00A93218">
      <w:pPr>
        <w:rPr>
          <w:rFonts w:ascii="Arial" w:hAnsi="Arial" w:cs="Arial"/>
        </w:rPr>
      </w:pPr>
    </w:p>
    <w:p w14:paraId="0026A60C" w14:textId="2C6BEE25" w:rsidR="004C6BDA" w:rsidRPr="00EE503C" w:rsidRDefault="00896286" w:rsidP="00A93218">
      <w:pPr>
        <w:tabs>
          <w:tab w:val="left" w:pos="1758"/>
        </w:tabs>
        <w:rPr>
          <w:rFonts w:ascii="Arial" w:hAnsi="Arial" w:cs="Arial"/>
        </w:rPr>
      </w:pPr>
      <w:r w:rsidRPr="00EE503C">
        <w:rPr>
          <w:rFonts w:ascii="Arial" w:hAnsi="Arial" w:cs="Arial"/>
          <w:noProof/>
        </w:rPr>
        <w:drawing>
          <wp:inline distT="0" distB="0" distL="0" distR="0" wp14:anchorId="011929FE" wp14:editId="365C7867">
            <wp:extent cx="5712031" cy="2478042"/>
            <wp:effectExtent l="0" t="0" r="3175" b="17780"/>
            <wp:docPr id="138597599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9B7C1DD" w14:textId="41A08E3C" w:rsidR="00485AC6" w:rsidRPr="00EE503C" w:rsidRDefault="00485AC6">
      <w:pPr>
        <w:rPr>
          <w:rFonts w:ascii="Arial" w:hAnsi="Arial" w:cs="Arial"/>
        </w:rPr>
      </w:pPr>
    </w:p>
    <w:p w14:paraId="495F7E74" w14:textId="60CA8ED5" w:rsidR="00F9202E" w:rsidRDefault="00F9202E" w:rsidP="00F9202E">
      <w:pPr>
        <w:rPr>
          <w:rFonts w:ascii="Arial" w:hAnsi="Arial" w:cs="Arial"/>
        </w:rPr>
      </w:pPr>
      <w:r w:rsidRPr="00EE503C">
        <w:rPr>
          <w:rFonts w:ascii="Arial" w:hAnsi="Arial" w:cs="Arial"/>
        </w:rPr>
        <w:t>Fig</w:t>
      </w:r>
      <w:r w:rsidR="00FB1C91">
        <w:rPr>
          <w:rFonts w:ascii="Arial" w:hAnsi="Arial" w:cs="Arial"/>
        </w:rPr>
        <w:t xml:space="preserve"> 7</w:t>
      </w:r>
      <w:r w:rsidRPr="00EE503C">
        <w:rPr>
          <w:rFonts w:ascii="Arial" w:hAnsi="Arial" w:cs="Arial"/>
        </w:rPr>
        <w:t xml:space="preserve">.  Column graph representing number of bird species present in each </w:t>
      </w:r>
      <w:r w:rsidR="00630726" w:rsidRPr="00EE503C">
        <w:rPr>
          <w:rFonts w:ascii="Arial" w:hAnsi="Arial" w:cs="Arial"/>
        </w:rPr>
        <w:t>order</w:t>
      </w:r>
    </w:p>
    <w:p w14:paraId="06DF1FA5" w14:textId="77777777" w:rsidR="003C262B" w:rsidRDefault="003C262B" w:rsidP="00F9202E">
      <w:pPr>
        <w:rPr>
          <w:rFonts w:ascii="Arial" w:hAnsi="Arial" w:cs="Arial"/>
        </w:rPr>
      </w:pPr>
    </w:p>
    <w:p w14:paraId="43B6E469" w14:textId="77777777" w:rsidR="003C262B" w:rsidRDefault="003C262B" w:rsidP="00F9202E">
      <w:pPr>
        <w:rPr>
          <w:rFonts w:ascii="Arial" w:hAnsi="Arial" w:cs="Arial"/>
        </w:rPr>
      </w:pPr>
    </w:p>
    <w:p w14:paraId="48AAF3D0" w14:textId="77777777" w:rsidR="00E02FA9" w:rsidRDefault="00E02FA9" w:rsidP="00F9202E">
      <w:pPr>
        <w:rPr>
          <w:rFonts w:ascii="Arial" w:hAnsi="Arial" w:cs="Arial"/>
        </w:rPr>
      </w:pPr>
    </w:p>
    <w:p w14:paraId="11DFAF75" w14:textId="77777777" w:rsidR="00E02FA9" w:rsidRDefault="00E02FA9" w:rsidP="00F9202E">
      <w:pPr>
        <w:rPr>
          <w:rFonts w:ascii="Arial" w:hAnsi="Arial" w:cs="Arial"/>
        </w:rPr>
      </w:pPr>
    </w:p>
    <w:p w14:paraId="3127B4D2" w14:textId="635640E5" w:rsidR="00E02FA9" w:rsidRDefault="00604BDB" w:rsidP="00F9202E">
      <w:pPr>
        <w:rPr>
          <w:rFonts w:ascii="Arial" w:hAnsi="Arial" w:cs="Arial"/>
        </w:rPr>
      </w:pPr>
      <w:r>
        <w:rPr>
          <w:rFonts w:ascii="Arial" w:hAnsi="Arial" w:cs="Arial"/>
          <w:noProof/>
        </w:rPr>
        <w:drawing>
          <wp:inline distT="0" distB="0" distL="0" distR="0" wp14:anchorId="7F046B8D" wp14:editId="2CDBA8D4">
            <wp:extent cx="5208270" cy="3038475"/>
            <wp:effectExtent l="0" t="0" r="11430" b="9525"/>
            <wp:docPr id="163220232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07F37A5" w14:textId="77777777" w:rsidR="00E02FA9" w:rsidRDefault="00E02FA9" w:rsidP="00F9202E">
      <w:pPr>
        <w:rPr>
          <w:rFonts w:ascii="Arial" w:hAnsi="Arial" w:cs="Arial"/>
        </w:rPr>
      </w:pPr>
    </w:p>
    <w:p w14:paraId="25904FC7" w14:textId="77777777" w:rsidR="00E02FA9" w:rsidRDefault="00E02FA9" w:rsidP="00F9202E">
      <w:pPr>
        <w:rPr>
          <w:rFonts w:ascii="Arial" w:hAnsi="Arial" w:cs="Arial"/>
        </w:rPr>
      </w:pPr>
    </w:p>
    <w:p w14:paraId="58366308" w14:textId="20614C60" w:rsidR="00E02FA9" w:rsidRDefault="003C262B" w:rsidP="00F9202E">
      <w:pPr>
        <w:rPr>
          <w:rFonts w:ascii="Arial" w:hAnsi="Arial" w:cs="Arial"/>
        </w:rPr>
      </w:pPr>
      <w:r w:rsidRPr="00EE503C">
        <w:rPr>
          <w:rFonts w:ascii="Arial" w:hAnsi="Arial" w:cs="Arial"/>
        </w:rPr>
        <w:t>Fig</w:t>
      </w:r>
      <w:r w:rsidR="00FB1C91">
        <w:rPr>
          <w:rFonts w:ascii="Arial" w:hAnsi="Arial" w:cs="Arial"/>
        </w:rPr>
        <w:t xml:space="preserve"> 8</w:t>
      </w:r>
      <w:r w:rsidRPr="00EE503C">
        <w:rPr>
          <w:rFonts w:ascii="Arial" w:hAnsi="Arial" w:cs="Arial"/>
        </w:rPr>
        <w:t>.</w:t>
      </w:r>
      <w:r w:rsidR="00C5429D">
        <w:rPr>
          <w:rFonts w:ascii="Arial" w:hAnsi="Arial" w:cs="Arial"/>
        </w:rPr>
        <w:t xml:space="preserve"> Pie-chart</w:t>
      </w:r>
      <w:r w:rsidRPr="00EE503C">
        <w:rPr>
          <w:rFonts w:ascii="Arial" w:hAnsi="Arial" w:cs="Arial"/>
        </w:rPr>
        <w:t xml:space="preserve"> representing Feeding guild of different bird species</w:t>
      </w:r>
    </w:p>
    <w:p w14:paraId="57684AC9" w14:textId="77777777" w:rsidR="00E75A9B" w:rsidRPr="00567469" w:rsidRDefault="00E75A9B" w:rsidP="00441B6F">
      <w:pPr>
        <w:pStyle w:val="Body"/>
        <w:spacing w:after="0"/>
        <w:rPr>
          <w:rFonts w:ascii="Arial" w:hAnsi="Arial" w:cs="Arial"/>
        </w:rPr>
      </w:pPr>
    </w:p>
    <w:p w14:paraId="2F0CE7E2" w14:textId="77777777" w:rsidR="00E75A9B" w:rsidRPr="00567469" w:rsidRDefault="00E75A9B" w:rsidP="00441B6F">
      <w:pPr>
        <w:pStyle w:val="Body"/>
        <w:spacing w:after="0"/>
        <w:rPr>
          <w:rFonts w:ascii="Arial" w:hAnsi="Arial" w:cs="Arial"/>
        </w:rPr>
      </w:pPr>
    </w:p>
    <w:p w14:paraId="58545170" w14:textId="77777777" w:rsidR="00B01FCD" w:rsidRPr="00567469" w:rsidRDefault="00000F8F" w:rsidP="00441B6F">
      <w:pPr>
        <w:pStyle w:val="ConcHead"/>
        <w:spacing w:after="0"/>
        <w:jc w:val="both"/>
        <w:rPr>
          <w:rFonts w:ascii="Arial" w:hAnsi="Arial" w:cs="Arial"/>
        </w:rPr>
      </w:pPr>
      <w:r w:rsidRPr="00567469">
        <w:rPr>
          <w:rFonts w:ascii="Arial" w:hAnsi="Arial" w:cs="Arial"/>
        </w:rPr>
        <w:lastRenderedPageBreak/>
        <w:t xml:space="preserve">4. </w:t>
      </w:r>
      <w:r w:rsidR="00B01FCD" w:rsidRPr="00567469">
        <w:rPr>
          <w:rFonts w:ascii="Arial" w:hAnsi="Arial" w:cs="Arial"/>
        </w:rPr>
        <w:t>Conclusion</w:t>
      </w:r>
    </w:p>
    <w:p w14:paraId="35C5191E" w14:textId="77777777" w:rsidR="00790ADA" w:rsidRPr="00567469" w:rsidRDefault="00790ADA" w:rsidP="00441B6F">
      <w:pPr>
        <w:pStyle w:val="ConcHead"/>
        <w:spacing w:after="0"/>
        <w:jc w:val="both"/>
        <w:rPr>
          <w:rFonts w:ascii="Arial" w:hAnsi="Arial" w:cs="Arial"/>
        </w:rPr>
      </w:pPr>
    </w:p>
    <w:p w14:paraId="6E59FC81" w14:textId="77777777" w:rsidR="0031522C" w:rsidRDefault="003023C5" w:rsidP="005D1E1E">
      <w:pPr>
        <w:spacing w:line="360" w:lineRule="auto"/>
        <w:jc w:val="both"/>
        <w:rPr>
          <w:rFonts w:ascii="Arial" w:hAnsi="Arial" w:cs="Arial"/>
          <w:lang w:val="en-IN" w:eastAsia="en-IN" w:bidi="mr-IN"/>
        </w:rPr>
      </w:pPr>
      <w:r w:rsidRPr="00567469">
        <w:rPr>
          <w:rFonts w:ascii="Arial" w:hAnsi="Arial" w:cs="Arial"/>
          <w:lang w:val="en-IN" w:eastAsia="en-IN" w:bidi="mr-IN"/>
        </w:rPr>
        <w:t>Th</w:t>
      </w:r>
      <w:r w:rsidR="007E520C" w:rsidRPr="00567469">
        <w:rPr>
          <w:rFonts w:ascii="Arial" w:hAnsi="Arial" w:cs="Arial"/>
          <w:lang w:val="en-IN" w:eastAsia="en-IN" w:bidi="mr-IN"/>
        </w:rPr>
        <w:t>is bird checklist</w:t>
      </w:r>
      <w:r w:rsidR="00AF421C" w:rsidRPr="00567469">
        <w:rPr>
          <w:rFonts w:ascii="Arial" w:hAnsi="Arial" w:cs="Arial"/>
          <w:lang w:val="en-IN" w:eastAsia="en-IN" w:bidi="mr-IN"/>
        </w:rPr>
        <w:t xml:space="preserve"> reveals</w:t>
      </w:r>
      <w:r w:rsidR="00961047" w:rsidRPr="00567469">
        <w:rPr>
          <w:rFonts w:ascii="Arial" w:hAnsi="Arial" w:cs="Arial"/>
          <w:lang w:val="en-IN" w:eastAsia="en-IN" w:bidi="mr-IN"/>
        </w:rPr>
        <w:t xml:space="preserve"> </w:t>
      </w:r>
      <w:r w:rsidR="007D70AC" w:rsidRPr="00567469">
        <w:rPr>
          <w:rFonts w:ascii="Arial" w:hAnsi="Arial" w:cs="Arial"/>
          <w:lang w:val="en-IN" w:eastAsia="en-IN" w:bidi="mr-IN"/>
        </w:rPr>
        <w:t>its greater diversi</w:t>
      </w:r>
      <w:r w:rsidR="0031041C" w:rsidRPr="00567469">
        <w:rPr>
          <w:rFonts w:ascii="Arial" w:hAnsi="Arial" w:cs="Arial"/>
          <w:lang w:val="en-IN" w:eastAsia="en-IN" w:bidi="mr-IN"/>
        </w:rPr>
        <w:t xml:space="preserve">ty </w:t>
      </w:r>
      <w:r w:rsidR="00330548" w:rsidRPr="00567469">
        <w:rPr>
          <w:rFonts w:ascii="Arial" w:hAnsi="Arial" w:cs="Arial"/>
          <w:lang w:val="en-IN" w:eastAsia="en-IN" w:bidi="mr-IN"/>
        </w:rPr>
        <w:t>i</w:t>
      </w:r>
      <w:r w:rsidRPr="00567469">
        <w:rPr>
          <w:rFonts w:ascii="Arial" w:hAnsi="Arial" w:cs="Arial"/>
          <w:lang w:val="en-IN" w:eastAsia="en-IN" w:bidi="mr-IN"/>
        </w:rPr>
        <w:t xml:space="preserve">n the Lal Bahadur Shastri Mahavidyalaya </w:t>
      </w:r>
      <w:r w:rsidR="00BA21C6" w:rsidRPr="00567469">
        <w:rPr>
          <w:rFonts w:ascii="Arial" w:hAnsi="Arial" w:cs="Arial"/>
          <w:lang w:val="en-IN" w:eastAsia="en-IN" w:bidi="mr-IN"/>
        </w:rPr>
        <w:t>c</w:t>
      </w:r>
      <w:r w:rsidRPr="00567469">
        <w:rPr>
          <w:rFonts w:ascii="Arial" w:hAnsi="Arial" w:cs="Arial"/>
          <w:lang w:val="en-IN" w:eastAsia="en-IN" w:bidi="mr-IN"/>
        </w:rPr>
        <w:t>a</w:t>
      </w:r>
      <w:r w:rsidR="004D7E58" w:rsidRPr="00567469">
        <w:rPr>
          <w:rFonts w:ascii="Arial" w:hAnsi="Arial" w:cs="Arial"/>
          <w:lang w:val="en-IN" w:eastAsia="en-IN" w:bidi="mr-IN"/>
        </w:rPr>
        <w:t>mpus</w:t>
      </w:r>
      <w:r w:rsidRPr="00567469">
        <w:rPr>
          <w:rFonts w:ascii="Arial" w:hAnsi="Arial" w:cs="Arial"/>
          <w:lang w:val="en-IN" w:eastAsia="en-IN" w:bidi="mr-IN"/>
        </w:rPr>
        <w:t>.</w:t>
      </w:r>
      <w:r w:rsidR="000953E9" w:rsidRPr="00567469">
        <w:rPr>
          <w:rFonts w:ascii="Arial" w:hAnsi="Arial" w:cs="Arial"/>
          <w:lang w:val="en-IN" w:eastAsia="en-IN" w:bidi="mr-IN"/>
        </w:rPr>
        <w:t xml:space="preserve"> </w:t>
      </w:r>
      <w:r w:rsidR="003C1823" w:rsidRPr="00567469">
        <w:rPr>
          <w:rFonts w:ascii="Arial" w:hAnsi="Arial" w:cs="Arial"/>
          <w:lang w:val="en-IN" w:eastAsia="en-IN" w:bidi="mr-IN"/>
        </w:rPr>
        <w:t xml:space="preserve">Many bird species </w:t>
      </w:r>
      <w:proofErr w:type="gramStart"/>
      <w:r w:rsidR="00F72D6A" w:rsidRPr="00567469">
        <w:rPr>
          <w:rFonts w:ascii="Arial" w:hAnsi="Arial" w:cs="Arial"/>
          <w:lang w:val="en-IN" w:eastAsia="en-IN" w:bidi="mr-IN"/>
        </w:rPr>
        <w:t>show</w:t>
      </w:r>
      <w:proofErr w:type="gramEnd"/>
      <w:r w:rsidR="00AF421C" w:rsidRPr="00567469">
        <w:rPr>
          <w:rFonts w:ascii="Arial" w:hAnsi="Arial" w:cs="Arial"/>
          <w:lang w:val="en-IN" w:eastAsia="en-IN" w:bidi="mr-IN"/>
        </w:rPr>
        <w:t xml:space="preserve"> its uniq</w:t>
      </w:r>
      <w:r w:rsidR="00961047" w:rsidRPr="00567469">
        <w:rPr>
          <w:rFonts w:ascii="Arial" w:hAnsi="Arial" w:cs="Arial"/>
          <w:lang w:val="en-IN" w:eastAsia="en-IN" w:bidi="mr-IN"/>
        </w:rPr>
        <w:t>u</w:t>
      </w:r>
      <w:r w:rsidR="00901E7C" w:rsidRPr="00567469">
        <w:rPr>
          <w:rFonts w:ascii="Arial" w:hAnsi="Arial" w:cs="Arial"/>
          <w:lang w:val="en-IN" w:eastAsia="en-IN" w:bidi="mr-IN"/>
        </w:rPr>
        <w:t>e</w:t>
      </w:r>
      <w:r w:rsidR="00AF421C" w:rsidRPr="00567469">
        <w:rPr>
          <w:rFonts w:ascii="Arial" w:hAnsi="Arial" w:cs="Arial"/>
          <w:lang w:val="en-IN" w:eastAsia="en-IN" w:bidi="mr-IN"/>
        </w:rPr>
        <w:t>ness to certain habitat</w:t>
      </w:r>
      <w:r w:rsidR="00901E7C" w:rsidRPr="00567469">
        <w:rPr>
          <w:rFonts w:ascii="Arial" w:hAnsi="Arial" w:cs="Arial"/>
          <w:lang w:val="en-IN" w:eastAsia="en-IN" w:bidi="mr-IN"/>
        </w:rPr>
        <w:t xml:space="preserve"> and </w:t>
      </w:r>
      <w:r w:rsidR="001B49AC" w:rsidRPr="00567469">
        <w:rPr>
          <w:rFonts w:ascii="Arial" w:hAnsi="Arial" w:cs="Arial"/>
          <w:lang w:val="en-IN" w:eastAsia="en-IN" w:bidi="mr-IN"/>
        </w:rPr>
        <w:t xml:space="preserve">becomes </w:t>
      </w:r>
      <w:r w:rsidR="005E42FE" w:rsidRPr="00567469">
        <w:rPr>
          <w:rFonts w:ascii="Arial" w:hAnsi="Arial" w:cs="Arial"/>
          <w:lang w:val="en-IN" w:eastAsia="en-IN" w:bidi="mr-IN"/>
        </w:rPr>
        <w:t xml:space="preserve">adapt to </w:t>
      </w:r>
      <w:r w:rsidR="00585AAF" w:rsidRPr="00567469">
        <w:rPr>
          <w:rFonts w:ascii="Arial" w:hAnsi="Arial" w:cs="Arial"/>
          <w:lang w:val="en-IN" w:eastAsia="en-IN" w:bidi="mr-IN"/>
        </w:rPr>
        <w:t>a certain</w:t>
      </w:r>
      <w:r w:rsidR="001B49AC" w:rsidRPr="00567469">
        <w:rPr>
          <w:rFonts w:ascii="Arial" w:hAnsi="Arial" w:cs="Arial"/>
          <w:lang w:val="en-IN" w:eastAsia="en-IN" w:bidi="mr-IN"/>
        </w:rPr>
        <w:t xml:space="preserve"> feeding guild.</w:t>
      </w:r>
      <w:r w:rsidR="005E540E">
        <w:rPr>
          <w:rFonts w:ascii="Arial" w:hAnsi="Arial" w:cs="Arial"/>
          <w:lang w:val="en-IN" w:eastAsia="en-IN" w:bidi="mr-IN"/>
        </w:rPr>
        <w:t xml:space="preserve"> </w:t>
      </w:r>
      <w:r w:rsidR="00DC054E" w:rsidRPr="00567469">
        <w:rPr>
          <w:rFonts w:ascii="Arial" w:hAnsi="Arial" w:cs="Arial"/>
          <w:lang w:val="en-IN" w:eastAsia="en-IN" w:bidi="mr-IN"/>
        </w:rPr>
        <w:t>So,</w:t>
      </w:r>
      <w:r w:rsidR="00A10DB1" w:rsidRPr="00567469">
        <w:rPr>
          <w:rFonts w:ascii="Arial" w:hAnsi="Arial" w:cs="Arial"/>
          <w:lang w:val="en-IN" w:eastAsia="en-IN" w:bidi="mr-IN"/>
        </w:rPr>
        <w:t xml:space="preserve"> the </w:t>
      </w:r>
      <w:r w:rsidR="00831035" w:rsidRPr="00567469">
        <w:rPr>
          <w:rFonts w:ascii="Arial" w:hAnsi="Arial" w:cs="Arial"/>
          <w:lang w:val="en-IN" w:eastAsia="en-IN" w:bidi="mr-IN"/>
        </w:rPr>
        <w:t xml:space="preserve">results and observation given in this research paper </w:t>
      </w:r>
      <w:r w:rsidR="000768DB" w:rsidRPr="00567469">
        <w:rPr>
          <w:rFonts w:ascii="Arial" w:hAnsi="Arial" w:cs="Arial"/>
          <w:lang w:val="en-IN" w:eastAsia="en-IN" w:bidi="mr-IN"/>
        </w:rPr>
        <w:t>will help to understand</w:t>
      </w:r>
      <w:r w:rsidR="00097329" w:rsidRPr="00567469">
        <w:rPr>
          <w:rFonts w:ascii="Arial" w:hAnsi="Arial" w:cs="Arial"/>
          <w:lang w:val="en-IN" w:eastAsia="en-IN" w:bidi="mr-IN"/>
        </w:rPr>
        <w:t xml:space="preserve"> it’s diversity</w:t>
      </w:r>
      <w:r w:rsidR="00544721" w:rsidRPr="00567469">
        <w:rPr>
          <w:rFonts w:ascii="Arial" w:hAnsi="Arial" w:cs="Arial"/>
          <w:lang w:val="en-IN" w:eastAsia="en-IN" w:bidi="mr-IN"/>
        </w:rPr>
        <w:t>, various habitat use,</w:t>
      </w:r>
      <w:r w:rsidR="00E3230B" w:rsidRPr="00567469">
        <w:rPr>
          <w:rFonts w:ascii="Arial" w:hAnsi="Arial" w:cs="Arial"/>
          <w:lang w:val="en-IN" w:eastAsia="en-IN" w:bidi="mr-IN"/>
        </w:rPr>
        <w:t xml:space="preserve"> feeding diet, migratory status,</w:t>
      </w:r>
      <w:r w:rsidR="00536C62" w:rsidRPr="00567469">
        <w:rPr>
          <w:rFonts w:ascii="Arial" w:hAnsi="Arial" w:cs="Arial"/>
          <w:lang w:val="en-IN" w:eastAsia="en-IN" w:bidi="mr-IN"/>
        </w:rPr>
        <w:t xml:space="preserve"> occurrence, endemicity</w:t>
      </w:r>
      <w:r w:rsidR="00E5352C" w:rsidRPr="00567469">
        <w:rPr>
          <w:rFonts w:ascii="Arial" w:hAnsi="Arial" w:cs="Arial"/>
          <w:lang w:val="en-IN" w:eastAsia="en-IN" w:bidi="mr-IN"/>
        </w:rPr>
        <w:t xml:space="preserve">, </w:t>
      </w:r>
      <w:r w:rsidR="00960084" w:rsidRPr="00567469">
        <w:rPr>
          <w:rFonts w:ascii="Arial" w:hAnsi="Arial" w:cs="Arial"/>
          <w:lang w:val="en-IN" w:eastAsia="en-IN" w:bidi="mr-IN"/>
        </w:rPr>
        <w:t xml:space="preserve">IUCN status </w:t>
      </w:r>
      <w:r w:rsidR="00536C62" w:rsidRPr="00567469">
        <w:rPr>
          <w:rFonts w:ascii="Arial" w:hAnsi="Arial" w:cs="Arial"/>
          <w:lang w:val="en-IN" w:eastAsia="en-IN" w:bidi="mr-IN"/>
        </w:rPr>
        <w:t xml:space="preserve">and </w:t>
      </w:r>
      <w:r w:rsidR="000768DB" w:rsidRPr="00567469">
        <w:rPr>
          <w:rFonts w:ascii="Arial" w:hAnsi="Arial" w:cs="Arial"/>
          <w:lang w:val="en-IN" w:eastAsia="en-IN" w:bidi="mr-IN"/>
        </w:rPr>
        <w:t>the ecological importance of bird</w:t>
      </w:r>
      <w:r w:rsidR="002D4DE5" w:rsidRPr="00567469">
        <w:rPr>
          <w:rFonts w:ascii="Arial" w:hAnsi="Arial" w:cs="Arial"/>
          <w:lang w:val="en-IN" w:eastAsia="en-IN" w:bidi="mr-IN"/>
        </w:rPr>
        <w:t>s</w:t>
      </w:r>
      <w:r w:rsidR="00291C4A" w:rsidRPr="00567469">
        <w:rPr>
          <w:rFonts w:ascii="Arial" w:hAnsi="Arial" w:cs="Arial"/>
          <w:lang w:val="en-IN" w:eastAsia="en-IN" w:bidi="mr-IN"/>
        </w:rPr>
        <w:t xml:space="preserve"> </w:t>
      </w:r>
      <w:r w:rsidR="00673A49" w:rsidRPr="00567469">
        <w:rPr>
          <w:rFonts w:ascii="Arial" w:hAnsi="Arial" w:cs="Arial"/>
          <w:lang w:val="en-IN" w:eastAsia="en-IN" w:bidi="mr-IN"/>
        </w:rPr>
        <w:t xml:space="preserve">in maintaining </w:t>
      </w:r>
      <w:r w:rsidR="00554226" w:rsidRPr="00567469">
        <w:rPr>
          <w:rFonts w:ascii="Arial" w:hAnsi="Arial" w:cs="Arial"/>
          <w:lang w:val="en-IN" w:eastAsia="en-IN" w:bidi="mr-IN"/>
        </w:rPr>
        <w:t>a healthy and productive ecosystem.</w:t>
      </w:r>
      <w:r w:rsidR="005E540E">
        <w:rPr>
          <w:rFonts w:ascii="Arial" w:hAnsi="Arial" w:cs="Arial"/>
          <w:lang w:val="en-IN" w:eastAsia="en-IN" w:bidi="mr-IN"/>
        </w:rPr>
        <w:t xml:space="preserve"> </w:t>
      </w:r>
      <w:r w:rsidR="008866BE" w:rsidRPr="00567469">
        <w:rPr>
          <w:rFonts w:ascii="Arial" w:hAnsi="Arial" w:cs="Arial"/>
          <w:lang w:val="en-IN" w:eastAsia="en-IN" w:bidi="mr-IN"/>
        </w:rPr>
        <w:t>There is</w:t>
      </w:r>
      <w:r w:rsidR="004023C3" w:rsidRPr="00567469">
        <w:rPr>
          <w:rFonts w:ascii="Arial" w:hAnsi="Arial" w:cs="Arial"/>
          <w:lang w:val="en-IN" w:eastAsia="en-IN" w:bidi="mr-IN"/>
        </w:rPr>
        <w:t xml:space="preserve"> no any checklist of birds available </w:t>
      </w:r>
      <w:r w:rsidR="003956D7" w:rsidRPr="00567469">
        <w:rPr>
          <w:rFonts w:ascii="Arial" w:hAnsi="Arial" w:cs="Arial"/>
          <w:lang w:val="en-IN" w:eastAsia="en-IN" w:bidi="mr-IN"/>
        </w:rPr>
        <w:t>from this region</w:t>
      </w:r>
      <w:r w:rsidR="000175E2" w:rsidRPr="00567469">
        <w:rPr>
          <w:rFonts w:ascii="Arial" w:hAnsi="Arial" w:cs="Arial"/>
          <w:lang w:val="en-IN" w:eastAsia="en-IN" w:bidi="mr-IN"/>
        </w:rPr>
        <w:t xml:space="preserve"> so the present study </w:t>
      </w:r>
      <w:r w:rsidR="00745A83" w:rsidRPr="00567469">
        <w:rPr>
          <w:rFonts w:ascii="Arial" w:hAnsi="Arial" w:cs="Arial"/>
          <w:lang w:val="en-IN" w:eastAsia="en-IN" w:bidi="mr-IN"/>
        </w:rPr>
        <w:t>represents</w:t>
      </w:r>
      <w:r w:rsidR="00BC015A" w:rsidRPr="00567469">
        <w:rPr>
          <w:rFonts w:ascii="Arial" w:hAnsi="Arial" w:cs="Arial"/>
          <w:lang w:val="en-IN" w:eastAsia="en-IN" w:bidi="mr-IN"/>
        </w:rPr>
        <w:t xml:space="preserve"> a</w:t>
      </w:r>
      <w:r w:rsidR="00745A83" w:rsidRPr="00567469">
        <w:rPr>
          <w:rFonts w:ascii="Arial" w:hAnsi="Arial" w:cs="Arial"/>
          <w:lang w:val="en-IN" w:eastAsia="en-IN" w:bidi="mr-IN"/>
        </w:rPr>
        <w:t xml:space="preserve"> first</w:t>
      </w:r>
      <w:r w:rsidR="00207385" w:rsidRPr="00567469">
        <w:rPr>
          <w:rFonts w:ascii="Arial" w:hAnsi="Arial" w:cs="Arial"/>
          <w:lang w:val="en-IN" w:eastAsia="en-IN" w:bidi="mr-IN"/>
        </w:rPr>
        <w:t xml:space="preserve"> complete checklist of bird species</w:t>
      </w:r>
      <w:r w:rsidR="00275343" w:rsidRPr="00567469">
        <w:rPr>
          <w:rFonts w:ascii="Arial" w:hAnsi="Arial" w:cs="Arial"/>
          <w:lang w:val="en-IN" w:eastAsia="en-IN" w:bidi="mr-IN"/>
        </w:rPr>
        <w:t>. H</w:t>
      </w:r>
      <w:r w:rsidR="0040455F" w:rsidRPr="00567469">
        <w:rPr>
          <w:rFonts w:ascii="Arial" w:hAnsi="Arial" w:cs="Arial"/>
          <w:lang w:val="en-IN" w:eastAsia="en-IN" w:bidi="mr-IN"/>
        </w:rPr>
        <w:t>ence this</w:t>
      </w:r>
      <w:r w:rsidR="00DA0FF6" w:rsidRPr="00567469">
        <w:rPr>
          <w:rFonts w:ascii="Arial" w:hAnsi="Arial" w:cs="Arial"/>
          <w:lang w:val="en-IN" w:eastAsia="en-IN" w:bidi="mr-IN"/>
        </w:rPr>
        <w:t xml:space="preserve"> </w:t>
      </w:r>
      <w:r w:rsidR="00143AD3" w:rsidRPr="00567469">
        <w:rPr>
          <w:rFonts w:ascii="Arial" w:hAnsi="Arial" w:cs="Arial"/>
          <w:lang w:val="en-IN" w:eastAsia="en-IN" w:bidi="mr-IN"/>
        </w:rPr>
        <w:t xml:space="preserve">research </w:t>
      </w:r>
      <w:r w:rsidR="00DC054E" w:rsidRPr="00567469">
        <w:rPr>
          <w:rFonts w:ascii="Arial" w:hAnsi="Arial" w:cs="Arial"/>
          <w:lang w:val="en-IN" w:eastAsia="en-IN" w:bidi="mr-IN"/>
        </w:rPr>
        <w:t>will encourage</w:t>
      </w:r>
      <w:r w:rsidR="00143AD3" w:rsidRPr="00567469">
        <w:rPr>
          <w:rFonts w:ascii="Arial" w:hAnsi="Arial" w:cs="Arial"/>
          <w:lang w:val="en-IN" w:eastAsia="en-IN" w:bidi="mr-IN"/>
        </w:rPr>
        <w:t xml:space="preserve"> ornithologist, </w:t>
      </w:r>
      <w:r w:rsidR="00C44783" w:rsidRPr="00567469">
        <w:rPr>
          <w:rFonts w:ascii="Arial" w:hAnsi="Arial" w:cs="Arial"/>
          <w:lang w:val="en-IN" w:eastAsia="en-IN" w:bidi="mr-IN"/>
        </w:rPr>
        <w:t>researcher</w:t>
      </w:r>
      <w:r w:rsidR="00143AD3" w:rsidRPr="00567469">
        <w:rPr>
          <w:rFonts w:ascii="Arial" w:hAnsi="Arial" w:cs="Arial"/>
          <w:lang w:val="en-IN" w:eastAsia="en-IN" w:bidi="mr-IN"/>
        </w:rPr>
        <w:t>s</w:t>
      </w:r>
      <w:r w:rsidR="00C44783" w:rsidRPr="00567469">
        <w:rPr>
          <w:rFonts w:ascii="Arial" w:hAnsi="Arial" w:cs="Arial"/>
          <w:lang w:val="en-IN" w:eastAsia="en-IN" w:bidi="mr-IN"/>
        </w:rPr>
        <w:t xml:space="preserve">, college </w:t>
      </w:r>
      <w:r w:rsidR="008E0A28" w:rsidRPr="00567469">
        <w:rPr>
          <w:rFonts w:ascii="Arial" w:hAnsi="Arial" w:cs="Arial"/>
          <w:lang w:val="en-IN" w:eastAsia="en-IN" w:bidi="mr-IN"/>
        </w:rPr>
        <w:t>teachers</w:t>
      </w:r>
      <w:r w:rsidR="00317E95" w:rsidRPr="00567469">
        <w:rPr>
          <w:rFonts w:ascii="Arial" w:hAnsi="Arial" w:cs="Arial"/>
          <w:lang w:val="en-IN" w:eastAsia="en-IN" w:bidi="mr-IN"/>
        </w:rPr>
        <w:t>,</w:t>
      </w:r>
      <w:r w:rsidR="008E0A28" w:rsidRPr="00567469">
        <w:rPr>
          <w:rFonts w:ascii="Arial" w:hAnsi="Arial" w:cs="Arial"/>
          <w:lang w:val="en-IN" w:eastAsia="en-IN" w:bidi="mr-IN"/>
        </w:rPr>
        <w:t xml:space="preserve"> </w:t>
      </w:r>
      <w:r w:rsidR="00C44783" w:rsidRPr="00567469">
        <w:rPr>
          <w:rFonts w:ascii="Arial" w:hAnsi="Arial" w:cs="Arial"/>
          <w:lang w:val="en-IN" w:eastAsia="en-IN" w:bidi="mr-IN"/>
        </w:rPr>
        <w:t>students</w:t>
      </w:r>
      <w:r w:rsidR="0087704C" w:rsidRPr="00567469">
        <w:rPr>
          <w:rFonts w:ascii="Arial" w:hAnsi="Arial" w:cs="Arial"/>
          <w:lang w:val="en-IN" w:eastAsia="en-IN" w:bidi="mr-IN"/>
        </w:rPr>
        <w:t>, bird enthusiastic</w:t>
      </w:r>
      <w:r w:rsidR="00C44783" w:rsidRPr="00567469">
        <w:rPr>
          <w:rFonts w:ascii="Arial" w:hAnsi="Arial" w:cs="Arial"/>
          <w:lang w:val="en-IN" w:eastAsia="en-IN" w:bidi="mr-IN"/>
        </w:rPr>
        <w:t xml:space="preserve"> and wildlife</w:t>
      </w:r>
      <w:r w:rsidR="00CD27B9" w:rsidRPr="00567469">
        <w:rPr>
          <w:rFonts w:ascii="Arial" w:hAnsi="Arial" w:cs="Arial"/>
          <w:lang w:val="en-IN" w:eastAsia="en-IN" w:bidi="mr-IN"/>
        </w:rPr>
        <w:t xml:space="preserve"> </w:t>
      </w:r>
      <w:r w:rsidR="00BD0B44" w:rsidRPr="00567469">
        <w:rPr>
          <w:rFonts w:ascii="Arial" w:hAnsi="Arial" w:cs="Arial"/>
          <w:lang w:val="en-IN" w:eastAsia="en-IN" w:bidi="mr-IN"/>
        </w:rPr>
        <w:t>admirer</w:t>
      </w:r>
      <w:r w:rsidR="00CD27B9" w:rsidRPr="00567469">
        <w:rPr>
          <w:rFonts w:ascii="Arial" w:hAnsi="Arial" w:cs="Arial"/>
          <w:lang w:val="en-IN" w:eastAsia="en-IN" w:bidi="mr-IN"/>
        </w:rPr>
        <w:t xml:space="preserve"> </w:t>
      </w:r>
      <w:r w:rsidR="002C28E9" w:rsidRPr="00567469">
        <w:rPr>
          <w:rFonts w:ascii="Arial" w:hAnsi="Arial" w:cs="Arial"/>
          <w:lang w:val="en-IN" w:eastAsia="en-IN" w:bidi="mr-IN"/>
        </w:rPr>
        <w:t>to</w:t>
      </w:r>
      <w:r w:rsidR="001D1DB2" w:rsidRPr="00567469">
        <w:rPr>
          <w:rFonts w:ascii="Arial" w:hAnsi="Arial" w:cs="Arial"/>
          <w:lang w:val="en-IN" w:eastAsia="en-IN" w:bidi="mr-IN"/>
        </w:rPr>
        <w:t xml:space="preserve"> widen their</w:t>
      </w:r>
      <w:r w:rsidR="008603E7" w:rsidRPr="00567469">
        <w:rPr>
          <w:rFonts w:ascii="Arial" w:hAnsi="Arial" w:cs="Arial"/>
          <w:lang w:val="en-IN" w:eastAsia="en-IN" w:bidi="mr-IN"/>
        </w:rPr>
        <w:t xml:space="preserve"> perspective about</w:t>
      </w:r>
      <w:r w:rsidR="00555093" w:rsidRPr="00567469">
        <w:rPr>
          <w:rFonts w:ascii="Arial" w:hAnsi="Arial" w:cs="Arial"/>
          <w:lang w:val="en-IN" w:eastAsia="en-IN" w:bidi="mr-IN"/>
        </w:rPr>
        <w:t xml:space="preserve"> importance and</w:t>
      </w:r>
      <w:r w:rsidR="008603E7" w:rsidRPr="00567469">
        <w:rPr>
          <w:rFonts w:ascii="Arial" w:hAnsi="Arial" w:cs="Arial"/>
          <w:lang w:val="en-IN" w:eastAsia="en-IN" w:bidi="mr-IN"/>
        </w:rPr>
        <w:t xml:space="preserve"> </w:t>
      </w:r>
      <w:r w:rsidR="003A2638" w:rsidRPr="00567469">
        <w:rPr>
          <w:rFonts w:ascii="Arial" w:hAnsi="Arial" w:cs="Arial"/>
          <w:lang w:val="en-IN" w:eastAsia="en-IN" w:bidi="mr-IN"/>
        </w:rPr>
        <w:t xml:space="preserve">conservation of birds in their natural </w:t>
      </w:r>
      <w:r w:rsidR="00DC054E" w:rsidRPr="00567469">
        <w:rPr>
          <w:rFonts w:ascii="Arial" w:hAnsi="Arial" w:cs="Arial"/>
          <w:lang w:val="en-IN" w:eastAsia="en-IN" w:bidi="mr-IN"/>
        </w:rPr>
        <w:t>habitat.</w:t>
      </w:r>
    </w:p>
    <w:p w14:paraId="56D200F1" w14:textId="77777777" w:rsidR="00FB1C91" w:rsidRDefault="00FB1C91" w:rsidP="005D1E1E">
      <w:pPr>
        <w:spacing w:line="360" w:lineRule="auto"/>
        <w:jc w:val="both"/>
        <w:rPr>
          <w:rFonts w:ascii="Arial" w:hAnsi="Arial" w:cs="Arial"/>
          <w:lang w:val="en-IN" w:eastAsia="en-IN" w:bidi="mr-IN"/>
        </w:rPr>
      </w:pPr>
    </w:p>
    <w:p w14:paraId="3C83A789" w14:textId="77777777" w:rsidR="00FB1C91" w:rsidRPr="00FB1C91" w:rsidRDefault="00FB1C91" w:rsidP="00FB1C91">
      <w:pPr>
        <w:rPr>
          <w:rFonts w:ascii="Arial" w:eastAsia="Calibri" w:hAnsi="Arial" w:cs="Arial"/>
          <w:b/>
        </w:rPr>
      </w:pPr>
      <w:bookmarkStart w:id="0" w:name="_Hlk218867759"/>
      <w:r w:rsidRPr="00FB1C91">
        <w:rPr>
          <w:rFonts w:ascii="Arial" w:eastAsia="Calibri" w:hAnsi="Arial" w:cs="Arial"/>
          <w:b/>
        </w:rPr>
        <w:t>Declaration of AI Use</w:t>
      </w:r>
    </w:p>
    <w:p w14:paraId="21BF19F3" w14:textId="77777777" w:rsidR="00FB1C91" w:rsidRPr="00FB1C91" w:rsidRDefault="00FB1C91" w:rsidP="00FB1C91">
      <w:pPr>
        <w:rPr>
          <w:rFonts w:ascii="Arial" w:eastAsia="Calibri" w:hAnsi="Arial" w:cs="Arial"/>
        </w:rPr>
      </w:pPr>
    </w:p>
    <w:p w14:paraId="3B534E54" w14:textId="77777777" w:rsidR="00FB1C91" w:rsidRPr="00FB1C91" w:rsidRDefault="00FB1C91" w:rsidP="00FB1C91">
      <w:pPr>
        <w:rPr>
          <w:rFonts w:ascii="Arial" w:eastAsia="Calibri" w:hAnsi="Arial" w:cs="Arial"/>
        </w:rPr>
      </w:pPr>
      <w:r w:rsidRPr="00FB1C91">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5F0B832" w14:textId="77777777" w:rsidR="00FB1C91" w:rsidRPr="00FB1C91" w:rsidRDefault="00FB1C91" w:rsidP="00FB1C91">
      <w:pPr>
        <w:jc w:val="both"/>
        <w:rPr>
          <w:rFonts w:ascii="Times New Roman" w:eastAsia="Calibri" w:hAnsi="Times New Roman"/>
          <w:sz w:val="22"/>
          <w:szCs w:val="22"/>
        </w:rPr>
      </w:pPr>
    </w:p>
    <w:p w14:paraId="7ED71B2B" w14:textId="77777777" w:rsidR="00FB1C91" w:rsidRPr="00FB1C91" w:rsidRDefault="00FB1C91" w:rsidP="00FB1C91">
      <w:pPr>
        <w:jc w:val="both"/>
        <w:rPr>
          <w:rFonts w:ascii="Times New Roman" w:eastAsia="Calibri" w:hAnsi="Times New Roman"/>
          <w:sz w:val="22"/>
          <w:szCs w:val="22"/>
        </w:rPr>
      </w:pPr>
    </w:p>
    <w:p w14:paraId="1D3A4BFD" w14:textId="77777777" w:rsidR="00FB1C91" w:rsidRPr="00FB1C91" w:rsidRDefault="00FB1C91" w:rsidP="00FB1C91">
      <w:pPr>
        <w:spacing w:after="200" w:line="276" w:lineRule="auto"/>
        <w:rPr>
          <w:rFonts w:ascii="Cambria" w:hAnsi="Cambria" w:cs="Arial"/>
          <w:b/>
          <w:bCs/>
          <w:sz w:val="22"/>
          <w:szCs w:val="22"/>
          <w:lang w:val="en-GB" w:eastAsia="en-GB"/>
        </w:rPr>
      </w:pPr>
      <w:r w:rsidRPr="00FB1C91">
        <w:rPr>
          <w:rFonts w:ascii="Cambria" w:hAnsi="Cambria" w:cs="Arial"/>
          <w:b/>
          <w:bCs/>
          <w:sz w:val="22"/>
          <w:szCs w:val="22"/>
          <w:lang w:val="en-GB" w:eastAsia="en-GB"/>
        </w:rPr>
        <w:t>COMPETING INTERESTS DISCLAIMER:</w:t>
      </w:r>
    </w:p>
    <w:p w14:paraId="6081FD0E" w14:textId="77777777" w:rsidR="00FB1C91" w:rsidRPr="00FB1C91" w:rsidRDefault="00FB1C91" w:rsidP="00FB1C91">
      <w:pPr>
        <w:spacing w:after="200" w:line="276" w:lineRule="auto"/>
        <w:rPr>
          <w:rFonts w:ascii="Cambria" w:hAnsi="Cambria"/>
          <w:sz w:val="22"/>
          <w:szCs w:val="22"/>
          <w:lang w:val="en-GB" w:eastAsia="en-GB"/>
        </w:rPr>
      </w:pPr>
      <w:r w:rsidRPr="00FB1C91">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79C43735" w14:textId="77777777" w:rsidR="00FB1C91" w:rsidRPr="00567469" w:rsidRDefault="00FB1C91" w:rsidP="00671B91">
      <w:pPr>
        <w:keepNext/>
        <w:keepLines/>
        <w:spacing w:before="120" w:after="120" w:line="360" w:lineRule="auto"/>
        <w:jc w:val="both"/>
        <w:outlineLvl w:val="1"/>
        <w:rPr>
          <w:rFonts w:ascii="Arial" w:hAnsi="Arial" w:cs="Arial"/>
          <w:bCs/>
          <w:lang w:val="en-GB" w:eastAsia="en-IN"/>
        </w:rPr>
      </w:pPr>
    </w:p>
    <w:p w14:paraId="67C53A59" w14:textId="77777777" w:rsidR="00E24FC4" w:rsidRPr="00567469" w:rsidRDefault="00E24FC4" w:rsidP="00671B91">
      <w:pPr>
        <w:keepNext/>
        <w:keepLines/>
        <w:spacing w:before="120" w:after="120" w:line="360" w:lineRule="auto"/>
        <w:jc w:val="both"/>
        <w:outlineLvl w:val="1"/>
        <w:rPr>
          <w:rFonts w:ascii="Arial" w:hAnsi="Arial" w:cs="Arial"/>
          <w:bCs/>
          <w:lang w:val="en-GB" w:eastAsia="en-IN"/>
        </w:rPr>
      </w:pPr>
    </w:p>
    <w:p w14:paraId="5AC19715" w14:textId="162AD8B1" w:rsidR="00F04C72" w:rsidRPr="00567469" w:rsidRDefault="00E24FC4" w:rsidP="00DC5CA3">
      <w:pPr>
        <w:keepNext/>
        <w:keepLines/>
        <w:spacing w:before="120" w:after="120" w:line="360" w:lineRule="auto"/>
        <w:jc w:val="both"/>
        <w:outlineLvl w:val="1"/>
        <w:rPr>
          <w:rFonts w:ascii="Arial" w:hAnsi="Arial" w:cs="Arial"/>
          <w:b/>
          <w:lang w:val="en-GB" w:eastAsia="en-IN"/>
        </w:rPr>
      </w:pPr>
      <w:r w:rsidRPr="00567469">
        <w:rPr>
          <w:rFonts w:ascii="Arial" w:hAnsi="Arial" w:cs="Arial"/>
          <w:b/>
          <w:lang w:val="en-GB" w:eastAsia="en-IN"/>
        </w:rPr>
        <w:t>Reference</w:t>
      </w:r>
      <w:bookmarkEnd w:id="0"/>
      <w:r w:rsidR="00122B71" w:rsidRPr="00567469">
        <w:rPr>
          <w:rFonts w:ascii="Arial" w:hAnsi="Arial" w:cs="Arial"/>
          <w:b/>
          <w:lang w:val="en-GB" w:eastAsia="en-IN"/>
        </w:rPr>
        <w:t>s</w:t>
      </w:r>
    </w:p>
    <w:p w14:paraId="685B18D1" w14:textId="042D9CBB" w:rsidR="00710964" w:rsidRPr="00567469" w:rsidRDefault="00276100" w:rsidP="008D00B0">
      <w:pPr>
        <w:tabs>
          <w:tab w:val="left" w:pos="3410"/>
        </w:tabs>
        <w:spacing w:line="360" w:lineRule="auto"/>
        <w:jc w:val="both"/>
        <w:rPr>
          <w:rFonts w:ascii="Arial" w:hAnsi="Arial" w:cs="Arial"/>
        </w:rPr>
      </w:pPr>
      <w:r w:rsidRPr="00567469">
        <w:rPr>
          <w:rFonts w:ascii="Arial" w:hAnsi="Arial" w:cs="Arial"/>
        </w:rPr>
        <w:t>Ali S. (1996). The Book of Indian Birds. BNHS, Mumbai. PP: 1-354</w:t>
      </w:r>
    </w:p>
    <w:p w14:paraId="2308290D" w14:textId="77777777" w:rsidR="00FA7B71" w:rsidRPr="00567469" w:rsidRDefault="00FA7B71" w:rsidP="008D00B0">
      <w:pPr>
        <w:tabs>
          <w:tab w:val="left" w:pos="3410"/>
        </w:tabs>
        <w:spacing w:line="360" w:lineRule="auto"/>
        <w:jc w:val="both"/>
        <w:rPr>
          <w:rFonts w:ascii="Arial" w:hAnsi="Arial" w:cs="Arial"/>
        </w:rPr>
      </w:pPr>
    </w:p>
    <w:p w14:paraId="1E4848E5" w14:textId="4E71CCCC" w:rsidR="00AB518D" w:rsidRPr="00567469" w:rsidRDefault="00FA7B71" w:rsidP="008D00B0">
      <w:pPr>
        <w:tabs>
          <w:tab w:val="left" w:pos="3410"/>
        </w:tabs>
        <w:spacing w:line="360" w:lineRule="auto"/>
        <w:jc w:val="both"/>
        <w:rPr>
          <w:rFonts w:ascii="Arial" w:hAnsi="Arial" w:cs="Arial"/>
        </w:rPr>
      </w:pPr>
      <w:proofErr w:type="spellStart"/>
      <w:r w:rsidRPr="00567469">
        <w:rPr>
          <w:rFonts w:ascii="Arial" w:hAnsi="Arial" w:cs="Arial"/>
        </w:rPr>
        <w:t>Avibase</w:t>
      </w:r>
      <w:proofErr w:type="spellEnd"/>
      <w:r w:rsidRPr="00567469">
        <w:rPr>
          <w:rFonts w:ascii="Arial" w:hAnsi="Arial" w:cs="Arial"/>
        </w:rPr>
        <w:t xml:space="preserve"> (2026). The World Bird Database.</w:t>
      </w:r>
      <w:r w:rsidR="00D82DCD" w:rsidRPr="00567469">
        <w:rPr>
          <w:rFonts w:ascii="Arial" w:hAnsi="Arial" w:cs="Arial"/>
        </w:rPr>
        <w:t xml:space="preserve"> </w:t>
      </w:r>
      <w:hyperlink r:id="rId32" w:history="1">
        <w:r w:rsidR="00B066F0" w:rsidRPr="00567469">
          <w:rPr>
            <w:rStyle w:val="Hyperlink"/>
            <w:rFonts w:ascii="Arial" w:hAnsi="Arial" w:cs="Arial"/>
          </w:rPr>
          <w:t>https://avibase.bsc-eoc.org</w:t>
        </w:r>
      </w:hyperlink>
    </w:p>
    <w:p w14:paraId="37F154E2" w14:textId="77777777" w:rsidR="00893669" w:rsidRPr="00567469" w:rsidRDefault="00893669" w:rsidP="008D00B0">
      <w:pPr>
        <w:tabs>
          <w:tab w:val="left" w:pos="3410"/>
        </w:tabs>
        <w:spacing w:line="360" w:lineRule="auto"/>
        <w:jc w:val="both"/>
        <w:rPr>
          <w:rFonts w:ascii="Arial" w:hAnsi="Arial" w:cs="Arial"/>
        </w:rPr>
      </w:pPr>
    </w:p>
    <w:p w14:paraId="40523D4A" w14:textId="7D379364" w:rsidR="00893669" w:rsidRPr="00567469" w:rsidRDefault="00893669" w:rsidP="008D00B0">
      <w:pPr>
        <w:tabs>
          <w:tab w:val="left" w:pos="3410"/>
        </w:tabs>
        <w:spacing w:line="360" w:lineRule="auto"/>
        <w:jc w:val="both"/>
        <w:rPr>
          <w:rFonts w:ascii="Arial" w:hAnsi="Arial" w:cs="Arial"/>
        </w:rPr>
      </w:pPr>
      <w:proofErr w:type="spellStart"/>
      <w:r w:rsidRPr="00567469">
        <w:rPr>
          <w:rFonts w:ascii="Arial" w:hAnsi="Arial" w:cs="Arial"/>
        </w:rPr>
        <w:t>Bagal</w:t>
      </w:r>
      <w:proofErr w:type="spellEnd"/>
      <w:r w:rsidRPr="00567469">
        <w:rPr>
          <w:rFonts w:ascii="Arial" w:hAnsi="Arial" w:cs="Arial"/>
        </w:rPr>
        <w:t>, A., Thakur, R., Kamble, A. (2025). The Checklist of Bird Species around the “</w:t>
      </w:r>
      <w:proofErr w:type="spellStart"/>
      <w:r w:rsidRPr="00567469">
        <w:rPr>
          <w:rFonts w:ascii="Arial" w:hAnsi="Arial" w:cs="Arial"/>
        </w:rPr>
        <w:t>Tillari</w:t>
      </w:r>
      <w:proofErr w:type="spellEnd"/>
      <w:r w:rsidRPr="00567469">
        <w:rPr>
          <w:rFonts w:ascii="Arial" w:hAnsi="Arial" w:cs="Arial"/>
        </w:rPr>
        <w:t xml:space="preserve"> Conservation Reserve” in Maharashtra, India. Sustainability and Biodiversity Conservation, 4(1): 62-73. DOI: </w:t>
      </w:r>
      <w:hyperlink r:id="rId33" w:history="1">
        <w:r w:rsidRPr="00567469">
          <w:rPr>
            <w:rStyle w:val="Hyperlink"/>
            <w:rFonts w:ascii="Arial" w:hAnsi="Arial" w:cs="Arial"/>
          </w:rPr>
          <w:t>https://doi.org/10.5281/zenodo.14968108</w:t>
        </w:r>
      </w:hyperlink>
    </w:p>
    <w:p w14:paraId="2E061BE5" w14:textId="77777777" w:rsidR="00893669" w:rsidRPr="00567469" w:rsidRDefault="00893669" w:rsidP="008D00B0">
      <w:pPr>
        <w:tabs>
          <w:tab w:val="left" w:pos="3410"/>
        </w:tabs>
        <w:spacing w:line="360" w:lineRule="auto"/>
        <w:jc w:val="both"/>
        <w:rPr>
          <w:rFonts w:ascii="Arial" w:hAnsi="Arial" w:cs="Arial"/>
        </w:rPr>
      </w:pPr>
    </w:p>
    <w:p w14:paraId="404A4F6A" w14:textId="77777777" w:rsidR="00734680" w:rsidRPr="00567469" w:rsidRDefault="00734680" w:rsidP="008D00B0">
      <w:pPr>
        <w:tabs>
          <w:tab w:val="left" w:pos="3410"/>
        </w:tabs>
        <w:spacing w:line="360" w:lineRule="auto"/>
        <w:jc w:val="both"/>
        <w:rPr>
          <w:rFonts w:ascii="Arial" w:hAnsi="Arial" w:cs="Arial"/>
        </w:rPr>
      </w:pPr>
      <w:proofErr w:type="spellStart"/>
      <w:r w:rsidRPr="00567469">
        <w:rPr>
          <w:rFonts w:ascii="Arial" w:hAnsi="Arial" w:cs="Arial"/>
        </w:rPr>
        <w:lastRenderedPageBreak/>
        <w:t>Bharos</w:t>
      </w:r>
      <w:proofErr w:type="spellEnd"/>
      <w:r w:rsidRPr="00567469">
        <w:rPr>
          <w:rFonts w:ascii="Arial" w:hAnsi="Arial" w:cs="Arial"/>
        </w:rPr>
        <w:t xml:space="preserve">, A.M.K., A. Vishwakarma, A. </w:t>
      </w:r>
      <w:proofErr w:type="spellStart"/>
      <w:r w:rsidRPr="00567469">
        <w:rPr>
          <w:rFonts w:ascii="Arial" w:hAnsi="Arial" w:cs="Arial"/>
        </w:rPr>
        <w:t>Bharos</w:t>
      </w:r>
      <w:proofErr w:type="spellEnd"/>
      <w:r w:rsidRPr="00567469">
        <w:rPr>
          <w:rFonts w:ascii="Arial" w:hAnsi="Arial" w:cs="Arial"/>
        </w:rPr>
        <w:t xml:space="preserve"> &amp; R. Naidu (2023). Diversity and conservation status of avifauna in the </w:t>
      </w:r>
      <w:proofErr w:type="spellStart"/>
      <w:r w:rsidRPr="00567469">
        <w:rPr>
          <w:rFonts w:ascii="Arial" w:hAnsi="Arial" w:cs="Arial"/>
        </w:rPr>
        <w:t>Surguja</w:t>
      </w:r>
      <w:proofErr w:type="spellEnd"/>
      <w:r w:rsidRPr="00567469">
        <w:rPr>
          <w:rFonts w:ascii="Arial" w:hAnsi="Arial" w:cs="Arial"/>
        </w:rPr>
        <w:t xml:space="preserve"> region, Chhattisgarh, India. Journal of Threatened Taxa 15(8): 23710–23728. </w:t>
      </w:r>
    </w:p>
    <w:p w14:paraId="453059E7" w14:textId="6FEE4B27" w:rsidR="00734680" w:rsidRPr="00567469" w:rsidRDefault="00734680" w:rsidP="008D00B0">
      <w:pPr>
        <w:tabs>
          <w:tab w:val="left" w:pos="3410"/>
        </w:tabs>
        <w:spacing w:line="360" w:lineRule="auto"/>
        <w:jc w:val="both"/>
        <w:rPr>
          <w:rFonts w:ascii="Arial" w:hAnsi="Arial" w:cs="Arial"/>
        </w:rPr>
      </w:pPr>
      <w:hyperlink r:id="rId34" w:history="1">
        <w:r w:rsidRPr="00567469">
          <w:rPr>
            <w:rStyle w:val="Hyperlink"/>
            <w:rFonts w:ascii="Arial" w:hAnsi="Arial" w:cs="Arial"/>
          </w:rPr>
          <w:t>https://doi.org/10.11609/jott.7314.15.8.23710-23728</w:t>
        </w:r>
      </w:hyperlink>
    </w:p>
    <w:p w14:paraId="77E36694" w14:textId="77777777" w:rsidR="00734680" w:rsidRPr="00567469" w:rsidRDefault="00734680" w:rsidP="008D00B0">
      <w:pPr>
        <w:tabs>
          <w:tab w:val="left" w:pos="3410"/>
        </w:tabs>
        <w:spacing w:line="360" w:lineRule="auto"/>
        <w:jc w:val="both"/>
        <w:rPr>
          <w:rFonts w:ascii="Arial" w:hAnsi="Arial" w:cs="Arial"/>
        </w:rPr>
      </w:pPr>
    </w:p>
    <w:p w14:paraId="65DAC25B" w14:textId="5D5B2D9F" w:rsidR="00F45474" w:rsidRPr="00567469" w:rsidRDefault="001D4DFA" w:rsidP="008D00B0">
      <w:pPr>
        <w:tabs>
          <w:tab w:val="left" w:pos="3410"/>
        </w:tabs>
        <w:spacing w:line="360" w:lineRule="auto"/>
        <w:jc w:val="both"/>
        <w:rPr>
          <w:rStyle w:val="Hyperlink"/>
          <w:rFonts w:ascii="Arial" w:hAnsi="Arial" w:cs="Arial"/>
        </w:rPr>
      </w:pPr>
      <w:r w:rsidRPr="00567469">
        <w:rPr>
          <w:rFonts w:ascii="Arial" w:hAnsi="Arial" w:cs="Arial"/>
        </w:rPr>
        <w:t>Bird life International (2025)</w:t>
      </w:r>
      <w:r w:rsidR="00B55E83" w:rsidRPr="00567469">
        <w:rPr>
          <w:rFonts w:ascii="Arial" w:hAnsi="Arial" w:cs="Arial"/>
        </w:rPr>
        <w:t xml:space="preserve">. </w:t>
      </w:r>
      <w:hyperlink r:id="rId35" w:history="1">
        <w:r w:rsidR="004E30B9" w:rsidRPr="00567469">
          <w:rPr>
            <w:rStyle w:val="Hyperlink"/>
            <w:rFonts w:ascii="Arial" w:hAnsi="Arial" w:cs="Arial"/>
          </w:rPr>
          <w:t>https://www.birdlife.org</w:t>
        </w:r>
      </w:hyperlink>
    </w:p>
    <w:p w14:paraId="7B4B25DD" w14:textId="77777777" w:rsidR="002351D2" w:rsidRPr="00567469" w:rsidRDefault="002351D2" w:rsidP="008D00B0">
      <w:pPr>
        <w:tabs>
          <w:tab w:val="left" w:pos="3410"/>
        </w:tabs>
        <w:spacing w:line="360" w:lineRule="auto"/>
        <w:jc w:val="both"/>
        <w:rPr>
          <w:rStyle w:val="Hyperlink"/>
          <w:rFonts w:ascii="Arial" w:hAnsi="Arial" w:cs="Arial"/>
        </w:rPr>
      </w:pPr>
    </w:p>
    <w:p w14:paraId="51CB4060" w14:textId="55CD04C8" w:rsidR="002351D2" w:rsidRPr="00567469" w:rsidRDefault="002351D2" w:rsidP="008D00B0">
      <w:pPr>
        <w:tabs>
          <w:tab w:val="left" w:pos="3410"/>
        </w:tabs>
        <w:spacing w:line="360" w:lineRule="auto"/>
        <w:jc w:val="both"/>
        <w:rPr>
          <w:rFonts w:ascii="Arial" w:hAnsi="Arial" w:cs="Arial"/>
        </w:rPr>
      </w:pPr>
      <w:r w:rsidRPr="00567469">
        <w:rPr>
          <w:rFonts w:ascii="Arial" w:hAnsi="Arial" w:cs="Arial"/>
        </w:rPr>
        <w:t xml:space="preserve">Chavan, Shivaji &amp; </w:t>
      </w:r>
      <w:proofErr w:type="spellStart"/>
      <w:r w:rsidRPr="00567469">
        <w:rPr>
          <w:rFonts w:ascii="Arial" w:hAnsi="Arial" w:cs="Arial"/>
        </w:rPr>
        <w:t>Dudhmal</w:t>
      </w:r>
      <w:proofErr w:type="spellEnd"/>
      <w:r w:rsidRPr="00567469">
        <w:rPr>
          <w:rFonts w:ascii="Arial" w:hAnsi="Arial" w:cs="Arial"/>
        </w:rPr>
        <w:t xml:space="preserve">, Dilip &amp; </w:t>
      </w:r>
      <w:proofErr w:type="spellStart"/>
      <w:r w:rsidRPr="00567469">
        <w:rPr>
          <w:rFonts w:ascii="Arial" w:hAnsi="Arial" w:cs="Arial"/>
        </w:rPr>
        <w:t>Hambarde</w:t>
      </w:r>
      <w:proofErr w:type="spellEnd"/>
      <w:r w:rsidRPr="00567469">
        <w:rPr>
          <w:rFonts w:ascii="Arial" w:hAnsi="Arial" w:cs="Arial"/>
        </w:rPr>
        <w:t>, Shrikrishna &amp; Kulkarni, A</w:t>
      </w:r>
      <w:r w:rsidR="0021523E">
        <w:rPr>
          <w:rFonts w:ascii="Arial" w:hAnsi="Arial" w:cs="Arial"/>
        </w:rPr>
        <w:t xml:space="preserve"> </w:t>
      </w:r>
      <w:r w:rsidRPr="00567469">
        <w:rPr>
          <w:rFonts w:ascii="Arial" w:hAnsi="Arial" w:cs="Arial"/>
        </w:rPr>
        <w:t xml:space="preserve">(2015). Birds from Godavari River Basin in Nanded District of Maharashtra State, India: Annotated status and new reports. International Journal of Current Research and Academic Review. 3. 328-351. </w:t>
      </w:r>
    </w:p>
    <w:p w14:paraId="0AE4CFCC" w14:textId="77777777" w:rsidR="00A32719" w:rsidRPr="00567469" w:rsidRDefault="00A32719" w:rsidP="008D00B0">
      <w:pPr>
        <w:tabs>
          <w:tab w:val="left" w:pos="3410"/>
        </w:tabs>
        <w:spacing w:line="360" w:lineRule="auto"/>
        <w:jc w:val="both"/>
        <w:rPr>
          <w:rFonts w:ascii="Arial" w:hAnsi="Arial" w:cs="Arial"/>
        </w:rPr>
      </w:pPr>
    </w:p>
    <w:p w14:paraId="1B5752A5" w14:textId="4A716330" w:rsidR="00A32719" w:rsidRPr="00567469" w:rsidRDefault="00A32719" w:rsidP="008D00B0">
      <w:pPr>
        <w:tabs>
          <w:tab w:val="left" w:pos="3410"/>
        </w:tabs>
        <w:spacing w:line="360" w:lineRule="auto"/>
        <w:jc w:val="both"/>
        <w:rPr>
          <w:rFonts w:ascii="Arial" w:hAnsi="Arial" w:cs="Arial"/>
        </w:rPr>
      </w:pPr>
      <w:r w:rsidRPr="00567469">
        <w:rPr>
          <w:rFonts w:ascii="Arial" w:hAnsi="Arial" w:cs="Arial"/>
        </w:rPr>
        <w:t>Chetry V, Saikia PK, Mahananda P, Saikia MK, Sarma K (2024) An annotated avian checklist of Bor</w:t>
      </w:r>
      <w:r w:rsidRPr="00567469">
        <w:rPr>
          <w:rFonts w:ascii="Cambria Math" w:hAnsi="Cambria Math" w:cs="Cambria Math"/>
        </w:rPr>
        <w:t>‑</w:t>
      </w:r>
      <w:proofErr w:type="spellStart"/>
      <w:r w:rsidRPr="00567469">
        <w:rPr>
          <w:rFonts w:ascii="Arial" w:hAnsi="Arial" w:cs="Arial"/>
        </w:rPr>
        <w:t>nadi</w:t>
      </w:r>
      <w:proofErr w:type="spellEnd"/>
      <w:r w:rsidRPr="00567469">
        <w:rPr>
          <w:rFonts w:ascii="Arial" w:hAnsi="Arial" w:cs="Arial"/>
        </w:rPr>
        <w:t xml:space="preserve"> Wildlife Sanctuary, Assam, India. Check List 20 (3): 665-691. </w:t>
      </w:r>
    </w:p>
    <w:p w14:paraId="224D7D6F" w14:textId="14228D72" w:rsidR="00A32719" w:rsidRPr="00567469" w:rsidRDefault="00DB28A8" w:rsidP="008D00B0">
      <w:pPr>
        <w:tabs>
          <w:tab w:val="left" w:pos="3410"/>
        </w:tabs>
        <w:spacing w:line="360" w:lineRule="auto"/>
        <w:jc w:val="both"/>
        <w:rPr>
          <w:rFonts w:ascii="Arial" w:hAnsi="Arial" w:cs="Arial"/>
        </w:rPr>
      </w:pPr>
      <w:hyperlink r:id="rId36" w:history="1">
        <w:r w:rsidRPr="00567469">
          <w:rPr>
            <w:rStyle w:val="Hyperlink"/>
            <w:rFonts w:ascii="Arial" w:hAnsi="Arial" w:cs="Arial"/>
          </w:rPr>
          <w:t>https://doi.org/10.15560/20.3.665</w:t>
        </w:r>
      </w:hyperlink>
    </w:p>
    <w:p w14:paraId="11D1D38F" w14:textId="77777777" w:rsidR="00A32719" w:rsidRPr="00567469" w:rsidRDefault="00A32719" w:rsidP="008D00B0">
      <w:pPr>
        <w:tabs>
          <w:tab w:val="left" w:pos="3410"/>
        </w:tabs>
        <w:spacing w:line="360" w:lineRule="auto"/>
        <w:jc w:val="both"/>
        <w:rPr>
          <w:rFonts w:ascii="Arial" w:hAnsi="Arial" w:cs="Arial"/>
        </w:rPr>
      </w:pPr>
    </w:p>
    <w:p w14:paraId="4E1B6BBE" w14:textId="77777777" w:rsidR="002351D2" w:rsidRPr="00567469" w:rsidRDefault="002351D2" w:rsidP="008D00B0">
      <w:pPr>
        <w:tabs>
          <w:tab w:val="left" w:pos="3410"/>
        </w:tabs>
        <w:spacing w:line="360" w:lineRule="auto"/>
        <w:jc w:val="both"/>
        <w:rPr>
          <w:rFonts w:ascii="Arial" w:hAnsi="Arial" w:cs="Arial"/>
        </w:rPr>
      </w:pPr>
      <w:r w:rsidRPr="00567469">
        <w:rPr>
          <w:rFonts w:ascii="Arial" w:hAnsi="Arial" w:cs="Arial"/>
        </w:rPr>
        <w:t xml:space="preserve">Gajanan Wagh, Nikhil </w:t>
      </w:r>
      <w:proofErr w:type="spellStart"/>
      <w:r w:rsidRPr="00567469">
        <w:rPr>
          <w:rFonts w:ascii="Arial" w:hAnsi="Arial" w:cs="Arial"/>
        </w:rPr>
        <w:t>Borode</w:t>
      </w:r>
      <w:proofErr w:type="spellEnd"/>
      <w:r w:rsidRPr="00567469">
        <w:rPr>
          <w:rFonts w:ascii="Arial" w:hAnsi="Arial" w:cs="Arial"/>
        </w:rPr>
        <w:t xml:space="preserve">, Raju </w:t>
      </w:r>
      <w:proofErr w:type="spellStart"/>
      <w:r w:rsidRPr="00567469">
        <w:rPr>
          <w:rFonts w:ascii="Arial" w:hAnsi="Arial" w:cs="Arial"/>
        </w:rPr>
        <w:t>Kasambe</w:t>
      </w:r>
      <w:proofErr w:type="spellEnd"/>
      <w:r w:rsidRPr="00567469">
        <w:rPr>
          <w:rFonts w:ascii="Arial" w:hAnsi="Arial" w:cs="Arial"/>
        </w:rPr>
        <w:t xml:space="preserve"> and Pratik Chaudhari. Bird diversity of </w:t>
      </w:r>
      <w:proofErr w:type="spellStart"/>
      <w:r w:rsidRPr="00567469">
        <w:rPr>
          <w:rFonts w:ascii="Arial" w:hAnsi="Arial" w:cs="Arial"/>
        </w:rPr>
        <w:t>pench</w:t>
      </w:r>
      <w:proofErr w:type="spellEnd"/>
      <w:r w:rsidRPr="00567469">
        <w:rPr>
          <w:rFonts w:ascii="Arial" w:hAnsi="Arial" w:cs="Arial"/>
        </w:rPr>
        <w:t xml:space="preserve"> tiger reserve, Madhya Pradesh, India, with a significant record of the lesser adjutant stork (Leptoptilos javanicus </w:t>
      </w:r>
      <w:proofErr w:type="spellStart"/>
      <w:r w:rsidRPr="00567469">
        <w:rPr>
          <w:rFonts w:ascii="Arial" w:hAnsi="Arial" w:cs="Arial"/>
        </w:rPr>
        <w:t>horsfield</w:t>
      </w:r>
      <w:proofErr w:type="spellEnd"/>
      <w:r w:rsidRPr="00567469">
        <w:rPr>
          <w:rFonts w:ascii="Arial" w:hAnsi="Arial" w:cs="Arial"/>
        </w:rPr>
        <w:t xml:space="preserve">, 1821). Int. J. Fauna Biol. Stud. 2026;13(3):73-84. </w:t>
      </w:r>
    </w:p>
    <w:p w14:paraId="0485869F" w14:textId="5C490633" w:rsidR="002351D2" w:rsidRPr="00567469" w:rsidRDefault="002351D2" w:rsidP="008D00B0">
      <w:pPr>
        <w:tabs>
          <w:tab w:val="left" w:pos="3410"/>
        </w:tabs>
        <w:spacing w:line="360" w:lineRule="auto"/>
        <w:jc w:val="both"/>
        <w:rPr>
          <w:rFonts w:ascii="Arial" w:hAnsi="Arial" w:cs="Arial"/>
        </w:rPr>
      </w:pPr>
      <w:r w:rsidRPr="00567469">
        <w:rPr>
          <w:rFonts w:ascii="Arial" w:hAnsi="Arial" w:cs="Arial"/>
        </w:rPr>
        <w:t xml:space="preserve">DOI: </w:t>
      </w:r>
      <w:hyperlink r:id="rId37" w:history="1">
        <w:r w:rsidRPr="00567469">
          <w:rPr>
            <w:rStyle w:val="Hyperlink"/>
            <w:rFonts w:ascii="Arial" w:hAnsi="Arial" w:cs="Arial"/>
          </w:rPr>
          <w:t>https://doi.org/10.22271/23940522.2026.v13.i3a.1217</w:t>
        </w:r>
      </w:hyperlink>
    </w:p>
    <w:p w14:paraId="02D832EE" w14:textId="77777777" w:rsidR="00FB1711" w:rsidRPr="00567469" w:rsidRDefault="00FB1711" w:rsidP="008D00B0">
      <w:pPr>
        <w:tabs>
          <w:tab w:val="left" w:pos="3410"/>
        </w:tabs>
        <w:spacing w:line="360" w:lineRule="auto"/>
        <w:jc w:val="both"/>
        <w:rPr>
          <w:rFonts w:ascii="Arial" w:hAnsi="Arial" w:cs="Arial"/>
        </w:rPr>
      </w:pPr>
    </w:p>
    <w:p w14:paraId="5511DAF7" w14:textId="77777777" w:rsidR="00C53852" w:rsidRPr="00567469" w:rsidRDefault="00FB1711" w:rsidP="008D00B0">
      <w:pPr>
        <w:tabs>
          <w:tab w:val="left" w:pos="3410"/>
        </w:tabs>
        <w:spacing w:line="360" w:lineRule="auto"/>
        <w:jc w:val="both"/>
        <w:rPr>
          <w:rFonts w:ascii="Arial" w:hAnsi="Arial" w:cs="Arial"/>
        </w:rPr>
      </w:pPr>
      <w:r w:rsidRPr="00567469">
        <w:rPr>
          <w:rFonts w:ascii="Arial" w:hAnsi="Arial" w:cs="Arial"/>
        </w:rPr>
        <w:t xml:space="preserve">Gohil, B., </w:t>
      </w:r>
      <w:proofErr w:type="spellStart"/>
      <w:r w:rsidRPr="00567469">
        <w:rPr>
          <w:rFonts w:ascii="Arial" w:hAnsi="Arial" w:cs="Arial"/>
        </w:rPr>
        <w:t>Kanabar</w:t>
      </w:r>
      <w:proofErr w:type="spellEnd"/>
      <w:r w:rsidRPr="00567469">
        <w:rPr>
          <w:rFonts w:ascii="Arial" w:hAnsi="Arial" w:cs="Arial"/>
        </w:rPr>
        <w:t xml:space="preserve">, R., </w:t>
      </w:r>
      <w:proofErr w:type="spellStart"/>
      <w:r w:rsidRPr="00567469">
        <w:rPr>
          <w:rFonts w:ascii="Arial" w:hAnsi="Arial" w:cs="Arial"/>
        </w:rPr>
        <w:t>Trambadiya</w:t>
      </w:r>
      <w:proofErr w:type="spellEnd"/>
      <w:r w:rsidRPr="00567469">
        <w:rPr>
          <w:rFonts w:ascii="Arial" w:hAnsi="Arial" w:cs="Arial"/>
        </w:rPr>
        <w:t xml:space="preserve">, K., Poriya, P. &amp; </w:t>
      </w:r>
      <w:proofErr w:type="spellStart"/>
      <w:r w:rsidRPr="00567469">
        <w:rPr>
          <w:rFonts w:ascii="Arial" w:hAnsi="Arial" w:cs="Arial"/>
        </w:rPr>
        <w:t>Visavadia</w:t>
      </w:r>
      <w:proofErr w:type="spellEnd"/>
      <w:r w:rsidRPr="00567469">
        <w:rPr>
          <w:rFonts w:ascii="Arial" w:hAnsi="Arial" w:cs="Arial"/>
        </w:rPr>
        <w:t xml:space="preserve">, M. 2024. An annotated checklist of Avifauna from </w:t>
      </w:r>
      <w:proofErr w:type="spellStart"/>
      <w:r w:rsidRPr="00567469">
        <w:rPr>
          <w:rFonts w:ascii="Arial" w:hAnsi="Arial" w:cs="Arial"/>
        </w:rPr>
        <w:t>Ramdhari</w:t>
      </w:r>
      <w:proofErr w:type="spellEnd"/>
      <w:r w:rsidRPr="00567469">
        <w:rPr>
          <w:rFonts w:ascii="Arial" w:hAnsi="Arial" w:cs="Arial"/>
        </w:rPr>
        <w:t xml:space="preserve"> village, Bhavnagar, Gujarat, India. Munis Entomology &amp; Zoology, 19 (suppl.): 3176-3189</w:t>
      </w:r>
    </w:p>
    <w:p w14:paraId="2C15212B" w14:textId="3FA5C20A" w:rsidR="004F332B" w:rsidRPr="00567469" w:rsidRDefault="004F332B" w:rsidP="008D00B0">
      <w:pPr>
        <w:tabs>
          <w:tab w:val="left" w:pos="3410"/>
        </w:tabs>
        <w:spacing w:line="360" w:lineRule="auto"/>
        <w:jc w:val="both"/>
        <w:rPr>
          <w:rFonts w:ascii="Arial" w:hAnsi="Arial" w:cs="Arial"/>
        </w:rPr>
      </w:pPr>
      <w:r w:rsidRPr="00567469">
        <w:rPr>
          <w:rFonts w:ascii="Arial" w:hAnsi="Arial" w:cs="Arial"/>
        </w:rPr>
        <w:t xml:space="preserve">Hussain, A., Z. Hussain &amp; M. Ali (2025). An avifaunal checklist of the Zanskar Region, Ladakh Himalaya, India. Journal of Threatened Taxa 17(3): 26669–26679. </w:t>
      </w:r>
    </w:p>
    <w:p w14:paraId="2053E9C7" w14:textId="6C8757C1" w:rsidR="004F332B" w:rsidRPr="00567469" w:rsidRDefault="0076786F" w:rsidP="008D00B0">
      <w:pPr>
        <w:tabs>
          <w:tab w:val="left" w:pos="3410"/>
        </w:tabs>
        <w:spacing w:line="360" w:lineRule="auto"/>
        <w:jc w:val="both"/>
        <w:rPr>
          <w:rFonts w:ascii="Arial" w:hAnsi="Arial" w:cs="Arial"/>
        </w:rPr>
      </w:pPr>
      <w:hyperlink r:id="rId38" w:history="1">
        <w:r w:rsidRPr="00567469">
          <w:rPr>
            <w:rStyle w:val="Hyperlink"/>
            <w:rFonts w:ascii="Arial" w:hAnsi="Arial" w:cs="Arial"/>
          </w:rPr>
          <w:t>https://doi.org/10.11609/jot.9288.17.3.26669-26679</w:t>
        </w:r>
      </w:hyperlink>
    </w:p>
    <w:p w14:paraId="4E3C419F" w14:textId="77777777" w:rsidR="004F332B" w:rsidRPr="00567469" w:rsidRDefault="004F332B" w:rsidP="008D00B0">
      <w:pPr>
        <w:tabs>
          <w:tab w:val="left" w:pos="3410"/>
        </w:tabs>
        <w:spacing w:line="360" w:lineRule="auto"/>
        <w:jc w:val="both"/>
        <w:rPr>
          <w:rFonts w:ascii="Arial" w:hAnsi="Arial" w:cs="Arial"/>
        </w:rPr>
      </w:pPr>
    </w:p>
    <w:p w14:paraId="22978C64" w14:textId="77777777" w:rsidR="004F332B" w:rsidRPr="00567469" w:rsidRDefault="004F332B" w:rsidP="008D00B0">
      <w:pPr>
        <w:tabs>
          <w:tab w:val="left" w:pos="3410"/>
        </w:tabs>
        <w:spacing w:line="360" w:lineRule="auto"/>
        <w:jc w:val="both"/>
        <w:rPr>
          <w:rFonts w:ascii="Arial" w:hAnsi="Arial" w:cs="Arial"/>
        </w:rPr>
      </w:pPr>
    </w:p>
    <w:p w14:paraId="241168DA" w14:textId="77777777" w:rsidR="003D5B55" w:rsidRPr="00567469" w:rsidRDefault="002930CF" w:rsidP="008D00B0">
      <w:pPr>
        <w:tabs>
          <w:tab w:val="left" w:pos="3410"/>
        </w:tabs>
        <w:spacing w:line="360" w:lineRule="auto"/>
        <w:jc w:val="both"/>
        <w:rPr>
          <w:rFonts w:ascii="Arial" w:hAnsi="Arial" w:cs="Arial"/>
        </w:rPr>
      </w:pPr>
      <w:r w:rsidRPr="00567469">
        <w:rPr>
          <w:rFonts w:ascii="Arial" w:hAnsi="Arial" w:cs="Arial"/>
        </w:rPr>
        <w:t>International Union for Conservation of Nature (2026). IUCN Red List of Threatened Species</w:t>
      </w:r>
    </w:p>
    <w:p w14:paraId="3067E311" w14:textId="3D1F3863" w:rsidR="002930CF" w:rsidRPr="00567469" w:rsidRDefault="003D5B55" w:rsidP="008D00B0">
      <w:pPr>
        <w:tabs>
          <w:tab w:val="left" w:pos="3410"/>
        </w:tabs>
        <w:spacing w:line="360" w:lineRule="auto"/>
        <w:jc w:val="both"/>
        <w:rPr>
          <w:rFonts w:ascii="Arial" w:hAnsi="Arial" w:cs="Arial"/>
        </w:rPr>
      </w:pPr>
      <w:hyperlink r:id="rId39" w:history="1">
        <w:r w:rsidRPr="00567469">
          <w:rPr>
            <w:rStyle w:val="Hyperlink"/>
            <w:rFonts w:ascii="Arial" w:hAnsi="Arial" w:cs="Arial"/>
          </w:rPr>
          <w:t>https://www.iucnredlist.org</w:t>
        </w:r>
      </w:hyperlink>
    </w:p>
    <w:p w14:paraId="1C7ED48D" w14:textId="77777777" w:rsidR="002930CF" w:rsidRPr="00567469" w:rsidRDefault="002930CF" w:rsidP="008D00B0">
      <w:pPr>
        <w:tabs>
          <w:tab w:val="left" w:pos="3410"/>
        </w:tabs>
        <w:spacing w:line="360" w:lineRule="auto"/>
        <w:jc w:val="both"/>
        <w:rPr>
          <w:rFonts w:ascii="Arial" w:hAnsi="Arial" w:cs="Arial"/>
        </w:rPr>
      </w:pPr>
    </w:p>
    <w:p w14:paraId="6FD5B9AC" w14:textId="77777777" w:rsidR="002930CF" w:rsidRPr="00567469" w:rsidRDefault="002930CF" w:rsidP="008D00B0">
      <w:pPr>
        <w:tabs>
          <w:tab w:val="left" w:pos="3410"/>
        </w:tabs>
        <w:spacing w:line="360" w:lineRule="auto"/>
        <w:jc w:val="both"/>
        <w:rPr>
          <w:rFonts w:ascii="Arial" w:hAnsi="Arial" w:cs="Arial"/>
        </w:rPr>
      </w:pPr>
    </w:p>
    <w:p w14:paraId="37F9968D" w14:textId="77777777" w:rsidR="00C6422C" w:rsidRPr="00567469" w:rsidRDefault="00C6422C" w:rsidP="008D00B0">
      <w:pPr>
        <w:tabs>
          <w:tab w:val="left" w:pos="3410"/>
        </w:tabs>
        <w:spacing w:line="360" w:lineRule="auto"/>
        <w:jc w:val="both"/>
        <w:rPr>
          <w:rFonts w:ascii="Arial" w:hAnsi="Arial" w:cs="Arial"/>
        </w:rPr>
      </w:pPr>
      <w:r w:rsidRPr="00567469">
        <w:rPr>
          <w:rFonts w:ascii="Arial" w:hAnsi="Arial" w:cs="Arial"/>
        </w:rPr>
        <w:t xml:space="preserve">Mahanta G., Panda R.M. &amp; Palita S.K., 2025. Avian Diversity and Habitat Preferences in Scrubland Ecosystems of the Eastern Ghats of Southern Odisha, India. Land, 14: 511. </w:t>
      </w:r>
    </w:p>
    <w:p w14:paraId="1F9DEC2C" w14:textId="46572E0F" w:rsidR="00C6422C" w:rsidRPr="00567469" w:rsidRDefault="0076786F" w:rsidP="008D00B0">
      <w:pPr>
        <w:tabs>
          <w:tab w:val="left" w:pos="3410"/>
        </w:tabs>
        <w:spacing w:line="360" w:lineRule="auto"/>
        <w:jc w:val="both"/>
        <w:rPr>
          <w:rFonts w:ascii="Arial" w:hAnsi="Arial" w:cs="Arial"/>
        </w:rPr>
      </w:pPr>
      <w:hyperlink r:id="rId40" w:history="1">
        <w:r w:rsidRPr="00567469">
          <w:rPr>
            <w:rStyle w:val="Hyperlink"/>
            <w:rFonts w:ascii="Arial" w:hAnsi="Arial" w:cs="Arial"/>
          </w:rPr>
          <w:t>https://doi.org/10.3390/land14030511</w:t>
        </w:r>
      </w:hyperlink>
    </w:p>
    <w:p w14:paraId="087A134D" w14:textId="77777777" w:rsidR="00C6422C" w:rsidRPr="00567469" w:rsidRDefault="00C6422C" w:rsidP="008D00B0">
      <w:pPr>
        <w:tabs>
          <w:tab w:val="left" w:pos="3410"/>
        </w:tabs>
        <w:spacing w:line="360" w:lineRule="auto"/>
        <w:jc w:val="both"/>
        <w:rPr>
          <w:rFonts w:ascii="Arial" w:hAnsi="Arial" w:cs="Arial"/>
        </w:rPr>
      </w:pPr>
    </w:p>
    <w:p w14:paraId="4905C911" w14:textId="77777777" w:rsidR="00772B6C" w:rsidRPr="00567469" w:rsidRDefault="00772B6C" w:rsidP="008D00B0">
      <w:pPr>
        <w:tabs>
          <w:tab w:val="left" w:pos="3410"/>
        </w:tabs>
        <w:spacing w:line="360" w:lineRule="auto"/>
        <w:jc w:val="both"/>
        <w:rPr>
          <w:rFonts w:ascii="Arial" w:hAnsi="Arial" w:cs="Arial"/>
        </w:rPr>
      </w:pPr>
      <w:r w:rsidRPr="00567469">
        <w:rPr>
          <w:rFonts w:ascii="Arial" w:hAnsi="Arial" w:cs="Arial"/>
        </w:rPr>
        <w:lastRenderedPageBreak/>
        <w:t xml:space="preserve">Malik, W.S., I. </w:t>
      </w:r>
      <w:proofErr w:type="spellStart"/>
      <w:r w:rsidRPr="00567469">
        <w:rPr>
          <w:rFonts w:ascii="Arial" w:hAnsi="Arial" w:cs="Arial"/>
        </w:rPr>
        <w:t>Quyoom</w:t>
      </w:r>
      <w:proofErr w:type="spellEnd"/>
      <w:r w:rsidRPr="00567469">
        <w:rPr>
          <w:rFonts w:ascii="Arial" w:hAnsi="Arial" w:cs="Arial"/>
        </w:rPr>
        <w:t xml:space="preserve"> &amp; T. Sheikh (2023). Study on avian diversity in the forests of district </w:t>
      </w:r>
      <w:proofErr w:type="spellStart"/>
      <w:r w:rsidRPr="00567469">
        <w:rPr>
          <w:rFonts w:ascii="Arial" w:hAnsi="Arial" w:cs="Arial"/>
        </w:rPr>
        <w:t>Ramban</w:t>
      </w:r>
      <w:proofErr w:type="spellEnd"/>
      <w:r w:rsidRPr="00567469">
        <w:rPr>
          <w:rFonts w:ascii="Arial" w:hAnsi="Arial" w:cs="Arial"/>
        </w:rPr>
        <w:t>, Jammu and Kashmir, India. Munis Entomology and Zoology 18(2): 1723–1735.</w:t>
      </w:r>
    </w:p>
    <w:p w14:paraId="7DFF6039" w14:textId="77777777" w:rsidR="00772B6C" w:rsidRPr="00567469" w:rsidRDefault="00772B6C" w:rsidP="008D00B0">
      <w:pPr>
        <w:tabs>
          <w:tab w:val="left" w:pos="3410"/>
        </w:tabs>
        <w:spacing w:line="360" w:lineRule="auto"/>
        <w:jc w:val="both"/>
        <w:rPr>
          <w:rFonts w:ascii="Arial" w:hAnsi="Arial" w:cs="Arial"/>
        </w:rPr>
      </w:pPr>
    </w:p>
    <w:p w14:paraId="491B5CBF" w14:textId="77777777" w:rsidR="00772B6C" w:rsidRPr="00567469" w:rsidRDefault="00772B6C" w:rsidP="008D00B0">
      <w:pPr>
        <w:tabs>
          <w:tab w:val="left" w:pos="3410"/>
        </w:tabs>
        <w:spacing w:line="360" w:lineRule="auto"/>
        <w:jc w:val="both"/>
        <w:rPr>
          <w:rFonts w:ascii="Arial" w:hAnsi="Arial" w:cs="Arial"/>
        </w:rPr>
      </w:pPr>
    </w:p>
    <w:p w14:paraId="03A5E140" w14:textId="0C5D17F3" w:rsidR="00C6422C" w:rsidRPr="00567469" w:rsidRDefault="00772B6C" w:rsidP="008D00B0">
      <w:pPr>
        <w:tabs>
          <w:tab w:val="left" w:pos="3410"/>
        </w:tabs>
        <w:spacing w:line="360" w:lineRule="auto"/>
        <w:jc w:val="both"/>
        <w:rPr>
          <w:rFonts w:ascii="Arial" w:hAnsi="Arial" w:cs="Arial"/>
        </w:rPr>
      </w:pPr>
      <w:r w:rsidRPr="00567469">
        <w:rPr>
          <w:rFonts w:ascii="Arial" w:hAnsi="Arial" w:cs="Arial"/>
        </w:rPr>
        <w:t xml:space="preserve">Marinov M, </w:t>
      </w:r>
      <w:proofErr w:type="spellStart"/>
      <w:r w:rsidRPr="00567469">
        <w:rPr>
          <w:rFonts w:ascii="Arial" w:hAnsi="Arial" w:cs="Arial"/>
        </w:rPr>
        <w:t>Doroșencu</w:t>
      </w:r>
      <w:proofErr w:type="spellEnd"/>
      <w:r w:rsidRPr="00567469">
        <w:rPr>
          <w:rFonts w:ascii="Arial" w:hAnsi="Arial" w:cs="Arial"/>
        </w:rPr>
        <w:t xml:space="preserve"> A-C, Alexe V, </w:t>
      </w:r>
      <w:proofErr w:type="spellStart"/>
      <w:r w:rsidRPr="00567469">
        <w:rPr>
          <w:rFonts w:ascii="Arial" w:hAnsi="Arial" w:cs="Arial"/>
        </w:rPr>
        <w:t>Bolboacă</w:t>
      </w:r>
      <w:proofErr w:type="spellEnd"/>
      <w:r w:rsidRPr="00567469">
        <w:rPr>
          <w:rFonts w:ascii="Arial" w:hAnsi="Arial" w:cs="Arial"/>
        </w:rPr>
        <w:t xml:space="preserve"> L-E, Kiss JB (2026) An updated checklist of bird species in the Danube Delta Biosphere reserve (Romania). Scientific Annals of the Danube Delta Institute 31: 1–14. </w:t>
      </w:r>
      <w:hyperlink r:id="rId41" w:history="1">
        <w:r w:rsidR="0076786F" w:rsidRPr="00567469">
          <w:rPr>
            <w:rStyle w:val="Hyperlink"/>
            <w:rFonts w:ascii="Arial" w:hAnsi="Arial" w:cs="Arial"/>
          </w:rPr>
          <w:t>https://doi.org/10.3897/Saddi.31.161357</w:t>
        </w:r>
      </w:hyperlink>
    </w:p>
    <w:p w14:paraId="18AD04CC" w14:textId="77777777" w:rsidR="0076786F" w:rsidRPr="00567469" w:rsidRDefault="0076786F" w:rsidP="008D00B0">
      <w:pPr>
        <w:tabs>
          <w:tab w:val="left" w:pos="3410"/>
        </w:tabs>
        <w:spacing w:line="360" w:lineRule="auto"/>
        <w:jc w:val="both"/>
        <w:rPr>
          <w:rFonts w:ascii="Arial" w:hAnsi="Arial" w:cs="Arial"/>
        </w:rPr>
      </w:pPr>
    </w:p>
    <w:p w14:paraId="60529F69" w14:textId="77777777" w:rsidR="0076786F" w:rsidRPr="00567469" w:rsidRDefault="0076786F" w:rsidP="008D00B0">
      <w:pPr>
        <w:tabs>
          <w:tab w:val="left" w:pos="3410"/>
        </w:tabs>
        <w:spacing w:line="360" w:lineRule="auto"/>
        <w:jc w:val="both"/>
        <w:rPr>
          <w:rFonts w:ascii="Arial" w:hAnsi="Arial" w:cs="Arial"/>
        </w:rPr>
      </w:pPr>
    </w:p>
    <w:p w14:paraId="366EC7E2" w14:textId="6A6C85B7" w:rsidR="00C6422C" w:rsidRPr="00567469" w:rsidRDefault="00C6422C" w:rsidP="008D00B0">
      <w:pPr>
        <w:tabs>
          <w:tab w:val="left" w:pos="3410"/>
        </w:tabs>
        <w:spacing w:line="360" w:lineRule="auto"/>
        <w:jc w:val="both"/>
        <w:rPr>
          <w:rFonts w:ascii="Arial" w:hAnsi="Arial" w:cs="Arial"/>
        </w:rPr>
      </w:pPr>
      <w:r w:rsidRPr="00567469">
        <w:rPr>
          <w:rFonts w:ascii="Arial" w:hAnsi="Arial" w:cs="Arial"/>
        </w:rPr>
        <w:t xml:space="preserve">Martínez-Núñez C, Martínez-Prentice R, García-Navas V (2023) Land-use diversity predicts regional bird taxonomic and functional richness worldwide. Nature Communications 14(1): 1320.  </w:t>
      </w:r>
      <w:hyperlink r:id="rId42" w:history="1">
        <w:r w:rsidRPr="00567469">
          <w:rPr>
            <w:rStyle w:val="Hyperlink"/>
            <w:rFonts w:ascii="Arial" w:hAnsi="Arial" w:cs="Arial"/>
          </w:rPr>
          <w:t>https://doi.org/10.1038/s41467-023-37027-5</w:t>
        </w:r>
      </w:hyperlink>
    </w:p>
    <w:p w14:paraId="52F6F142" w14:textId="77777777" w:rsidR="00C6422C" w:rsidRPr="00567469" w:rsidRDefault="00C6422C" w:rsidP="008D00B0">
      <w:pPr>
        <w:tabs>
          <w:tab w:val="left" w:pos="3410"/>
        </w:tabs>
        <w:spacing w:line="360" w:lineRule="auto"/>
        <w:jc w:val="both"/>
        <w:rPr>
          <w:rFonts w:ascii="Arial" w:hAnsi="Arial" w:cs="Arial"/>
        </w:rPr>
      </w:pPr>
    </w:p>
    <w:p w14:paraId="305FFD83" w14:textId="77777777" w:rsidR="00C6422C" w:rsidRPr="00567469" w:rsidRDefault="00C6422C" w:rsidP="008D00B0">
      <w:pPr>
        <w:tabs>
          <w:tab w:val="left" w:pos="3410"/>
        </w:tabs>
        <w:spacing w:line="360" w:lineRule="auto"/>
        <w:jc w:val="both"/>
        <w:rPr>
          <w:rFonts w:ascii="Arial" w:hAnsi="Arial" w:cs="Arial"/>
        </w:rPr>
      </w:pPr>
    </w:p>
    <w:p w14:paraId="6218C2A1" w14:textId="77777777" w:rsidR="00CA6643" w:rsidRPr="00567469" w:rsidRDefault="00D00845" w:rsidP="008D00B0">
      <w:pPr>
        <w:tabs>
          <w:tab w:val="left" w:pos="3410"/>
        </w:tabs>
        <w:spacing w:line="360" w:lineRule="auto"/>
        <w:jc w:val="both"/>
        <w:rPr>
          <w:rFonts w:ascii="Arial" w:hAnsi="Arial" w:cs="Arial"/>
        </w:rPr>
      </w:pPr>
      <w:r w:rsidRPr="00567469">
        <w:rPr>
          <w:rFonts w:ascii="Arial" w:hAnsi="Arial" w:cs="Arial"/>
        </w:rPr>
        <w:t>Praveen, J., &amp; Jayapal, R., 2025. Taxonomic updates to the checklists of birds of India and the South Asian region—2026. Indian BIRDS 21 (6): 165–166</w:t>
      </w:r>
    </w:p>
    <w:p w14:paraId="56EB48C0" w14:textId="77777777" w:rsidR="003D7B2F" w:rsidRPr="00567469" w:rsidRDefault="003D7B2F" w:rsidP="008D00B0">
      <w:pPr>
        <w:tabs>
          <w:tab w:val="left" w:pos="3410"/>
        </w:tabs>
        <w:spacing w:line="360" w:lineRule="auto"/>
        <w:jc w:val="both"/>
        <w:rPr>
          <w:rFonts w:ascii="Arial" w:hAnsi="Arial" w:cs="Arial"/>
        </w:rPr>
      </w:pPr>
    </w:p>
    <w:p w14:paraId="200A99A2" w14:textId="7B2F5690" w:rsidR="00202D00" w:rsidRPr="00567469" w:rsidRDefault="00202D00" w:rsidP="008D00B0">
      <w:pPr>
        <w:tabs>
          <w:tab w:val="left" w:pos="3410"/>
        </w:tabs>
        <w:spacing w:line="360" w:lineRule="auto"/>
        <w:jc w:val="both"/>
        <w:rPr>
          <w:rFonts w:ascii="Arial" w:hAnsi="Arial" w:cs="Arial"/>
        </w:rPr>
      </w:pPr>
      <w:proofErr w:type="spellStart"/>
      <w:r w:rsidRPr="00567469">
        <w:rPr>
          <w:rFonts w:ascii="Arial" w:hAnsi="Arial" w:cs="Arial"/>
        </w:rPr>
        <w:t>Quyoom</w:t>
      </w:r>
      <w:proofErr w:type="spellEnd"/>
      <w:r w:rsidRPr="00567469">
        <w:rPr>
          <w:rFonts w:ascii="Arial" w:hAnsi="Arial" w:cs="Arial"/>
        </w:rPr>
        <w:t>, I, B.A. Bhat, W.S. Malik, T. Sheikh &amp; A.N. Lone (2024). An avifaunal checklist of the Bani Wildlife Sanctuary, Jammu &amp; Kashmir, India. Journal of Threatened Taxa 16(5): 25137–25146.</w:t>
      </w:r>
    </w:p>
    <w:p w14:paraId="1BA584BE" w14:textId="795361E2" w:rsidR="00202D00" w:rsidRPr="00567469" w:rsidRDefault="00CA6643" w:rsidP="008D00B0">
      <w:pPr>
        <w:tabs>
          <w:tab w:val="left" w:pos="3410"/>
        </w:tabs>
        <w:spacing w:line="360" w:lineRule="auto"/>
        <w:jc w:val="both"/>
        <w:rPr>
          <w:rFonts w:ascii="Arial" w:hAnsi="Arial" w:cs="Arial"/>
        </w:rPr>
      </w:pPr>
      <w:hyperlink r:id="rId43" w:history="1">
        <w:r w:rsidRPr="00567469">
          <w:rPr>
            <w:rStyle w:val="Hyperlink"/>
            <w:rFonts w:ascii="Arial" w:hAnsi="Arial" w:cs="Arial"/>
          </w:rPr>
          <w:t>https://doi.org/10.11609/jot.8894.16.5.25137-25146</w:t>
        </w:r>
      </w:hyperlink>
    </w:p>
    <w:p w14:paraId="37E23DCC" w14:textId="77777777" w:rsidR="00202D00" w:rsidRPr="00567469" w:rsidRDefault="00202D00" w:rsidP="008D00B0">
      <w:pPr>
        <w:tabs>
          <w:tab w:val="left" w:pos="3410"/>
        </w:tabs>
        <w:spacing w:line="360" w:lineRule="auto"/>
        <w:jc w:val="both"/>
        <w:rPr>
          <w:rFonts w:ascii="Arial" w:hAnsi="Arial" w:cs="Arial"/>
        </w:rPr>
      </w:pPr>
    </w:p>
    <w:p w14:paraId="551C729F" w14:textId="77777777" w:rsidR="00202D00" w:rsidRPr="00567469" w:rsidRDefault="00202D00" w:rsidP="008D00B0">
      <w:pPr>
        <w:tabs>
          <w:tab w:val="left" w:pos="3410"/>
        </w:tabs>
        <w:spacing w:line="360" w:lineRule="auto"/>
        <w:jc w:val="both"/>
        <w:rPr>
          <w:rFonts w:ascii="Arial" w:hAnsi="Arial" w:cs="Arial"/>
        </w:rPr>
      </w:pPr>
    </w:p>
    <w:p w14:paraId="01BC48F3" w14:textId="77777777" w:rsidR="00C53852" w:rsidRPr="00567469" w:rsidRDefault="00C53852" w:rsidP="008D00B0">
      <w:pPr>
        <w:tabs>
          <w:tab w:val="left" w:pos="3410"/>
        </w:tabs>
        <w:spacing w:line="360" w:lineRule="auto"/>
        <w:jc w:val="both"/>
        <w:rPr>
          <w:rFonts w:ascii="Arial" w:hAnsi="Arial" w:cs="Arial"/>
        </w:rPr>
      </w:pPr>
    </w:p>
    <w:p w14:paraId="1A1293C6" w14:textId="290A0DB3" w:rsidR="00AD043B" w:rsidRPr="00567469" w:rsidRDefault="00AD043B" w:rsidP="008D00B0">
      <w:pPr>
        <w:tabs>
          <w:tab w:val="left" w:pos="3410"/>
        </w:tabs>
        <w:spacing w:line="360" w:lineRule="auto"/>
        <w:jc w:val="both"/>
        <w:rPr>
          <w:rFonts w:ascii="Arial" w:hAnsi="Arial" w:cs="Arial"/>
        </w:rPr>
      </w:pPr>
      <w:r w:rsidRPr="00567469">
        <w:rPr>
          <w:rFonts w:ascii="Arial" w:hAnsi="Arial" w:cs="Arial"/>
        </w:rPr>
        <w:t>Rao, G.B., S. Babu, G. Quadros &amp; V. Anoop (2019). Bird diversity in the coastal talukas of Sindhudurg District, Maharashtra, India. Journal of Threatened Taxa 11(9): 14166–14186.</w:t>
      </w:r>
    </w:p>
    <w:p w14:paraId="1EDCDF49" w14:textId="0E1B6D9D" w:rsidR="00AD043B" w:rsidRPr="00567469" w:rsidRDefault="00CA6643" w:rsidP="008D00B0">
      <w:pPr>
        <w:tabs>
          <w:tab w:val="left" w:pos="3410"/>
        </w:tabs>
        <w:spacing w:line="360" w:lineRule="auto"/>
        <w:jc w:val="both"/>
        <w:rPr>
          <w:rFonts w:ascii="Arial" w:hAnsi="Arial" w:cs="Arial"/>
        </w:rPr>
      </w:pPr>
      <w:hyperlink r:id="rId44" w:history="1">
        <w:r w:rsidRPr="00567469">
          <w:rPr>
            <w:rStyle w:val="Hyperlink"/>
            <w:rFonts w:ascii="Arial" w:hAnsi="Arial" w:cs="Arial"/>
          </w:rPr>
          <w:t>https://doi.org/10.11609/jot.4007.11.9.14166–14186</w:t>
        </w:r>
      </w:hyperlink>
    </w:p>
    <w:p w14:paraId="1A6EACD8" w14:textId="77777777" w:rsidR="00AD043B" w:rsidRPr="00567469" w:rsidRDefault="00AD043B" w:rsidP="008D00B0">
      <w:pPr>
        <w:tabs>
          <w:tab w:val="left" w:pos="3410"/>
        </w:tabs>
        <w:spacing w:line="360" w:lineRule="auto"/>
        <w:jc w:val="both"/>
        <w:rPr>
          <w:rFonts w:ascii="Arial" w:hAnsi="Arial" w:cs="Arial"/>
        </w:rPr>
      </w:pPr>
    </w:p>
    <w:p w14:paraId="19AD4422" w14:textId="77777777" w:rsidR="00AD043B" w:rsidRPr="00567469" w:rsidRDefault="00AD043B" w:rsidP="008D00B0">
      <w:pPr>
        <w:tabs>
          <w:tab w:val="left" w:pos="3410"/>
        </w:tabs>
        <w:spacing w:line="360" w:lineRule="auto"/>
        <w:jc w:val="both"/>
        <w:rPr>
          <w:rFonts w:ascii="Arial" w:hAnsi="Arial" w:cs="Arial"/>
        </w:rPr>
      </w:pPr>
    </w:p>
    <w:p w14:paraId="658EAA81" w14:textId="5C2749CA" w:rsidR="00B25C6E" w:rsidRPr="00567469" w:rsidRDefault="00B25C6E" w:rsidP="008D00B0">
      <w:pPr>
        <w:tabs>
          <w:tab w:val="left" w:pos="3410"/>
        </w:tabs>
        <w:spacing w:line="360" w:lineRule="auto"/>
        <w:jc w:val="both"/>
        <w:rPr>
          <w:rFonts w:ascii="Arial" w:hAnsi="Arial" w:cs="Arial"/>
        </w:rPr>
      </w:pPr>
      <w:r w:rsidRPr="00567469">
        <w:rPr>
          <w:rFonts w:ascii="Arial" w:hAnsi="Arial" w:cs="Arial"/>
        </w:rPr>
        <w:t xml:space="preserve">Rodrigues, K.M., K.V. Kumar, V. </w:t>
      </w:r>
      <w:proofErr w:type="spellStart"/>
      <w:r w:rsidRPr="00567469">
        <w:rPr>
          <w:rFonts w:ascii="Arial" w:hAnsi="Arial" w:cs="Arial"/>
        </w:rPr>
        <w:t>Hasyagar</w:t>
      </w:r>
      <w:proofErr w:type="spellEnd"/>
      <w:r w:rsidRPr="00567469">
        <w:rPr>
          <w:rFonts w:ascii="Arial" w:hAnsi="Arial" w:cs="Arial"/>
        </w:rPr>
        <w:t>, M.C.P. Krishna &amp; D. Naik (2023). A checklist of avifauna of Mangalore University, Karnataka, India. Journal of Threatened Taxa 15(1): 22430–22439.</w:t>
      </w:r>
    </w:p>
    <w:p w14:paraId="52392CBB" w14:textId="0534F853" w:rsidR="00B25C6E" w:rsidRPr="00567469" w:rsidRDefault="00B25C6E" w:rsidP="008D00B0">
      <w:pPr>
        <w:tabs>
          <w:tab w:val="left" w:pos="3410"/>
        </w:tabs>
        <w:spacing w:line="360" w:lineRule="auto"/>
        <w:jc w:val="both"/>
        <w:rPr>
          <w:rFonts w:ascii="Arial" w:hAnsi="Arial" w:cs="Arial"/>
        </w:rPr>
      </w:pPr>
      <w:r w:rsidRPr="00567469">
        <w:rPr>
          <w:rFonts w:ascii="Arial" w:hAnsi="Arial" w:cs="Arial"/>
        </w:rPr>
        <w:t xml:space="preserve"> </w:t>
      </w:r>
      <w:hyperlink r:id="rId45" w:history="1">
        <w:r w:rsidRPr="00567469">
          <w:rPr>
            <w:rStyle w:val="Hyperlink"/>
            <w:rFonts w:ascii="Arial" w:hAnsi="Arial" w:cs="Arial"/>
          </w:rPr>
          <w:t>https://doi.org/10.11609/jot.7503.15.1.22430-22439</w:t>
        </w:r>
      </w:hyperlink>
    </w:p>
    <w:p w14:paraId="28C0DB0C" w14:textId="77777777" w:rsidR="00B25C6E" w:rsidRPr="00567469" w:rsidRDefault="00B25C6E" w:rsidP="008D00B0">
      <w:pPr>
        <w:tabs>
          <w:tab w:val="left" w:pos="3410"/>
        </w:tabs>
        <w:spacing w:line="360" w:lineRule="auto"/>
        <w:jc w:val="both"/>
        <w:rPr>
          <w:rFonts w:ascii="Arial" w:hAnsi="Arial" w:cs="Arial"/>
        </w:rPr>
      </w:pPr>
    </w:p>
    <w:p w14:paraId="7FCCE467" w14:textId="77777777" w:rsidR="00CA6643" w:rsidRPr="00567469" w:rsidRDefault="00CA6643" w:rsidP="008D00B0">
      <w:pPr>
        <w:tabs>
          <w:tab w:val="left" w:pos="3410"/>
        </w:tabs>
        <w:spacing w:line="360" w:lineRule="auto"/>
        <w:jc w:val="both"/>
        <w:rPr>
          <w:rFonts w:ascii="Arial" w:hAnsi="Arial" w:cs="Arial"/>
        </w:rPr>
      </w:pPr>
    </w:p>
    <w:p w14:paraId="6207AF3E" w14:textId="4D48E02C" w:rsidR="00AD043B" w:rsidRPr="00567469" w:rsidRDefault="00AD043B" w:rsidP="008D00B0">
      <w:pPr>
        <w:tabs>
          <w:tab w:val="left" w:pos="3410"/>
        </w:tabs>
        <w:spacing w:line="360" w:lineRule="auto"/>
        <w:jc w:val="both"/>
        <w:rPr>
          <w:rFonts w:ascii="Arial" w:hAnsi="Arial" w:cs="Arial"/>
        </w:rPr>
      </w:pPr>
      <w:proofErr w:type="spellStart"/>
      <w:r w:rsidRPr="00567469">
        <w:rPr>
          <w:rFonts w:ascii="Arial" w:hAnsi="Arial" w:cs="Arial"/>
        </w:rPr>
        <w:lastRenderedPageBreak/>
        <w:t>Satose</w:t>
      </w:r>
      <w:proofErr w:type="spellEnd"/>
      <w:r w:rsidRPr="00567469">
        <w:rPr>
          <w:rFonts w:ascii="Arial" w:hAnsi="Arial" w:cs="Arial"/>
        </w:rPr>
        <w:t xml:space="preserve">, V., V. </w:t>
      </w:r>
      <w:proofErr w:type="spellStart"/>
      <w:r w:rsidRPr="00567469">
        <w:rPr>
          <w:rFonts w:ascii="Arial" w:hAnsi="Arial" w:cs="Arial"/>
        </w:rPr>
        <w:t>Choursiya</w:t>
      </w:r>
      <w:proofErr w:type="spellEnd"/>
      <w:r w:rsidRPr="00567469">
        <w:rPr>
          <w:rFonts w:ascii="Arial" w:hAnsi="Arial" w:cs="Arial"/>
        </w:rPr>
        <w:t xml:space="preserve">, R. </w:t>
      </w:r>
      <w:proofErr w:type="spellStart"/>
      <w:r w:rsidRPr="00567469">
        <w:rPr>
          <w:rFonts w:ascii="Arial" w:hAnsi="Arial" w:cs="Arial"/>
        </w:rPr>
        <w:t>Deulkar</w:t>
      </w:r>
      <w:proofErr w:type="spellEnd"/>
      <w:r w:rsidRPr="00567469">
        <w:rPr>
          <w:rFonts w:ascii="Arial" w:hAnsi="Arial" w:cs="Arial"/>
        </w:rPr>
        <w:t xml:space="preserve"> &amp; S. Menon (2018). Avian fauna of </w:t>
      </w:r>
      <w:proofErr w:type="spellStart"/>
      <w:r w:rsidRPr="00567469">
        <w:rPr>
          <w:rFonts w:ascii="Arial" w:hAnsi="Arial" w:cs="Arial"/>
        </w:rPr>
        <w:t>Amboli</w:t>
      </w:r>
      <w:proofErr w:type="spellEnd"/>
      <w:r w:rsidRPr="00567469">
        <w:rPr>
          <w:rFonts w:ascii="Arial" w:hAnsi="Arial" w:cs="Arial"/>
        </w:rPr>
        <w:t xml:space="preserve"> Ghat, Sindhudurg District, Maharashtra State, India. Journal of Threatened Taxa 10(13): 12805–12816; </w:t>
      </w:r>
    </w:p>
    <w:p w14:paraId="71A4F1D9" w14:textId="4DD124B4" w:rsidR="00AD043B" w:rsidRPr="00567469" w:rsidRDefault="00CA6643" w:rsidP="008D00B0">
      <w:pPr>
        <w:tabs>
          <w:tab w:val="left" w:pos="3410"/>
        </w:tabs>
        <w:spacing w:line="360" w:lineRule="auto"/>
        <w:jc w:val="both"/>
        <w:rPr>
          <w:rFonts w:ascii="Arial" w:hAnsi="Arial" w:cs="Arial"/>
        </w:rPr>
      </w:pPr>
      <w:hyperlink r:id="rId46" w:history="1">
        <w:r w:rsidRPr="00567469">
          <w:rPr>
            <w:rStyle w:val="Hyperlink"/>
            <w:rFonts w:ascii="Arial" w:hAnsi="Arial" w:cs="Arial"/>
          </w:rPr>
          <w:t>https://doi.org/10.11609/jott.2886.10.13.12805-12816</w:t>
        </w:r>
      </w:hyperlink>
    </w:p>
    <w:p w14:paraId="5FDF18ED" w14:textId="77777777" w:rsidR="00AD043B" w:rsidRPr="00567469" w:rsidRDefault="00AD043B" w:rsidP="008D00B0">
      <w:pPr>
        <w:tabs>
          <w:tab w:val="left" w:pos="3410"/>
        </w:tabs>
        <w:spacing w:line="360" w:lineRule="auto"/>
        <w:jc w:val="both"/>
        <w:rPr>
          <w:rFonts w:ascii="Arial" w:hAnsi="Arial" w:cs="Arial"/>
        </w:rPr>
      </w:pPr>
    </w:p>
    <w:p w14:paraId="0CCC291F" w14:textId="77777777" w:rsidR="00AD043B" w:rsidRPr="00567469" w:rsidRDefault="00AD043B" w:rsidP="008D00B0">
      <w:pPr>
        <w:tabs>
          <w:tab w:val="left" w:pos="3410"/>
        </w:tabs>
        <w:spacing w:line="360" w:lineRule="auto"/>
        <w:jc w:val="both"/>
        <w:rPr>
          <w:rFonts w:ascii="Arial" w:hAnsi="Arial" w:cs="Arial"/>
        </w:rPr>
      </w:pPr>
    </w:p>
    <w:p w14:paraId="624447C5" w14:textId="77777777" w:rsidR="00202D00" w:rsidRPr="00567469" w:rsidRDefault="00202D00" w:rsidP="008D00B0">
      <w:pPr>
        <w:tabs>
          <w:tab w:val="left" w:pos="3410"/>
        </w:tabs>
        <w:spacing w:line="360" w:lineRule="auto"/>
        <w:jc w:val="both"/>
        <w:rPr>
          <w:rFonts w:ascii="Arial" w:hAnsi="Arial" w:cs="Arial"/>
        </w:rPr>
      </w:pPr>
      <w:r w:rsidRPr="00567469">
        <w:rPr>
          <w:rFonts w:ascii="Arial" w:hAnsi="Arial" w:cs="Arial"/>
        </w:rPr>
        <w:t xml:space="preserve">Sayyed, A. (2016). Faunal diversity of Satara District, Maharashtra, India. Journal of Threatened Taxa 8(13): 9537–9561; </w:t>
      </w:r>
    </w:p>
    <w:p w14:paraId="4F95A771" w14:textId="0D86E020" w:rsidR="00202D00" w:rsidRPr="00567469" w:rsidRDefault="00CA6643" w:rsidP="008D00B0">
      <w:pPr>
        <w:tabs>
          <w:tab w:val="left" w:pos="3410"/>
        </w:tabs>
        <w:spacing w:line="360" w:lineRule="auto"/>
        <w:jc w:val="both"/>
        <w:rPr>
          <w:rFonts w:ascii="Arial" w:hAnsi="Arial" w:cs="Arial"/>
        </w:rPr>
      </w:pPr>
      <w:hyperlink r:id="rId47" w:history="1">
        <w:r w:rsidRPr="00567469">
          <w:rPr>
            <w:rStyle w:val="Hyperlink"/>
            <w:rFonts w:ascii="Arial" w:hAnsi="Arial" w:cs="Arial"/>
          </w:rPr>
          <w:t>http://dx.doi.org/10.11609/Jott.3162.8.13.9537-9561</w:t>
        </w:r>
      </w:hyperlink>
    </w:p>
    <w:p w14:paraId="3B4569DA" w14:textId="77777777" w:rsidR="00202D00" w:rsidRPr="00567469" w:rsidRDefault="00202D00" w:rsidP="008D00B0">
      <w:pPr>
        <w:tabs>
          <w:tab w:val="left" w:pos="3410"/>
        </w:tabs>
        <w:spacing w:line="360" w:lineRule="auto"/>
        <w:jc w:val="both"/>
        <w:rPr>
          <w:rFonts w:ascii="Arial" w:hAnsi="Arial" w:cs="Arial"/>
        </w:rPr>
      </w:pPr>
    </w:p>
    <w:p w14:paraId="022A4933" w14:textId="77777777" w:rsidR="00202D00" w:rsidRPr="00567469" w:rsidRDefault="00202D00" w:rsidP="008D00B0">
      <w:pPr>
        <w:tabs>
          <w:tab w:val="left" w:pos="3410"/>
        </w:tabs>
        <w:spacing w:line="360" w:lineRule="auto"/>
        <w:jc w:val="both"/>
        <w:rPr>
          <w:rFonts w:ascii="Arial" w:hAnsi="Arial" w:cs="Arial"/>
        </w:rPr>
      </w:pPr>
    </w:p>
    <w:p w14:paraId="069D261A" w14:textId="77777777" w:rsidR="00AD043B" w:rsidRPr="00567469" w:rsidRDefault="00AD043B" w:rsidP="008D00B0">
      <w:pPr>
        <w:tabs>
          <w:tab w:val="left" w:pos="3410"/>
        </w:tabs>
        <w:spacing w:line="360" w:lineRule="auto"/>
        <w:jc w:val="both"/>
        <w:rPr>
          <w:rFonts w:ascii="Arial" w:hAnsi="Arial" w:cs="Arial"/>
        </w:rPr>
      </w:pPr>
      <w:r w:rsidRPr="00567469">
        <w:rPr>
          <w:rFonts w:ascii="Arial" w:hAnsi="Arial" w:cs="Arial"/>
        </w:rPr>
        <w:t xml:space="preserve">Sharma, N., S.K. Rana, P. Raina, R. Amir &amp; M.A. </w:t>
      </w:r>
      <w:proofErr w:type="spellStart"/>
      <w:r w:rsidRPr="00567469">
        <w:rPr>
          <w:rFonts w:ascii="Arial" w:hAnsi="Arial" w:cs="Arial"/>
        </w:rPr>
        <w:t>Kichloo</w:t>
      </w:r>
      <w:proofErr w:type="spellEnd"/>
      <w:r w:rsidRPr="00567469">
        <w:rPr>
          <w:rFonts w:ascii="Arial" w:hAnsi="Arial" w:cs="Arial"/>
        </w:rPr>
        <w:t xml:space="preserve"> (2018). An annotated checklist of the birds of upper Chenab catchment, Jammu &amp; Kashmir, </w:t>
      </w:r>
      <w:proofErr w:type="spellStart"/>
      <w:r w:rsidRPr="00567469">
        <w:rPr>
          <w:rFonts w:ascii="Arial" w:hAnsi="Arial" w:cs="Arial"/>
        </w:rPr>
        <w:t>India.Journal</w:t>
      </w:r>
      <w:proofErr w:type="spellEnd"/>
      <w:r w:rsidRPr="00567469">
        <w:rPr>
          <w:rFonts w:ascii="Arial" w:hAnsi="Arial" w:cs="Arial"/>
        </w:rPr>
        <w:t xml:space="preserve"> of Threatened Taxa 10(7): 11869–11894; </w:t>
      </w:r>
    </w:p>
    <w:p w14:paraId="78045439" w14:textId="73DACAD1" w:rsidR="00AD043B" w:rsidRPr="00567469" w:rsidRDefault="00CA6643" w:rsidP="008D00B0">
      <w:pPr>
        <w:tabs>
          <w:tab w:val="left" w:pos="3410"/>
        </w:tabs>
        <w:spacing w:line="360" w:lineRule="auto"/>
        <w:jc w:val="both"/>
        <w:rPr>
          <w:rFonts w:ascii="Arial" w:hAnsi="Arial" w:cs="Arial"/>
        </w:rPr>
      </w:pPr>
      <w:hyperlink r:id="rId48" w:history="1">
        <w:r w:rsidRPr="00567469">
          <w:rPr>
            <w:rStyle w:val="Hyperlink"/>
            <w:rFonts w:ascii="Arial" w:hAnsi="Arial" w:cs="Arial"/>
          </w:rPr>
          <w:t>http://doi.org/10.11609/jott.3464.10.7.11869-11894</w:t>
        </w:r>
      </w:hyperlink>
    </w:p>
    <w:p w14:paraId="290DEFC8" w14:textId="77777777" w:rsidR="00713866" w:rsidRPr="00567469" w:rsidRDefault="00713866" w:rsidP="008D00B0">
      <w:pPr>
        <w:tabs>
          <w:tab w:val="left" w:pos="3410"/>
        </w:tabs>
        <w:spacing w:line="360" w:lineRule="auto"/>
        <w:jc w:val="both"/>
        <w:rPr>
          <w:rFonts w:ascii="Arial" w:hAnsi="Arial" w:cs="Arial"/>
        </w:rPr>
      </w:pPr>
    </w:p>
    <w:p w14:paraId="68E120BF" w14:textId="0AAFA808" w:rsidR="00713866" w:rsidRPr="00567469" w:rsidRDefault="00713866" w:rsidP="008D00B0">
      <w:pPr>
        <w:tabs>
          <w:tab w:val="left" w:pos="3410"/>
        </w:tabs>
        <w:spacing w:line="360" w:lineRule="auto"/>
        <w:jc w:val="both"/>
        <w:rPr>
          <w:rFonts w:ascii="Arial" w:hAnsi="Arial" w:cs="Arial"/>
        </w:rPr>
      </w:pPr>
      <w:proofErr w:type="spellStart"/>
      <w:r w:rsidRPr="00567469">
        <w:rPr>
          <w:rFonts w:ascii="Arial" w:hAnsi="Arial" w:cs="Arial"/>
        </w:rPr>
        <w:t>Sureja</w:t>
      </w:r>
      <w:proofErr w:type="spellEnd"/>
      <w:r w:rsidRPr="00567469">
        <w:rPr>
          <w:rFonts w:ascii="Arial" w:hAnsi="Arial" w:cs="Arial"/>
        </w:rPr>
        <w:t xml:space="preserve">, N., H. </w:t>
      </w:r>
      <w:proofErr w:type="spellStart"/>
      <w:r w:rsidRPr="00567469">
        <w:rPr>
          <w:rFonts w:ascii="Arial" w:hAnsi="Arial" w:cs="Arial"/>
        </w:rPr>
        <w:t>Radadia</w:t>
      </w:r>
      <w:proofErr w:type="spellEnd"/>
      <w:r w:rsidRPr="00567469">
        <w:rPr>
          <w:rFonts w:ascii="Arial" w:hAnsi="Arial" w:cs="Arial"/>
        </w:rPr>
        <w:t xml:space="preserve">, B. Trivedi, D. </w:t>
      </w:r>
      <w:proofErr w:type="spellStart"/>
      <w:r w:rsidRPr="00567469">
        <w:rPr>
          <w:rFonts w:ascii="Arial" w:hAnsi="Arial" w:cs="Arial"/>
        </w:rPr>
        <w:t>Varagiya</w:t>
      </w:r>
      <w:proofErr w:type="spellEnd"/>
      <w:r w:rsidRPr="00567469">
        <w:rPr>
          <w:rFonts w:ascii="Arial" w:hAnsi="Arial" w:cs="Arial"/>
        </w:rPr>
        <w:t xml:space="preserve"> &amp; M. Gadhavi (2022). The checklist of birds of Rajkot district, Gujarat, India with a note on probable local Extinct</w:t>
      </w:r>
      <w:r w:rsidR="00F20A46" w:rsidRPr="00567469">
        <w:rPr>
          <w:rFonts w:ascii="Arial" w:hAnsi="Arial" w:cs="Arial"/>
        </w:rPr>
        <w:t>i</w:t>
      </w:r>
      <w:r w:rsidRPr="00567469">
        <w:rPr>
          <w:rFonts w:ascii="Arial" w:hAnsi="Arial" w:cs="Arial"/>
        </w:rPr>
        <w:t xml:space="preserve">on. Journal of Threatened Taxa 14(8): 21508–21528. </w:t>
      </w:r>
      <w:hyperlink r:id="rId49" w:history="1">
        <w:r w:rsidR="00F20A46" w:rsidRPr="00567469">
          <w:rPr>
            <w:rStyle w:val="Hyperlink"/>
            <w:rFonts w:ascii="Arial" w:hAnsi="Arial" w:cs="Arial"/>
          </w:rPr>
          <w:t>https://doi.org/10.11609/jot.6458.14.8.21508-21528</w:t>
        </w:r>
      </w:hyperlink>
    </w:p>
    <w:p w14:paraId="18C69150" w14:textId="77777777" w:rsidR="00F20A46" w:rsidRPr="00567469" w:rsidRDefault="00F20A46" w:rsidP="008D00B0">
      <w:pPr>
        <w:tabs>
          <w:tab w:val="left" w:pos="3410"/>
        </w:tabs>
        <w:spacing w:line="360" w:lineRule="auto"/>
        <w:jc w:val="both"/>
        <w:rPr>
          <w:rFonts w:ascii="Arial" w:hAnsi="Arial" w:cs="Arial"/>
        </w:rPr>
      </w:pPr>
    </w:p>
    <w:p w14:paraId="3A3CDC9B" w14:textId="77777777" w:rsidR="00AD043B" w:rsidRPr="00567469" w:rsidRDefault="00AD043B" w:rsidP="008D00B0">
      <w:pPr>
        <w:tabs>
          <w:tab w:val="left" w:pos="3410"/>
        </w:tabs>
        <w:spacing w:line="360" w:lineRule="auto"/>
        <w:jc w:val="both"/>
        <w:rPr>
          <w:rFonts w:ascii="Arial" w:hAnsi="Arial" w:cs="Arial"/>
        </w:rPr>
      </w:pPr>
    </w:p>
    <w:p w14:paraId="7E3C1BAD" w14:textId="634BC279" w:rsidR="00734680" w:rsidRPr="00567469" w:rsidRDefault="00734680" w:rsidP="008D00B0">
      <w:pPr>
        <w:tabs>
          <w:tab w:val="left" w:pos="3410"/>
        </w:tabs>
        <w:spacing w:line="360" w:lineRule="auto"/>
        <w:jc w:val="both"/>
        <w:rPr>
          <w:rFonts w:ascii="Arial" w:hAnsi="Arial" w:cs="Arial"/>
        </w:rPr>
      </w:pPr>
      <w:r w:rsidRPr="00567469">
        <w:rPr>
          <w:rFonts w:ascii="Arial" w:hAnsi="Arial" w:cs="Arial"/>
        </w:rPr>
        <w:t xml:space="preserve">Singh, J., S. Antl, V. Goyal &amp; V. Malik (2020). Avifaunal diversity of </w:t>
      </w:r>
      <w:proofErr w:type="spellStart"/>
      <w:r w:rsidRPr="00567469">
        <w:rPr>
          <w:rFonts w:ascii="Arial" w:hAnsi="Arial" w:cs="Arial"/>
        </w:rPr>
        <w:t>Tilyar</w:t>
      </w:r>
      <w:proofErr w:type="spellEnd"/>
      <w:r w:rsidRPr="00567469">
        <w:rPr>
          <w:rFonts w:ascii="Arial" w:hAnsi="Arial" w:cs="Arial"/>
        </w:rPr>
        <w:t xml:space="preserve"> Lake, Rohtak, Haryana, India. Journal of Threatened Taxa 12(8): 15909–15915. </w:t>
      </w:r>
    </w:p>
    <w:p w14:paraId="12D70C2D" w14:textId="77777777" w:rsidR="00CA6643" w:rsidRPr="00567469" w:rsidRDefault="00734680" w:rsidP="008D00B0">
      <w:pPr>
        <w:tabs>
          <w:tab w:val="left" w:pos="3410"/>
        </w:tabs>
        <w:spacing w:line="360" w:lineRule="auto"/>
        <w:jc w:val="both"/>
        <w:rPr>
          <w:rFonts w:ascii="Arial" w:hAnsi="Arial" w:cs="Arial"/>
        </w:rPr>
      </w:pPr>
      <w:hyperlink r:id="rId50" w:history="1">
        <w:r w:rsidRPr="00567469">
          <w:rPr>
            <w:rStyle w:val="Hyperlink"/>
            <w:rFonts w:ascii="Arial" w:hAnsi="Arial" w:cs="Arial"/>
          </w:rPr>
          <w:t>https://doi.org/10.11609/jot.4700.12.8.15909-15915</w:t>
        </w:r>
      </w:hyperlink>
    </w:p>
    <w:p w14:paraId="2AE1A995" w14:textId="77777777" w:rsidR="001F2D0F" w:rsidRPr="00567469" w:rsidRDefault="001F2D0F" w:rsidP="008D00B0">
      <w:pPr>
        <w:tabs>
          <w:tab w:val="left" w:pos="3410"/>
        </w:tabs>
        <w:spacing w:line="360" w:lineRule="auto"/>
        <w:jc w:val="both"/>
        <w:rPr>
          <w:rFonts w:ascii="Arial" w:hAnsi="Arial" w:cs="Arial"/>
        </w:rPr>
      </w:pPr>
    </w:p>
    <w:p w14:paraId="06DFDC37" w14:textId="77777777" w:rsidR="001F2D0F" w:rsidRPr="00567469" w:rsidRDefault="001F2D0F" w:rsidP="008D00B0">
      <w:pPr>
        <w:tabs>
          <w:tab w:val="left" w:pos="3410"/>
        </w:tabs>
        <w:spacing w:line="360" w:lineRule="auto"/>
        <w:jc w:val="both"/>
        <w:rPr>
          <w:rFonts w:ascii="Arial" w:hAnsi="Arial" w:cs="Arial"/>
        </w:rPr>
      </w:pPr>
    </w:p>
    <w:p w14:paraId="3A94B3BB" w14:textId="413113F2" w:rsidR="0080335C" w:rsidRPr="00567469" w:rsidRDefault="0080335C" w:rsidP="008D00B0">
      <w:pPr>
        <w:tabs>
          <w:tab w:val="left" w:pos="3410"/>
        </w:tabs>
        <w:spacing w:line="360" w:lineRule="auto"/>
        <w:jc w:val="both"/>
        <w:rPr>
          <w:rFonts w:ascii="Arial" w:hAnsi="Arial" w:cs="Arial"/>
        </w:rPr>
      </w:pPr>
      <w:r w:rsidRPr="00567469">
        <w:rPr>
          <w:rFonts w:ascii="Arial" w:hAnsi="Arial" w:cs="Arial"/>
        </w:rPr>
        <w:t xml:space="preserve">Talwar, T., L.M. Abraham, B. Rabha &amp; M. Rabha (2024). An annotated checklist of the birds in </w:t>
      </w:r>
      <w:proofErr w:type="spellStart"/>
      <w:r w:rsidRPr="00567469">
        <w:rPr>
          <w:rFonts w:ascii="Arial" w:hAnsi="Arial" w:cs="Arial"/>
        </w:rPr>
        <w:t>Loharghat</w:t>
      </w:r>
      <w:proofErr w:type="spellEnd"/>
      <w:r w:rsidRPr="00567469">
        <w:rPr>
          <w:rFonts w:ascii="Arial" w:hAnsi="Arial" w:cs="Arial"/>
        </w:rPr>
        <w:t xml:space="preserve"> Forest Range, Assam, India. Journal of Threatened Taxa 16(1): 24568-24583. </w:t>
      </w:r>
    </w:p>
    <w:p w14:paraId="048F5DE7" w14:textId="64D9D932" w:rsidR="0080335C" w:rsidRPr="00567469" w:rsidRDefault="0080335C" w:rsidP="008D00B0">
      <w:pPr>
        <w:tabs>
          <w:tab w:val="left" w:pos="3410"/>
        </w:tabs>
        <w:spacing w:line="360" w:lineRule="auto"/>
        <w:jc w:val="both"/>
        <w:rPr>
          <w:rFonts w:ascii="Arial" w:hAnsi="Arial" w:cs="Arial"/>
        </w:rPr>
      </w:pPr>
      <w:hyperlink r:id="rId51" w:history="1">
        <w:r w:rsidRPr="00567469">
          <w:rPr>
            <w:rStyle w:val="Hyperlink"/>
            <w:rFonts w:ascii="Arial" w:hAnsi="Arial" w:cs="Arial"/>
          </w:rPr>
          <w:t>https://doi.org/10.11609/jot.8638.16.1.24568-24583</w:t>
        </w:r>
      </w:hyperlink>
    </w:p>
    <w:p w14:paraId="1B318F6C" w14:textId="77777777" w:rsidR="0080335C" w:rsidRPr="00567469" w:rsidRDefault="0080335C" w:rsidP="008D00B0">
      <w:pPr>
        <w:tabs>
          <w:tab w:val="left" w:pos="3410"/>
        </w:tabs>
        <w:spacing w:line="360" w:lineRule="auto"/>
        <w:jc w:val="both"/>
        <w:rPr>
          <w:rFonts w:ascii="Arial" w:hAnsi="Arial" w:cs="Arial"/>
        </w:rPr>
      </w:pPr>
    </w:p>
    <w:p w14:paraId="67A233AE" w14:textId="77777777" w:rsidR="0080335C" w:rsidRPr="00567469" w:rsidRDefault="0080335C" w:rsidP="008D00B0">
      <w:pPr>
        <w:tabs>
          <w:tab w:val="left" w:pos="3410"/>
        </w:tabs>
        <w:spacing w:line="360" w:lineRule="auto"/>
        <w:jc w:val="both"/>
        <w:rPr>
          <w:rFonts w:ascii="Arial" w:hAnsi="Arial" w:cs="Arial"/>
        </w:rPr>
      </w:pPr>
    </w:p>
    <w:p w14:paraId="05349955" w14:textId="170E2F36" w:rsidR="00190F9E" w:rsidRPr="00567469" w:rsidRDefault="00966B01" w:rsidP="008D00B0">
      <w:pPr>
        <w:tabs>
          <w:tab w:val="left" w:pos="3410"/>
        </w:tabs>
        <w:spacing w:line="360" w:lineRule="auto"/>
        <w:jc w:val="both"/>
        <w:rPr>
          <w:rFonts w:ascii="Arial" w:hAnsi="Arial" w:cs="Arial"/>
        </w:rPr>
      </w:pPr>
      <w:r w:rsidRPr="00567469">
        <w:rPr>
          <w:rFonts w:ascii="Arial" w:hAnsi="Arial" w:cs="Arial"/>
        </w:rPr>
        <w:t xml:space="preserve">Vinayak, D.C. &amp; S.V. Mali (2018). A checklist of bird </w:t>
      </w:r>
      <w:proofErr w:type="spellStart"/>
      <w:r w:rsidRPr="00567469">
        <w:rPr>
          <w:rFonts w:ascii="Arial" w:hAnsi="Arial" w:cs="Arial"/>
        </w:rPr>
        <w:t>communites</w:t>
      </w:r>
      <w:proofErr w:type="spellEnd"/>
      <w:r w:rsidRPr="00567469">
        <w:rPr>
          <w:rFonts w:ascii="Arial" w:hAnsi="Arial" w:cs="Arial"/>
        </w:rPr>
        <w:t xml:space="preserve"> In </w:t>
      </w:r>
      <w:proofErr w:type="spellStart"/>
      <w:r w:rsidRPr="00567469">
        <w:rPr>
          <w:rFonts w:ascii="Arial" w:hAnsi="Arial" w:cs="Arial"/>
        </w:rPr>
        <w:t>Tamhini</w:t>
      </w:r>
      <w:proofErr w:type="spellEnd"/>
      <w:r w:rsidRPr="00567469">
        <w:rPr>
          <w:rFonts w:ascii="Arial" w:hAnsi="Arial" w:cs="Arial"/>
        </w:rPr>
        <w:t xml:space="preserve"> Wildlife Sanctuary, the northern Western Ghats, Maharashtra, India. Journal of Threatened Taxa 10(3): 11399–11409;</w:t>
      </w:r>
    </w:p>
    <w:p w14:paraId="02BB8C89" w14:textId="06AC3231" w:rsidR="00966B01" w:rsidRPr="00567469" w:rsidRDefault="00966B01" w:rsidP="008D00B0">
      <w:pPr>
        <w:tabs>
          <w:tab w:val="left" w:pos="3410"/>
        </w:tabs>
        <w:spacing w:line="360" w:lineRule="auto"/>
        <w:jc w:val="both"/>
        <w:rPr>
          <w:rFonts w:ascii="Arial" w:hAnsi="Arial" w:cs="Arial"/>
        </w:rPr>
      </w:pPr>
      <w:r w:rsidRPr="00567469">
        <w:rPr>
          <w:rFonts w:ascii="Arial" w:hAnsi="Arial" w:cs="Arial"/>
        </w:rPr>
        <w:t xml:space="preserve"> </w:t>
      </w:r>
      <w:hyperlink r:id="rId52" w:history="1">
        <w:r w:rsidR="00190F9E" w:rsidRPr="00567469">
          <w:rPr>
            <w:rStyle w:val="Hyperlink"/>
            <w:rFonts w:ascii="Arial" w:hAnsi="Arial" w:cs="Arial"/>
          </w:rPr>
          <w:t>http://doi.org/10.11609/jot.3377.10.3.11399-11409</w:t>
        </w:r>
      </w:hyperlink>
    </w:p>
    <w:p w14:paraId="4B1CB289" w14:textId="77777777" w:rsidR="00190F9E" w:rsidRPr="00567469" w:rsidRDefault="00190F9E" w:rsidP="008D00B0">
      <w:pPr>
        <w:tabs>
          <w:tab w:val="left" w:pos="3410"/>
        </w:tabs>
        <w:spacing w:line="360" w:lineRule="auto"/>
        <w:jc w:val="both"/>
        <w:rPr>
          <w:rFonts w:ascii="Arial" w:hAnsi="Arial" w:cs="Arial"/>
        </w:rPr>
      </w:pPr>
    </w:p>
    <w:p w14:paraId="6AF13E62" w14:textId="77777777" w:rsidR="0097473B" w:rsidRPr="00567469" w:rsidRDefault="0097473B" w:rsidP="008D00B0">
      <w:pPr>
        <w:tabs>
          <w:tab w:val="left" w:pos="3410"/>
        </w:tabs>
        <w:spacing w:line="360" w:lineRule="auto"/>
        <w:jc w:val="both"/>
        <w:rPr>
          <w:rFonts w:ascii="Arial" w:hAnsi="Arial" w:cs="Arial"/>
        </w:rPr>
      </w:pPr>
    </w:p>
    <w:p w14:paraId="11642A5A" w14:textId="42743F0C" w:rsidR="003D5B55" w:rsidRPr="00567469" w:rsidRDefault="003D5B55" w:rsidP="008D00B0">
      <w:pPr>
        <w:tabs>
          <w:tab w:val="left" w:pos="3410"/>
        </w:tabs>
        <w:spacing w:line="360" w:lineRule="auto"/>
        <w:jc w:val="both"/>
        <w:rPr>
          <w:rFonts w:ascii="Arial" w:hAnsi="Arial" w:cs="Arial"/>
        </w:rPr>
      </w:pPr>
      <w:r w:rsidRPr="00567469">
        <w:rPr>
          <w:rFonts w:ascii="Arial" w:hAnsi="Arial" w:cs="Arial"/>
        </w:rPr>
        <w:t xml:space="preserve">Zainab K Ali, Gajanan A Wagh and </w:t>
      </w:r>
      <w:proofErr w:type="spellStart"/>
      <w:r w:rsidRPr="00567469">
        <w:rPr>
          <w:rFonts w:ascii="Arial" w:hAnsi="Arial" w:cs="Arial"/>
        </w:rPr>
        <w:t>Murtuza</w:t>
      </w:r>
      <w:proofErr w:type="spellEnd"/>
      <w:r w:rsidRPr="00567469">
        <w:rPr>
          <w:rFonts w:ascii="Arial" w:hAnsi="Arial" w:cs="Arial"/>
        </w:rPr>
        <w:t xml:space="preserve"> S Ali. Assessment of wetland bird diversity and species richness at </w:t>
      </w:r>
      <w:r w:rsidR="00DC054E" w:rsidRPr="00567469">
        <w:rPr>
          <w:rFonts w:ascii="Arial" w:hAnsi="Arial" w:cs="Arial"/>
        </w:rPr>
        <w:t>Chatri</w:t>
      </w:r>
      <w:r w:rsidR="00DC054E">
        <w:rPr>
          <w:rFonts w:ascii="Arial" w:hAnsi="Arial" w:cs="Arial"/>
        </w:rPr>
        <w:t xml:space="preserve"> </w:t>
      </w:r>
      <w:r w:rsidR="00DC054E" w:rsidRPr="00567469">
        <w:rPr>
          <w:rFonts w:ascii="Arial" w:hAnsi="Arial" w:cs="Arial"/>
        </w:rPr>
        <w:t>Lake</w:t>
      </w:r>
      <w:r w:rsidRPr="00567469">
        <w:rPr>
          <w:rFonts w:ascii="Arial" w:hAnsi="Arial" w:cs="Arial"/>
        </w:rPr>
        <w:t xml:space="preserve">, Amravati, Maharashtra. Int. J. Fauna Biol. Stud. 2026;13(3):28-37. </w:t>
      </w:r>
    </w:p>
    <w:p w14:paraId="4AED0AA9" w14:textId="317217BD" w:rsidR="003D5B55" w:rsidRPr="00567469" w:rsidRDefault="003D5B55" w:rsidP="008D00B0">
      <w:pPr>
        <w:tabs>
          <w:tab w:val="left" w:pos="3410"/>
        </w:tabs>
        <w:spacing w:line="360" w:lineRule="auto"/>
        <w:jc w:val="both"/>
        <w:rPr>
          <w:rFonts w:ascii="Arial" w:hAnsi="Arial" w:cs="Arial"/>
        </w:rPr>
      </w:pPr>
      <w:r w:rsidRPr="00567469">
        <w:rPr>
          <w:rFonts w:ascii="Arial" w:hAnsi="Arial" w:cs="Arial"/>
        </w:rPr>
        <w:t xml:space="preserve">DOI: </w:t>
      </w:r>
      <w:hyperlink r:id="rId53" w:history="1">
        <w:r w:rsidRPr="00567469">
          <w:rPr>
            <w:rStyle w:val="Hyperlink"/>
            <w:rFonts w:ascii="Arial" w:hAnsi="Arial" w:cs="Arial"/>
          </w:rPr>
          <w:t>https://doi.org/10.22271/23940522.2026.v13.i3a.1207</w:t>
        </w:r>
      </w:hyperlink>
    </w:p>
    <w:p w14:paraId="02BECCC4" w14:textId="77777777" w:rsidR="003D5B55" w:rsidRPr="00567469" w:rsidRDefault="003D5B55" w:rsidP="008D00B0">
      <w:pPr>
        <w:tabs>
          <w:tab w:val="left" w:pos="3410"/>
        </w:tabs>
        <w:spacing w:line="360" w:lineRule="auto"/>
        <w:jc w:val="both"/>
        <w:rPr>
          <w:rFonts w:ascii="Arial" w:hAnsi="Arial" w:cs="Arial"/>
        </w:rPr>
      </w:pPr>
    </w:p>
    <w:p w14:paraId="15B4E4C0" w14:textId="77777777" w:rsidR="003D5B55" w:rsidRPr="00567469" w:rsidRDefault="003D5B55" w:rsidP="008D00B0">
      <w:pPr>
        <w:tabs>
          <w:tab w:val="left" w:pos="3410"/>
        </w:tabs>
        <w:spacing w:line="360" w:lineRule="auto"/>
        <w:jc w:val="both"/>
        <w:rPr>
          <w:rFonts w:ascii="Arial" w:hAnsi="Arial" w:cs="Arial"/>
        </w:rPr>
      </w:pPr>
    </w:p>
    <w:p w14:paraId="7B829C83" w14:textId="353D3DCE" w:rsidR="00DB28A8" w:rsidRPr="00567469" w:rsidRDefault="00DB28A8" w:rsidP="008D00B0">
      <w:pPr>
        <w:tabs>
          <w:tab w:val="left" w:pos="3410"/>
        </w:tabs>
        <w:spacing w:line="360" w:lineRule="auto"/>
        <w:jc w:val="both"/>
        <w:rPr>
          <w:rFonts w:ascii="Arial" w:hAnsi="Arial" w:cs="Arial"/>
        </w:rPr>
      </w:pPr>
      <w:r w:rsidRPr="00567469">
        <w:rPr>
          <w:rFonts w:ascii="Arial" w:hAnsi="Arial" w:cs="Arial"/>
        </w:rPr>
        <w:t xml:space="preserve">Zainab K Ali, Gajanan Wagh and Pratik Chaudhari. Diversity and abundance of wetland avifauna at </w:t>
      </w:r>
      <w:proofErr w:type="spellStart"/>
      <w:r w:rsidRPr="00567469">
        <w:rPr>
          <w:rFonts w:ascii="Arial" w:hAnsi="Arial" w:cs="Arial"/>
        </w:rPr>
        <w:t>Malkhed</w:t>
      </w:r>
      <w:proofErr w:type="spellEnd"/>
      <w:r w:rsidRPr="00567469">
        <w:rPr>
          <w:rFonts w:ascii="Arial" w:hAnsi="Arial" w:cs="Arial"/>
        </w:rPr>
        <w:t xml:space="preserve"> lake of Amravati region, Maharashtra, </w:t>
      </w:r>
      <w:proofErr w:type="spellStart"/>
      <w:proofErr w:type="gramStart"/>
      <w:r w:rsidRPr="00567469">
        <w:rPr>
          <w:rFonts w:ascii="Arial" w:hAnsi="Arial" w:cs="Arial"/>
        </w:rPr>
        <w:t>India..</w:t>
      </w:r>
      <w:proofErr w:type="gramEnd"/>
      <w:r w:rsidRPr="00567469">
        <w:rPr>
          <w:rFonts w:ascii="Arial" w:hAnsi="Arial" w:cs="Arial"/>
        </w:rPr>
        <w:t>Int</w:t>
      </w:r>
      <w:proofErr w:type="spellEnd"/>
      <w:r w:rsidRPr="00567469">
        <w:rPr>
          <w:rFonts w:ascii="Arial" w:hAnsi="Arial" w:cs="Arial"/>
        </w:rPr>
        <w:t xml:space="preserve">. J. Fauna Biol. Stud. 2024;11(4):50-58. DOI: </w:t>
      </w:r>
      <w:hyperlink r:id="rId54" w:history="1">
        <w:r w:rsidRPr="00567469">
          <w:rPr>
            <w:rStyle w:val="Hyperlink"/>
            <w:rFonts w:ascii="Arial" w:hAnsi="Arial" w:cs="Arial"/>
          </w:rPr>
          <w:t>https://doi.org/10.22271/23940522.2024.v11.i4a.1038</w:t>
        </w:r>
      </w:hyperlink>
    </w:p>
    <w:p w14:paraId="5CBB3A02" w14:textId="77777777" w:rsidR="00DB28A8" w:rsidRPr="00567469" w:rsidRDefault="00DB28A8" w:rsidP="008D00B0">
      <w:pPr>
        <w:tabs>
          <w:tab w:val="left" w:pos="3410"/>
        </w:tabs>
        <w:spacing w:line="360" w:lineRule="auto"/>
        <w:jc w:val="both"/>
        <w:rPr>
          <w:rFonts w:ascii="Arial" w:hAnsi="Arial" w:cs="Arial"/>
        </w:rPr>
      </w:pPr>
    </w:p>
    <w:p w14:paraId="26738FE5" w14:textId="77777777" w:rsidR="00DB28A8" w:rsidRPr="00567469" w:rsidRDefault="00DB28A8" w:rsidP="008D00B0">
      <w:pPr>
        <w:tabs>
          <w:tab w:val="left" w:pos="3410"/>
        </w:tabs>
        <w:spacing w:line="360" w:lineRule="auto"/>
        <w:jc w:val="both"/>
        <w:rPr>
          <w:rFonts w:ascii="Arial" w:hAnsi="Arial" w:cs="Arial"/>
        </w:rPr>
      </w:pPr>
    </w:p>
    <w:p w14:paraId="6C1019C0" w14:textId="37090907" w:rsidR="00D861A3" w:rsidRPr="00567469" w:rsidRDefault="00D861A3" w:rsidP="008D00B0">
      <w:pPr>
        <w:tabs>
          <w:tab w:val="left" w:pos="3410"/>
        </w:tabs>
        <w:spacing w:line="360" w:lineRule="auto"/>
        <w:jc w:val="both"/>
        <w:rPr>
          <w:rFonts w:ascii="Arial" w:hAnsi="Arial" w:cs="Arial"/>
        </w:rPr>
      </w:pPr>
      <w:r w:rsidRPr="00567469">
        <w:rPr>
          <w:rFonts w:ascii="Arial" w:hAnsi="Arial" w:cs="Arial"/>
        </w:rPr>
        <w:t>Zala, U. J., Raval, J. V., Nimavat, R. S. &amp; Hun, N. K. 2022. A study of Avifauna from Girnar Wildlife Sanctuary, Junagadh, Gujarat, India. Journal of Animal Diversity, 4 (4): 74-90.</w:t>
      </w:r>
    </w:p>
    <w:p w14:paraId="334D98C7" w14:textId="77777777" w:rsidR="0039769E" w:rsidRPr="00567469" w:rsidRDefault="0039769E" w:rsidP="008D00B0">
      <w:pPr>
        <w:tabs>
          <w:tab w:val="left" w:pos="3410"/>
        </w:tabs>
        <w:spacing w:line="360" w:lineRule="auto"/>
        <w:jc w:val="both"/>
        <w:rPr>
          <w:rFonts w:ascii="Arial" w:hAnsi="Arial" w:cs="Arial"/>
        </w:rPr>
      </w:pPr>
    </w:p>
    <w:sectPr w:rsidR="0039769E" w:rsidRPr="00567469" w:rsidSect="00A93218">
      <w:pgSz w:w="12240" w:h="15840"/>
      <w:pgMar w:top="1440" w:right="2019" w:bottom="2019" w:left="2019" w:header="624"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8C89E" w14:textId="77777777" w:rsidR="00171CDE" w:rsidRDefault="00171CDE" w:rsidP="00C37E61">
      <w:r>
        <w:separator/>
      </w:r>
    </w:p>
  </w:endnote>
  <w:endnote w:type="continuationSeparator" w:id="0">
    <w:p w14:paraId="28AF37B1" w14:textId="77777777" w:rsidR="00171CDE" w:rsidRDefault="00171CDE"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It">
    <w:altName w:val="Cambria"/>
    <w:panose1 w:val="00000000000000000000"/>
    <w:charset w:val="00"/>
    <w:family w:val="roman"/>
    <w:notTrueType/>
    <w:pitch w:val="default"/>
  </w:font>
  <w:font w:name="MinionPro-Regular">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5D61" w14:textId="77777777" w:rsidR="0029596A" w:rsidRDefault="002959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D664A" w14:textId="77777777" w:rsidR="0029596A" w:rsidRDefault="002959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40573" w14:textId="77777777" w:rsidR="009E048A" w:rsidRDefault="009E048A">
    <w:pPr>
      <w:pStyle w:val="Footer"/>
      <w:rPr>
        <w:rFonts w:ascii="Arial" w:hAnsi="Arial" w:cs="Arial"/>
        <w:sz w:val="16"/>
      </w:rPr>
    </w:pPr>
  </w:p>
  <w:p w14:paraId="4AE200D7"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5B471FE1" w14:textId="77777777" w:rsidR="009E048A" w:rsidRDefault="009E048A">
    <w:pPr>
      <w:pStyle w:val="Footer"/>
      <w:rPr>
        <w:rFonts w:ascii="Arial" w:hAnsi="Arial" w:cs="Arial"/>
        <w:sz w:val="16"/>
      </w:rPr>
    </w:pPr>
  </w:p>
  <w:p w14:paraId="529EEA88" w14:textId="27872CCD" w:rsidR="00754C9A" w:rsidRPr="009E048A" w:rsidRDefault="00754C9A">
    <w:pPr>
      <w:pStyle w:val="Footer"/>
      <w:rPr>
        <w:rFonts w:ascii="Arial" w:hAnsi="Arial" w:cs="Arial"/>
        <w:i/>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EB0B"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B7567" w14:textId="77777777" w:rsidR="00171CDE" w:rsidRDefault="00171CDE" w:rsidP="00C37E61">
      <w:r>
        <w:separator/>
      </w:r>
    </w:p>
  </w:footnote>
  <w:footnote w:type="continuationSeparator" w:id="0">
    <w:p w14:paraId="5A3D1171" w14:textId="77777777" w:rsidR="00171CDE" w:rsidRDefault="00171CDE"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147BE" w14:textId="7D9A2641" w:rsidR="0029596A" w:rsidRDefault="0029596A">
    <w:pPr>
      <w:pStyle w:val="Header"/>
    </w:pPr>
    <w:r>
      <w:rPr>
        <w:noProof/>
      </w:rPr>
      <w:pict w14:anchorId="638843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32079" o:spid="_x0000_s1026" type="#_x0000_t136" style="position:absolute;margin-left:0;margin-top:0;width:520.25pt;height:57.8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7B61C" w14:textId="1E4179A0" w:rsidR="0029596A" w:rsidRDefault="0029596A">
    <w:pPr>
      <w:pStyle w:val="Header"/>
    </w:pPr>
    <w:r>
      <w:rPr>
        <w:noProof/>
      </w:rPr>
      <w:pict w14:anchorId="308FF8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32080" o:spid="_x0000_s1027" type="#_x0000_t136" style="position:absolute;margin-left:0;margin-top:0;width:520.25pt;height:57.8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61CF9" w14:textId="5D4DC3C2" w:rsidR="00296529" w:rsidRPr="00296529" w:rsidRDefault="0029596A" w:rsidP="00296529">
    <w:pPr>
      <w:ind w:left="2160"/>
      <w:jc w:val="center"/>
      <w:rPr>
        <w:rFonts w:ascii="Times New Roman" w:eastAsia="Calibri" w:hAnsi="Times New Roman"/>
        <w:i/>
        <w:sz w:val="18"/>
        <w:szCs w:val="22"/>
      </w:rPr>
    </w:pPr>
    <w:r>
      <w:rPr>
        <w:noProof/>
      </w:rPr>
      <w:pict w14:anchorId="38E251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32078" o:spid="_x0000_s1025" type="#_x0000_t136" style="position:absolute;left:0;text-align:left;margin-left:0;margin-top:0;width:520.25pt;height:57.8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00223B8"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D212A94"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C6B366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813B21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6A3E291"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8378FB8"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21F43" w14:textId="21DF695D" w:rsidR="00391D74" w:rsidRDefault="0029596A">
    <w:pPr>
      <w:pStyle w:val="Header"/>
    </w:pPr>
    <w:r>
      <w:rPr>
        <w:noProof/>
      </w:rPr>
      <w:pict w14:anchorId="400884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32082" o:spid="_x0000_s1029" type="#_x0000_t136" style="position:absolute;margin-left:0;margin-top:0;width:520.25pt;height:57.8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F0B5A" w14:textId="149E4D35" w:rsidR="000F0377" w:rsidRDefault="0029596A">
    <w:pPr>
      <w:pStyle w:val="Header"/>
    </w:pPr>
    <w:r>
      <w:rPr>
        <w:noProof/>
      </w:rPr>
      <w:pict w14:anchorId="31FEBC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32083" o:spid="_x0000_s1030" type="#_x0000_t136" style="position:absolute;margin-left:0;margin-top:0;width:520.25pt;height:57.8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DD20837" w14:textId="132B6EF0" w:rsidR="00391D74" w:rsidRDefault="00391D7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8BA1" w14:textId="60B5ABDA" w:rsidR="00391D74" w:rsidRDefault="0029596A">
    <w:pPr>
      <w:pStyle w:val="Header"/>
    </w:pPr>
    <w:r>
      <w:rPr>
        <w:noProof/>
      </w:rPr>
      <w:pict w14:anchorId="3012EA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32081" o:spid="_x0000_s1028" type="#_x0000_t136" style="position:absolute;margin-left:0;margin-top:0;width:520.25pt;height:57.8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A62289"/>
    <w:multiLevelType w:val="hybridMultilevel"/>
    <w:tmpl w:val="5CBE5EC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A49202A"/>
    <w:multiLevelType w:val="hybridMultilevel"/>
    <w:tmpl w:val="14D0BF8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4BCB0232"/>
    <w:multiLevelType w:val="hybridMultilevel"/>
    <w:tmpl w:val="D60E5FCC"/>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2036264"/>
    <w:multiLevelType w:val="hybridMultilevel"/>
    <w:tmpl w:val="1EAC34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79578291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67822667">
    <w:abstractNumId w:val="17"/>
  </w:num>
  <w:num w:numId="3" w16cid:durableId="225528416">
    <w:abstractNumId w:val="27"/>
  </w:num>
  <w:num w:numId="4" w16cid:durableId="115803576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717511176">
    <w:abstractNumId w:val="8"/>
  </w:num>
  <w:num w:numId="6" w16cid:durableId="1300107734">
    <w:abstractNumId w:val="7"/>
  </w:num>
  <w:num w:numId="7" w16cid:durableId="894707702">
    <w:abstractNumId w:val="1"/>
  </w:num>
  <w:num w:numId="8" w16cid:durableId="1245384216">
    <w:abstractNumId w:val="13"/>
  </w:num>
  <w:num w:numId="9" w16cid:durableId="2102793856">
    <w:abstractNumId w:val="29"/>
  </w:num>
  <w:num w:numId="10" w16cid:durableId="1293557457">
    <w:abstractNumId w:val="2"/>
  </w:num>
  <w:num w:numId="11" w16cid:durableId="1263563900">
    <w:abstractNumId w:val="22"/>
  </w:num>
  <w:num w:numId="12" w16cid:durableId="821699159">
    <w:abstractNumId w:val="4"/>
  </w:num>
  <w:num w:numId="13" w16cid:durableId="1682660482">
    <w:abstractNumId w:val="20"/>
  </w:num>
  <w:num w:numId="14" w16cid:durableId="507183306">
    <w:abstractNumId w:val="9"/>
  </w:num>
  <w:num w:numId="15" w16cid:durableId="828063678">
    <w:abstractNumId w:val="25"/>
  </w:num>
  <w:num w:numId="16" w16cid:durableId="394354518">
    <w:abstractNumId w:val="6"/>
  </w:num>
  <w:num w:numId="17" w16cid:durableId="83914353">
    <w:abstractNumId w:val="26"/>
  </w:num>
  <w:num w:numId="18" w16cid:durableId="720053908">
    <w:abstractNumId w:val="15"/>
  </w:num>
  <w:num w:numId="19" w16cid:durableId="1897472648">
    <w:abstractNumId w:val="32"/>
  </w:num>
  <w:num w:numId="20" w16cid:durableId="2014842125">
    <w:abstractNumId w:val="12"/>
  </w:num>
  <w:num w:numId="21" w16cid:durableId="1788695376">
    <w:abstractNumId w:val="10"/>
  </w:num>
  <w:num w:numId="22" w16cid:durableId="159005885">
    <w:abstractNumId w:val="14"/>
  </w:num>
  <w:num w:numId="23" w16cid:durableId="1074158171">
    <w:abstractNumId w:val="23"/>
  </w:num>
  <w:num w:numId="24" w16cid:durableId="1394541823">
    <w:abstractNumId w:val="30"/>
  </w:num>
  <w:num w:numId="25" w16cid:durableId="488592112">
    <w:abstractNumId w:val="5"/>
  </w:num>
  <w:num w:numId="26" w16cid:durableId="1974364918">
    <w:abstractNumId w:val="19"/>
  </w:num>
  <w:num w:numId="27" w16cid:durableId="429786592">
    <w:abstractNumId w:val="24"/>
  </w:num>
  <w:num w:numId="28" w16cid:durableId="454760843">
    <w:abstractNumId w:val="31"/>
  </w:num>
  <w:num w:numId="29" w16cid:durableId="752818408">
    <w:abstractNumId w:val="28"/>
  </w:num>
  <w:num w:numId="30" w16cid:durableId="999499523">
    <w:abstractNumId w:val="11"/>
  </w:num>
  <w:num w:numId="31" w16cid:durableId="1453136946">
    <w:abstractNumId w:val="18"/>
  </w:num>
  <w:num w:numId="32" w16cid:durableId="269630220">
    <w:abstractNumId w:val="21"/>
  </w:num>
  <w:num w:numId="33" w16cid:durableId="331035445">
    <w:abstractNumId w:val="3"/>
  </w:num>
  <w:num w:numId="34" w16cid:durableId="7873563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U0NDI1NrQ0MbYwMTJW0lEKTi0uzszPAykwrAUAeAtrGSwAAAA="/>
  </w:docVars>
  <w:rsids>
    <w:rsidRoot w:val="00AA6219"/>
    <w:rsid w:val="000006BA"/>
    <w:rsid w:val="00000C78"/>
    <w:rsid w:val="00000F8F"/>
    <w:rsid w:val="0000130B"/>
    <w:rsid w:val="00001C44"/>
    <w:rsid w:val="00002347"/>
    <w:rsid w:val="00002B16"/>
    <w:rsid w:val="00003402"/>
    <w:rsid w:val="00003810"/>
    <w:rsid w:val="00003FB6"/>
    <w:rsid w:val="00004380"/>
    <w:rsid w:val="00004CC7"/>
    <w:rsid w:val="00004EE1"/>
    <w:rsid w:val="0000543E"/>
    <w:rsid w:val="00006233"/>
    <w:rsid w:val="00006363"/>
    <w:rsid w:val="00007905"/>
    <w:rsid w:val="00007915"/>
    <w:rsid w:val="00007F1D"/>
    <w:rsid w:val="0001044B"/>
    <w:rsid w:val="00010919"/>
    <w:rsid w:val="00010D50"/>
    <w:rsid w:val="00011C87"/>
    <w:rsid w:val="0001347E"/>
    <w:rsid w:val="00013B03"/>
    <w:rsid w:val="0001411A"/>
    <w:rsid w:val="00014801"/>
    <w:rsid w:val="000149D2"/>
    <w:rsid w:val="00015A56"/>
    <w:rsid w:val="000175BE"/>
    <w:rsid w:val="000175E2"/>
    <w:rsid w:val="0002045B"/>
    <w:rsid w:val="00020B59"/>
    <w:rsid w:val="00021028"/>
    <w:rsid w:val="00021166"/>
    <w:rsid w:val="000239E6"/>
    <w:rsid w:val="00023B52"/>
    <w:rsid w:val="000246E0"/>
    <w:rsid w:val="000247E3"/>
    <w:rsid w:val="00026E9B"/>
    <w:rsid w:val="0002720B"/>
    <w:rsid w:val="00027D36"/>
    <w:rsid w:val="00030174"/>
    <w:rsid w:val="000314C2"/>
    <w:rsid w:val="00031DF5"/>
    <w:rsid w:val="000320C8"/>
    <w:rsid w:val="000321E1"/>
    <w:rsid w:val="00032793"/>
    <w:rsid w:val="00033166"/>
    <w:rsid w:val="000339B2"/>
    <w:rsid w:val="00034A70"/>
    <w:rsid w:val="000355E9"/>
    <w:rsid w:val="0003579E"/>
    <w:rsid w:val="00035C7D"/>
    <w:rsid w:val="000369CE"/>
    <w:rsid w:val="000369E0"/>
    <w:rsid w:val="00036CF6"/>
    <w:rsid w:val="000375E7"/>
    <w:rsid w:val="00037721"/>
    <w:rsid w:val="00037BB0"/>
    <w:rsid w:val="00037D36"/>
    <w:rsid w:val="00037E79"/>
    <w:rsid w:val="00040816"/>
    <w:rsid w:val="00040ED9"/>
    <w:rsid w:val="00042873"/>
    <w:rsid w:val="00042B9D"/>
    <w:rsid w:val="0004316F"/>
    <w:rsid w:val="000432BC"/>
    <w:rsid w:val="00043717"/>
    <w:rsid w:val="00043F45"/>
    <w:rsid w:val="00043F5E"/>
    <w:rsid w:val="00045002"/>
    <w:rsid w:val="0004579C"/>
    <w:rsid w:val="00046B78"/>
    <w:rsid w:val="00051720"/>
    <w:rsid w:val="0005207D"/>
    <w:rsid w:val="00052CC8"/>
    <w:rsid w:val="0005343A"/>
    <w:rsid w:val="00056722"/>
    <w:rsid w:val="000569E8"/>
    <w:rsid w:val="000576D0"/>
    <w:rsid w:val="00057C0A"/>
    <w:rsid w:val="00060557"/>
    <w:rsid w:val="000616DC"/>
    <w:rsid w:val="00061739"/>
    <w:rsid w:val="00061F3A"/>
    <w:rsid w:val="00061F3F"/>
    <w:rsid w:val="000630A3"/>
    <w:rsid w:val="00063534"/>
    <w:rsid w:val="00063780"/>
    <w:rsid w:val="000639E3"/>
    <w:rsid w:val="00063A38"/>
    <w:rsid w:val="00063EE1"/>
    <w:rsid w:val="00064158"/>
    <w:rsid w:val="000648E9"/>
    <w:rsid w:val="00064EE8"/>
    <w:rsid w:val="000653B4"/>
    <w:rsid w:val="00065B86"/>
    <w:rsid w:val="000664C7"/>
    <w:rsid w:val="00067648"/>
    <w:rsid w:val="000678A4"/>
    <w:rsid w:val="00070856"/>
    <w:rsid w:val="00070A7A"/>
    <w:rsid w:val="000714C6"/>
    <w:rsid w:val="00072732"/>
    <w:rsid w:val="00073A5D"/>
    <w:rsid w:val="00073DB9"/>
    <w:rsid w:val="000745AD"/>
    <w:rsid w:val="00075DC3"/>
    <w:rsid w:val="00076819"/>
    <w:rsid w:val="000768DB"/>
    <w:rsid w:val="00077C1A"/>
    <w:rsid w:val="00077ED3"/>
    <w:rsid w:val="00080FD7"/>
    <w:rsid w:val="00081524"/>
    <w:rsid w:val="00081745"/>
    <w:rsid w:val="00081A3A"/>
    <w:rsid w:val="00082FE2"/>
    <w:rsid w:val="00083631"/>
    <w:rsid w:val="00083B5F"/>
    <w:rsid w:val="00083B63"/>
    <w:rsid w:val="00083D85"/>
    <w:rsid w:val="000848E8"/>
    <w:rsid w:val="000857B1"/>
    <w:rsid w:val="00085CEF"/>
    <w:rsid w:val="00085F0A"/>
    <w:rsid w:val="0008719C"/>
    <w:rsid w:val="000907B0"/>
    <w:rsid w:val="00090C83"/>
    <w:rsid w:val="00091D7B"/>
    <w:rsid w:val="00093416"/>
    <w:rsid w:val="00093F7F"/>
    <w:rsid w:val="000953E9"/>
    <w:rsid w:val="0009553C"/>
    <w:rsid w:val="00095AB4"/>
    <w:rsid w:val="00095F2E"/>
    <w:rsid w:val="00096D32"/>
    <w:rsid w:val="00097329"/>
    <w:rsid w:val="0009750A"/>
    <w:rsid w:val="0009782D"/>
    <w:rsid w:val="000A0576"/>
    <w:rsid w:val="000A0CB7"/>
    <w:rsid w:val="000A11B6"/>
    <w:rsid w:val="000A1639"/>
    <w:rsid w:val="000A20FB"/>
    <w:rsid w:val="000A2750"/>
    <w:rsid w:val="000A2EA2"/>
    <w:rsid w:val="000A31B5"/>
    <w:rsid w:val="000A47FA"/>
    <w:rsid w:val="000A65D3"/>
    <w:rsid w:val="000A6C6E"/>
    <w:rsid w:val="000B02B7"/>
    <w:rsid w:val="000B153B"/>
    <w:rsid w:val="000B1E33"/>
    <w:rsid w:val="000B43DB"/>
    <w:rsid w:val="000B4609"/>
    <w:rsid w:val="000B5018"/>
    <w:rsid w:val="000B6565"/>
    <w:rsid w:val="000B65F0"/>
    <w:rsid w:val="000B716D"/>
    <w:rsid w:val="000C09D4"/>
    <w:rsid w:val="000C0AEC"/>
    <w:rsid w:val="000C12DE"/>
    <w:rsid w:val="000C1551"/>
    <w:rsid w:val="000C1D6B"/>
    <w:rsid w:val="000C2916"/>
    <w:rsid w:val="000C2977"/>
    <w:rsid w:val="000C2C4B"/>
    <w:rsid w:val="000C410B"/>
    <w:rsid w:val="000C5EC4"/>
    <w:rsid w:val="000C69E1"/>
    <w:rsid w:val="000C7741"/>
    <w:rsid w:val="000C7C2E"/>
    <w:rsid w:val="000C7DFA"/>
    <w:rsid w:val="000C7EA2"/>
    <w:rsid w:val="000D03C0"/>
    <w:rsid w:val="000D0683"/>
    <w:rsid w:val="000D1092"/>
    <w:rsid w:val="000D1B75"/>
    <w:rsid w:val="000D1E71"/>
    <w:rsid w:val="000D660D"/>
    <w:rsid w:val="000D689F"/>
    <w:rsid w:val="000D74EE"/>
    <w:rsid w:val="000E0863"/>
    <w:rsid w:val="000E0F6D"/>
    <w:rsid w:val="000E2D29"/>
    <w:rsid w:val="000E30A2"/>
    <w:rsid w:val="000E4E5B"/>
    <w:rsid w:val="000E57CB"/>
    <w:rsid w:val="000E62C5"/>
    <w:rsid w:val="000E6E79"/>
    <w:rsid w:val="000E73FF"/>
    <w:rsid w:val="000E7B7B"/>
    <w:rsid w:val="000E7D62"/>
    <w:rsid w:val="000F0377"/>
    <w:rsid w:val="000F0E20"/>
    <w:rsid w:val="000F125A"/>
    <w:rsid w:val="000F13F4"/>
    <w:rsid w:val="000F1A6C"/>
    <w:rsid w:val="000F2151"/>
    <w:rsid w:val="000F3E51"/>
    <w:rsid w:val="000F544B"/>
    <w:rsid w:val="000F563B"/>
    <w:rsid w:val="000F5734"/>
    <w:rsid w:val="000F5D12"/>
    <w:rsid w:val="000F620F"/>
    <w:rsid w:val="000F6AD1"/>
    <w:rsid w:val="000F74CF"/>
    <w:rsid w:val="00100CED"/>
    <w:rsid w:val="0010183A"/>
    <w:rsid w:val="00101B0B"/>
    <w:rsid w:val="00102258"/>
    <w:rsid w:val="00102293"/>
    <w:rsid w:val="001029D3"/>
    <w:rsid w:val="00103357"/>
    <w:rsid w:val="0010386A"/>
    <w:rsid w:val="00103D8C"/>
    <w:rsid w:val="00103FA9"/>
    <w:rsid w:val="00104450"/>
    <w:rsid w:val="001059CA"/>
    <w:rsid w:val="00105D03"/>
    <w:rsid w:val="00105D2A"/>
    <w:rsid w:val="00107BA7"/>
    <w:rsid w:val="00107F77"/>
    <w:rsid w:val="0011008A"/>
    <w:rsid w:val="0011062A"/>
    <w:rsid w:val="00110860"/>
    <w:rsid w:val="00110949"/>
    <w:rsid w:val="001111AB"/>
    <w:rsid w:val="001129A5"/>
    <w:rsid w:val="00112AE1"/>
    <w:rsid w:val="00112B81"/>
    <w:rsid w:val="0011375C"/>
    <w:rsid w:val="001142F8"/>
    <w:rsid w:val="001146F8"/>
    <w:rsid w:val="00117188"/>
    <w:rsid w:val="001171DD"/>
    <w:rsid w:val="00120C42"/>
    <w:rsid w:val="00120F68"/>
    <w:rsid w:val="00121A15"/>
    <w:rsid w:val="00121D86"/>
    <w:rsid w:val="00122971"/>
    <w:rsid w:val="00122979"/>
    <w:rsid w:val="00122B71"/>
    <w:rsid w:val="00122EF9"/>
    <w:rsid w:val="00123527"/>
    <w:rsid w:val="00123534"/>
    <w:rsid w:val="00123C9F"/>
    <w:rsid w:val="0012494F"/>
    <w:rsid w:val="00124E7A"/>
    <w:rsid w:val="001258ED"/>
    <w:rsid w:val="00125B84"/>
    <w:rsid w:val="00126190"/>
    <w:rsid w:val="001266B3"/>
    <w:rsid w:val="00130B21"/>
    <w:rsid w:val="00130F17"/>
    <w:rsid w:val="00131CAC"/>
    <w:rsid w:val="001320BF"/>
    <w:rsid w:val="00132479"/>
    <w:rsid w:val="00132ED8"/>
    <w:rsid w:val="00133D2B"/>
    <w:rsid w:val="0013452C"/>
    <w:rsid w:val="001347D9"/>
    <w:rsid w:val="00134A43"/>
    <w:rsid w:val="00134B29"/>
    <w:rsid w:val="00135415"/>
    <w:rsid w:val="001355E6"/>
    <w:rsid w:val="00136903"/>
    <w:rsid w:val="001404E1"/>
    <w:rsid w:val="00141CC4"/>
    <w:rsid w:val="001420A4"/>
    <w:rsid w:val="00142485"/>
    <w:rsid w:val="00142BA7"/>
    <w:rsid w:val="001435D2"/>
    <w:rsid w:val="00143AD3"/>
    <w:rsid w:val="00143B3E"/>
    <w:rsid w:val="001445FA"/>
    <w:rsid w:val="00144A30"/>
    <w:rsid w:val="00144D7D"/>
    <w:rsid w:val="0014504E"/>
    <w:rsid w:val="00145855"/>
    <w:rsid w:val="00145CC0"/>
    <w:rsid w:val="00145F1F"/>
    <w:rsid w:val="001479FB"/>
    <w:rsid w:val="00150264"/>
    <w:rsid w:val="0015046A"/>
    <w:rsid w:val="001513AB"/>
    <w:rsid w:val="00151EF1"/>
    <w:rsid w:val="00152160"/>
    <w:rsid w:val="00152373"/>
    <w:rsid w:val="00152E04"/>
    <w:rsid w:val="001533F8"/>
    <w:rsid w:val="00153988"/>
    <w:rsid w:val="00154330"/>
    <w:rsid w:val="00154E1A"/>
    <w:rsid w:val="00155FAF"/>
    <w:rsid w:val="00156394"/>
    <w:rsid w:val="00156A48"/>
    <w:rsid w:val="001571D7"/>
    <w:rsid w:val="00157692"/>
    <w:rsid w:val="001606AF"/>
    <w:rsid w:val="0016133C"/>
    <w:rsid w:val="00161B26"/>
    <w:rsid w:val="00163BC4"/>
    <w:rsid w:val="00164FBA"/>
    <w:rsid w:val="001652A1"/>
    <w:rsid w:val="00165C2C"/>
    <w:rsid w:val="0016687A"/>
    <w:rsid w:val="00167636"/>
    <w:rsid w:val="0016783B"/>
    <w:rsid w:val="00170E62"/>
    <w:rsid w:val="00171341"/>
    <w:rsid w:val="00171B88"/>
    <w:rsid w:val="00171CDE"/>
    <w:rsid w:val="00172836"/>
    <w:rsid w:val="00173A2A"/>
    <w:rsid w:val="00175677"/>
    <w:rsid w:val="00175C72"/>
    <w:rsid w:val="001761D3"/>
    <w:rsid w:val="001772F4"/>
    <w:rsid w:val="001773F0"/>
    <w:rsid w:val="00181105"/>
    <w:rsid w:val="001825D6"/>
    <w:rsid w:val="00183474"/>
    <w:rsid w:val="001843B3"/>
    <w:rsid w:val="001848F5"/>
    <w:rsid w:val="00184F11"/>
    <w:rsid w:val="00185C51"/>
    <w:rsid w:val="00186C45"/>
    <w:rsid w:val="00186C6A"/>
    <w:rsid w:val="00186F7D"/>
    <w:rsid w:val="00190049"/>
    <w:rsid w:val="001909F8"/>
    <w:rsid w:val="00190C35"/>
    <w:rsid w:val="00190F9E"/>
    <w:rsid w:val="00191062"/>
    <w:rsid w:val="001916BE"/>
    <w:rsid w:val="00191BE5"/>
    <w:rsid w:val="001928D1"/>
    <w:rsid w:val="00192B72"/>
    <w:rsid w:val="001934AF"/>
    <w:rsid w:val="001935F6"/>
    <w:rsid w:val="0019395B"/>
    <w:rsid w:val="00194D5C"/>
    <w:rsid w:val="00194FD4"/>
    <w:rsid w:val="00195520"/>
    <w:rsid w:val="00195854"/>
    <w:rsid w:val="00195C3E"/>
    <w:rsid w:val="00196777"/>
    <w:rsid w:val="00196A7D"/>
    <w:rsid w:val="00197145"/>
    <w:rsid w:val="001971B9"/>
    <w:rsid w:val="001971F6"/>
    <w:rsid w:val="001973F9"/>
    <w:rsid w:val="00197AC5"/>
    <w:rsid w:val="001A0727"/>
    <w:rsid w:val="001A08A5"/>
    <w:rsid w:val="001A1B18"/>
    <w:rsid w:val="001A29D8"/>
    <w:rsid w:val="001A3A98"/>
    <w:rsid w:val="001A4484"/>
    <w:rsid w:val="001A45B8"/>
    <w:rsid w:val="001A59A2"/>
    <w:rsid w:val="001A5CAA"/>
    <w:rsid w:val="001A6601"/>
    <w:rsid w:val="001A79EC"/>
    <w:rsid w:val="001A7F69"/>
    <w:rsid w:val="001B0427"/>
    <w:rsid w:val="001B0FE5"/>
    <w:rsid w:val="001B1371"/>
    <w:rsid w:val="001B172C"/>
    <w:rsid w:val="001B20AC"/>
    <w:rsid w:val="001B2208"/>
    <w:rsid w:val="001B2842"/>
    <w:rsid w:val="001B319B"/>
    <w:rsid w:val="001B49AC"/>
    <w:rsid w:val="001B4D20"/>
    <w:rsid w:val="001B576D"/>
    <w:rsid w:val="001B5B10"/>
    <w:rsid w:val="001B6587"/>
    <w:rsid w:val="001B698D"/>
    <w:rsid w:val="001B7A6E"/>
    <w:rsid w:val="001B7DC9"/>
    <w:rsid w:val="001B7F7F"/>
    <w:rsid w:val="001C16DB"/>
    <w:rsid w:val="001C184F"/>
    <w:rsid w:val="001C2323"/>
    <w:rsid w:val="001C2B1D"/>
    <w:rsid w:val="001C2DBB"/>
    <w:rsid w:val="001C2F60"/>
    <w:rsid w:val="001C39E6"/>
    <w:rsid w:val="001C3A64"/>
    <w:rsid w:val="001C3DD0"/>
    <w:rsid w:val="001C3DE2"/>
    <w:rsid w:val="001C3F81"/>
    <w:rsid w:val="001C4437"/>
    <w:rsid w:val="001C4DB4"/>
    <w:rsid w:val="001C5115"/>
    <w:rsid w:val="001C5500"/>
    <w:rsid w:val="001C5977"/>
    <w:rsid w:val="001C5E07"/>
    <w:rsid w:val="001C622F"/>
    <w:rsid w:val="001C6403"/>
    <w:rsid w:val="001C723A"/>
    <w:rsid w:val="001C760B"/>
    <w:rsid w:val="001D0EAB"/>
    <w:rsid w:val="001D114F"/>
    <w:rsid w:val="001D11FC"/>
    <w:rsid w:val="001D12BC"/>
    <w:rsid w:val="001D1635"/>
    <w:rsid w:val="001D1DB2"/>
    <w:rsid w:val="001D22DE"/>
    <w:rsid w:val="001D2654"/>
    <w:rsid w:val="001D2E72"/>
    <w:rsid w:val="001D30E1"/>
    <w:rsid w:val="001D3A51"/>
    <w:rsid w:val="001D4040"/>
    <w:rsid w:val="001D4DFA"/>
    <w:rsid w:val="001D514D"/>
    <w:rsid w:val="001D5619"/>
    <w:rsid w:val="001D5F97"/>
    <w:rsid w:val="001D6122"/>
    <w:rsid w:val="001D6FD4"/>
    <w:rsid w:val="001D76B1"/>
    <w:rsid w:val="001E10D2"/>
    <w:rsid w:val="001E1974"/>
    <w:rsid w:val="001E215B"/>
    <w:rsid w:val="001E25B4"/>
    <w:rsid w:val="001E28F6"/>
    <w:rsid w:val="001E36A0"/>
    <w:rsid w:val="001E3A04"/>
    <w:rsid w:val="001E40A1"/>
    <w:rsid w:val="001E44FE"/>
    <w:rsid w:val="001E4B52"/>
    <w:rsid w:val="001E78B2"/>
    <w:rsid w:val="001E7AFF"/>
    <w:rsid w:val="001F1D9C"/>
    <w:rsid w:val="001F2D0F"/>
    <w:rsid w:val="001F3B15"/>
    <w:rsid w:val="001F3B2D"/>
    <w:rsid w:val="001F3C0C"/>
    <w:rsid w:val="001F417F"/>
    <w:rsid w:val="001F48EE"/>
    <w:rsid w:val="001F50BA"/>
    <w:rsid w:val="001F5334"/>
    <w:rsid w:val="001F5682"/>
    <w:rsid w:val="001F7D6A"/>
    <w:rsid w:val="00200595"/>
    <w:rsid w:val="00200FBE"/>
    <w:rsid w:val="0020135F"/>
    <w:rsid w:val="00202C17"/>
    <w:rsid w:val="00202D00"/>
    <w:rsid w:val="002045E2"/>
    <w:rsid w:val="00204835"/>
    <w:rsid w:val="00204C50"/>
    <w:rsid w:val="002050F7"/>
    <w:rsid w:val="00206025"/>
    <w:rsid w:val="00206523"/>
    <w:rsid w:val="002068CC"/>
    <w:rsid w:val="0020703E"/>
    <w:rsid w:val="00207385"/>
    <w:rsid w:val="002073A8"/>
    <w:rsid w:val="00210D1B"/>
    <w:rsid w:val="00211596"/>
    <w:rsid w:val="00211A5F"/>
    <w:rsid w:val="00211D10"/>
    <w:rsid w:val="00212C6D"/>
    <w:rsid w:val="00212FD0"/>
    <w:rsid w:val="00213AD0"/>
    <w:rsid w:val="00213DD2"/>
    <w:rsid w:val="00214E15"/>
    <w:rsid w:val="0021523E"/>
    <w:rsid w:val="00216B8B"/>
    <w:rsid w:val="00216CBA"/>
    <w:rsid w:val="00217BE4"/>
    <w:rsid w:val="00220980"/>
    <w:rsid w:val="002244D5"/>
    <w:rsid w:val="00224E29"/>
    <w:rsid w:val="002253FE"/>
    <w:rsid w:val="002259B4"/>
    <w:rsid w:val="00225D09"/>
    <w:rsid w:val="00226642"/>
    <w:rsid w:val="002274A6"/>
    <w:rsid w:val="00231381"/>
    <w:rsid w:val="00231920"/>
    <w:rsid w:val="0023195C"/>
    <w:rsid w:val="00233409"/>
    <w:rsid w:val="00233AA8"/>
    <w:rsid w:val="00233BF4"/>
    <w:rsid w:val="002351D2"/>
    <w:rsid w:val="00235278"/>
    <w:rsid w:val="00235F78"/>
    <w:rsid w:val="00236AC6"/>
    <w:rsid w:val="002371F1"/>
    <w:rsid w:val="00237A0E"/>
    <w:rsid w:val="0024282C"/>
    <w:rsid w:val="00242A31"/>
    <w:rsid w:val="00242F5C"/>
    <w:rsid w:val="002431C2"/>
    <w:rsid w:val="002436D1"/>
    <w:rsid w:val="00245C06"/>
    <w:rsid w:val="00245F47"/>
    <w:rsid w:val="00246054"/>
    <w:rsid w:val="002460DC"/>
    <w:rsid w:val="00247029"/>
    <w:rsid w:val="00247896"/>
    <w:rsid w:val="00247DD0"/>
    <w:rsid w:val="00247EB6"/>
    <w:rsid w:val="00250985"/>
    <w:rsid w:val="0025321A"/>
    <w:rsid w:val="002532B2"/>
    <w:rsid w:val="0025346F"/>
    <w:rsid w:val="002536B7"/>
    <w:rsid w:val="002536DE"/>
    <w:rsid w:val="00254F49"/>
    <w:rsid w:val="002556F6"/>
    <w:rsid w:val="00255A4D"/>
    <w:rsid w:val="00255E81"/>
    <w:rsid w:val="002563AD"/>
    <w:rsid w:val="002606CF"/>
    <w:rsid w:val="002607DD"/>
    <w:rsid w:val="0026244B"/>
    <w:rsid w:val="00262475"/>
    <w:rsid w:val="00262BB4"/>
    <w:rsid w:val="002636F8"/>
    <w:rsid w:val="002638D5"/>
    <w:rsid w:val="00264316"/>
    <w:rsid w:val="0026433F"/>
    <w:rsid w:val="0026471C"/>
    <w:rsid w:val="00264AEE"/>
    <w:rsid w:val="00264B6E"/>
    <w:rsid w:val="00265AB7"/>
    <w:rsid w:val="00266B19"/>
    <w:rsid w:val="002673B9"/>
    <w:rsid w:val="002679E7"/>
    <w:rsid w:val="002720A4"/>
    <w:rsid w:val="002728D2"/>
    <w:rsid w:val="00272F8F"/>
    <w:rsid w:val="002736C7"/>
    <w:rsid w:val="0027394F"/>
    <w:rsid w:val="00273992"/>
    <w:rsid w:val="00273F75"/>
    <w:rsid w:val="00274205"/>
    <w:rsid w:val="00275343"/>
    <w:rsid w:val="002759BA"/>
    <w:rsid w:val="002760A4"/>
    <w:rsid w:val="00276100"/>
    <w:rsid w:val="002767E3"/>
    <w:rsid w:val="00276B00"/>
    <w:rsid w:val="00280AA8"/>
    <w:rsid w:val="002811D1"/>
    <w:rsid w:val="002814D1"/>
    <w:rsid w:val="00281895"/>
    <w:rsid w:val="00281C54"/>
    <w:rsid w:val="00281D52"/>
    <w:rsid w:val="002825BB"/>
    <w:rsid w:val="00282EC5"/>
    <w:rsid w:val="00283105"/>
    <w:rsid w:val="00283CA1"/>
    <w:rsid w:val="00284868"/>
    <w:rsid w:val="00284BA9"/>
    <w:rsid w:val="00284C4C"/>
    <w:rsid w:val="00285C33"/>
    <w:rsid w:val="00285CFF"/>
    <w:rsid w:val="00286436"/>
    <w:rsid w:val="00286CD1"/>
    <w:rsid w:val="00287030"/>
    <w:rsid w:val="002871E2"/>
    <w:rsid w:val="00287E68"/>
    <w:rsid w:val="00287FB4"/>
    <w:rsid w:val="002903B2"/>
    <w:rsid w:val="00290957"/>
    <w:rsid w:val="002916DE"/>
    <w:rsid w:val="00291C4A"/>
    <w:rsid w:val="002923DC"/>
    <w:rsid w:val="002930CF"/>
    <w:rsid w:val="00294C48"/>
    <w:rsid w:val="0029596A"/>
    <w:rsid w:val="00295A07"/>
    <w:rsid w:val="00296529"/>
    <w:rsid w:val="00296931"/>
    <w:rsid w:val="00296F5A"/>
    <w:rsid w:val="00296FD4"/>
    <w:rsid w:val="002973FE"/>
    <w:rsid w:val="002978CF"/>
    <w:rsid w:val="002A1539"/>
    <w:rsid w:val="002A17B0"/>
    <w:rsid w:val="002A2540"/>
    <w:rsid w:val="002A269F"/>
    <w:rsid w:val="002A39D9"/>
    <w:rsid w:val="002A5A29"/>
    <w:rsid w:val="002A5CD6"/>
    <w:rsid w:val="002A5CFD"/>
    <w:rsid w:val="002A660F"/>
    <w:rsid w:val="002A792B"/>
    <w:rsid w:val="002B0115"/>
    <w:rsid w:val="002B0202"/>
    <w:rsid w:val="002B0BF8"/>
    <w:rsid w:val="002B16AC"/>
    <w:rsid w:val="002B1C97"/>
    <w:rsid w:val="002B27FB"/>
    <w:rsid w:val="002B2B32"/>
    <w:rsid w:val="002B46C5"/>
    <w:rsid w:val="002B53D4"/>
    <w:rsid w:val="002B551E"/>
    <w:rsid w:val="002B613D"/>
    <w:rsid w:val="002B6260"/>
    <w:rsid w:val="002B638C"/>
    <w:rsid w:val="002B685A"/>
    <w:rsid w:val="002B71BA"/>
    <w:rsid w:val="002B7647"/>
    <w:rsid w:val="002C034B"/>
    <w:rsid w:val="002C05F3"/>
    <w:rsid w:val="002C06AC"/>
    <w:rsid w:val="002C1B69"/>
    <w:rsid w:val="002C27CF"/>
    <w:rsid w:val="002C28E9"/>
    <w:rsid w:val="002C29AC"/>
    <w:rsid w:val="002C3342"/>
    <w:rsid w:val="002C3B7D"/>
    <w:rsid w:val="002C42B9"/>
    <w:rsid w:val="002C42DA"/>
    <w:rsid w:val="002C4513"/>
    <w:rsid w:val="002C4FE6"/>
    <w:rsid w:val="002C537A"/>
    <w:rsid w:val="002C57D2"/>
    <w:rsid w:val="002C5FDD"/>
    <w:rsid w:val="002C6F30"/>
    <w:rsid w:val="002C6FA5"/>
    <w:rsid w:val="002C7268"/>
    <w:rsid w:val="002C78B4"/>
    <w:rsid w:val="002C7DBB"/>
    <w:rsid w:val="002D133A"/>
    <w:rsid w:val="002D2442"/>
    <w:rsid w:val="002D29A7"/>
    <w:rsid w:val="002D2DD6"/>
    <w:rsid w:val="002D4DE5"/>
    <w:rsid w:val="002D559F"/>
    <w:rsid w:val="002D56C3"/>
    <w:rsid w:val="002D6B42"/>
    <w:rsid w:val="002D7002"/>
    <w:rsid w:val="002D7C32"/>
    <w:rsid w:val="002E05B2"/>
    <w:rsid w:val="002E0800"/>
    <w:rsid w:val="002E0B4C"/>
    <w:rsid w:val="002E0D4E"/>
    <w:rsid w:val="002E0D56"/>
    <w:rsid w:val="002E11AE"/>
    <w:rsid w:val="002E1A6C"/>
    <w:rsid w:val="002E1AA2"/>
    <w:rsid w:val="002E257F"/>
    <w:rsid w:val="002E318C"/>
    <w:rsid w:val="002E321D"/>
    <w:rsid w:val="002E44BC"/>
    <w:rsid w:val="002E458B"/>
    <w:rsid w:val="002E492F"/>
    <w:rsid w:val="002E5F70"/>
    <w:rsid w:val="002E6698"/>
    <w:rsid w:val="002E694F"/>
    <w:rsid w:val="002E69A6"/>
    <w:rsid w:val="002F07E4"/>
    <w:rsid w:val="002F0934"/>
    <w:rsid w:val="002F0AF9"/>
    <w:rsid w:val="002F0F1B"/>
    <w:rsid w:val="002F1E7C"/>
    <w:rsid w:val="002F399E"/>
    <w:rsid w:val="002F5AC2"/>
    <w:rsid w:val="002F6387"/>
    <w:rsid w:val="002F6BC4"/>
    <w:rsid w:val="002F767E"/>
    <w:rsid w:val="002F7DCB"/>
    <w:rsid w:val="002F7E30"/>
    <w:rsid w:val="0030063D"/>
    <w:rsid w:val="003009FF"/>
    <w:rsid w:val="003020F9"/>
    <w:rsid w:val="003023C5"/>
    <w:rsid w:val="00302733"/>
    <w:rsid w:val="003037F5"/>
    <w:rsid w:val="003049AD"/>
    <w:rsid w:val="00306679"/>
    <w:rsid w:val="00306D38"/>
    <w:rsid w:val="00306E67"/>
    <w:rsid w:val="00307C49"/>
    <w:rsid w:val="0031041C"/>
    <w:rsid w:val="00310573"/>
    <w:rsid w:val="00310866"/>
    <w:rsid w:val="00311747"/>
    <w:rsid w:val="00311CCE"/>
    <w:rsid w:val="00311D87"/>
    <w:rsid w:val="00312B27"/>
    <w:rsid w:val="00313365"/>
    <w:rsid w:val="0031383F"/>
    <w:rsid w:val="0031408C"/>
    <w:rsid w:val="00315186"/>
    <w:rsid w:val="0031522C"/>
    <w:rsid w:val="00315607"/>
    <w:rsid w:val="0031564B"/>
    <w:rsid w:val="00315C4F"/>
    <w:rsid w:val="00316A39"/>
    <w:rsid w:val="003172AE"/>
    <w:rsid w:val="003173F5"/>
    <w:rsid w:val="00317490"/>
    <w:rsid w:val="00317E3D"/>
    <w:rsid w:val="00317E95"/>
    <w:rsid w:val="0032069E"/>
    <w:rsid w:val="003209D4"/>
    <w:rsid w:val="00321041"/>
    <w:rsid w:val="00321D27"/>
    <w:rsid w:val="00321DFA"/>
    <w:rsid w:val="0032210A"/>
    <w:rsid w:val="003222B6"/>
    <w:rsid w:val="0032244B"/>
    <w:rsid w:val="003226F1"/>
    <w:rsid w:val="00324D3A"/>
    <w:rsid w:val="00324F7A"/>
    <w:rsid w:val="00325279"/>
    <w:rsid w:val="00327854"/>
    <w:rsid w:val="00327BEB"/>
    <w:rsid w:val="0033051D"/>
    <w:rsid w:val="00330548"/>
    <w:rsid w:val="00330A56"/>
    <w:rsid w:val="00330B79"/>
    <w:rsid w:val="00330FD4"/>
    <w:rsid w:val="003310CF"/>
    <w:rsid w:val="003321A0"/>
    <w:rsid w:val="003325E2"/>
    <w:rsid w:val="00332C21"/>
    <w:rsid w:val="0033343E"/>
    <w:rsid w:val="003357C9"/>
    <w:rsid w:val="00335F9B"/>
    <w:rsid w:val="00336ED0"/>
    <w:rsid w:val="0033782A"/>
    <w:rsid w:val="00337D0B"/>
    <w:rsid w:val="003414BA"/>
    <w:rsid w:val="00342B2A"/>
    <w:rsid w:val="0034322F"/>
    <w:rsid w:val="00343732"/>
    <w:rsid w:val="00343F6F"/>
    <w:rsid w:val="003444D6"/>
    <w:rsid w:val="00345361"/>
    <w:rsid w:val="0034566B"/>
    <w:rsid w:val="00345989"/>
    <w:rsid w:val="003459A5"/>
    <w:rsid w:val="003470B9"/>
    <w:rsid w:val="003471A8"/>
    <w:rsid w:val="003471CD"/>
    <w:rsid w:val="00350A2A"/>
    <w:rsid w:val="00350BB8"/>
    <w:rsid w:val="00350FFC"/>
    <w:rsid w:val="003512C2"/>
    <w:rsid w:val="00351355"/>
    <w:rsid w:val="003520CA"/>
    <w:rsid w:val="00352202"/>
    <w:rsid w:val="00352CE9"/>
    <w:rsid w:val="00352E4B"/>
    <w:rsid w:val="0035378B"/>
    <w:rsid w:val="00353BA8"/>
    <w:rsid w:val="00354640"/>
    <w:rsid w:val="003549DA"/>
    <w:rsid w:val="00355CEF"/>
    <w:rsid w:val="00356826"/>
    <w:rsid w:val="003570C1"/>
    <w:rsid w:val="003570DA"/>
    <w:rsid w:val="00357224"/>
    <w:rsid w:val="0036048D"/>
    <w:rsid w:val="00361A19"/>
    <w:rsid w:val="00363936"/>
    <w:rsid w:val="00363E31"/>
    <w:rsid w:val="00367DF1"/>
    <w:rsid w:val="0037090E"/>
    <w:rsid w:val="0037138E"/>
    <w:rsid w:val="00371B34"/>
    <w:rsid w:val="00371FB6"/>
    <w:rsid w:val="00372221"/>
    <w:rsid w:val="00373DBE"/>
    <w:rsid w:val="003741DD"/>
    <w:rsid w:val="00375F83"/>
    <w:rsid w:val="003763C1"/>
    <w:rsid w:val="00376BBE"/>
    <w:rsid w:val="0037764F"/>
    <w:rsid w:val="00377720"/>
    <w:rsid w:val="00377E38"/>
    <w:rsid w:val="003806EC"/>
    <w:rsid w:val="00380EC1"/>
    <w:rsid w:val="00381A2A"/>
    <w:rsid w:val="00381B0B"/>
    <w:rsid w:val="00383121"/>
    <w:rsid w:val="00383BBF"/>
    <w:rsid w:val="003842A3"/>
    <w:rsid w:val="00384BE2"/>
    <w:rsid w:val="003853A7"/>
    <w:rsid w:val="00385549"/>
    <w:rsid w:val="003859F9"/>
    <w:rsid w:val="00385A18"/>
    <w:rsid w:val="0038656D"/>
    <w:rsid w:val="003868D7"/>
    <w:rsid w:val="003869DA"/>
    <w:rsid w:val="00386B90"/>
    <w:rsid w:val="00386CB6"/>
    <w:rsid w:val="00387120"/>
    <w:rsid w:val="00387583"/>
    <w:rsid w:val="00387909"/>
    <w:rsid w:val="00387993"/>
    <w:rsid w:val="003912F8"/>
    <w:rsid w:val="00391C6E"/>
    <w:rsid w:val="00391D74"/>
    <w:rsid w:val="0039224F"/>
    <w:rsid w:val="0039359D"/>
    <w:rsid w:val="0039428A"/>
    <w:rsid w:val="00394864"/>
    <w:rsid w:val="00394A26"/>
    <w:rsid w:val="003956D7"/>
    <w:rsid w:val="00397372"/>
    <w:rsid w:val="0039769E"/>
    <w:rsid w:val="003976BA"/>
    <w:rsid w:val="003A025B"/>
    <w:rsid w:val="003A0F4C"/>
    <w:rsid w:val="003A2040"/>
    <w:rsid w:val="003A257D"/>
    <w:rsid w:val="003A2638"/>
    <w:rsid w:val="003A43A4"/>
    <w:rsid w:val="003A5AE1"/>
    <w:rsid w:val="003A5EED"/>
    <w:rsid w:val="003A6253"/>
    <w:rsid w:val="003A6B9C"/>
    <w:rsid w:val="003A7612"/>
    <w:rsid w:val="003A7E18"/>
    <w:rsid w:val="003B0C53"/>
    <w:rsid w:val="003B0CD6"/>
    <w:rsid w:val="003B1A79"/>
    <w:rsid w:val="003B288B"/>
    <w:rsid w:val="003B33B8"/>
    <w:rsid w:val="003B3649"/>
    <w:rsid w:val="003B3BB1"/>
    <w:rsid w:val="003B7C2F"/>
    <w:rsid w:val="003C1823"/>
    <w:rsid w:val="003C262B"/>
    <w:rsid w:val="003C4C86"/>
    <w:rsid w:val="003C566C"/>
    <w:rsid w:val="003C6258"/>
    <w:rsid w:val="003C64BD"/>
    <w:rsid w:val="003C653B"/>
    <w:rsid w:val="003C6EC5"/>
    <w:rsid w:val="003C7D73"/>
    <w:rsid w:val="003D0D43"/>
    <w:rsid w:val="003D0F63"/>
    <w:rsid w:val="003D1964"/>
    <w:rsid w:val="003D279C"/>
    <w:rsid w:val="003D3C3E"/>
    <w:rsid w:val="003D3C93"/>
    <w:rsid w:val="003D4626"/>
    <w:rsid w:val="003D4C38"/>
    <w:rsid w:val="003D4ECC"/>
    <w:rsid w:val="003D5234"/>
    <w:rsid w:val="003D55BA"/>
    <w:rsid w:val="003D5B55"/>
    <w:rsid w:val="003D5C8E"/>
    <w:rsid w:val="003D6505"/>
    <w:rsid w:val="003D7628"/>
    <w:rsid w:val="003D7B2F"/>
    <w:rsid w:val="003E0CA9"/>
    <w:rsid w:val="003E25E1"/>
    <w:rsid w:val="003E2904"/>
    <w:rsid w:val="003E3102"/>
    <w:rsid w:val="003E3345"/>
    <w:rsid w:val="003E3A74"/>
    <w:rsid w:val="003E3FCB"/>
    <w:rsid w:val="003E4F63"/>
    <w:rsid w:val="003E5B5C"/>
    <w:rsid w:val="003E69BA"/>
    <w:rsid w:val="003E6A1B"/>
    <w:rsid w:val="003E701C"/>
    <w:rsid w:val="003E786D"/>
    <w:rsid w:val="003E7AE7"/>
    <w:rsid w:val="003F0C05"/>
    <w:rsid w:val="003F198F"/>
    <w:rsid w:val="003F1A65"/>
    <w:rsid w:val="003F1FBF"/>
    <w:rsid w:val="003F318E"/>
    <w:rsid w:val="003F3655"/>
    <w:rsid w:val="003F3ACF"/>
    <w:rsid w:val="003F4771"/>
    <w:rsid w:val="003F5C80"/>
    <w:rsid w:val="003F79B1"/>
    <w:rsid w:val="00401224"/>
    <w:rsid w:val="00401593"/>
    <w:rsid w:val="00401927"/>
    <w:rsid w:val="00401A2E"/>
    <w:rsid w:val="004023C3"/>
    <w:rsid w:val="00403188"/>
    <w:rsid w:val="0040455F"/>
    <w:rsid w:val="00405110"/>
    <w:rsid w:val="00406CA1"/>
    <w:rsid w:val="00407498"/>
    <w:rsid w:val="00410237"/>
    <w:rsid w:val="0041027F"/>
    <w:rsid w:val="00410351"/>
    <w:rsid w:val="0041191C"/>
    <w:rsid w:val="004119BF"/>
    <w:rsid w:val="00412475"/>
    <w:rsid w:val="0041267C"/>
    <w:rsid w:val="00412703"/>
    <w:rsid w:val="00412E1F"/>
    <w:rsid w:val="00413099"/>
    <w:rsid w:val="00413372"/>
    <w:rsid w:val="004134E5"/>
    <w:rsid w:val="004136F5"/>
    <w:rsid w:val="004156AD"/>
    <w:rsid w:val="00416F38"/>
    <w:rsid w:val="004177FD"/>
    <w:rsid w:val="004212D9"/>
    <w:rsid w:val="00421902"/>
    <w:rsid w:val="004219E5"/>
    <w:rsid w:val="0042288D"/>
    <w:rsid w:val="00422F6C"/>
    <w:rsid w:val="00423789"/>
    <w:rsid w:val="0042472B"/>
    <w:rsid w:val="004248EA"/>
    <w:rsid w:val="00424A16"/>
    <w:rsid w:val="00426592"/>
    <w:rsid w:val="00426D03"/>
    <w:rsid w:val="00427064"/>
    <w:rsid w:val="00427AFE"/>
    <w:rsid w:val="00430871"/>
    <w:rsid w:val="00430BC2"/>
    <w:rsid w:val="004319B3"/>
    <w:rsid w:val="00431EFB"/>
    <w:rsid w:val="00431FF2"/>
    <w:rsid w:val="004321B6"/>
    <w:rsid w:val="00432350"/>
    <w:rsid w:val="00432D05"/>
    <w:rsid w:val="00433BCE"/>
    <w:rsid w:val="00433D92"/>
    <w:rsid w:val="00433F9F"/>
    <w:rsid w:val="00434463"/>
    <w:rsid w:val="00437366"/>
    <w:rsid w:val="00437415"/>
    <w:rsid w:val="004402E6"/>
    <w:rsid w:val="00440BD4"/>
    <w:rsid w:val="00440F43"/>
    <w:rsid w:val="00441B6F"/>
    <w:rsid w:val="00444805"/>
    <w:rsid w:val="00444D7D"/>
    <w:rsid w:val="00445CD1"/>
    <w:rsid w:val="00446221"/>
    <w:rsid w:val="004462E5"/>
    <w:rsid w:val="004463D4"/>
    <w:rsid w:val="00446425"/>
    <w:rsid w:val="0044663F"/>
    <w:rsid w:val="00447431"/>
    <w:rsid w:val="004474B3"/>
    <w:rsid w:val="00450946"/>
    <w:rsid w:val="00450E62"/>
    <w:rsid w:val="00450FE4"/>
    <w:rsid w:val="004517B1"/>
    <w:rsid w:val="004539DB"/>
    <w:rsid w:val="00454822"/>
    <w:rsid w:val="004549A6"/>
    <w:rsid w:val="00456941"/>
    <w:rsid w:val="00456A7A"/>
    <w:rsid w:val="00456CB6"/>
    <w:rsid w:val="0045701E"/>
    <w:rsid w:val="004577E6"/>
    <w:rsid w:val="00457DC6"/>
    <w:rsid w:val="004600FD"/>
    <w:rsid w:val="004602DA"/>
    <w:rsid w:val="00460FE0"/>
    <w:rsid w:val="00461A20"/>
    <w:rsid w:val="00462F56"/>
    <w:rsid w:val="00463B2C"/>
    <w:rsid w:val="00464A11"/>
    <w:rsid w:val="00464BB5"/>
    <w:rsid w:val="00466DCD"/>
    <w:rsid w:val="00467516"/>
    <w:rsid w:val="00467888"/>
    <w:rsid w:val="00467A7A"/>
    <w:rsid w:val="00470653"/>
    <w:rsid w:val="00471A80"/>
    <w:rsid w:val="00471B6A"/>
    <w:rsid w:val="00472763"/>
    <w:rsid w:val="00472EB0"/>
    <w:rsid w:val="00472F8F"/>
    <w:rsid w:val="004736F5"/>
    <w:rsid w:val="0047383C"/>
    <w:rsid w:val="00473957"/>
    <w:rsid w:val="0047479B"/>
    <w:rsid w:val="00475A86"/>
    <w:rsid w:val="00475AC3"/>
    <w:rsid w:val="00476F2A"/>
    <w:rsid w:val="004778E8"/>
    <w:rsid w:val="00477DA1"/>
    <w:rsid w:val="00477FAA"/>
    <w:rsid w:val="0048014C"/>
    <w:rsid w:val="00480DA9"/>
    <w:rsid w:val="00481DB9"/>
    <w:rsid w:val="00481E85"/>
    <w:rsid w:val="00481F8D"/>
    <w:rsid w:val="0048220F"/>
    <w:rsid w:val="004824EE"/>
    <w:rsid w:val="00482F0D"/>
    <w:rsid w:val="00483722"/>
    <w:rsid w:val="004841F8"/>
    <w:rsid w:val="00484519"/>
    <w:rsid w:val="00484791"/>
    <w:rsid w:val="00485AC6"/>
    <w:rsid w:val="0048711B"/>
    <w:rsid w:val="00487259"/>
    <w:rsid w:val="00487C32"/>
    <w:rsid w:val="004900A1"/>
    <w:rsid w:val="00490212"/>
    <w:rsid w:val="004909F2"/>
    <w:rsid w:val="004912BE"/>
    <w:rsid w:val="0049184B"/>
    <w:rsid w:val="004924E0"/>
    <w:rsid w:val="0049322F"/>
    <w:rsid w:val="00493FA6"/>
    <w:rsid w:val="00494B1C"/>
    <w:rsid w:val="00494D1A"/>
    <w:rsid w:val="00496EF7"/>
    <w:rsid w:val="00497457"/>
    <w:rsid w:val="0049763E"/>
    <w:rsid w:val="004A1384"/>
    <w:rsid w:val="004A1A8F"/>
    <w:rsid w:val="004A2299"/>
    <w:rsid w:val="004A27CA"/>
    <w:rsid w:val="004A29F8"/>
    <w:rsid w:val="004A2AA2"/>
    <w:rsid w:val="004A31D5"/>
    <w:rsid w:val="004A34DD"/>
    <w:rsid w:val="004A3B7D"/>
    <w:rsid w:val="004A5806"/>
    <w:rsid w:val="004A65D1"/>
    <w:rsid w:val="004A6937"/>
    <w:rsid w:val="004A6A4F"/>
    <w:rsid w:val="004A7688"/>
    <w:rsid w:val="004A7715"/>
    <w:rsid w:val="004A787B"/>
    <w:rsid w:val="004A7AE8"/>
    <w:rsid w:val="004B0278"/>
    <w:rsid w:val="004B03BC"/>
    <w:rsid w:val="004B18C0"/>
    <w:rsid w:val="004B2297"/>
    <w:rsid w:val="004B2634"/>
    <w:rsid w:val="004B3A4F"/>
    <w:rsid w:val="004B44E7"/>
    <w:rsid w:val="004B480E"/>
    <w:rsid w:val="004B4933"/>
    <w:rsid w:val="004B4A51"/>
    <w:rsid w:val="004B4BCF"/>
    <w:rsid w:val="004B4ECC"/>
    <w:rsid w:val="004B529D"/>
    <w:rsid w:val="004B60B6"/>
    <w:rsid w:val="004B64DB"/>
    <w:rsid w:val="004B6B47"/>
    <w:rsid w:val="004B7C05"/>
    <w:rsid w:val="004B7E75"/>
    <w:rsid w:val="004C0272"/>
    <w:rsid w:val="004C034E"/>
    <w:rsid w:val="004C0EF8"/>
    <w:rsid w:val="004C194C"/>
    <w:rsid w:val="004C20AE"/>
    <w:rsid w:val="004C23C5"/>
    <w:rsid w:val="004C3116"/>
    <w:rsid w:val="004C3224"/>
    <w:rsid w:val="004C3622"/>
    <w:rsid w:val="004C3AC7"/>
    <w:rsid w:val="004C46A5"/>
    <w:rsid w:val="004C4A55"/>
    <w:rsid w:val="004C4A75"/>
    <w:rsid w:val="004C4FC5"/>
    <w:rsid w:val="004C4FCA"/>
    <w:rsid w:val="004C5000"/>
    <w:rsid w:val="004C680A"/>
    <w:rsid w:val="004C6BDA"/>
    <w:rsid w:val="004C6EEA"/>
    <w:rsid w:val="004C7730"/>
    <w:rsid w:val="004C78A7"/>
    <w:rsid w:val="004C7AE4"/>
    <w:rsid w:val="004D0A6F"/>
    <w:rsid w:val="004D0E1F"/>
    <w:rsid w:val="004D16BB"/>
    <w:rsid w:val="004D18C7"/>
    <w:rsid w:val="004D2FD1"/>
    <w:rsid w:val="004D305E"/>
    <w:rsid w:val="004D31C0"/>
    <w:rsid w:val="004D31EB"/>
    <w:rsid w:val="004D4277"/>
    <w:rsid w:val="004D433B"/>
    <w:rsid w:val="004D4889"/>
    <w:rsid w:val="004D5F57"/>
    <w:rsid w:val="004D601E"/>
    <w:rsid w:val="004D627D"/>
    <w:rsid w:val="004D648F"/>
    <w:rsid w:val="004D690E"/>
    <w:rsid w:val="004D6CAF"/>
    <w:rsid w:val="004D6FBF"/>
    <w:rsid w:val="004D7074"/>
    <w:rsid w:val="004D7B54"/>
    <w:rsid w:val="004D7E58"/>
    <w:rsid w:val="004E0044"/>
    <w:rsid w:val="004E0698"/>
    <w:rsid w:val="004E0834"/>
    <w:rsid w:val="004E09ED"/>
    <w:rsid w:val="004E1545"/>
    <w:rsid w:val="004E1B73"/>
    <w:rsid w:val="004E1E43"/>
    <w:rsid w:val="004E232D"/>
    <w:rsid w:val="004E2A23"/>
    <w:rsid w:val="004E30B9"/>
    <w:rsid w:val="004E3707"/>
    <w:rsid w:val="004E49F8"/>
    <w:rsid w:val="004E4AF7"/>
    <w:rsid w:val="004E5222"/>
    <w:rsid w:val="004E58CA"/>
    <w:rsid w:val="004E6194"/>
    <w:rsid w:val="004E6BC4"/>
    <w:rsid w:val="004E701F"/>
    <w:rsid w:val="004F017D"/>
    <w:rsid w:val="004F0940"/>
    <w:rsid w:val="004F176F"/>
    <w:rsid w:val="004F28B3"/>
    <w:rsid w:val="004F2CCA"/>
    <w:rsid w:val="004F332B"/>
    <w:rsid w:val="004F4C35"/>
    <w:rsid w:val="004F58DC"/>
    <w:rsid w:val="004F7216"/>
    <w:rsid w:val="0050056F"/>
    <w:rsid w:val="00501435"/>
    <w:rsid w:val="00501A33"/>
    <w:rsid w:val="00501AD1"/>
    <w:rsid w:val="00502516"/>
    <w:rsid w:val="00503B24"/>
    <w:rsid w:val="005041FA"/>
    <w:rsid w:val="00504273"/>
    <w:rsid w:val="00505940"/>
    <w:rsid w:val="00505F06"/>
    <w:rsid w:val="005065DD"/>
    <w:rsid w:val="00506828"/>
    <w:rsid w:val="00506883"/>
    <w:rsid w:val="0051016B"/>
    <w:rsid w:val="005107DB"/>
    <w:rsid w:val="005118BA"/>
    <w:rsid w:val="00512338"/>
    <w:rsid w:val="00512BAF"/>
    <w:rsid w:val="00513AAC"/>
    <w:rsid w:val="00513EB9"/>
    <w:rsid w:val="0051403A"/>
    <w:rsid w:val="00514BD3"/>
    <w:rsid w:val="005151ED"/>
    <w:rsid w:val="00515298"/>
    <w:rsid w:val="00515861"/>
    <w:rsid w:val="005162C2"/>
    <w:rsid w:val="00516E0B"/>
    <w:rsid w:val="0051701A"/>
    <w:rsid w:val="005215E9"/>
    <w:rsid w:val="00521700"/>
    <w:rsid w:val="00521828"/>
    <w:rsid w:val="00521DF0"/>
    <w:rsid w:val="0052279B"/>
    <w:rsid w:val="0052321F"/>
    <w:rsid w:val="00523782"/>
    <w:rsid w:val="00524DED"/>
    <w:rsid w:val="00524F75"/>
    <w:rsid w:val="00525BDA"/>
    <w:rsid w:val="00525DF1"/>
    <w:rsid w:val="00527727"/>
    <w:rsid w:val="00527F7E"/>
    <w:rsid w:val="0053056E"/>
    <w:rsid w:val="00530720"/>
    <w:rsid w:val="00530CEF"/>
    <w:rsid w:val="00531A57"/>
    <w:rsid w:val="00531FFB"/>
    <w:rsid w:val="0053248A"/>
    <w:rsid w:val="00532A60"/>
    <w:rsid w:val="00533212"/>
    <w:rsid w:val="00534BB1"/>
    <w:rsid w:val="00535C72"/>
    <w:rsid w:val="00536260"/>
    <w:rsid w:val="0053687C"/>
    <w:rsid w:val="00536A98"/>
    <w:rsid w:val="00536C62"/>
    <w:rsid w:val="0053713A"/>
    <w:rsid w:val="00537C72"/>
    <w:rsid w:val="00540484"/>
    <w:rsid w:val="00544721"/>
    <w:rsid w:val="00544C47"/>
    <w:rsid w:val="005454A3"/>
    <w:rsid w:val="005473E7"/>
    <w:rsid w:val="005516DF"/>
    <w:rsid w:val="00551775"/>
    <w:rsid w:val="00551EE4"/>
    <w:rsid w:val="0055354B"/>
    <w:rsid w:val="0055363F"/>
    <w:rsid w:val="00553643"/>
    <w:rsid w:val="00554226"/>
    <w:rsid w:val="00554E2A"/>
    <w:rsid w:val="00554FDA"/>
    <w:rsid w:val="00555093"/>
    <w:rsid w:val="005554B9"/>
    <w:rsid w:val="00556426"/>
    <w:rsid w:val="00557A7B"/>
    <w:rsid w:val="005604A5"/>
    <w:rsid w:val="00560569"/>
    <w:rsid w:val="00560791"/>
    <w:rsid w:val="00560A70"/>
    <w:rsid w:val="005644BB"/>
    <w:rsid w:val="00565274"/>
    <w:rsid w:val="00566BB5"/>
    <w:rsid w:val="00566BF7"/>
    <w:rsid w:val="00567469"/>
    <w:rsid w:val="00570BF8"/>
    <w:rsid w:val="00570C60"/>
    <w:rsid w:val="00571228"/>
    <w:rsid w:val="00571707"/>
    <w:rsid w:val="0057310F"/>
    <w:rsid w:val="00573466"/>
    <w:rsid w:val="00573747"/>
    <w:rsid w:val="005751D3"/>
    <w:rsid w:val="0057601D"/>
    <w:rsid w:val="00577170"/>
    <w:rsid w:val="005771F4"/>
    <w:rsid w:val="00577F2A"/>
    <w:rsid w:val="00580090"/>
    <w:rsid w:val="0058045B"/>
    <w:rsid w:val="00580910"/>
    <w:rsid w:val="0058121D"/>
    <w:rsid w:val="005812A2"/>
    <w:rsid w:val="005814B8"/>
    <w:rsid w:val="00581D1A"/>
    <w:rsid w:val="005825C1"/>
    <w:rsid w:val="00583353"/>
    <w:rsid w:val="0058352C"/>
    <w:rsid w:val="005852FA"/>
    <w:rsid w:val="00585369"/>
    <w:rsid w:val="00585439"/>
    <w:rsid w:val="00585AAF"/>
    <w:rsid w:val="0058646D"/>
    <w:rsid w:val="005868FC"/>
    <w:rsid w:val="00586DFB"/>
    <w:rsid w:val="00587C41"/>
    <w:rsid w:val="00587DB2"/>
    <w:rsid w:val="00587E27"/>
    <w:rsid w:val="00590532"/>
    <w:rsid w:val="005906DA"/>
    <w:rsid w:val="00590821"/>
    <w:rsid w:val="00590888"/>
    <w:rsid w:val="00591B66"/>
    <w:rsid w:val="005928BC"/>
    <w:rsid w:val="00592E5F"/>
    <w:rsid w:val="0059361D"/>
    <w:rsid w:val="0059399D"/>
    <w:rsid w:val="00594840"/>
    <w:rsid w:val="00594DE6"/>
    <w:rsid w:val="00595600"/>
    <w:rsid w:val="0059569D"/>
    <w:rsid w:val="00596576"/>
    <w:rsid w:val="005979C4"/>
    <w:rsid w:val="005A01EE"/>
    <w:rsid w:val="005A18F6"/>
    <w:rsid w:val="005A1BDB"/>
    <w:rsid w:val="005A1CC7"/>
    <w:rsid w:val="005A1DEA"/>
    <w:rsid w:val="005A27A9"/>
    <w:rsid w:val="005A2C7C"/>
    <w:rsid w:val="005A33FC"/>
    <w:rsid w:val="005A44B6"/>
    <w:rsid w:val="005A4557"/>
    <w:rsid w:val="005A4D98"/>
    <w:rsid w:val="005A6D34"/>
    <w:rsid w:val="005A7498"/>
    <w:rsid w:val="005B03DE"/>
    <w:rsid w:val="005B0695"/>
    <w:rsid w:val="005B12C0"/>
    <w:rsid w:val="005B3A60"/>
    <w:rsid w:val="005B4970"/>
    <w:rsid w:val="005B5086"/>
    <w:rsid w:val="005B6286"/>
    <w:rsid w:val="005B638A"/>
    <w:rsid w:val="005B64FE"/>
    <w:rsid w:val="005B6823"/>
    <w:rsid w:val="005B69E1"/>
    <w:rsid w:val="005B6FB0"/>
    <w:rsid w:val="005C01CC"/>
    <w:rsid w:val="005C095D"/>
    <w:rsid w:val="005C1214"/>
    <w:rsid w:val="005C2212"/>
    <w:rsid w:val="005C2CA4"/>
    <w:rsid w:val="005C467B"/>
    <w:rsid w:val="005C48AD"/>
    <w:rsid w:val="005C54F3"/>
    <w:rsid w:val="005C5E4C"/>
    <w:rsid w:val="005C6657"/>
    <w:rsid w:val="005C67F5"/>
    <w:rsid w:val="005C784C"/>
    <w:rsid w:val="005C7A2C"/>
    <w:rsid w:val="005D02DC"/>
    <w:rsid w:val="005D066E"/>
    <w:rsid w:val="005D089C"/>
    <w:rsid w:val="005D0F83"/>
    <w:rsid w:val="005D17F6"/>
    <w:rsid w:val="005D1E1E"/>
    <w:rsid w:val="005D1FC0"/>
    <w:rsid w:val="005D3A78"/>
    <w:rsid w:val="005D3C05"/>
    <w:rsid w:val="005D45EA"/>
    <w:rsid w:val="005D47A4"/>
    <w:rsid w:val="005D5CC9"/>
    <w:rsid w:val="005D5F60"/>
    <w:rsid w:val="005D6FBB"/>
    <w:rsid w:val="005D7521"/>
    <w:rsid w:val="005D7A19"/>
    <w:rsid w:val="005D7BC0"/>
    <w:rsid w:val="005D7F09"/>
    <w:rsid w:val="005E19F2"/>
    <w:rsid w:val="005E1E16"/>
    <w:rsid w:val="005E1EBF"/>
    <w:rsid w:val="005E2D6C"/>
    <w:rsid w:val="005E2E25"/>
    <w:rsid w:val="005E3EF5"/>
    <w:rsid w:val="005E42FE"/>
    <w:rsid w:val="005E4495"/>
    <w:rsid w:val="005E540E"/>
    <w:rsid w:val="005E5539"/>
    <w:rsid w:val="005E6482"/>
    <w:rsid w:val="005E6503"/>
    <w:rsid w:val="005E7980"/>
    <w:rsid w:val="005E7EA6"/>
    <w:rsid w:val="005F028E"/>
    <w:rsid w:val="005F02C4"/>
    <w:rsid w:val="005F0860"/>
    <w:rsid w:val="005F0943"/>
    <w:rsid w:val="005F1B58"/>
    <w:rsid w:val="005F21D5"/>
    <w:rsid w:val="005F2A9A"/>
    <w:rsid w:val="005F3284"/>
    <w:rsid w:val="005F3D7E"/>
    <w:rsid w:val="005F41E7"/>
    <w:rsid w:val="005F48BF"/>
    <w:rsid w:val="005F4AFD"/>
    <w:rsid w:val="005F58E3"/>
    <w:rsid w:val="005F5BA1"/>
    <w:rsid w:val="005F5C49"/>
    <w:rsid w:val="005F6433"/>
    <w:rsid w:val="005F6CC5"/>
    <w:rsid w:val="005F73DD"/>
    <w:rsid w:val="005F763C"/>
    <w:rsid w:val="005F7690"/>
    <w:rsid w:val="006012AB"/>
    <w:rsid w:val="006029A6"/>
    <w:rsid w:val="00602BF5"/>
    <w:rsid w:val="00602E55"/>
    <w:rsid w:val="00602E9C"/>
    <w:rsid w:val="0060311E"/>
    <w:rsid w:val="00603282"/>
    <w:rsid w:val="0060382F"/>
    <w:rsid w:val="00603B9B"/>
    <w:rsid w:val="00604BDB"/>
    <w:rsid w:val="00604CAB"/>
    <w:rsid w:val="0060539D"/>
    <w:rsid w:val="00606183"/>
    <w:rsid w:val="00606A01"/>
    <w:rsid w:val="00607585"/>
    <w:rsid w:val="00607D7C"/>
    <w:rsid w:val="00610963"/>
    <w:rsid w:val="0061129B"/>
    <w:rsid w:val="0061185C"/>
    <w:rsid w:val="006122C8"/>
    <w:rsid w:val="0061280A"/>
    <w:rsid w:val="00612C7D"/>
    <w:rsid w:val="006138F3"/>
    <w:rsid w:val="00613AF0"/>
    <w:rsid w:val="00614BD7"/>
    <w:rsid w:val="00614F19"/>
    <w:rsid w:val="00614F83"/>
    <w:rsid w:val="006150D1"/>
    <w:rsid w:val="00617372"/>
    <w:rsid w:val="00617FDD"/>
    <w:rsid w:val="00620659"/>
    <w:rsid w:val="00620B27"/>
    <w:rsid w:val="00621D07"/>
    <w:rsid w:val="00621E8A"/>
    <w:rsid w:val="00622212"/>
    <w:rsid w:val="006225BE"/>
    <w:rsid w:val="00624337"/>
    <w:rsid w:val="00624432"/>
    <w:rsid w:val="00625E38"/>
    <w:rsid w:val="0062672D"/>
    <w:rsid w:val="00626C39"/>
    <w:rsid w:val="00627050"/>
    <w:rsid w:val="00630344"/>
    <w:rsid w:val="00630726"/>
    <w:rsid w:val="006314C9"/>
    <w:rsid w:val="00631C4F"/>
    <w:rsid w:val="00632847"/>
    <w:rsid w:val="00632C05"/>
    <w:rsid w:val="00633614"/>
    <w:rsid w:val="00633F68"/>
    <w:rsid w:val="00634348"/>
    <w:rsid w:val="006345B8"/>
    <w:rsid w:val="00634BAE"/>
    <w:rsid w:val="0063557F"/>
    <w:rsid w:val="00635863"/>
    <w:rsid w:val="006360C5"/>
    <w:rsid w:val="00636801"/>
    <w:rsid w:val="00636EB2"/>
    <w:rsid w:val="0063753E"/>
    <w:rsid w:val="0063753F"/>
    <w:rsid w:val="006375B8"/>
    <w:rsid w:val="006379DA"/>
    <w:rsid w:val="0064036B"/>
    <w:rsid w:val="00640FB1"/>
    <w:rsid w:val="00641BF6"/>
    <w:rsid w:val="00641C87"/>
    <w:rsid w:val="00641D87"/>
    <w:rsid w:val="00641EA6"/>
    <w:rsid w:val="0064256E"/>
    <w:rsid w:val="00642767"/>
    <w:rsid w:val="00642911"/>
    <w:rsid w:val="006429BB"/>
    <w:rsid w:val="006450C9"/>
    <w:rsid w:val="0064535D"/>
    <w:rsid w:val="00645D19"/>
    <w:rsid w:val="00647EEC"/>
    <w:rsid w:val="00650080"/>
    <w:rsid w:val="0065052A"/>
    <w:rsid w:val="00651DFC"/>
    <w:rsid w:val="00652120"/>
    <w:rsid w:val="0065277E"/>
    <w:rsid w:val="00653795"/>
    <w:rsid w:val="006544EC"/>
    <w:rsid w:val="0065467E"/>
    <w:rsid w:val="0065570D"/>
    <w:rsid w:val="00655B28"/>
    <w:rsid w:val="006578A4"/>
    <w:rsid w:val="0066080C"/>
    <w:rsid w:val="00660A2B"/>
    <w:rsid w:val="00660CCF"/>
    <w:rsid w:val="00662309"/>
    <w:rsid w:val="00662579"/>
    <w:rsid w:val="0066258D"/>
    <w:rsid w:val="00662A40"/>
    <w:rsid w:val="00663FD7"/>
    <w:rsid w:val="00664461"/>
    <w:rsid w:val="0066510A"/>
    <w:rsid w:val="00665FE0"/>
    <w:rsid w:val="00666207"/>
    <w:rsid w:val="006679DB"/>
    <w:rsid w:val="00670DBE"/>
    <w:rsid w:val="006712D6"/>
    <w:rsid w:val="00671468"/>
    <w:rsid w:val="00671B91"/>
    <w:rsid w:val="00671CB4"/>
    <w:rsid w:val="00672487"/>
    <w:rsid w:val="006726C2"/>
    <w:rsid w:val="00672E64"/>
    <w:rsid w:val="00673A49"/>
    <w:rsid w:val="00673F9F"/>
    <w:rsid w:val="0067445C"/>
    <w:rsid w:val="006753CA"/>
    <w:rsid w:val="0067583C"/>
    <w:rsid w:val="00676B44"/>
    <w:rsid w:val="00676CB9"/>
    <w:rsid w:val="00680240"/>
    <w:rsid w:val="00680A49"/>
    <w:rsid w:val="00680BEE"/>
    <w:rsid w:val="00681277"/>
    <w:rsid w:val="00681382"/>
    <w:rsid w:val="0068175A"/>
    <w:rsid w:val="00682159"/>
    <w:rsid w:val="006828B3"/>
    <w:rsid w:val="006829CA"/>
    <w:rsid w:val="00683189"/>
    <w:rsid w:val="0068369B"/>
    <w:rsid w:val="0068455C"/>
    <w:rsid w:val="0068528F"/>
    <w:rsid w:val="00685B2E"/>
    <w:rsid w:val="00686953"/>
    <w:rsid w:val="00687546"/>
    <w:rsid w:val="00687DEA"/>
    <w:rsid w:val="00687E67"/>
    <w:rsid w:val="0069136E"/>
    <w:rsid w:val="006927E5"/>
    <w:rsid w:val="00692BE0"/>
    <w:rsid w:val="006933EC"/>
    <w:rsid w:val="00694268"/>
    <w:rsid w:val="00694520"/>
    <w:rsid w:val="00694FED"/>
    <w:rsid w:val="006967F7"/>
    <w:rsid w:val="00696A50"/>
    <w:rsid w:val="006A0F19"/>
    <w:rsid w:val="006A10D1"/>
    <w:rsid w:val="006A1D1E"/>
    <w:rsid w:val="006A250C"/>
    <w:rsid w:val="006A2557"/>
    <w:rsid w:val="006A28ED"/>
    <w:rsid w:val="006A2CB5"/>
    <w:rsid w:val="006A2D08"/>
    <w:rsid w:val="006A3692"/>
    <w:rsid w:val="006A395D"/>
    <w:rsid w:val="006A4647"/>
    <w:rsid w:val="006A48F5"/>
    <w:rsid w:val="006A4950"/>
    <w:rsid w:val="006A5023"/>
    <w:rsid w:val="006A5ADC"/>
    <w:rsid w:val="006A6A43"/>
    <w:rsid w:val="006A6F71"/>
    <w:rsid w:val="006A71D4"/>
    <w:rsid w:val="006A7813"/>
    <w:rsid w:val="006A7F81"/>
    <w:rsid w:val="006B0004"/>
    <w:rsid w:val="006B0666"/>
    <w:rsid w:val="006B10CA"/>
    <w:rsid w:val="006B16D6"/>
    <w:rsid w:val="006B21D3"/>
    <w:rsid w:val="006B22C4"/>
    <w:rsid w:val="006B3464"/>
    <w:rsid w:val="006B397B"/>
    <w:rsid w:val="006B3FF6"/>
    <w:rsid w:val="006B55A5"/>
    <w:rsid w:val="006B5700"/>
    <w:rsid w:val="006B57D0"/>
    <w:rsid w:val="006B5817"/>
    <w:rsid w:val="006B5831"/>
    <w:rsid w:val="006B5D0D"/>
    <w:rsid w:val="006B65B1"/>
    <w:rsid w:val="006B7E3B"/>
    <w:rsid w:val="006C009C"/>
    <w:rsid w:val="006C0C62"/>
    <w:rsid w:val="006C283C"/>
    <w:rsid w:val="006C3138"/>
    <w:rsid w:val="006C3786"/>
    <w:rsid w:val="006C3DE6"/>
    <w:rsid w:val="006C4F14"/>
    <w:rsid w:val="006C5392"/>
    <w:rsid w:val="006C587F"/>
    <w:rsid w:val="006C599B"/>
    <w:rsid w:val="006C5D95"/>
    <w:rsid w:val="006C5E81"/>
    <w:rsid w:val="006C6744"/>
    <w:rsid w:val="006C6883"/>
    <w:rsid w:val="006C7597"/>
    <w:rsid w:val="006C7619"/>
    <w:rsid w:val="006C7862"/>
    <w:rsid w:val="006C7BAC"/>
    <w:rsid w:val="006D142A"/>
    <w:rsid w:val="006D1C89"/>
    <w:rsid w:val="006D21AB"/>
    <w:rsid w:val="006D224E"/>
    <w:rsid w:val="006D249C"/>
    <w:rsid w:val="006D24F1"/>
    <w:rsid w:val="006D284D"/>
    <w:rsid w:val="006D2CE1"/>
    <w:rsid w:val="006D30FF"/>
    <w:rsid w:val="006D3321"/>
    <w:rsid w:val="006D334A"/>
    <w:rsid w:val="006D6940"/>
    <w:rsid w:val="006D7AC4"/>
    <w:rsid w:val="006E0827"/>
    <w:rsid w:val="006E0EB1"/>
    <w:rsid w:val="006E15B0"/>
    <w:rsid w:val="006E22FF"/>
    <w:rsid w:val="006E42E5"/>
    <w:rsid w:val="006E4C67"/>
    <w:rsid w:val="006E5FFF"/>
    <w:rsid w:val="006E6FE4"/>
    <w:rsid w:val="006E76A4"/>
    <w:rsid w:val="006E7D42"/>
    <w:rsid w:val="006F041B"/>
    <w:rsid w:val="006F0E00"/>
    <w:rsid w:val="006F0FF7"/>
    <w:rsid w:val="006F11EC"/>
    <w:rsid w:val="006F12F2"/>
    <w:rsid w:val="006F1FAD"/>
    <w:rsid w:val="006F2F6D"/>
    <w:rsid w:val="006F630F"/>
    <w:rsid w:val="006F64F9"/>
    <w:rsid w:val="007006CA"/>
    <w:rsid w:val="0070082C"/>
    <w:rsid w:val="00700C8D"/>
    <w:rsid w:val="00702481"/>
    <w:rsid w:val="00702991"/>
    <w:rsid w:val="00702E9F"/>
    <w:rsid w:val="00702EA7"/>
    <w:rsid w:val="00703368"/>
    <w:rsid w:val="00703DA9"/>
    <w:rsid w:val="00705283"/>
    <w:rsid w:val="007056AD"/>
    <w:rsid w:val="0070589C"/>
    <w:rsid w:val="00706473"/>
    <w:rsid w:val="00706C44"/>
    <w:rsid w:val="00707D76"/>
    <w:rsid w:val="00710964"/>
    <w:rsid w:val="00710ED6"/>
    <w:rsid w:val="0071197F"/>
    <w:rsid w:val="00712900"/>
    <w:rsid w:val="007129C2"/>
    <w:rsid w:val="00712D65"/>
    <w:rsid w:val="00712FA8"/>
    <w:rsid w:val="00713866"/>
    <w:rsid w:val="00714A93"/>
    <w:rsid w:val="007158CB"/>
    <w:rsid w:val="00716176"/>
    <w:rsid w:val="00716E98"/>
    <w:rsid w:val="007171AA"/>
    <w:rsid w:val="007174E6"/>
    <w:rsid w:val="007179A7"/>
    <w:rsid w:val="007201C8"/>
    <w:rsid w:val="00722262"/>
    <w:rsid w:val="0072270C"/>
    <w:rsid w:val="0072357C"/>
    <w:rsid w:val="00723F7A"/>
    <w:rsid w:val="00724AB1"/>
    <w:rsid w:val="00724F8A"/>
    <w:rsid w:val="00725986"/>
    <w:rsid w:val="00726D7F"/>
    <w:rsid w:val="007277D2"/>
    <w:rsid w:val="0072790C"/>
    <w:rsid w:val="00730125"/>
    <w:rsid w:val="007314F9"/>
    <w:rsid w:val="007316F1"/>
    <w:rsid w:val="00731C33"/>
    <w:rsid w:val="007340C1"/>
    <w:rsid w:val="00734680"/>
    <w:rsid w:val="007346D1"/>
    <w:rsid w:val="00734825"/>
    <w:rsid w:val="00734ADB"/>
    <w:rsid w:val="0073581D"/>
    <w:rsid w:val="00735F64"/>
    <w:rsid w:val="00736609"/>
    <w:rsid w:val="007369E6"/>
    <w:rsid w:val="00737187"/>
    <w:rsid w:val="007373C3"/>
    <w:rsid w:val="00737CBE"/>
    <w:rsid w:val="007404F0"/>
    <w:rsid w:val="00740F1E"/>
    <w:rsid w:val="007417F8"/>
    <w:rsid w:val="00741F69"/>
    <w:rsid w:val="00742280"/>
    <w:rsid w:val="007430A7"/>
    <w:rsid w:val="007437F3"/>
    <w:rsid w:val="00743F43"/>
    <w:rsid w:val="0074425E"/>
    <w:rsid w:val="00744FF9"/>
    <w:rsid w:val="00745A83"/>
    <w:rsid w:val="007464D6"/>
    <w:rsid w:val="00746E59"/>
    <w:rsid w:val="00746F70"/>
    <w:rsid w:val="00746F97"/>
    <w:rsid w:val="007472A7"/>
    <w:rsid w:val="0074757F"/>
    <w:rsid w:val="00753922"/>
    <w:rsid w:val="00753BC6"/>
    <w:rsid w:val="00754068"/>
    <w:rsid w:val="0075445E"/>
    <w:rsid w:val="007548B2"/>
    <w:rsid w:val="007549EB"/>
    <w:rsid w:val="00754C9A"/>
    <w:rsid w:val="007551DE"/>
    <w:rsid w:val="007551E8"/>
    <w:rsid w:val="00755409"/>
    <w:rsid w:val="00755987"/>
    <w:rsid w:val="0075599A"/>
    <w:rsid w:val="007562CA"/>
    <w:rsid w:val="0075685E"/>
    <w:rsid w:val="0075747B"/>
    <w:rsid w:val="007577C6"/>
    <w:rsid w:val="00757A5F"/>
    <w:rsid w:val="00757BDE"/>
    <w:rsid w:val="00761D52"/>
    <w:rsid w:val="007627DA"/>
    <w:rsid w:val="007628D5"/>
    <w:rsid w:val="00762967"/>
    <w:rsid w:val="0076505A"/>
    <w:rsid w:val="00767218"/>
    <w:rsid w:val="0076786F"/>
    <w:rsid w:val="007678C5"/>
    <w:rsid w:val="00767DE9"/>
    <w:rsid w:val="00767FC6"/>
    <w:rsid w:val="0077155C"/>
    <w:rsid w:val="00772AA1"/>
    <w:rsid w:val="00772B6C"/>
    <w:rsid w:val="00773170"/>
    <w:rsid w:val="00773C1B"/>
    <w:rsid w:val="007741A4"/>
    <w:rsid w:val="007766E9"/>
    <w:rsid w:val="00776F56"/>
    <w:rsid w:val="0077749E"/>
    <w:rsid w:val="00777929"/>
    <w:rsid w:val="00777C37"/>
    <w:rsid w:val="00782C72"/>
    <w:rsid w:val="007837FF"/>
    <w:rsid w:val="007839DE"/>
    <w:rsid w:val="00783DDB"/>
    <w:rsid w:val="00785487"/>
    <w:rsid w:val="0078653D"/>
    <w:rsid w:val="00786756"/>
    <w:rsid w:val="007878C8"/>
    <w:rsid w:val="00790361"/>
    <w:rsid w:val="00790673"/>
    <w:rsid w:val="00790ADA"/>
    <w:rsid w:val="00790F25"/>
    <w:rsid w:val="00791665"/>
    <w:rsid w:val="0079248D"/>
    <w:rsid w:val="00792904"/>
    <w:rsid w:val="00792937"/>
    <w:rsid w:val="00792ECD"/>
    <w:rsid w:val="00792FA9"/>
    <w:rsid w:val="0079332E"/>
    <w:rsid w:val="007937A2"/>
    <w:rsid w:val="007940AC"/>
    <w:rsid w:val="007941BB"/>
    <w:rsid w:val="0079429D"/>
    <w:rsid w:val="007942A6"/>
    <w:rsid w:val="007949D3"/>
    <w:rsid w:val="00795A55"/>
    <w:rsid w:val="00795AAF"/>
    <w:rsid w:val="00795C3D"/>
    <w:rsid w:val="00795E9B"/>
    <w:rsid w:val="0079648F"/>
    <w:rsid w:val="00797A35"/>
    <w:rsid w:val="007A031F"/>
    <w:rsid w:val="007A03F4"/>
    <w:rsid w:val="007A13E9"/>
    <w:rsid w:val="007A14D3"/>
    <w:rsid w:val="007A1836"/>
    <w:rsid w:val="007A20B6"/>
    <w:rsid w:val="007A218C"/>
    <w:rsid w:val="007A2CC3"/>
    <w:rsid w:val="007A2F24"/>
    <w:rsid w:val="007A3947"/>
    <w:rsid w:val="007A3F3A"/>
    <w:rsid w:val="007A40A7"/>
    <w:rsid w:val="007A4488"/>
    <w:rsid w:val="007A4E90"/>
    <w:rsid w:val="007A5328"/>
    <w:rsid w:val="007A5464"/>
    <w:rsid w:val="007A5BC8"/>
    <w:rsid w:val="007A5C00"/>
    <w:rsid w:val="007A62F4"/>
    <w:rsid w:val="007B0491"/>
    <w:rsid w:val="007B056C"/>
    <w:rsid w:val="007B2786"/>
    <w:rsid w:val="007B3810"/>
    <w:rsid w:val="007B3814"/>
    <w:rsid w:val="007B3ED5"/>
    <w:rsid w:val="007B4023"/>
    <w:rsid w:val="007B4D91"/>
    <w:rsid w:val="007B51BF"/>
    <w:rsid w:val="007B5BB0"/>
    <w:rsid w:val="007B5DC1"/>
    <w:rsid w:val="007B6591"/>
    <w:rsid w:val="007B710E"/>
    <w:rsid w:val="007B7319"/>
    <w:rsid w:val="007C1ABA"/>
    <w:rsid w:val="007C22F4"/>
    <w:rsid w:val="007C3D84"/>
    <w:rsid w:val="007C52CD"/>
    <w:rsid w:val="007C52DA"/>
    <w:rsid w:val="007C7B4C"/>
    <w:rsid w:val="007C7FB0"/>
    <w:rsid w:val="007D03CC"/>
    <w:rsid w:val="007D0BAE"/>
    <w:rsid w:val="007D0E45"/>
    <w:rsid w:val="007D2288"/>
    <w:rsid w:val="007D2A4E"/>
    <w:rsid w:val="007D3348"/>
    <w:rsid w:val="007D42CF"/>
    <w:rsid w:val="007D4BF5"/>
    <w:rsid w:val="007D4D25"/>
    <w:rsid w:val="007D5379"/>
    <w:rsid w:val="007D5DF3"/>
    <w:rsid w:val="007D622E"/>
    <w:rsid w:val="007D64EB"/>
    <w:rsid w:val="007D6D7A"/>
    <w:rsid w:val="007D7042"/>
    <w:rsid w:val="007D70AC"/>
    <w:rsid w:val="007D7734"/>
    <w:rsid w:val="007D777D"/>
    <w:rsid w:val="007D78B6"/>
    <w:rsid w:val="007D7F94"/>
    <w:rsid w:val="007E088F"/>
    <w:rsid w:val="007E09CB"/>
    <w:rsid w:val="007E1EBC"/>
    <w:rsid w:val="007E2D08"/>
    <w:rsid w:val="007E316E"/>
    <w:rsid w:val="007E321F"/>
    <w:rsid w:val="007E370A"/>
    <w:rsid w:val="007E39C1"/>
    <w:rsid w:val="007E3DC3"/>
    <w:rsid w:val="007E48C6"/>
    <w:rsid w:val="007E520C"/>
    <w:rsid w:val="007E5C5A"/>
    <w:rsid w:val="007E6FD8"/>
    <w:rsid w:val="007F06CA"/>
    <w:rsid w:val="007F084F"/>
    <w:rsid w:val="007F12FA"/>
    <w:rsid w:val="007F27F1"/>
    <w:rsid w:val="007F3F37"/>
    <w:rsid w:val="007F54B8"/>
    <w:rsid w:val="007F5CA3"/>
    <w:rsid w:val="007F5E39"/>
    <w:rsid w:val="007F7B32"/>
    <w:rsid w:val="00800249"/>
    <w:rsid w:val="00801135"/>
    <w:rsid w:val="0080144D"/>
    <w:rsid w:val="00802930"/>
    <w:rsid w:val="00802BAE"/>
    <w:rsid w:val="00802C0D"/>
    <w:rsid w:val="008030C4"/>
    <w:rsid w:val="0080324A"/>
    <w:rsid w:val="0080335C"/>
    <w:rsid w:val="00804BC2"/>
    <w:rsid w:val="00804EC1"/>
    <w:rsid w:val="00804F65"/>
    <w:rsid w:val="00805073"/>
    <w:rsid w:val="00805578"/>
    <w:rsid w:val="008066A8"/>
    <w:rsid w:val="00806AE7"/>
    <w:rsid w:val="0081031E"/>
    <w:rsid w:val="00811E75"/>
    <w:rsid w:val="008132FF"/>
    <w:rsid w:val="0081431A"/>
    <w:rsid w:val="0081566C"/>
    <w:rsid w:val="008200AD"/>
    <w:rsid w:val="0082061E"/>
    <w:rsid w:val="00820853"/>
    <w:rsid w:val="008219AB"/>
    <w:rsid w:val="00822B4A"/>
    <w:rsid w:val="00822E3E"/>
    <w:rsid w:val="00824538"/>
    <w:rsid w:val="008249DA"/>
    <w:rsid w:val="00824DA7"/>
    <w:rsid w:val="00824FB7"/>
    <w:rsid w:val="00825C8A"/>
    <w:rsid w:val="00825F56"/>
    <w:rsid w:val="00826495"/>
    <w:rsid w:val="00827462"/>
    <w:rsid w:val="00827AE3"/>
    <w:rsid w:val="00830111"/>
    <w:rsid w:val="00830FB4"/>
    <w:rsid w:val="00831035"/>
    <w:rsid w:val="008317D1"/>
    <w:rsid w:val="00831FC5"/>
    <w:rsid w:val="0083216F"/>
    <w:rsid w:val="008321D0"/>
    <w:rsid w:val="008324D4"/>
    <w:rsid w:val="00833A69"/>
    <w:rsid w:val="00834423"/>
    <w:rsid w:val="00835005"/>
    <w:rsid w:val="008358E5"/>
    <w:rsid w:val="00835EA4"/>
    <w:rsid w:val="008360E9"/>
    <w:rsid w:val="00836371"/>
    <w:rsid w:val="00836E14"/>
    <w:rsid w:val="00837D14"/>
    <w:rsid w:val="0084055F"/>
    <w:rsid w:val="0084199F"/>
    <w:rsid w:val="00842BA9"/>
    <w:rsid w:val="00843454"/>
    <w:rsid w:val="00843E86"/>
    <w:rsid w:val="0084424A"/>
    <w:rsid w:val="008445A1"/>
    <w:rsid w:val="0084577E"/>
    <w:rsid w:val="00846429"/>
    <w:rsid w:val="00850262"/>
    <w:rsid w:val="00850B70"/>
    <w:rsid w:val="00851678"/>
    <w:rsid w:val="00851686"/>
    <w:rsid w:val="00851B75"/>
    <w:rsid w:val="00852938"/>
    <w:rsid w:val="008539A6"/>
    <w:rsid w:val="00854195"/>
    <w:rsid w:val="00855B30"/>
    <w:rsid w:val="00860000"/>
    <w:rsid w:val="0086028C"/>
    <w:rsid w:val="008603E7"/>
    <w:rsid w:val="00860764"/>
    <w:rsid w:val="00860CE1"/>
    <w:rsid w:val="008623DE"/>
    <w:rsid w:val="00863BD3"/>
    <w:rsid w:val="008641ED"/>
    <w:rsid w:val="008651C4"/>
    <w:rsid w:val="008656CC"/>
    <w:rsid w:val="008666A8"/>
    <w:rsid w:val="008666E2"/>
    <w:rsid w:val="00866D66"/>
    <w:rsid w:val="008671C6"/>
    <w:rsid w:val="00867663"/>
    <w:rsid w:val="00870551"/>
    <w:rsid w:val="00870C4A"/>
    <w:rsid w:val="00870DE7"/>
    <w:rsid w:val="00871C0A"/>
    <w:rsid w:val="00871FA8"/>
    <w:rsid w:val="00872C1E"/>
    <w:rsid w:val="00873BCC"/>
    <w:rsid w:val="00873F16"/>
    <w:rsid w:val="00874BC9"/>
    <w:rsid w:val="008755C3"/>
    <w:rsid w:val="00875803"/>
    <w:rsid w:val="00876234"/>
    <w:rsid w:val="00876D6A"/>
    <w:rsid w:val="0087704C"/>
    <w:rsid w:val="008775B2"/>
    <w:rsid w:val="0088101C"/>
    <w:rsid w:val="00881D70"/>
    <w:rsid w:val="00882400"/>
    <w:rsid w:val="00882481"/>
    <w:rsid w:val="00882550"/>
    <w:rsid w:val="008829B7"/>
    <w:rsid w:val="00882D04"/>
    <w:rsid w:val="008836A4"/>
    <w:rsid w:val="00883D62"/>
    <w:rsid w:val="00884FC8"/>
    <w:rsid w:val="008852C2"/>
    <w:rsid w:val="008856A3"/>
    <w:rsid w:val="00885833"/>
    <w:rsid w:val="008866BE"/>
    <w:rsid w:val="00887090"/>
    <w:rsid w:val="0088763C"/>
    <w:rsid w:val="0089095B"/>
    <w:rsid w:val="00892071"/>
    <w:rsid w:val="008931A6"/>
    <w:rsid w:val="008931AA"/>
    <w:rsid w:val="00893383"/>
    <w:rsid w:val="00893669"/>
    <w:rsid w:val="00893DF1"/>
    <w:rsid w:val="00893E31"/>
    <w:rsid w:val="00893E9A"/>
    <w:rsid w:val="00894687"/>
    <w:rsid w:val="00894A9D"/>
    <w:rsid w:val="0089581E"/>
    <w:rsid w:val="00895880"/>
    <w:rsid w:val="00896286"/>
    <w:rsid w:val="00896AB1"/>
    <w:rsid w:val="008A057D"/>
    <w:rsid w:val="008A0D86"/>
    <w:rsid w:val="008A108B"/>
    <w:rsid w:val="008A15DF"/>
    <w:rsid w:val="008A23A3"/>
    <w:rsid w:val="008A3875"/>
    <w:rsid w:val="008A3E1D"/>
    <w:rsid w:val="008A46E9"/>
    <w:rsid w:val="008A4C47"/>
    <w:rsid w:val="008A53C8"/>
    <w:rsid w:val="008A53E9"/>
    <w:rsid w:val="008A5CD9"/>
    <w:rsid w:val="008A6CD7"/>
    <w:rsid w:val="008A6D7D"/>
    <w:rsid w:val="008A779E"/>
    <w:rsid w:val="008B05F7"/>
    <w:rsid w:val="008B1690"/>
    <w:rsid w:val="008B1F5A"/>
    <w:rsid w:val="008B2F67"/>
    <w:rsid w:val="008B459E"/>
    <w:rsid w:val="008B4922"/>
    <w:rsid w:val="008B53A8"/>
    <w:rsid w:val="008B66BA"/>
    <w:rsid w:val="008B671A"/>
    <w:rsid w:val="008B775C"/>
    <w:rsid w:val="008C1D0E"/>
    <w:rsid w:val="008C2027"/>
    <w:rsid w:val="008C2405"/>
    <w:rsid w:val="008C2ADE"/>
    <w:rsid w:val="008C3161"/>
    <w:rsid w:val="008C3328"/>
    <w:rsid w:val="008C4908"/>
    <w:rsid w:val="008C4A8E"/>
    <w:rsid w:val="008C5996"/>
    <w:rsid w:val="008C5F82"/>
    <w:rsid w:val="008C6133"/>
    <w:rsid w:val="008C6168"/>
    <w:rsid w:val="008C6189"/>
    <w:rsid w:val="008C6578"/>
    <w:rsid w:val="008C6849"/>
    <w:rsid w:val="008C7602"/>
    <w:rsid w:val="008C76D9"/>
    <w:rsid w:val="008D00B0"/>
    <w:rsid w:val="008D09CF"/>
    <w:rsid w:val="008D0BB4"/>
    <w:rsid w:val="008D14A8"/>
    <w:rsid w:val="008D1A00"/>
    <w:rsid w:val="008D1BCA"/>
    <w:rsid w:val="008D1CE5"/>
    <w:rsid w:val="008D1DCF"/>
    <w:rsid w:val="008D31EA"/>
    <w:rsid w:val="008D4D37"/>
    <w:rsid w:val="008D53F6"/>
    <w:rsid w:val="008D75CE"/>
    <w:rsid w:val="008E013E"/>
    <w:rsid w:val="008E0474"/>
    <w:rsid w:val="008E0485"/>
    <w:rsid w:val="008E0A28"/>
    <w:rsid w:val="008E0EE4"/>
    <w:rsid w:val="008E13AE"/>
    <w:rsid w:val="008E1506"/>
    <w:rsid w:val="008E2570"/>
    <w:rsid w:val="008E2641"/>
    <w:rsid w:val="008E5469"/>
    <w:rsid w:val="008E636D"/>
    <w:rsid w:val="008E6FFB"/>
    <w:rsid w:val="008E710C"/>
    <w:rsid w:val="008E7A18"/>
    <w:rsid w:val="008F0592"/>
    <w:rsid w:val="008F0C60"/>
    <w:rsid w:val="008F12FF"/>
    <w:rsid w:val="008F13C0"/>
    <w:rsid w:val="008F160E"/>
    <w:rsid w:val="008F1ACB"/>
    <w:rsid w:val="008F35AA"/>
    <w:rsid w:val="008F4A82"/>
    <w:rsid w:val="008F69D6"/>
    <w:rsid w:val="00900015"/>
    <w:rsid w:val="00900494"/>
    <w:rsid w:val="00900FCE"/>
    <w:rsid w:val="00901151"/>
    <w:rsid w:val="00901410"/>
    <w:rsid w:val="00901644"/>
    <w:rsid w:val="00901E7C"/>
    <w:rsid w:val="00902823"/>
    <w:rsid w:val="00902E7B"/>
    <w:rsid w:val="00903057"/>
    <w:rsid w:val="00903315"/>
    <w:rsid w:val="0090384C"/>
    <w:rsid w:val="0090425C"/>
    <w:rsid w:val="009055B4"/>
    <w:rsid w:val="00905A0A"/>
    <w:rsid w:val="00905EEE"/>
    <w:rsid w:val="0090681A"/>
    <w:rsid w:val="00906B1E"/>
    <w:rsid w:val="00907857"/>
    <w:rsid w:val="00910725"/>
    <w:rsid w:val="00910D4B"/>
    <w:rsid w:val="0091142A"/>
    <w:rsid w:val="009114C5"/>
    <w:rsid w:val="00911B35"/>
    <w:rsid w:val="00911DB1"/>
    <w:rsid w:val="009122B2"/>
    <w:rsid w:val="00912F98"/>
    <w:rsid w:val="0091451C"/>
    <w:rsid w:val="00914AD3"/>
    <w:rsid w:val="009151C2"/>
    <w:rsid w:val="009156A2"/>
    <w:rsid w:val="00915CA6"/>
    <w:rsid w:val="00916916"/>
    <w:rsid w:val="00916B09"/>
    <w:rsid w:val="00917D75"/>
    <w:rsid w:val="00922312"/>
    <w:rsid w:val="0092234F"/>
    <w:rsid w:val="0092239B"/>
    <w:rsid w:val="009223AC"/>
    <w:rsid w:val="00924209"/>
    <w:rsid w:val="0092448B"/>
    <w:rsid w:val="009249C0"/>
    <w:rsid w:val="00925295"/>
    <w:rsid w:val="00926114"/>
    <w:rsid w:val="00926189"/>
    <w:rsid w:val="00926DC9"/>
    <w:rsid w:val="00927834"/>
    <w:rsid w:val="00927884"/>
    <w:rsid w:val="00930A65"/>
    <w:rsid w:val="00931376"/>
    <w:rsid w:val="009316CF"/>
    <w:rsid w:val="00931F09"/>
    <w:rsid w:val="00931F84"/>
    <w:rsid w:val="009330E7"/>
    <w:rsid w:val="00933B51"/>
    <w:rsid w:val="00933E86"/>
    <w:rsid w:val="00934002"/>
    <w:rsid w:val="00934B7D"/>
    <w:rsid w:val="009356A5"/>
    <w:rsid w:val="00936050"/>
    <w:rsid w:val="009374B0"/>
    <w:rsid w:val="00937978"/>
    <w:rsid w:val="00937C47"/>
    <w:rsid w:val="0094156C"/>
    <w:rsid w:val="00942A61"/>
    <w:rsid w:val="00942EB9"/>
    <w:rsid w:val="00942EEF"/>
    <w:rsid w:val="009433CA"/>
    <w:rsid w:val="00943B5D"/>
    <w:rsid w:val="009440CD"/>
    <w:rsid w:val="00944EAC"/>
    <w:rsid w:val="0094542B"/>
    <w:rsid w:val="00946254"/>
    <w:rsid w:val="00946540"/>
    <w:rsid w:val="00947239"/>
    <w:rsid w:val="00947311"/>
    <w:rsid w:val="0094742D"/>
    <w:rsid w:val="00947866"/>
    <w:rsid w:val="009478EE"/>
    <w:rsid w:val="009500A6"/>
    <w:rsid w:val="00950232"/>
    <w:rsid w:val="0095034E"/>
    <w:rsid w:val="00950352"/>
    <w:rsid w:val="0095073F"/>
    <w:rsid w:val="009509F3"/>
    <w:rsid w:val="00951B79"/>
    <w:rsid w:val="009526E2"/>
    <w:rsid w:val="00952C0B"/>
    <w:rsid w:val="0095305B"/>
    <w:rsid w:val="009537D4"/>
    <w:rsid w:val="00954262"/>
    <w:rsid w:val="009547F5"/>
    <w:rsid w:val="009548EE"/>
    <w:rsid w:val="0095542F"/>
    <w:rsid w:val="00955703"/>
    <w:rsid w:val="00955DE3"/>
    <w:rsid w:val="00956521"/>
    <w:rsid w:val="00956AE6"/>
    <w:rsid w:val="00956E80"/>
    <w:rsid w:val="009571DD"/>
    <w:rsid w:val="00957BEC"/>
    <w:rsid w:val="00957C18"/>
    <w:rsid w:val="00957C81"/>
    <w:rsid w:val="00960084"/>
    <w:rsid w:val="009607E1"/>
    <w:rsid w:val="00961047"/>
    <w:rsid w:val="009619A9"/>
    <w:rsid w:val="009621AD"/>
    <w:rsid w:val="009623C1"/>
    <w:rsid w:val="0096323D"/>
    <w:rsid w:val="00963840"/>
    <w:rsid w:val="0096450E"/>
    <w:rsid w:val="00964AE8"/>
    <w:rsid w:val="00965168"/>
    <w:rsid w:val="00965364"/>
    <w:rsid w:val="009657CC"/>
    <w:rsid w:val="009659BA"/>
    <w:rsid w:val="009659D6"/>
    <w:rsid w:val="00966B01"/>
    <w:rsid w:val="00967172"/>
    <w:rsid w:val="009674F7"/>
    <w:rsid w:val="00967865"/>
    <w:rsid w:val="00967FDA"/>
    <w:rsid w:val="00971E72"/>
    <w:rsid w:val="00972863"/>
    <w:rsid w:val="00972C04"/>
    <w:rsid w:val="00972E0B"/>
    <w:rsid w:val="0097313A"/>
    <w:rsid w:val="00973CF0"/>
    <w:rsid w:val="00973DFE"/>
    <w:rsid w:val="0097473B"/>
    <w:rsid w:val="00974C17"/>
    <w:rsid w:val="00975FEE"/>
    <w:rsid w:val="00976691"/>
    <w:rsid w:val="009769D1"/>
    <w:rsid w:val="00980F49"/>
    <w:rsid w:val="009816E1"/>
    <w:rsid w:val="00981E12"/>
    <w:rsid w:val="00981EED"/>
    <w:rsid w:val="0098218F"/>
    <w:rsid w:val="00982A80"/>
    <w:rsid w:val="00982CE4"/>
    <w:rsid w:val="00983040"/>
    <w:rsid w:val="009831C1"/>
    <w:rsid w:val="009834C3"/>
    <w:rsid w:val="00983608"/>
    <w:rsid w:val="00985355"/>
    <w:rsid w:val="0098573E"/>
    <w:rsid w:val="00985F57"/>
    <w:rsid w:val="00993BEB"/>
    <w:rsid w:val="00994232"/>
    <w:rsid w:val="00994461"/>
    <w:rsid w:val="009947E1"/>
    <w:rsid w:val="00994927"/>
    <w:rsid w:val="00994CA5"/>
    <w:rsid w:val="009956C0"/>
    <w:rsid w:val="00995902"/>
    <w:rsid w:val="00995E45"/>
    <w:rsid w:val="00996F18"/>
    <w:rsid w:val="00997E02"/>
    <w:rsid w:val="009A0067"/>
    <w:rsid w:val="009A043E"/>
    <w:rsid w:val="009A1527"/>
    <w:rsid w:val="009A1FD9"/>
    <w:rsid w:val="009A3028"/>
    <w:rsid w:val="009A3813"/>
    <w:rsid w:val="009A4EE7"/>
    <w:rsid w:val="009A5508"/>
    <w:rsid w:val="009A5AA1"/>
    <w:rsid w:val="009A5B3C"/>
    <w:rsid w:val="009A6448"/>
    <w:rsid w:val="009A6471"/>
    <w:rsid w:val="009A6BF0"/>
    <w:rsid w:val="009A6F50"/>
    <w:rsid w:val="009A740A"/>
    <w:rsid w:val="009B00AC"/>
    <w:rsid w:val="009B015E"/>
    <w:rsid w:val="009B0647"/>
    <w:rsid w:val="009B0648"/>
    <w:rsid w:val="009B07A0"/>
    <w:rsid w:val="009B08DC"/>
    <w:rsid w:val="009B1066"/>
    <w:rsid w:val="009B18CD"/>
    <w:rsid w:val="009B25FD"/>
    <w:rsid w:val="009B2F52"/>
    <w:rsid w:val="009B33DF"/>
    <w:rsid w:val="009B3FB9"/>
    <w:rsid w:val="009B4142"/>
    <w:rsid w:val="009B4273"/>
    <w:rsid w:val="009B43B0"/>
    <w:rsid w:val="009B4D84"/>
    <w:rsid w:val="009B64C5"/>
    <w:rsid w:val="009B6B98"/>
    <w:rsid w:val="009B6CBE"/>
    <w:rsid w:val="009B7B64"/>
    <w:rsid w:val="009B7DFC"/>
    <w:rsid w:val="009C2465"/>
    <w:rsid w:val="009C2C45"/>
    <w:rsid w:val="009C2DCA"/>
    <w:rsid w:val="009C35B2"/>
    <w:rsid w:val="009C45D8"/>
    <w:rsid w:val="009C6608"/>
    <w:rsid w:val="009C6E7D"/>
    <w:rsid w:val="009C70BF"/>
    <w:rsid w:val="009C7797"/>
    <w:rsid w:val="009C7A56"/>
    <w:rsid w:val="009D04FA"/>
    <w:rsid w:val="009D0668"/>
    <w:rsid w:val="009D0F17"/>
    <w:rsid w:val="009D1628"/>
    <w:rsid w:val="009D1C24"/>
    <w:rsid w:val="009D1C8C"/>
    <w:rsid w:val="009D22BB"/>
    <w:rsid w:val="009D2E27"/>
    <w:rsid w:val="009D35A0"/>
    <w:rsid w:val="009D73EE"/>
    <w:rsid w:val="009D7476"/>
    <w:rsid w:val="009D7EB7"/>
    <w:rsid w:val="009D7ECA"/>
    <w:rsid w:val="009E02F8"/>
    <w:rsid w:val="009E048A"/>
    <w:rsid w:val="009E08E9"/>
    <w:rsid w:val="009E1214"/>
    <w:rsid w:val="009E1582"/>
    <w:rsid w:val="009E168F"/>
    <w:rsid w:val="009E1CDE"/>
    <w:rsid w:val="009E23EA"/>
    <w:rsid w:val="009E26EF"/>
    <w:rsid w:val="009E2755"/>
    <w:rsid w:val="009E3A8D"/>
    <w:rsid w:val="009E3DB9"/>
    <w:rsid w:val="009E3F48"/>
    <w:rsid w:val="009E4916"/>
    <w:rsid w:val="009E51D8"/>
    <w:rsid w:val="009E53E3"/>
    <w:rsid w:val="009E59DA"/>
    <w:rsid w:val="009E5DB3"/>
    <w:rsid w:val="009E6E35"/>
    <w:rsid w:val="009E7C02"/>
    <w:rsid w:val="009F01E6"/>
    <w:rsid w:val="009F02AD"/>
    <w:rsid w:val="009F0EDA"/>
    <w:rsid w:val="009F1F68"/>
    <w:rsid w:val="009F2292"/>
    <w:rsid w:val="009F270B"/>
    <w:rsid w:val="009F49D1"/>
    <w:rsid w:val="009F5F92"/>
    <w:rsid w:val="009F706D"/>
    <w:rsid w:val="009F77A1"/>
    <w:rsid w:val="009F7F08"/>
    <w:rsid w:val="00A01CA8"/>
    <w:rsid w:val="00A037E1"/>
    <w:rsid w:val="00A03B49"/>
    <w:rsid w:val="00A03B96"/>
    <w:rsid w:val="00A03BC9"/>
    <w:rsid w:val="00A03D4F"/>
    <w:rsid w:val="00A04359"/>
    <w:rsid w:val="00A04C19"/>
    <w:rsid w:val="00A05448"/>
    <w:rsid w:val="00A0569C"/>
    <w:rsid w:val="00A05B19"/>
    <w:rsid w:val="00A0616E"/>
    <w:rsid w:val="00A100BE"/>
    <w:rsid w:val="00A1039B"/>
    <w:rsid w:val="00A10AAF"/>
    <w:rsid w:val="00A10B90"/>
    <w:rsid w:val="00A10DB1"/>
    <w:rsid w:val="00A112DC"/>
    <w:rsid w:val="00A1134E"/>
    <w:rsid w:val="00A1173B"/>
    <w:rsid w:val="00A11799"/>
    <w:rsid w:val="00A1238D"/>
    <w:rsid w:val="00A1262D"/>
    <w:rsid w:val="00A1323D"/>
    <w:rsid w:val="00A132D1"/>
    <w:rsid w:val="00A14196"/>
    <w:rsid w:val="00A14352"/>
    <w:rsid w:val="00A14857"/>
    <w:rsid w:val="00A15147"/>
    <w:rsid w:val="00A15431"/>
    <w:rsid w:val="00A1585E"/>
    <w:rsid w:val="00A15EB2"/>
    <w:rsid w:val="00A1678B"/>
    <w:rsid w:val="00A169A6"/>
    <w:rsid w:val="00A16F0F"/>
    <w:rsid w:val="00A21336"/>
    <w:rsid w:val="00A21F6E"/>
    <w:rsid w:val="00A230BD"/>
    <w:rsid w:val="00A24A9E"/>
    <w:rsid w:val="00A24E7E"/>
    <w:rsid w:val="00A25346"/>
    <w:rsid w:val="00A257BF"/>
    <w:rsid w:val="00A258C3"/>
    <w:rsid w:val="00A26630"/>
    <w:rsid w:val="00A27EAA"/>
    <w:rsid w:val="00A3001F"/>
    <w:rsid w:val="00A311B6"/>
    <w:rsid w:val="00A317F4"/>
    <w:rsid w:val="00A323C3"/>
    <w:rsid w:val="00A325B3"/>
    <w:rsid w:val="00A32719"/>
    <w:rsid w:val="00A327D6"/>
    <w:rsid w:val="00A329AD"/>
    <w:rsid w:val="00A343DE"/>
    <w:rsid w:val="00A34463"/>
    <w:rsid w:val="00A347C0"/>
    <w:rsid w:val="00A34EA6"/>
    <w:rsid w:val="00A35128"/>
    <w:rsid w:val="00A35519"/>
    <w:rsid w:val="00A35891"/>
    <w:rsid w:val="00A35C85"/>
    <w:rsid w:val="00A40394"/>
    <w:rsid w:val="00A404BF"/>
    <w:rsid w:val="00A40ABC"/>
    <w:rsid w:val="00A40B45"/>
    <w:rsid w:val="00A41671"/>
    <w:rsid w:val="00A41EB4"/>
    <w:rsid w:val="00A41F1A"/>
    <w:rsid w:val="00A4381D"/>
    <w:rsid w:val="00A440B0"/>
    <w:rsid w:val="00A44141"/>
    <w:rsid w:val="00A46135"/>
    <w:rsid w:val="00A462A2"/>
    <w:rsid w:val="00A46419"/>
    <w:rsid w:val="00A47FB9"/>
    <w:rsid w:val="00A504A3"/>
    <w:rsid w:val="00A5094F"/>
    <w:rsid w:val="00A51318"/>
    <w:rsid w:val="00A51431"/>
    <w:rsid w:val="00A52095"/>
    <w:rsid w:val="00A52C57"/>
    <w:rsid w:val="00A538B0"/>
    <w:rsid w:val="00A539AD"/>
    <w:rsid w:val="00A53BD6"/>
    <w:rsid w:val="00A54772"/>
    <w:rsid w:val="00A54CF5"/>
    <w:rsid w:val="00A55688"/>
    <w:rsid w:val="00A56C3D"/>
    <w:rsid w:val="00A56E18"/>
    <w:rsid w:val="00A57AEB"/>
    <w:rsid w:val="00A603CC"/>
    <w:rsid w:val="00A61198"/>
    <w:rsid w:val="00A6193A"/>
    <w:rsid w:val="00A62734"/>
    <w:rsid w:val="00A6379B"/>
    <w:rsid w:val="00A63F96"/>
    <w:rsid w:val="00A6668F"/>
    <w:rsid w:val="00A6678B"/>
    <w:rsid w:val="00A66BF0"/>
    <w:rsid w:val="00A6741A"/>
    <w:rsid w:val="00A67A69"/>
    <w:rsid w:val="00A67D10"/>
    <w:rsid w:val="00A70CF1"/>
    <w:rsid w:val="00A71BD9"/>
    <w:rsid w:val="00A71EED"/>
    <w:rsid w:val="00A72B36"/>
    <w:rsid w:val="00A74111"/>
    <w:rsid w:val="00A74518"/>
    <w:rsid w:val="00A74CBA"/>
    <w:rsid w:val="00A7531D"/>
    <w:rsid w:val="00A75323"/>
    <w:rsid w:val="00A757E3"/>
    <w:rsid w:val="00A80274"/>
    <w:rsid w:val="00A83010"/>
    <w:rsid w:val="00A847B2"/>
    <w:rsid w:val="00A84E45"/>
    <w:rsid w:val="00A855CE"/>
    <w:rsid w:val="00A86A11"/>
    <w:rsid w:val="00A8776A"/>
    <w:rsid w:val="00A87B86"/>
    <w:rsid w:val="00A87BE9"/>
    <w:rsid w:val="00A910BE"/>
    <w:rsid w:val="00A918A2"/>
    <w:rsid w:val="00A918EF"/>
    <w:rsid w:val="00A92A25"/>
    <w:rsid w:val="00A93218"/>
    <w:rsid w:val="00A94063"/>
    <w:rsid w:val="00A949B7"/>
    <w:rsid w:val="00A96083"/>
    <w:rsid w:val="00A97853"/>
    <w:rsid w:val="00AA12D9"/>
    <w:rsid w:val="00AA14C2"/>
    <w:rsid w:val="00AA3A6F"/>
    <w:rsid w:val="00AA3CCC"/>
    <w:rsid w:val="00AA4253"/>
    <w:rsid w:val="00AA46C6"/>
    <w:rsid w:val="00AA50E1"/>
    <w:rsid w:val="00AA55E5"/>
    <w:rsid w:val="00AA5920"/>
    <w:rsid w:val="00AA6219"/>
    <w:rsid w:val="00AA6895"/>
    <w:rsid w:val="00AA6DC3"/>
    <w:rsid w:val="00AA72A7"/>
    <w:rsid w:val="00AA74E0"/>
    <w:rsid w:val="00AA751C"/>
    <w:rsid w:val="00AB07B6"/>
    <w:rsid w:val="00AB0A53"/>
    <w:rsid w:val="00AB1216"/>
    <w:rsid w:val="00AB12C6"/>
    <w:rsid w:val="00AB1D67"/>
    <w:rsid w:val="00AB2205"/>
    <w:rsid w:val="00AB2231"/>
    <w:rsid w:val="00AB26E1"/>
    <w:rsid w:val="00AB2C8B"/>
    <w:rsid w:val="00AB3C07"/>
    <w:rsid w:val="00AB3C19"/>
    <w:rsid w:val="00AB3E80"/>
    <w:rsid w:val="00AB442D"/>
    <w:rsid w:val="00AB44EF"/>
    <w:rsid w:val="00AB518D"/>
    <w:rsid w:val="00AB60AE"/>
    <w:rsid w:val="00AB6F07"/>
    <w:rsid w:val="00AB703F"/>
    <w:rsid w:val="00AC0097"/>
    <w:rsid w:val="00AC2858"/>
    <w:rsid w:val="00AC2B8A"/>
    <w:rsid w:val="00AC3E51"/>
    <w:rsid w:val="00AC4279"/>
    <w:rsid w:val="00AC4386"/>
    <w:rsid w:val="00AC46BE"/>
    <w:rsid w:val="00AC49FE"/>
    <w:rsid w:val="00AC4C39"/>
    <w:rsid w:val="00AC5058"/>
    <w:rsid w:val="00AC534A"/>
    <w:rsid w:val="00AC59C2"/>
    <w:rsid w:val="00AC5EC4"/>
    <w:rsid w:val="00AC65A8"/>
    <w:rsid w:val="00AC6BB8"/>
    <w:rsid w:val="00AC7800"/>
    <w:rsid w:val="00AC7E82"/>
    <w:rsid w:val="00AD043B"/>
    <w:rsid w:val="00AD0509"/>
    <w:rsid w:val="00AD1107"/>
    <w:rsid w:val="00AD292B"/>
    <w:rsid w:val="00AD2DA9"/>
    <w:rsid w:val="00AD3A13"/>
    <w:rsid w:val="00AD3ABA"/>
    <w:rsid w:val="00AD3DC4"/>
    <w:rsid w:val="00AD4437"/>
    <w:rsid w:val="00AD4856"/>
    <w:rsid w:val="00AD5571"/>
    <w:rsid w:val="00AD74B9"/>
    <w:rsid w:val="00AD7C96"/>
    <w:rsid w:val="00AE008F"/>
    <w:rsid w:val="00AE06EF"/>
    <w:rsid w:val="00AE0B26"/>
    <w:rsid w:val="00AE0E5B"/>
    <w:rsid w:val="00AE19C4"/>
    <w:rsid w:val="00AE243A"/>
    <w:rsid w:val="00AE2575"/>
    <w:rsid w:val="00AE3C56"/>
    <w:rsid w:val="00AE3FF3"/>
    <w:rsid w:val="00AE4061"/>
    <w:rsid w:val="00AE49DA"/>
    <w:rsid w:val="00AE4C2A"/>
    <w:rsid w:val="00AE74DB"/>
    <w:rsid w:val="00AF02BA"/>
    <w:rsid w:val="00AF02D3"/>
    <w:rsid w:val="00AF05EE"/>
    <w:rsid w:val="00AF0A34"/>
    <w:rsid w:val="00AF0C72"/>
    <w:rsid w:val="00AF1B54"/>
    <w:rsid w:val="00AF2272"/>
    <w:rsid w:val="00AF342B"/>
    <w:rsid w:val="00AF388D"/>
    <w:rsid w:val="00AF3A89"/>
    <w:rsid w:val="00AF3C46"/>
    <w:rsid w:val="00AF421C"/>
    <w:rsid w:val="00AF4E24"/>
    <w:rsid w:val="00AF51A1"/>
    <w:rsid w:val="00AF614B"/>
    <w:rsid w:val="00AF710F"/>
    <w:rsid w:val="00B0003B"/>
    <w:rsid w:val="00B00735"/>
    <w:rsid w:val="00B0144F"/>
    <w:rsid w:val="00B01FCD"/>
    <w:rsid w:val="00B02AAB"/>
    <w:rsid w:val="00B0337C"/>
    <w:rsid w:val="00B04452"/>
    <w:rsid w:val="00B04AC4"/>
    <w:rsid w:val="00B050C0"/>
    <w:rsid w:val="00B05692"/>
    <w:rsid w:val="00B05FDA"/>
    <w:rsid w:val="00B066F0"/>
    <w:rsid w:val="00B067EA"/>
    <w:rsid w:val="00B06E30"/>
    <w:rsid w:val="00B11F7E"/>
    <w:rsid w:val="00B11F86"/>
    <w:rsid w:val="00B1316D"/>
    <w:rsid w:val="00B13DD6"/>
    <w:rsid w:val="00B13EF9"/>
    <w:rsid w:val="00B14709"/>
    <w:rsid w:val="00B15E51"/>
    <w:rsid w:val="00B16312"/>
    <w:rsid w:val="00B16564"/>
    <w:rsid w:val="00B1776C"/>
    <w:rsid w:val="00B17C65"/>
    <w:rsid w:val="00B17F0C"/>
    <w:rsid w:val="00B20479"/>
    <w:rsid w:val="00B20A81"/>
    <w:rsid w:val="00B20EF9"/>
    <w:rsid w:val="00B21BC4"/>
    <w:rsid w:val="00B22073"/>
    <w:rsid w:val="00B22C64"/>
    <w:rsid w:val="00B23DA9"/>
    <w:rsid w:val="00B23DCD"/>
    <w:rsid w:val="00B252E9"/>
    <w:rsid w:val="00B25C6E"/>
    <w:rsid w:val="00B2635C"/>
    <w:rsid w:val="00B27A72"/>
    <w:rsid w:val="00B27B6F"/>
    <w:rsid w:val="00B27DAD"/>
    <w:rsid w:val="00B31277"/>
    <w:rsid w:val="00B32E22"/>
    <w:rsid w:val="00B33A04"/>
    <w:rsid w:val="00B33C4E"/>
    <w:rsid w:val="00B3451B"/>
    <w:rsid w:val="00B34E24"/>
    <w:rsid w:val="00B34EB6"/>
    <w:rsid w:val="00B3584A"/>
    <w:rsid w:val="00B36D0E"/>
    <w:rsid w:val="00B401B4"/>
    <w:rsid w:val="00B403D2"/>
    <w:rsid w:val="00B414B4"/>
    <w:rsid w:val="00B438D7"/>
    <w:rsid w:val="00B442F5"/>
    <w:rsid w:val="00B44428"/>
    <w:rsid w:val="00B46797"/>
    <w:rsid w:val="00B46D85"/>
    <w:rsid w:val="00B477CE"/>
    <w:rsid w:val="00B50391"/>
    <w:rsid w:val="00B520CC"/>
    <w:rsid w:val="00B52583"/>
    <w:rsid w:val="00B527C0"/>
    <w:rsid w:val="00B527E0"/>
    <w:rsid w:val="00B52896"/>
    <w:rsid w:val="00B53436"/>
    <w:rsid w:val="00B54AFE"/>
    <w:rsid w:val="00B55828"/>
    <w:rsid w:val="00B55E83"/>
    <w:rsid w:val="00B562AC"/>
    <w:rsid w:val="00B56F5C"/>
    <w:rsid w:val="00B57938"/>
    <w:rsid w:val="00B57C3C"/>
    <w:rsid w:val="00B6055D"/>
    <w:rsid w:val="00B6085F"/>
    <w:rsid w:val="00B60C56"/>
    <w:rsid w:val="00B60E3D"/>
    <w:rsid w:val="00B61233"/>
    <w:rsid w:val="00B61FF7"/>
    <w:rsid w:val="00B6402C"/>
    <w:rsid w:val="00B64B77"/>
    <w:rsid w:val="00B65853"/>
    <w:rsid w:val="00B65943"/>
    <w:rsid w:val="00B6654D"/>
    <w:rsid w:val="00B67531"/>
    <w:rsid w:val="00B7088C"/>
    <w:rsid w:val="00B7243F"/>
    <w:rsid w:val="00B72BF8"/>
    <w:rsid w:val="00B75331"/>
    <w:rsid w:val="00B7542C"/>
    <w:rsid w:val="00B75555"/>
    <w:rsid w:val="00B75E23"/>
    <w:rsid w:val="00B76234"/>
    <w:rsid w:val="00B7665A"/>
    <w:rsid w:val="00B77094"/>
    <w:rsid w:val="00B80C00"/>
    <w:rsid w:val="00B82174"/>
    <w:rsid w:val="00B823C4"/>
    <w:rsid w:val="00B8383A"/>
    <w:rsid w:val="00B83A0C"/>
    <w:rsid w:val="00B84083"/>
    <w:rsid w:val="00B84187"/>
    <w:rsid w:val="00B846D5"/>
    <w:rsid w:val="00B847A7"/>
    <w:rsid w:val="00B855CD"/>
    <w:rsid w:val="00B85D50"/>
    <w:rsid w:val="00B85DFC"/>
    <w:rsid w:val="00B86038"/>
    <w:rsid w:val="00B8641C"/>
    <w:rsid w:val="00B9008E"/>
    <w:rsid w:val="00B9091F"/>
    <w:rsid w:val="00B912E8"/>
    <w:rsid w:val="00B918E9"/>
    <w:rsid w:val="00B91DC0"/>
    <w:rsid w:val="00B92447"/>
    <w:rsid w:val="00B93DC6"/>
    <w:rsid w:val="00B93F16"/>
    <w:rsid w:val="00B93FF9"/>
    <w:rsid w:val="00B942B5"/>
    <w:rsid w:val="00B945D0"/>
    <w:rsid w:val="00B94730"/>
    <w:rsid w:val="00B94D13"/>
    <w:rsid w:val="00B95236"/>
    <w:rsid w:val="00B96BD9"/>
    <w:rsid w:val="00B96E5E"/>
    <w:rsid w:val="00B97932"/>
    <w:rsid w:val="00BA08CA"/>
    <w:rsid w:val="00BA0E5F"/>
    <w:rsid w:val="00BA0EB0"/>
    <w:rsid w:val="00BA133B"/>
    <w:rsid w:val="00BA15BF"/>
    <w:rsid w:val="00BA1AD4"/>
    <w:rsid w:val="00BA1B01"/>
    <w:rsid w:val="00BA1E6F"/>
    <w:rsid w:val="00BA21C6"/>
    <w:rsid w:val="00BA25CE"/>
    <w:rsid w:val="00BA2641"/>
    <w:rsid w:val="00BA2A5E"/>
    <w:rsid w:val="00BA2F2D"/>
    <w:rsid w:val="00BA3BBE"/>
    <w:rsid w:val="00BA441D"/>
    <w:rsid w:val="00BA6B70"/>
    <w:rsid w:val="00BA6B99"/>
    <w:rsid w:val="00BA7282"/>
    <w:rsid w:val="00BA7CE6"/>
    <w:rsid w:val="00BB04D2"/>
    <w:rsid w:val="00BB0C85"/>
    <w:rsid w:val="00BB1259"/>
    <w:rsid w:val="00BB18C2"/>
    <w:rsid w:val="00BB1F64"/>
    <w:rsid w:val="00BB2983"/>
    <w:rsid w:val="00BB37AA"/>
    <w:rsid w:val="00BB3953"/>
    <w:rsid w:val="00BB3F45"/>
    <w:rsid w:val="00BB5A15"/>
    <w:rsid w:val="00BB7265"/>
    <w:rsid w:val="00BB777B"/>
    <w:rsid w:val="00BC0124"/>
    <w:rsid w:val="00BC015A"/>
    <w:rsid w:val="00BC01AE"/>
    <w:rsid w:val="00BC0874"/>
    <w:rsid w:val="00BC17E7"/>
    <w:rsid w:val="00BC2AA3"/>
    <w:rsid w:val="00BC3A39"/>
    <w:rsid w:val="00BC4CD0"/>
    <w:rsid w:val="00BC4EE8"/>
    <w:rsid w:val="00BC53A0"/>
    <w:rsid w:val="00BC5702"/>
    <w:rsid w:val="00BC651E"/>
    <w:rsid w:val="00BC66DD"/>
    <w:rsid w:val="00BC7B9E"/>
    <w:rsid w:val="00BC7BD0"/>
    <w:rsid w:val="00BD0B44"/>
    <w:rsid w:val="00BD13E7"/>
    <w:rsid w:val="00BD15CA"/>
    <w:rsid w:val="00BD15E1"/>
    <w:rsid w:val="00BD1F6B"/>
    <w:rsid w:val="00BD2402"/>
    <w:rsid w:val="00BD3C49"/>
    <w:rsid w:val="00BD5434"/>
    <w:rsid w:val="00BD5747"/>
    <w:rsid w:val="00BD6582"/>
    <w:rsid w:val="00BD777E"/>
    <w:rsid w:val="00BD7BA2"/>
    <w:rsid w:val="00BD7C05"/>
    <w:rsid w:val="00BE2D08"/>
    <w:rsid w:val="00BE2ED2"/>
    <w:rsid w:val="00BE31D8"/>
    <w:rsid w:val="00BE3BE9"/>
    <w:rsid w:val="00BE4EB5"/>
    <w:rsid w:val="00BE515F"/>
    <w:rsid w:val="00BE6285"/>
    <w:rsid w:val="00BE62AD"/>
    <w:rsid w:val="00BE66E4"/>
    <w:rsid w:val="00BE6ED8"/>
    <w:rsid w:val="00BE7730"/>
    <w:rsid w:val="00BE7CBB"/>
    <w:rsid w:val="00BF0AC9"/>
    <w:rsid w:val="00BF0B9B"/>
    <w:rsid w:val="00BF121F"/>
    <w:rsid w:val="00BF1F73"/>
    <w:rsid w:val="00BF1F80"/>
    <w:rsid w:val="00BF23EE"/>
    <w:rsid w:val="00BF304D"/>
    <w:rsid w:val="00BF42DB"/>
    <w:rsid w:val="00BF5420"/>
    <w:rsid w:val="00BF57CE"/>
    <w:rsid w:val="00BF5A2C"/>
    <w:rsid w:val="00BF6650"/>
    <w:rsid w:val="00BF6BDF"/>
    <w:rsid w:val="00BF6D8E"/>
    <w:rsid w:val="00BF786D"/>
    <w:rsid w:val="00BF7B0A"/>
    <w:rsid w:val="00BF7B42"/>
    <w:rsid w:val="00BF7B64"/>
    <w:rsid w:val="00C01E53"/>
    <w:rsid w:val="00C01E6E"/>
    <w:rsid w:val="00C01F65"/>
    <w:rsid w:val="00C0254F"/>
    <w:rsid w:val="00C04EE4"/>
    <w:rsid w:val="00C053FD"/>
    <w:rsid w:val="00C05768"/>
    <w:rsid w:val="00C05F3C"/>
    <w:rsid w:val="00C062C0"/>
    <w:rsid w:val="00C06938"/>
    <w:rsid w:val="00C06ADD"/>
    <w:rsid w:val="00C06AF1"/>
    <w:rsid w:val="00C0728B"/>
    <w:rsid w:val="00C073B4"/>
    <w:rsid w:val="00C10E15"/>
    <w:rsid w:val="00C1175D"/>
    <w:rsid w:val="00C124F1"/>
    <w:rsid w:val="00C126FD"/>
    <w:rsid w:val="00C12B10"/>
    <w:rsid w:val="00C12F88"/>
    <w:rsid w:val="00C144C9"/>
    <w:rsid w:val="00C14909"/>
    <w:rsid w:val="00C14DE2"/>
    <w:rsid w:val="00C1508B"/>
    <w:rsid w:val="00C164B3"/>
    <w:rsid w:val="00C166EF"/>
    <w:rsid w:val="00C16BAB"/>
    <w:rsid w:val="00C176B2"/>
    <w:rsid w:val="00C17715"/>
    <w:rsid w:val="00C17EB0"/>
    <w:rsid w:val="00C201ED"/>
    <w:rsid w:val="00C21655"/>
    <w:rsid w:val="00C21E76"/>
    <w:rsid w:val="00C22A93"/>
    <w:rsid w:val="00C22BA1"/>
    <w:rsid w:val="00C23262"/>
    <w:rsid w:val="00C23280"/>
    <w:rsid w:val="00C239BE"/>
    <w:rsid w:val="00C25FCA"/>
    <w:rsid w:val="00C26375"/>
    <w:rsid w:val="00C266C9"/>
    <w:rsid w:val="00C26E8F"/>
    <w:rsid w:val="00C27F5F"/>
    <w:rsid w:val="00C30A0F"/>
    <w:rsid w:val="00C30B58"/>
    <w:rsid w:val="00C31D5A"/>
    <w:rsid w:val="00C31DB5"/>
    <w:rsid w:val="00C32ED8"/>
    <w:rsid w:val="00C33944"/>
    <w:rsid w:val="00C3437E"/>
    <w:rsid w:val="00C34A0F"/>
    <w:rsid w:val="00C34BA7"/>
    <w:rsid w:val="00C3536C"/>
    <w:rsid w:val="00C360D9"/>
    <w:rsid w:val="00C3639A"/>
    <w:rsid w:val="00C3703B"/>
    <w:rsid w:val="00C373B1"/>
    <w:rsid w:val="00C37685"/>
    <w:rsid w:val="00C37E61"/>
    <w:rsid w:val="00C40BC0"/>
    <w:rsid w:val="00C40E18"/>
    <w:rsid w:val="00C41045"/>
    <w:rsid w:val="00C41326"/>
    <w:rsid w:val="00C413CB"/>
    <w:rsid w:val="00C4389E"/>
    <w:rsid w:val="00C44783"/>
    <w:rsid w:val="00C44E92"/>
    <w:rsid w:val="00C44EE7"/>
    <w:rsid w:val="00C45906"/>
    <w:rsid w:val="00C45BB6"/>
    <w:rsid w:val="00C45C28"/>
    <w:rsid w:val="00C4622B"/>
    <w:rsid w:val="00C508C9"/>
    <w:rsid w:val="00C50B27"/>
    <w:rsid w:val="00C50C56"/>
    <w:rsid w:val="00C51652"/>
    <w:rsid w:val="00C51EB6"/>
    <w:rsid w:val="00C53072"/>
    <w:rsid w:val="00C531E3"/>
    <w:rsid w:val="00C536CE"/>
    <w:rsid w:val="00C53852"/>
    <w:rsid w:val="00C54245"/>
    <w:rsid w:val="00C5429D"/>
    <w:rsid w:val="00C550D6"/>
    <w:rsid w:val="00C553B1"/>
    <w:rsid w:val="00C571A1"/>
    <w:rsid w:val="00C60057"/>
    <w:rsid w:val="00C608B0"/>
    <w:rsid w:val="00C60B21"/>
    <w:rsid w:val="00C61668"/>
    <w:rsid w:val="00C6203C"/>
    <w:rsid w:val="00C62E9B"/>
    <w:rsid w:val="00C63B35"/>
    <w:rsid w:val="00C63BDF"/>
    <w:rsid w:val="00C63F55"/>
    <w:rsid w:val="00C6422C"/>
    <w:rsid w:val="00C64319"/>
    <w:rsid w:val="00C65D98"/>
    <w:rsid w:val="00C6615F"/>
    <w:rsid w:val="00C662D8"/>
    <w:rsid w:val="00C66372"/>
    <w:rsid w:val="00C6674C"/>
    <w:rsid w:val="00C70F1B"/>
    <w:rsid w:val="00C715D5"/>
    <w:rsid w:val="00C71A47"/>
    <w:rsid w:val="00C726C2"/>
    <w:rsid w:val="00C72E97"/>
    <w:rsid w:val="00C733AA"/>
    <w:rsid w:val="00C735EF"/>
    <w:rsid w:val="00C73945"/>
    <w:rsid w:val="00C745BF"/>
    <w:rsid w:val="00C7464C"/>
    <w:rsid w:val="00C7478B"/>
    <w:rsid w:val="00C747B6"/>
    <w:rsid w:val="00C758C3"/>
    <w:rsid w:val="00C75D25"/>
    <w:rsid w:val="00C76B40"/>
    <w:rsid w:val="00C76D27"/>
    <w:rsid w:val="00C76F6F"/>
    <w:rsid w:val="00C77386"/>
    <w:rsid w:val="00C77443"/>
    <w:rsid w:val="00C777B1"/>
    <w:rsid w:val="00C8175F"/>
    <w:rsid w:val="00C8196E"/>
    <w:rsid w:val="00C81F18"/>
    <w:rsid w:val="00C83DDC"/>
    <w:rsid w:val="00C8461C"/>
    <w:rsid w:val="00C84C69"/>
    <w:rsid w:val="00C85588"/>
    <w:rsid w:val="00C85DF5"/>
    <w:rsid w:val="00C85F64"/>
    <w:rsid w:val="00C86E37"/>
    <w:rsid w:val="00C9026C"/>
    <w:rsid w:val="00C902A4"/>
    <w:rsid w:val="00C908EE"/>
    <w:rsid w:val="00C9124B"/>
    <w:rsid w:val="00C91ACA"/>
    <w:rsid w:val="00C91C4E"/>
    <w:rsid w:val="00C921A7"/>
    <w:rsid w:val="00C93DB9"/>
    <w:rsid w:val="00C9420B"/>
    <w:rsid w:val="00C94C6A"/>
    <w:rsid w:val="00C96193"/>
    <w:rsid w:val="00C96852"/>
    <w:rsid w:val="00C96E06"/>
    <w:rsid w:val="00C9708E"/>
    <w:rsid w:val="00C97249"/>
    <w:rsid w:val="00C97E6F"/>
    <w:rsid w:val="00CA1385"/>
    <w:rsid w:val="00CA1B3E"/>
    <w:rsid w:val="00CA1DD3"/>
    <w:rsid w:val="00CA2FA6"/>
    <w:rsid w:val="00CA49BD"/>
    <w:rsid w:val="00CA4A7E"/>
    <w:rsid w:val="00CA4C4F"/>
    <w:rsid w:val="00CA5DEA"/>
    <w:rsid w:val="00CA65C8"/>
    <w:rsid w:val="00CA6643"/>
    <w:rsid w:val="00CA78D3"/>
    <w:rsid w:val="00CB0A67"/>
    <w:rsid w:val="00CB19F3"/>
    <w:rsid w:val="00CB1CA1"/>
    <w:rsid w:val="00CB2132"/>
    <w:rsid w:val="00CB2632"/>
    <w:rsid w:val="00CB4106"/>
    <w:rsid w:val="00CB585B"/>
    <w:rsid w:val="00CB59C5"/>
    <w:rsid w:val="00CB5E8E"/>
    <w:rsid w:val="00CB6441"/>
    <w:rsid w:val="00CB6DAA"/>
    <w:rsid w:val="00CB6FCE"/>
    <w:rsid w:val="00CB7CAD"/>
    <w:rsid w:val="00CC00B9"/>
    <w:rsid w:val="00CC028B"/>
    <w:rsid w:val="00CC1219"/>
    <w:rsid w:val="00CC2EFA"/>
    <w:rsid w:val="00CC35D2"/>
    <w:rsid w:val="00CC3B40"/>
    <w:rsid w:val="00CC3EE0"/>
    <w:rsid w:val="00CC4138"/>
    <w:rsid w:val="00CC4714"/>
    <w:rsid w:val="00CC6126"/>
    <w:rsid w:val="00CC655A"/>
    <w:rsid w:val="00CC65ED"/>
    <w:rsid w:val="00CC7148"/>
    <w:rsid w:val="00CC7826"/>
    <w:rsid w:val="00CC7DD0"/>
    <w:rsid w:val="00CD0158"/>
    <w:rsid w:val="00CD01C3"/>
    <w:rsid w:val="00CD0625"/>
    <w:rsid w:val="00CD0E75"/>
    <w:rsid w:val="00CD17ED"/>
    <w:rsid w:val="00CD1A17"/>
    <w:rsid w:val="00CD1DC7"/>
    <w:rsid w:val="00CD27B9"/>
    <w:rsid w:val="00CD2886"/>
    <w:rsid w:val="00CD3230"/>
    <w:rsid w:val="00CD341A"/>
    <w:rsid w:val="00CD48D7"/>
    <w:rsid w:val="00CD4AE5"/>
    <w:rsid w:val="00CD4B16"/>
    <w:rsid w:val="00CD514C"/>
    <w:rsid w:val="00CD597D"/>
    <w:rsid w:val="00CD5EF0"/>
    <w:rsid w:val="00CD6755"/>
    <w:rsid w:val="00CD6856"/>
    <w:rsid w:val="00CD70A4"/>
    <w:rsid w:val="00CE0089"/>
    <w:rsid w:val="00CE16CB"/>
    <w:rsid w:val="00CE1716"/>
    <w:rsid w:val="00CE1E52"/>
    <w:rsid w:val="00CE1EB0"/>
    <w:rsid w:val="00CE1F5F"/>
    <w:rsid w:val="00CE231C"/>
    <w:rsid w:val="00CE300F"/>
    <w:rsid w:val="00CE3C58"/>
    <w:rsid w:val="00CE4207"/>
    <w:rsid w:val="00CE4808"/>
    <w:rsid w:val="00CE4E73"/>
    <w:rsid w:val="00CE5993"/>
    <w:rsid w:val="00CE7436"/>
    <w:rsid w:val="00CE7514"/>
    <w:rsid w:val="00CE793C"/>
    <w:rsid w:val="00CE79EC"/>
    <w:rsid w:val="00CE7E7E"/>
    <w:rsid w:val="00CF193C"/>
    <w:rsid w:val="00CF34B7"/>
    <w:rsid w:val="00CF3677"/>
    <w:rsid w:val="00CF36E8"/>
    <w:rsid w:val="00CF36FF"/>
    <w:rsid w:val="00CF4A5D"/>
    <w:rsid w:val="00CF69A8"/>
    <w:rsid w:val="00D00845"/>
    <w:rsid w:val="00D01330"/>
    <w:rsid w:val="00D01EA7"/>
    <w:rsid w:val="00D02190"/>
    <w:rsid w:val="00D02745"/>
    <w:rsid w:val="00D02AEF"/>
    <w:rsid w:val="00D05466"/>
    <w:rsid w:val="00D05FB5"/>
    <w:rsid w:val="00D07A6C"/>
    <w:rsid w:val="00D10005"/>
    <w:rsid w:val="00D1122A"/>
    <w:rsid w:val="00D116A3"/>
    <w:rsid w:val="00D11D31"/>
    <w:rsid w:val="00D11D91"/>
    <w:rsid w:val="00D12378"/>
    <w:rsid w:val="00D12D4B"/>
    <w:rsid w:val="00D13A50"/>
    <w:rsid w:val="00D14FD4"/>
    <w:rsid w:val="00D16178"/>
    <w:rsid w:val="00D17079"/>
    <w:rsid w:val="00D17084"/>
    <w:rsid w:val="00D1726B"/>
    <w:rsid w:val="00D173F1"/>
    <w:rsid w:val="00D1788F"/>
    <w:rsid w:val="00D20A8A"/>
    <w:rsid w:val="00D21952"/>
    <w:rsid w:val="00D21F87"/>
    <w:rsid w:val="00D2427F"/>
    <w:rsid w:val="00D25508"/>
    <w:rsid w:val="00D258DC"/>
    <w:rsid w:val="00D2768C"/>
    <w:rsid w:val="00D309D1"/>
    <w:rsid w:val="00D30C07"/>
    <w:rsid w:val="00D3114D"/>
    <w:rsid w:val="00D31533"/>
    <w:rsid w:val="00D32207"/>
    <w:rsid w:val="00D32625"/>
    <w:rsid w:val="00D32EA2"/>
    <w:rsid w:val="00D332E5"/>
    <w:rsid w:val="00D33506"/>
    <w:rsid w:val="00D3449A"/>
    <w:rsid w:val="00D35954"/>
    <w:rsid w:val="00D35C44"/>
    <w:rsid w:val="00D371A3"/>
    <w:rsid w:val="00D37EA1"/>
    <w:rsid w:val="00D41ACA"/>
    <w:rsid w:val="00D41DF6"/>
    <w:rsid w:val="00D4235C"/>
    <w:rsid w:val="00D42890"/>
    <w:rsid w:val="00D42DBC"/>
    <w:rsid w:val="00D43103"/>
    <w:rsid w:val="00D431E5"/>
    <w:rsid w:val="00D434E7"/>
    <w:rsid w:val="00D4359F"/>
    <w:rsid w:val="00D4372C"/>
    <w:rsid w:val="00D4389B"/>
    <w:rsid w:val="00D44243"/>
    <w:rsid w:val="00D4509E"/>
    <w:rsid w:val="00D461D6"/>
    <w:rsid w:val="00D46D82"/>
    <w:rsid w:val="00D500CF"/>
    <w:rsid w:val="00D5056A"/>
    <w:rsid w:val="00D50745"/>
    <w:rsid w:val="00D52990"/>
    <w:rsid w:val="00D52D1E"/>
    <w:rsid w:val="00D55D6E"/>
    <w:rsid w:val="00D56617"/>
    <w:rsid w:val="00D56947"/>
    <w:rsid w:val="00D56BEC"/>
    <w:rsid w:val="00D56EBB"/>
    <w:rsid w:val="00D60151"/>
    <w:rsid w:val="00D60168"/>
    <w:rsid w:val="00D61348"/>
    <w:rsid w:val="00D613DD"/>
    <w:rsid w:val="00D619BE"/>
    <w:rsid w:val="00D61A2D"/>
    <w:rsid w:val="00D622CB"/>
    <w:rsid w:val="00D62A24"/>
    <w:rsid w:val="00D63920"/>
    <w:rsid w:val="00D65426"/>
    <w:rsid w:val="00D669DA"/>
    <w:rsid w:val="00D671E2"/>
    <w:rsid w:val="00D67631"/>
    <w:rsid w:val="00D705AC"/>
    <w:rsid w:val="00D70FBF"/>
    <w:rsid w:val="00D71E22"/>
    <w:rsid w:val="00D7201C"/>
    <w:rsid w:val="00D7266E"/>
    <w:rsid w:val="00D73782"/>
    <w:rsid w:val="00D73C6F"/>
    <w:rsid w:val="00D74777"/>
    <w:rsid w:val="00D74CB0"/>
    <w:rsid w:val="00D7676C"/>
    <w:rsid w:val="00D76DB9"/>
    <w:rsid w:val="00D810B4"/>
    <w:rsid w:val="00D8144C"/>
    <w:rsid w:val="00D81F68"/>
    <w:rsid w:val="00D8267B"/>
    <w:rsid w:val="00D8295D"/>
    <w:rsid w:val="00D82A52"/>
    <w:rsid w:val="00D82DCD"/>
    <w:rsid w:val="00D82F27"/>
    <w:rsid w:val="00D8325F"/>
    <w:rsid w:val="00D84288"/>
    <w:rsid w:val="00D85C24"/>
    <w:rsid w:val="00D861A3"/>
    <w:rsid w:val="00D866B5"/>
    <w:rsid w:val="00D867BD"/>
    <w:rsid w:val="00D873F4"/>
    <w:rsid w:val="00D87DD4"/>
    <w:rsid w:val="00D90243"/>
    <w:rsid w:val="00D90BA5"/>
    <w:rsid w:val="00D9139B"/>
    <w:rsid w:val="00D920E9"/>
    <w:rsid w:val="00D92DFE"/>
    <w:rsid w:val="00D92E0B"/>
    <w:rsid w:val="00D939F8"/>
    <w:rsid w:val="00D940B5"/>
    <w:rsid w:val="00D948C7"/>
    <w:rsid w:val="00D959CB"/>
    <w:rsid w:val="00D97170"/>
    <w:rsid w:val="00D97251"/>
    <w:rsid w:val="00D97D7D"/>
    <w:rsid w:val="00D97ED5"/>
    <w:rsid w:val="00DA0B3B"/>
    <w:rsid w:val="00DA0B4D"/>
    <w:rsid w:val="00DA0FF6"/>
    <w:rsid w:val="00DA23D8"/>
    <w:rsid w:val="00DA335D"/>
    <w:rsid w:val="00DA3597"/>
    <w:rsid w:val="00DA3703"/>
    <w:rsid w:val="00DA3B70"/>
    <w:rsid w:val="00DA47E3"/>
    <w:rsid w:val="00DA4992"/>
    <w:rsid w:val="00DA49B3"/>
    <w:rsid w:val="00DB0D5A"/>
    <w:rsid w:val="00DB10BB"/>
    <w:rsid w:val="00DB2485"/>
    <w:rsid w:val="00DB28A8"/>
    <w:rsid w:val="00DB2C9A"/>
    <w:rsid w:val="00DB329F"/>
    <w:rsid w:val="00DB3673"/>
    <w:rsid w:val="00DB375F"/>
    <w:rsid w:val="00DB4DF8"/>
    <w:rsid w:val="00DB5522"/>
    <w:rsid w:val="00DB588B"/>
    <w:rsid w:val="00DB5E60"/>
    <w:rsid w:val="00DC054E"/>
    <w:rsid w:val="00DC2625"/>
    <w:rsid w:val="00DC2A65"/>
    <w:rsid w:val="00DC3677"/>
    <w:rsid w:val="00DC3BF6"/>
    <w:rsid w:val="00DC4058"/>
    <w:rsid w:val="00DC4371"/>
    <w:rsid w:val="00DC472B"/>
    <w:rsid w:val="00DC4A13"/>
    <w:rsid w:val="00DC4D22"/>
    <w:rsid w:val="00DC56CD"/>
    <w:rsid w:val="00DC5CA3"/>
    <w:rsid w:val="00DC5DF2"/>
    <w:rsid w:val="00DC6EAC"/>
    <w:rsid w:val="00DC7359"/>
    <w:rsid w:val="00DC7DD8"/>
    <w:rsid w:val="00DC7F8A"/>
    <w:rsid w:val="00DD0A39"/>
    <w:rsid w:val="00DD0E42"/>
    <w:rsid w:val="00DD1442"/>
    <w:rsid w:val="00DD146A"/>
    <w:rsid w:val="00DD34AF"/>
    <w:rsid w:val="00DD35A8"/>
    <w:rsid w:val="00DD3978"/>
    <w:rsid w:val="00DD502A"/>
    <w:rsid w:val="00DD5318"/>
    <w:rsid w:val="00DD571A"/>
    <w:rsid w:val="00DD5C2D"/>
    <w:rsid w:val="00DD7934"/>
    <w:rsid w:val="00DE04BB"/>
    <w:rsid w:val="00DE0EED"/>
    <w:rsid w:val="00DE15F0"/>
    <w:rsid w:val="00DE1FCC"/>
    <w:rsid w:val="00DE22B5"/>
    <w:rsid w:val="00DE3FCB"/>
    <w:rsid w:val="00DE4033"/>
    <w:rsid w:val="00DE5663"/>
    <w:rsid w:val="00DE5F62"/>
    <w:rsid w:val="00DE6FEC"/>
    <w:rsid w:val="00DE764D"/>
    <w:rsid w:val="00DE7745"/>
    <w:rsid w:val="00DE78AA"/>
    <w:rsid w:val="00DE7F01"/>
    <w:rsid w:val="00DF02AC"/>
    <w:rsid w:val="00DF1FDB"/>
    <w:rsid w:val="00DF28B0"/>
    <w:rsid w:val="00DF331D"/>
    <w:rsid w:val="00DF51BD"/>
    <w:rsid w:val="00DF5E0B"/>
    <w:rsid w:val="00DF7356"/>
    <w:rsid w:val="00DF7988"/>
    <w:rsid w:val="00E011A7"/>
    <w:rsid w:val="00E011A9"/>
    <w:rsid w:val="00E01419"/>
    <w:rsid w:val="00E02FA9"/>
    <w:rsid w:val="00E03D0B"/>
    <w:rsid w:val="00E03EB8"/>
    <w:rsid w:val="00E04A77"/>
    <w:rsid w:val="00E053D0"/>
    <w:rsid w:val="00E058ED"/>
    <w:rsid w:val="00E05A7B"/>
    <w:rsid w:val="00E05B1B"/>
    <w:rsid w:val="00E06293"/>
    <w:rsid w:val="00E0752A"/>
    <w:rsid w:val="00E076C0"/>
    <w:rsid w:val="00E10BAC"/>
    <w:rsid w:val="00E11DE5"/>
    <w:rsid w:val="00E1242A"/>
    <w:rsid w:val="00E12678"/>
    <w:rsid w:val="00E1456D"/>
    <w:rsid w:val="00E1462E"/>
    <w:rsid w:val="00E153D2"/>
    <w:rsid w:val="00E15994"/>
    <w:rsid w:val="00E17B74"/>
    <w:rsid w:val="00E205E7"/>
    <w:rsid w:val="00E2245C"/>
    <w:rsid w:val="00E22C5E"/>
    <w:rsid w:val="00E23463"/>
    <w:rsid w:val="00E24FC4"/>
    <w:rsid w:val="00E27073"/>
    <w:rsid w:val="00E278DD"/>
    <w:rsid w:val="00E27A04"/>
    <w:rsid w:val="00E30CFF"/>
    <w:rsid w:val="00E3114E"/>
    <w:rsid w:val="00E311CE"/>
    <w:rsid w:val="00E31A70"/>
    <w:rsid w:val="00E31DC2"/>
    <w:rsid w:val="00E3230B"/>
    <w:rsid w:val="00E32BF4"/>
    <w:rsid w:val="00E33A45"/>
    <w:rsid w:val="00E35055"/>
    <w:rsid w:val="00E35B02"/>
    <w:rsid w:val="00E36545"/>
    <w:rsid w:val="00E36BEE"/>
    <w:rsid w:val="00E37306"/>
    <w:rsid w:val="00E404A8"/>
    <w:rsid w:val="00E413F0"/>
    <w:rsid w:val="00E42D10"/>
    <w:rsid w:val="00E43176"/>
    <w:rsid w:val="00E45341"/>
    <w:rsid w:val="00E4587B"/>
    <w:rsid w:val="00E45F8F"/>
    <w:rsid w:val="00E47E85"/>
    <w:rsid w:val="00E5012B"/>
    <w:rsid w:val="00E50806"/>
    <w:rsid w:val="00E5132F"/>
    <w:rsid w:val="00E51E03"/>
    <w:rsid w:val="00E52848"/>
    <w:rsid w:val="00E52B0F"/>
    <w:rsid w:val="00E52B48"/>
    <w:rsid w:val="00E5352C"/>
    <w:rsid w:val="00E53BE4"/>
    <w:rsid w:val="00E54472"/>
    <w:rsid w:val="00E54E62"/>
    <w:rsid w:val="00E55106"/>
    <w:rsid w:val="00E573D4"/>
    <w:rsid w:val="00E6020B"/>
    <w:rsid w:val="00E62211"/>
    <w:rsid w:val="00E631DE"/>
    <w:rsid w:val="00E63655"/>
    <w:rsid w:val="00E6613C"/>
    <w:rsid w:val="00E66496"/>
    <w:rsid w:val="00E66B35"/>
    <w:rsid w:val="00E66B9D"/>
    <w:rsid w:val="00E66E10"/>
    <w:rsid w:val="00E672F0"/>
    <w:rsid w:val="00E677CC"/>
    <w:rsid w:val="00E7071C"/>
    <w:rsid w:val="00E7280D"/>
    <w:rsid w:val="00E73687"/>
    <w:rsid w:val="00E7481B"/>
    <w:rsid w:val="00E75607"/>
    <w:rsid w:val="00E75A9B"/>
    <w:rsid w:val="00E75FF7"/>
    <w:rsid w:val="00E76351"/>
    <w:rsid w:val="00E769F6"/>
    <w:rsid w:val="00E76BCC"/>
    <w:rsid w:val="00E77165"/>
    <w:rsid w:val="00E802D9"/>
    <w:rsid w:val="00E81446"/>
    <w:rsid w:val="00E82D77"/>
    <w:rsid w:val="00E82E31"/>
    <w:rsid w:val="00E8407C"/>
    <w:rsid w:val="00E84F3C"/>
    <w:rsid w:val="00E851B1"/>
    <w:rsid w:val="00E861F3"/>
    <w:rsid w:val="00E867E7"/>
    <w:rsid w:val="00E87772"/>
    <w:rsid w:val="00E91B78"/>
    <w:rsid w:val="00E92805"/>
    <w:rsid w:val="00E92C62"/>
    <w:rsid w:val="00E93BC0"/>
    <w:rsid w:val="00E94214"/>
    <w:rsid w:val="00E95574"/>
    <w:rsid w:val="00E9579E"/>
    <w:rsid w:val="00E96E4B"/>
    <w:rsid w:val="00E97A70"/>
    <w:rsid w:val="00EA012C"/>
    <w:rsid w:val="00EA0300"/>
    <w:rsid w:val="00EA07DB"/>
    <w:rsid w:val="00EA1B7C"/>
    <w:rsid w:val="00EA1EA2"/>
    <w:rsid w:val="00EA285C"/>
    <w:rsid w:val="00EA3724"/>
    <w:rsid w:val="00EA434F"/>
    <w:rsid w:val="00EA446B"/>
    <w:rsid w:val="00EA5B60"/>
    <w:rsid w:val="00EA6773"/>
    <w:rsid w:val="00EA7212"/>
    <w:rsid w:val="00EA7E5F"/>
    <w:rsid w:val="00EB05EC"/>
    <w:rsid w:val="00EB0BD7"/>
    <w:rsid w:val="00EB3002"/>
    <w:rsid w:val="00EB35D2"/>
    <w:rsid w:val="00EB39EA"/>
    <w:rsid w:val="00EB7521"/>
    <w:rsid w:val="00EB78CE"/>
    <w:rsid w:val="00EC11A4"/>
    <w:rsid w:val="00EC15F3"/>
    <w:rsid w:val="00EC1CC8"/>
    <w:rsid w:val="00EC1E56"/>
    <w:rsid w:val="00EC1FE7"/>
    <w:rsid w:val="00EC2E1A"/>
    <w:rsid w:val="00EC3DBC"/>
    <w:rsid w:val="00EC580A"/>
    <w:rsid w:val="00EC5D86"/>
    <w:rsid w:val="00EC6A55"/>
    <w:rsid w:val="00EC6C52"/>
    <w:rsid w:val="00EC7052"/>
    <w:rsid w:val="00EC7627"/>
    <w:rsid w:val="00EC7783"/>
    <w:rsid w:val="00EC7AB6"/>
    <w:rsid w:val="00EC7B86"/>
    <w:rsid w:val="00ED0288"/>
    <w:rsid w:val="00ED0ED0"/>
    <w:rsid w:val="00ED1843"/>
    <w:rsid w:val="00ED1C93"/>
    <w:rsid w:val="00ED4C8D"/>
    <w:rsid w:val="00ED52CA"/>
    <w:rsid w:val="00ED71EB"/>
    <w:rsid w:val="00EE0B65"/>
    <w:rsid w:val="00EE224D"/>
    <w:rsid w:val="00EE255C"/>
    <w:rsid w:val="00EE3491"/>
    <w:rsid w:val="00EE3589"/>
    <w:rsid w:val="00EE39F7"/>
    <w:rsid w:val="00EE3B1C"/>
    <w:rsid w:val="00EE463E"/>
    <w:rsid w:val="00EE46CF"/>
    <w:rsid w:val="00EE47C3"/>
    <w:rsid w:val="00EE503C"/>
    <w:rsid w:val="00EE524C"/>
    <w:rsid w:val="00EE52CB"/>
    <w:rsid w:val="00EE5DF9"/>
    <w:rsid w:val="00EE6878"/>
    <w:rsid w:val="00EE7C3E"/>
    <w:rsid w:val="00EF00CB"/>
    <w:rsid w:val="00EF0C19"/>
    <w:rsid w:val="00EF0E8B"/>
    <w:rsid w:val="00EF11D1"/>
    <w:rsid w:val="00EF19A5"/>
    <w:rsid w:val="00EF1C3B"/>
    <w:rsid w:val="00EF28C4"/>
    <w:rsid w:val="00EF35A1"/>
    <w:rsid w:val="00EF3AA9"/>
    <w:rsid w:val="00EF3B94"/>
    <w:rsid w:val="00EF48BE"/>
    <w:rsid w:val="00EF4ABE"/>
    <w:rsid w:val="00EF4E2D"/>
    <w:rsid w:val="00EF5306"/>
    <w:rsid w:val="00EF53AC"/>
    <w:rsid w:val="00EF57F2"/>
    <w:rsid w:val="00EF581D"/>
    <w:rsid w:val="00EF59A5"/>
    <w:rsid w:val="00EF7FD8"/>
    <w:rsid w:val="00F00243"/>
    <w:rsid w:val="00F00460"/>
    <w:rsid w:val="00F00D62"/>
    <w:rsid w:val="00F0130A"/>
    <w:rsid w:val="00F01558"/>
    <w:rsid w:val="00F01C2F"/>
    <w:rsid w:val="00F02665"/>
    <w:rsid w:val="00F03933"/>
    <w:rsid w:val="00F04C72"/>
    <w:rsid w:val="00F04FC0"/>
    <w:rsid w:val="00F06376"/>
    <w:rsid w:val="00F06F59"/>
    <w:rsid w:val="00F07E9D"/>
    <w:rsid w:val="00F106ED"/>
    <w:rsid w:val="00F10CA5"/>
    <w:rsid w:val="00F117F0"/>
    <w:rsid w:val="00F12193"/>
    <w:rsid w:val="00F12FCD"/>
    <w:rsid w:val="00F1316F"/>
    <w:rsid w:val="00F13601"/>
    <w:rsid w:val="00F14ED8"/>
    <w:rsid w:val="00F15D14"/>
    <w:rsid w:val="00F15DAA"/>
    <w:rsid w:val="00F1625B"/>
    <w:rsid w:val="00F177EB"/>
    <w:rsid w:val="00F17988"/>
    <w:rsid w:val="00F17DFC"/>
    <w:rsid w:val="00F20081"/>
    <w:rsid w:val="00F20279"/>
    <w:rsid w:val="00F20A46"/>
    <w:rsid w:val="00F21244"/>
    <w:rsid w:val="00F233D4"/>
    <w:rsid w:val="00F249D8"/>
    <w:rsid w:val="00F2559F"/>
    <w:rsid w:val="00F25BB2"/>
    <w:rsid w:val="00F25DD0"/>
    <w:rsid w:val="00F303EE"/>
    <w:rsid w:val="00F32762"/>
    <w:rsid w:val="00F33FE3"/>
    <w:rsid w:val="00F34AFD"/>
    <w:rsid w:val="00F34DB7"/>
    <w:rsid w:val="00F365FD"/>
    <w:rsid w:val="00F36A20"/>
    <w:rsid w:val="00F36D6C"/>
    <w:rsid w:val="00F374F3"/>
    <w:rsid w:val="00F40CD0"/>
    <w:rsid w:val="00F412C0"/>
    <w:rsid w:val="00F41464"/>
    <w:rsid w:val="00F4209E"/>
    <w:rsid w:val="00F42310"/>
    <w:rsid w:val="00F4247D"/>
    <w:rsid w:val="00F4284C"/>
    <w:rsid w:val="00F42FC9"/>
    <w:rsid w:val="00F43030"/>
    <w:rsid w:val="00F4317B"/>
    <w:rsid w:val="00F43F6D"/>
    <w:rsid w:val="00F4449C"/>
    <w:rsid w:val="00F4449F"/>
    <w:rsid w:val="00F44CA4"/>
    <w:rsid w:val="00F44D15"/>
    <w:rsid w:val="00F4535B"/>
    <w:rsid w:val="00F45474"/>
    <w:rsid w:val="00F458F4"/>
    <w:rsid w:val="00F45929"/>
    <w:rsid w:val="00F46489"/>
    <w:rsid w:val="00F469F0"/>
    <w:rsid w:val="00F50106"/>
    <w:rsid w:val="00F50301"/>
    <w:rsid w:val="00F5169F"/>
    <w:rsid w:val="00F52960"/>
    <w:rsid w:val="00F52EBB"/>
    <w:rsid w:val="00F52F79"/>
    <w:rsid w:val="00F53273"/>
    <w:rsid w:val="00F532E2"/>
    <w:rsid w:val="00F53736"/>
    <w:rsid w:val="00F537A8"/>
    <w:rsid w:val="00F54690"/>
    <w:rsid w:val="00F55DF1"/>
    <w:rsid w:val="00F55F60"/>
    <w:rsid w:val="00F5619D"/>
    <w:rsid w:val="00F56F88"/>
    <w:rsid w:val="00F600F2"/>
    <w:rsid w:val="00F601A4"/>
    <w:rsid w:val="00F62FD0"/>
    <w:rsid w:val="00F63054"/>
    <w:rsid w:val="00F634D9"/>
    <w:rsid w:val="00F63B30"/>
    <w:rsid w:val="00F64A7E"/>
    <w:rsid w:val="00F65116"/>
    <w:rsid w:val="00F65446"/>
    <w:rsid w:val="00F65AB8"/>
    <w:rsid w:val="00F66335"/>
    <w:rsid w:val="00F67438"/>
    <w:rsid w:val="00F67462"/>
    <w:rsid w:val="00F67A56"/>
    <w:rsid w:val="00F7039A"/>
    <w:rsid w:val="00F707B8"/>
    <w:rsid w:val="00F7141A"/>
    <w:rsid w:val="00F720EE"/>
    <w:rsid w:val="00F721E4"/>
    <w:rsid w:val="00F7263C"/>
    <w:rsid w:val="00F72777"/>
    <w:rsid w:val="00F72BDE"/>
    <w:rsid w:val="00F72D6A"/>
    <w:rsid w:val="00F72E83"/>
    <w:rsid w:val="00F72FF5"/>
    <w:rsid w:val="00F73248"/>
    <w:rsid w:val="00F738BD"/>
    <w:rsid w:val="00F73A9D"/>
    <w:rsid w:val="00F73DD5"/>
    <w:rsid w:val="00F753A6"/>
    <w:rsid w:val="00F755E4"/>
    <w:rsid w:val="00F76BE6"/>
    <w:rsid w:val="00F76DC2"/>
    <w:rsid w:val="00F76FC0"/>
    <w:rsid w:val="00F77A82"/>
    <w:rsid w:val="00F77D02"/>
    <w:rsid w:val="00F8006C"/>
    <w:rsid w:val="00F80094"/>
    <w:rsid w:val="00F8156C"/>
    <w:rsid w:val="00F84694"/>
    <w:rsid w:val="00F855E9"/>
    <w:rsid w:val="00F85B94"/>
    <w:rsid w:val="00F86E15"/>
    <w:rsid w:val="00F8720F"/>
    <w:rsid w:val="00F87518"/>
    <w:rsid w:val="00F90556"/>
    <w:rsid w:val="00F90A06"/>
    <w:rsid w:val="00F90D38"/>
    <w:rsid w:val="00F90D57"/>
    <w:rsid w:val="00F91248"/>
    <w:rsid w:val="00F9202E"/>
    <w:rsid w:val="00F92D1C"/>
    <w:rsid w:val="00F92F72"/>
    <w:rsid w:val="00F935DB"/>
    <w:rsid w:val="00F9495F"/>
    <w:rsid w:val="00F94B44"/>
    <w:rsid w:val="00F94EBC"/>
    <w:rsid w:val="00F95340"/>
    <w:rsid w:val="00F9547A"/>
    <w:rsid w:val="00F956CD"/>
    <w:rsid w:val="00F968EF"/>
    <w:rsid w:val="00F97E6A"/>
    <w:rsid w:val="00FA0140"/>
    <w:rsid w:val="00FA0564"/>
    <w:rsid w:val="00FA0B62"/>
    <w:rsid w:val="00FA1CD2"/>
    <w:rsid w:val="00FA2A9A"/>
    <w:rsid w:val="00FA4211"/>
    <w:rsid w:val="00FA4627"/>
    <w:rsid w:val="00FA55B5"/>
    <w:rsid w:val="00FA597C"/>
    <w:rsid w:val="00FA6765"/>
    <w:rsid w:val="00FA75DC"/>
    <w:rsid w:val="00FA796F"/>
    <w:rsid w:val="00FA7B71"/>
    <w:rsid w:val="00FB037F"/>
    <w:rsid w:val="00FB0DC3"/>
    <w:rsid w:val="00FB1711"/>
    <w:rsid w:val="00FB1C91"/>
    <w:rsid w:val="00FB1EAF"/>
    <w:rsid w:val="00FB254A"/>
    <w:rsid w:val="00FB2C83"/>
    <w:rsid w:val="00FB3812"/>
    <w:rsid w:val="00FB3A86"/>
    <w:rsid w:val="00FB535C"/>
    <w:rsid w:val="00FB5C8E"/>
    <w:rsid w:val="00FB6012"/>
    <w:rsid w:val="00FB7A88"/>
    <w:rsid w:val="00FC07A4"/>
    <w:rsid w:val="00FC0B4D"/>
    <w:rsid w:val="00FC2F81"/>
    <w:rsid w:val="00FC3AF0"/>
    <w:rsid w:val="00FC5C3F"/>
    <w:rsid w:val="00FC5F94"/>
    <w:rsid w:val="00FC601A"/>
    <w:rsid w:val="00FC7487"/>
    <w:rsid w:val="00FC7925"/>
    <w:rsid w:val="00FD0A71"/>
    <w:rsid w:val="00FD0F81"/>
    <w:rsid w:val="00FD1369"/>
    <w:rsid w:val="00FD14A7"/>
    <w:rsid w:val="00FD1F39"/>
    <w:rsid w:val="00FD2265"/>
    <w:rsid w:val="00FD36C8"/>
    <w:rsid w:val="00FD37D5"/>
    <w:rsid w:val="00FD3F40"/>
    <w:rsid w:val="00FD4A0E"/>
    <w:rsid w:val="00FD4A4A"/>
    <w:rsid w:val="00FD4FFB"/>
    <w:rsid w:val="00FD508B"/>
    <w:rsid w:val="00FD5188"/>
    <w:rsid w:val="00FD6C32"/>
    <w:rsid w:val="00FD7437"/>
    <w:rsid w:val="00FD7551"/>
    <w:rsid w:val="00FE0497"/>
    <w:rsid w:val="00FE06B8"/>
    <w:rsid w:val="00FE15D9"/>
    <w:rsid w:val="00FE2498"/>
    <w:rsid w:val="00FE2D36"/>
    <w:rsid w:val="00FE339E"/>
    <w:rsid w:val="00FE3E35"/>
    <w:rsid w:val="00FE431B"/>
    <w:rsid w:val="00FE469A"/>
    <w:rsid w:val="00FE6295"/>
    <w:rsid w:val="00FE6B28"/>
    <w:rsid w:val="00FE75C0"/>
    <w:rsid w:val="00FF068B"/>
    <w:rsid w:val="00FF1B95"/>
    <w:rsid w:val="00FF34C3"/>
    <w:rsid w:val="00FF40B2"/>
    <w:rsid w:val="00FF4829"/>
    <w:rsid w:val="00FF5691"/>
    <w:rsid w:val="00FF6A8C"/>
    <w:rsid w:val="00FF7915"/>
    <w:rsid w:val="00FF7A62"/>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B1F7F5"/>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7690"/>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customStyle="1" w:styleId="spices-title">
    <w:name w:val="spices-title"/>
    <w:basedOn w:val="DefaultParagraphFont"/>
    <w:rsid w:val="004A5806"/>
  </w:style>
  <w:style w:type="character" w:customStyle="1" w:styleId="fontstyle01">
    <w:name w:val="fontstyle01"/>
    <w:basedOn w:val="DefaultParagraphFont"/>
    <w:rsid w:val="004A5806"/>
    <w:rPr>
      <w:rFonts w:ascii="MinionPro-It" w:hAnsi="MinionPro-It" w:hint="default"/>
      <w:b w:val="0"/>
      <w:bCs w:val="0"/>
      <w:i/>
      <w:iCs/>
      <w:color w:val="242021"/>
      <w:sz w:val="20"/>
      <w:szCs w:val="20"/>
    </w:rPr>
  </w:style>
  <w:style w:type="character" w:customStyle="1" w:styleId="fontstyle21">
    <w:name w:val="fontstyle21"/>
    <w:basedOn w:val="DefaultParagraphFont"/>
    <w:rsid w:val="004A5806"/>
    <w:rPr>
      <w:rFonts w:ascii="MinionPro-Regular" w:hAnsi="MinionPro-Regular" w:hint="default"/>
      <w:b w:val="0"/>
      <w:bCs w:val="0"/>
      <w:i w:val="0"/>
      <w:iCs w:val="0"/>
      <w:color w:val="242021"/>
      <w:sz w:val="20"/>
      <w:szCs w:val="20"/>
    </w:rPr>
  </w:style>
  <w:style w:type="paragraph" w:styleId="ListParagraph">
    <w:name w:val="List Paragraph"/>
    <w:basedOn w:val="Normal"/>
    <w:uiPriority w:val="34"/>
    <w:qFormat/>
    <w:rsid w:val="004A5806"/>
    <w:pPr>
      <w:spacing w:after="160" w:line="259" w:lineRule="auto"/>
      <w:ind w:left="720"/>
      <w:contextualSpacing/>
    </w:pPr>
    <w:rPr>
      <w:rFonts w:asciiTheme="minorHAnsi" w:eastAsiaTheme="minorHAnsi" w:hAnsiTheme="minorHAnsi" w:cstheme="minorBidi"/>
      <w:sz w:val="22"/>
      <w:szCs w:val="22"/>
      <w:lang w:val="en-IN"/>
    </w:rPr>
  </w:style>
  <w:style w:type="table" w:styleId="PlainTable2">
    <w:name w:val="Plain Table 2"/>
    <w:basedOn w:val="TableNormal"/>
    <w:uiPriority w:val="42"/>
    <w:rsid w:val="004A5806"/>
    <w:rPr>
      <w:rFonts w:asciiTheme="minorHAnsi" w:eastAsiaTheme="minorHAnsi" w:hAnsiTheme="minorHAnsi" w:cstheme="minorBidi"/>
      <w:sz w:val="22"/>
      <w:szCs w:val="22"/>
      <w:lang w:val="en-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870C4A"/>
    <w:pPr>
      <w:spacing w:before="100" w:beforeAutospacing="1" w:after="100" w:afterAutospacing="1"/>
    </w:pPr>
    <w:rPr>
      <w:rFonts w:ascii="Times New Roman" w:hAnsi="Times New Roman"/>
      <w:sz w:val="24"/>
      <w:szCs w:val="24"/>
      <w:lang w:val="en-IN" w:eastAsia="en-IN" w:bidi="mr-IN"/>
    </w:rPr>
  </w:style>
  <w:style w:type="character" w:styleId="SubtleEmphasis">
    <w:name w:val="Subtle Emphasis"/>
    <w:basedOn w:val="DefaultParagraphFont"/>
    <w:uiPriority w:val="19"/>
    <w:qFormat/>
    <w:rsid w:val="0031522C"/>
    <w:rPr>
      <w:i/>
      <w:iCs/>
      <w:color w:val="404040" w:themeColor="text1" w:themeTint="BF"/>
    </w:rPr>
  </w:style>
  <w:style w:type="character" w:styleId="Strong">
    <w:name w:val="Strong"/>
    <w:basedOn w:val="DefaultParagraphFont"/>
    <w:uiPriority w:val="22"/>
    <w:qFormat/>
    <w:rsid w:val="000B02B7"/>
    <w:rPr>
      <w:b/>
      <w:bCs/>
    </w:rPr>
  </w:style>
  <w:style w:type="character" w:styleId="UnresolvedMention">
    <w:name w:val="Unresolved Mention"/>
    <w:basedOn w:val="DefaultParagraphFont"/>
    <w:uiPriority w:val="99"/>
    <w:semiHidden/>
    <w:unhideWhenUsed/>
    <w:rsid w:val="00BC0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27090833">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ebird.org" TargetMode="External"/><Relationship Id="rId26" Type="http://schemas.openxmlformats.org/officeDocument/2006/relationships/image" Target="media/image3.jpeg"/><Relationship Id="rId39" Type="http://schemas.openxmlformats.org/officeDocument/2006/relationships/hyperlink" Target="https://www.iucnredlist.org" TargetMode="External"/><Relationship Id="rId21" Type="http://schemas.openxmlformats.org/officeDocument/2006/relationships/header" Target="header5.xml"/><Relationship Id="rId34" Type="http://schemas.openxmlformats.org/officeDocument/2006/relationships/hyperlink" Target="https://doi.org/10.11609/jott.7314.15.8.23710-23728" TargetMode="External"/><Relationship Id="rId42" Type="http://schemas.openxmlformats.org/officeDocument/2006/relationships/hyperlink" Target="https://doi.org/10.1038/s41467-023-37027-5" TargetMode="External"/><Relationship Id="rId47" Type="http://schemas.openxmlformats.org/officeDocument/2006/relationships/hyperlink" Target="http://dx.doi.org/10.11609/Jott.3162.8.13.9537-9561" TargetMode="External"/><Relationship Id="rId50" Type="http://schemas.openxmlformats.org/officeDocument/2006/relationships/hyperlink" Target="https://doi.org/10.11609/jot.4700.12.8.15909-15915"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vibase.bsc-eoc.org" TargetMode="External"/><Relationship Id="rId29" Type="http://schemas.openxmlformats.org/officeDocument/2006/relationships/image" Target="media/image6.jpeg"/><Relationship Id="rId11" Type="http://schemas.openxmlformats.org/officeDocument/2006/relationships/footer" Target="footer2.xml"/><Relationship Id="rId24" Type="http://schemas.openxmlformats.org/officeDocument/2006/relationships/image" Target="media/image1.jpeg"/><Relationship Id="rId32" Type="http://schemas.openxmlformats.org/officeDocument/2006/relationships/hyperlink" Target="https://avibase.bsc-eoc.org" TargetMode="External"/><Relationship Id="rId37" Type="http://schemas.openxmlformats.org/officeDocument/2006/relationships/hyperlink" Target="https://doi.org/10.22271/23940522.2026.v13.i3a.1217" TargetMode="External"/><Relationship Id="rId40" Type="http://schemas.openxmlformats.org/officeDocument/2006/relationships/hyperlink" Target="https://doi.org/10.3390/land14030511" TargetMode="External"/><Relationship Id="rId45" Type="http://schemas.openxmlformats.org/officeDocument/2006/relationships/hyperlink" Target="https://doi.org/10.11609/jot.7503.15.1.22430-22439" TargetMode="External"/><Relationship Id="rId53" Type="http://schemas.openxmlformats.org/officeDocument/2006/relationships/hyperlink" Target="https://doi.org/10.22271/23940522.2026.v13.i3a.1207" TargetMode="Externa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www.birdsofindia.org" TargetMode="External"/><Relationship Id="rId31" Type="http://schemas.openxmlformats.org/officeDocument/2006/relationships/chart" Target="charts/chart2.xml"/><Relationship Id="rId44" Type="http://schemas.openxmlformats.org/officeDocument/2006/relationships/hyperlink" Target="https://doi.org/10.11609/jot.4007.11.9.14166&#8211;14186" TargetMode="External"/><Relationship Id="rId52" Type="http://schemas.openxmlformats.org/officeDocument/2006/relationships/hyperlink" Target="http://doi.org/10.11609/jot.3377.10.3.11399-1140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lbsmd.ac.in" TargetMode="External"/><Relationship Id="rId22" Type="http://schemas.openxmlformats.org/officeDocument/2006/relationships/footer" Target="footer4.xml"/><Relationship Id="rId27" Type="http://schemas.openxmlformats.org/officeDocument/2006/relationships/image" Target="media/image4.jpeg"/><Relationship Id="rId30" Type="http://schemas.openxmlformats.org/officeDocument/2006/relationships/chart" Target="charts/chart1.xml"/><Relationship Id="rId35" Type="http://schemas.openxmlformats.org/officeDocument/2006/relationships/hyperlink" Target="https://www.birdlife.org" TargetMode="External"/><Relationship Id="rId43" Type="http://schemas.openxmlformats.org/officeDocument/2006/relationships/hyperlink" Target="https://doi.org/10.11609/jot.8894.16.5.25137-25146" TargetMode="External"/><Relationship Id="rId48" Type="http://schemas.openxmlformats.org/officeDocument/2006/relationships/hyperlink" Target="http://doi.org/10.11609/jott.3464.10.7.11869-11894" TargetMode="Externa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doi.org/10.11609/jot.8638.16.1.24568-24583"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birdcount.in" TargetMode="External"/><Relationship Id="rId25" Type="http://schemas.openxmlformats.org/officeDocument/2006/relationships/image" Target="media/image2.jpeg"/><Relationship Id="rId33" Type="http://schemas.openxmlformats.org/officeDocument/2006/relationships/hyperlink" Target="https://doi.org/10.5281/zenodo.14968108" TargetMode="External"/><Relationship Id="rId38" Type="http://schemas.openxmlformats.org/officeDocument/2006/relationships/hyperlink" Target="https://doi.org/10.11609/jot.9288.17.3.26669-26679" TargetMode="External"/><Relationship Id="rId46" Type="http://schemas.openxmlformats.org/officeDocument/2006/relationships/hyperlink" Target="https://doi.org/10.11609/jott.2886.10.13.12805-12816" TargetMode="External"/><Relationship Id="rId20" Type="http://schemas.openxmlformats.org/officeDocument/2006/relationships/header" Target="header4.xml"/><Relationship Id="rId41" Type="http://schemas.openxmlformats.org/officeDocument/2006/relationships/hyperlink" Target="https://doi.org/10.3897/Saddi.31.161357" TargetMode="External"/><Relationship Id="rId54" Type="http://schemas.openxmlformats.org/officeDocument/2006/relationships/hyperlink" Target="https://doi.org/10.22271/23940522.2024.v11.i4a.103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aharashtanaturepark.org" TargetMode="External"/><Relationship Id="rId23" Type="http://schemas.openxmlformats.org/officeDocument/2006/relationships/header" Target="header6.xml"/><Relationship Id="rId28" Type="http://schemas.openxmlformats.org/officeDocument/2006/relationships/image" Target="media/image5.jpeg"/><Relationship Id="rId36" Type="http://schemas.openxmlformats.org/officeDocument/2006/relationships/hyperlink" Target="https://doi.org/10.15560/20.3.665" TargetMode="External"/><Relationship Id="rId49" Type="http://schemas.openxmlformats.org/officeDocument/2006/relationships/hyperlink" Target="https://doi.org/10.11609/jot.6458.14.8.21508-2152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2"/>
                <c:pt idx="0">
                  <c:v>Apodiformes</c:v>
                </c:pt>
                <c:pt idx="1">
                  <c:v>Charadriformes</c:v>
                </c:pt>
                <c:pt idx="2">
                  <c:v>Ciconiformes</c:v>
                </c:pt>
                <c:pt idx="3">
                  <c:v>Columbiformes</c:v>
                </c:pt>
                <c:pt idx="4">
                  <c:v>Coraciiformes</c:v>
                </c:pt>
                <c:pt idx="5">
                  <c:v>Cuculiformes</c:v>
                </c:pt>
                <c:pt idx="6">
                  <c:v>Falconiformes</c:v>
                </c:pt>
                <c:pt idx="7">
                  <c:v>Gruiformes</c:v>
                </c:pt>
                <c:pt idx="8">
                  <c:v>Passeriformes</c:v>
                </c:pt>
                <c:pt idx="9">
                  <c:v>Podicipediformes</c:v>
                </c:pt>
                <c:pt idx="10">
                  <c:v>Psittaciformes</c:v>
                </c:pt>
                <c:pt idx="11">
                  <c:v>Stigiformes</c:v>
                </c:pt>
              </c:strCache>
            </c:strRef>
          </c:cat>
          <c:val>
            <c:numRef>
              <c:f>Sheet1!$B$2:$B$15</c:f>
              <c:numCache>
                <c:formatCode>General</c:formatCode>
                <c:ptCount val="14"/>
                <c:pt idx="0">
                  <c:v>1</c:v>
                </c:pt>
                <c:pt idx="1">
                  <c:v>2</c:v>
                </c:pt>
                <c:pt idx="2">
                  <c:v>3</c:v>
                </c:pt>
                <c:pt idx="3">
                  <c:v>3</c:v>
                </c:pt>
                <c:pt idx="4">
                  <c:v>4</c:v>
                </c:pt>
                <c:pt idx="5">
                  <c:v>3</c:v>
                </c:pt>
                <c:pt idx="6">
                  <c:v>3</c:v>
                </c:pt>
                <c:pt idx="7">
                  <c:v>3</c:v>
                </c:pt>
                <c:pt idx="8">
                  <c:v>16</c:v>
                </c:pt>
                <c:pt idx="9">
                  <c:v>1</c:v>
                </c:pt>
                <c:pt idx="10">
                  <c:v>1</c:v>
                </c:pt>
                <c:pt idx="11">
                  <c:v>1</c:v>
                </c:pt>
              </c:numCache>
            </c:numRef>
          </c:val>
          <c:extLst>
            <c:ext xmlns:c16="http://schemas.microsoft.com/office/drawing/2014/chart" uri="{C3380CC4-5D6E-409C-BE32-E72D297353CC}">
              <c16:uniqueId val="{00000000-A270-4836-9DB2-3C1128058545}"/>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2"/>
                <c:pt idx="0">
                  <c:v>Apodiformes</c:v>
                </c:pt>
                <c:pt idx="1">
                  <c:v>Charadriformes</c:v>
                </c:pt>
                <c:pt idx="2">
                  <c:v>Ciconiformes</c:v>
                </c:pt>
                <c:pt idx="3">
                  <c:v>Columbiformes</c:v>
                </c:pt>
                <c:pt idx="4">
                  <c:v>Coraciiformes</c:v>
                </c:pt>
                <c:pt idx="5">
                  <c:v>Cuculiformes</c:v>
                </c:pt>
                <c:pt idx="6">
                  <c:v>Falconiformes</c:v>
                </c:pt>
                <c:pt idx="7">
                  <c:v>Gruiformes</c:v>
                </c:pt>
                <c:pt idx="8">
                  <c:v>Passeriformes</c:v>
                </c:pt>
                <c:pt idx="9">
                  <c:v>Podicipediformes</c:v>
                </c:pt>
                <c:pt idx="10">
                  <c:v>Psittaciformes</c:v>
                </c:pt>
                <c:pt idx="11">
                  <c:v>Stigiformes</c:v>
                </c:pt>
              </c:strCache>
            </c:strRef>
          </c:cat>
          <c:val>
            <c:numRef>
              <c:f>Sheet1!$C$2:$C$15</c:f>
              <c:numCache>
                <c:formatCode>General</c:formatCode>
                <c:ptCount val="14"/>
              </c:numCache>
            </c:numRef>
          </c:val>
          <c:extLst>
            <c:ext xmlns:c16="http://schemas.microsoft.com/office/drawing/2014/chart" uri="{C3380CC4-5D6E-409C-BE32-E72D297353CC}">
              <c16:uniqueId val="{00000001-A270-4836-9DB2-3C1128058545}"/>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2"/>
                <c:pt idx="0">
                  <c:v>Apodiformes</c:v>
                </c:pt>
                <c:pt idx="1">
                  <c:v>Charadriformes</c:v>
                </c:pt>
                <c:pt idx="2">
                  <c:v>Ciconiformes</c:v>
                </c:pt>
                <c:pt idx="3">
                  <c:v>Columbiformes</c:v>
                </c:pt>
                <c:pt idx="4">
                  <c:v>Coraciiformes</c:v>
                </c:pt>
                <c:pt idx="5">
                  <c:v>Cuculiformes</c:v>
                </c:pt>
                <c:pt idx="6">
                  <c:v>Falconiformes</c:v>
                </c:pt>
                <c:pt idx="7">
                  <c:v>Gruiformes</c:v>
                </c:pt>
                <c:pt idx="8">
                  <c:v>Passeriformes</c:v>
                </c:pt>
                <c:pt idx="9">
                  <c:v>Podicipediformes</c:v>
                </c:pt>
                <c:pt idx="10">
                  <c:v>Psittaciformes</c:v>
                </c:pt>
                <c:pt idx="11">
                  <c:v>Stigiformes</c:v>
                </c:pt>
              </c:strCache>
            </c:strRef>
          </c:cat>
          <c:val>
            <c:numRef>
              <c:f>Sheet1!$D$2:$D$15</c:f>
              <c:numCache>
                <c:formatCode>General</c:formatCode>
                <c:ptCount val="14"/>
              </c:numCache>
            </c:numRef>
          </c:val>
          <c:extLst>
            <c:ext xmlns:c16="http://schemas.microsoft.com/office/drawing/2014/chart" uri="{C3380CC4-5D6E-409C-BE32-E72D297353CC}">
              <c16:uniqueId val="{00000002-A270-4836-9DB2-3C1128058545}"/>
            </c:ext>
          </c:extLst>
        </c:ser>
        <c:dLbls>
          <c:dLblPos val="inEnd"/>
          <c:showLegendKey val="0"/>
          <c:showVal val="1"/>
          <c:showCatName val="0"/>
          <c:showSerName val="0"/>
          <c:showPercent val="0"/>
          <c:showBubbleSize val="0"/>
        </c:dLbls>
        <c:gapWidth val="150"/>
        <c:overlap val="100"/>
        <c:axId val="136353184"/>
        <c:axId val="136354144"/>
      </c:barChart>
      <c:catAx>
        <c:axId val="1363531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Arial" panose="020B0604020202020204" pitchFamily="34" charset="0"/>
                    <a:cs typeface="Arial" panose="020B0604020202020204" pitchFamily="34" charset="0"/>
                  </a:rPr>
                  <a:t>Order</a:t>
                </a:r>
              </a:p>
            </c:rich>
          </c:tx>
          <c:layout>
            <c:manualLayout>
              <c:xMode val="edge"/>
              <c:yMode val="edge"/>
              <c:x val="0.46202935022438629"/>
              <c:y val="0.8803911216967300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354144"/>
        <c:crosses val="autoZero"/>
        <c:auto val="1"/>
        <c:lblAlgn val="ctr"/>
        <c:lblOffset val="100"/>
        <c:noMultiLvlLbl val="0"/>
      </c:catAx>
      <c:valAx>
        <c:axId val="136354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Arial" panose="020B0604020202020204" pitchFamily="34" charset="0"/>
                    <a:cs typeface="Arial" panose="020B0604020202020204" pitchFamily="34" charset="0"/>
                  </a:rPr>
                  <a:t>Number of Species</a:t>
                </a:r>
              </a:p>
            </c:rich>
          </c:tx>
          <c:layout>
            <c:manualLayout>
              <c:xMode val="edge"/>
              <c:yMode val="edge"/>
              <c:x val="2.7161611588954276E-2"/>
              <c:y val="0.2618455557421117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3531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0A6F-4074-971F-2CF154AB8F1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0A6F-4074-971F-2CF154AB8F1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0A6F-4074-971F-2CF154AB8F10}"/>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0A6F-4074-971F-2CF154AB8F10}"/>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0A6F-4074-971F-2CF154AB8F10}"/>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0A6F-4074-971F-2CF154AB8F10}"/>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0A6F-4074-971F-2CF154AB8F10}"/>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0A6F-4074-971F-2CF154AB8F10}"/>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0A6F-4074-971F-2CF154AB8F10}"/>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3-0A6F-4074-971F-2CF154AB8F1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Sheet1!$A$2:$A$11</c:f>
              <c:strCache>
                <c:ptCount val="9"/>
                <c:pt idx="0">
                  <c:v>Insectivore</c:v>
                </c:pt>
                <c:pt idx="1">
                  <c:v>Omnivore</c:v>
                </c:pt>
                <c:pt idx="2">
                  <c:v>Carnivore</c:v>
                </c:pt>
                <c:pt idx="3">
                  <c:v>Nectivore</c:v>
                </c:pt>
                <c:pt idx="4">
                  <c:v>Granivore</c:v>
                </c:pt>
                <c:pt idx="5">
                  <c:v>Granivore - Insectivore </c:v>
                </c:pt>
                <c:pt idx="6">
                  <c:v>Frugivore - Insectivore</c:v>
                </c:pt>
                <c:pt idx="7">
                  <c:v>insectivore-carnivore </c:v>
                </c:pt>
                <c:pt idx="8">
                  <c:v>Granivore - Frugivore</c:v>
                </c:pt>
              </c:strCache>
            </c:strRef>
          </c:cat>
          <c:val>
            <c:numRef>
              <c:f>Sheet1!$B$2:$B$11</c:f>
              <c:numCache>
                <c:formatCode>General</c:formatCode>
                <c:ptCount val="10"/>
                <c:pt idx="0">
                  <c:v>18</c:v>
                </c:pt>
                <c:pt idx="1">
                  <c:v>6</c:v>
                </c:pt>
                <c:pt idx="2">
                  <c:v>6</c:v>
                </c:pt>
                <c:pt idx="3">
                  <c:v>1</c:v>
                </c:pt>
                <c:pt idx="4">
                  <c:v>3</c:v>
                </c:pt>
                <c:pt idx="5">
                  <c:v>3</c:v>
                </c:pt>
                <c:pt idx="6">
                  <c:v>1</c:v>
                </c:pt>
                <c:pt idx="7">
                  <c:v>1</c:v>
                </c:pt>
                <c:pt idx="8">
                  <c:v>1</c:v>
                </c:pt>
              </c:numCache>
            </c:numRef>
          </c:val>
          <c:extLst>
            <c:ext xmlns:c16="http://schemas.microsoft.com/office/drawing/2014/chart" uri="{C3380CC4-5D6E-409C-BE32-E72D297353CC}">
              <c16:uniqueId val="{00000000-3803-4B11-A7B3-3115E940FC47}"/>
            </c:ext>
          </c:extLst>
        </c:ser>
        <c:ser>
          <c:idx val="1"/>
          <c:order val="1"/>
          <c:tx>
            <c:strRef>
              <c:f>Sheet1!$C$1</c:f>
              <c:strCache>
                <c:ptCount val="1"/>
                <c:pt idx="0">
                  <c:v>Column1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5-0A6F-4074-971F-2CF154AB8F1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7-0A6F-4074-971F-2CF154AB8F1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9-0A6F-4074-971F-2CF154AB8F10}"/>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B-0A6F-4074-971F-2CF154AB8F10}"/>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D-0A6F-4074-971F-2CF154AB8F10}"/>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F-0A6F-4074-971F-2CF154AB8F10}"/>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1-0A6F-4074-971F-2CF154AB8F10}"/>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3-0A6F-4074-971F-2CF154AB8F10}"/>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5-0A6F-4074-971F-2CF154AB8F10}"/>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7-0A6F-4074-971F-2CF154AB8F1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Sheet1!$A$2:$A$11</c:f>
              <c:strCache>
                <c:ptCount val="9"/>
                <c:pt idx="0">
                  <c:v>Insectivore</c:v>
                </c:pt>
                <c:pt idx="1">
                  <c:v>Omnivore</c:v>
                </c:pt>
                <c:pt idx="2">
                  <c:v>Carnivore</c:v>
                </c:pt>
                <c:pt idx="3">
                  <c:v>Nectivore</c:v>
                </c:pt>
                <c:pt idx="4">
                  <c:v>Granivore</c:v>
                </c:pt>
                <c:pt idx="5">
                  <c:v>Granivore - Insectivore </c:v>
                </c:pt>
                <c:pt idx="6">
                  <c:v>Frugivore - Insectivore</c:v>
                </c:pt>
                <c:pt idx="7">
                  <c:v>insectivore-carnivore </c:v>
                </c:pt>
                <c:pt idx="8">
                  <c:v>Granivore - Frugivore</c:v>
                </c:pt>
              </c:strCache>
            </c:strRef>
          </c:cat>
          <c:val>
            <c:numRef>
              <c:f>Sheet1!$C$2:$C$11</c:f>
              <c:numCache>
                <c:formatCode>General</c:formatCode>
                <c:ptCount val="10"/>
              </c:numCache>
            </c:numRef>
          </c:val>
          <c:extLst>
            <c:ext xmlns:c16="http://schemas.microsoft.com/office/drawing/2014/chart" uri="{C3380CC4-5D6E-409C-BE32-E72D297353CC}">
              <c16:uniqueId val="{00000001-3803-4B11-A7B3-3115E940FC47}"/>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9"/>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5C7D0-87A3-4A66-9D88-C33FF7EE8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14</TotalTime>
  <Pages>16</Pages>
  <Words>4018</Words>
  <Characters>22907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26872</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29</cp:revision>
  <cp:lastPrinted>1999-07-06T11:00:00Z</cp:lastPrinted>
  <dcterms:created xsi:type="dcterms:W3CDTF">2026-08-17T06:50:00Z</dcterms:created>
  <dcterms:modified xsi:type="dcterms:W3CDTF">2026-08-17T13:10:00Z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306c5c90-bc8c-4ada-b1c6-f43a2a2e4b8a</vt:lpwstr>
  </property>
</Properties>
</file>