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08C1146F" w14:textId="77777777">
        <w:trPr>
          <w:trHeight w:val="20"/>
          <w:jc w:val="center"/>
        </w:trPr>
        <w:tc>
          <w:tcPr>
            <w:tcW w:w="1186" w:type="pct"/>
          </w:tcPr>
          <w:p w14:paraId="22AE33AA" w14:textId="77777777" w:rsidR="000F510C" w:rsidRDefault="00E2253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E2253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7A0796C3" w:rsidR="000F510C" w:rsidRDefault="00110851">
            <w:pPr>
              <w:pStyle w:val="NormalWeb"/>
              <w:spacing w:before="0" w:beforeAutospacing="0" w:after="0" w:afterAutospacing="0"/>
              <w:rPr>
                <w:rFonts w:ascii="Times New Roman" w:hAnsi="Times New Roman" w:cs="Times New Roman"/>
                <w:b/>
                <w:bCs/>
                <w:sz w:val="20"/>
                <w:szCs w:val="20"/>
                <w:lang w:val="en-GB"/>
              </w:rPr>
            </w:pPr>
            <w:r w:rsidRPr="00110851">
              <w:rPr>
                <w:rFonts w:ascii="Times New Roman" w:hAnsi="Times New Roman" w:cs="Times New Roman"/>
                <w:b/>
                <w:bCs/>
                <w:sz w:val="20"/>
                <w:szCs w:val="20"/>
                <w:lang w:val="en-GB"/>
              </w:rPr>
              <w:t>Ms_UPJOZ_6297</w:t>
            </w:r>
          </w:p>
        </w:tc>
      </w:tr>
      <w:tr w:rsidR="000F510C" w14:paraId="7A55579C" w14:textId="77777777">
        <w:trPr>
          <w:trHeight w:val="20"/>
          <w:jc w:val="center"/>
        </w:trPr>
        <w:tc>
          <w:tcPr>
            <w:tcW w:w="1186" w:type="pct"/>
          </w:tcPr>
          <w:p w14:paraId="4F059A19" w14:textId="77777777" w:rsidR="000F510C" w:rsidRDefault="00E2253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0B21E6EF" w:rsidR="000F510C" w:rsidRDefault="00110851">
            <w:pPr>
              <w:pStyle w:val="NormalWeb"/>
              <w:spacing w:before="0" w:beforeAutospacing="0" w:after="0" w:afterAutospacing="0"/>
              <w:rPr>
                <w:rFonts w:ascii="Times New Roman" w:hAnsi="Times New Roman" w:cs="Times New Roman"/>
                <w:b/>
                <w:sz w:val="20"/>
                <w:szCs w:val="20"/>
                <w:lang w:val="en-GB"/>
              </w:rPr>
            </w:pPr>
            <w:r w:rsidRPr="00110851">
              <w:rPr>
                <w:rFonts w:ascii="Times New Roman" w:hAnsi="Times New Roman" w:cs="Times New Roman"/>
                <w:b/>
                <w:sz w:val="20"/>
                <w:szCs w:val="20"/>
                <w:lang w:val="en-GB"/>
              </w:rPr>
              <w:t xml:space="preserve">Dietary effects of probiotics Lactobacillus </w:t>
            </w:r>
            <w:proofErr w:type="spellStart"/>
            <w:r w:rsidRPr="00110851">
              <w:rPr>
                <w:rFonts w:ascii="Times New Roman" w:hAnsi="Times New Roman" w:cs="Times New Roman"/>
                <w:b/>
                <w:sz w:val="20"/>
                <w:szCs w:val="20"/>
                <w:lang w:val="en-GB"/>
              </w:rPr>
              <w:t>sporogens</w:t>
            </w:r>
            <w:proofErr w:type="spellEnd"/>
            <w:r w:rsidRPr="00110851">
              <w:rPr>
                <w:rFonts w:ascii="Times New Roman" w:hAnsi="Times New Roman" w:cs="Times New Roman"/>
                <w:b/>
                <w:sz w:val="20"/>
                <w:szCs w:val="20"/>
                <w:lang w:val="en-GB"/>
              </w:rPr>
              <w:t xml:space="preserve"> on Immunological and Haematological Indices of Selected fresh water Fishes (</w:t>
            </w:r>
            <w:proofErr w:type="spellStart"/>
            <w:r w:rsidRPr="00110851">
              <w:rPr>
                <w:rFonts w:ascii="Times New Roman" w:hAnsi="Times New Roman" w:cs="Times New Roman"/>
                <w:b/>
                <w:sz w:val="20"/>
                <w:szCs w:val="20"/>
                <w:lang w:val="en-GB"/>
              </w:rPr>
              <w:t>Cirrhinus</w:t>
            </w:r>
            <w:proofErr w:type="spellEnd"/>
            <w:r w:rsidRPr="00110851">
              <w:rPr>
                <w:rFonts w:ascii="Times New Roman" w:hAnsi="Times New Roman" w:cs="Times New Roman"/>
                <w:b/>
                <w:sz w:val="20"/>
                <w:szCs w:val="20"/>
                <w:lang w:val="en-GB"/>
              </w:rPr>
              <w:t xml:space="preserve"> </w:t>
            </w:r>
            <w:proofErr w:type="spellStart"/>
            <w:r w:rsidRPr="00110851">
              <w:rPr>
                <w:rFonts w:ascii="Times New Roman" w:hAnsi="Times New Roman" w:cs="Times New Roman"/>
                <w:b/>
                <w:sz w:val="20"/>
                <w:szCs w:val="20"/>
                <w:lang w:val="en-GB"/>
              </w:rPr>
              <w:t>mrigala</w:t>
            </w:r>
            <w:proofErr w:type="spellEnd"/>
            <w:r w:rsidRPr="00110851">
              <w:rPr>
                <w:rFonts w:ascii="Times New Roman" w:hAnsi="Times New Roman" w:cs="Times New Roman"/>
                <w:b/>
                <w:sz w:val="20"/>
                <w:szCs w:val="20"/>
                <w:lang w:val="en-GB"/>
              </w:rPr>
              <w:t xml:space="preserve">, </w:t>
            </w:r>
            <w:proofErr w:type="spellStart"/>
            <w:r w:rsidRPr="00110851">
              <w:rPr>
                <w:rFonts w:ascii="Times New Roman" w:hAnsi="Times New Roman" w:cs="Times New Roman"/>
                <w:b/>
                <w:sz w:val="20"/>
                <w:szCs w:val="20"/>
                <w:lang w:val="en-GB"/>
              </w:rPr>
              <w:t>Labeo</w:t>
            </w:r>
            <w:proofErr w:type="spellEnd"/>
            <w:r w:rsidRPr="00110851">
              <w:rPr>
                <w:rFonts w:ascii="Times New Roman" w:hAnsi="Times New Roman" w:cs="Times New Roman"/>
                <w:b/>
                <w:sz w:val="20"/>
                <w:szCs w:val="20"/>
                <w:lang w:val="en-GB"/>
              </w:rPr>
              <w:t xml:space="preserve"> </w:t>
            </w:r>
            <w:proofErr w:type="spellStart"/>
            <w:r w:rsidRPr="00110851">
              <w:rPr>
                <w:rFonts w:ascii="Times New Roman" w:hAnsi="Times New Roman" w:cs="Times New Roman"/>
                <w:b/>
                <w:sz w:val="20"/>
                <w:szCs w:val="20"/>
                <w:lang w:val="en-GB"/>
              </w:rPr>
              <w:t>rohita</w:t>
            </w:r>
            <w:proofErr w:type="spellEnd"/>
            <w:r w:rsidRPr="00110851">
              <w:rPr>
                <w:rFonts w:ascii="Times New Roman" w:hAnsi="Times New Roman" w:cs="Times New Roman"/>
                <w:b/>
                <w:sz w:val="20"/>
                <w:szCs w:val="20"/>
                <w:lang w:val="en-GB"/>
              </w:rPr>
              <w:t>, Cyprinus carpio) as Supplement for Humans</w:t>
            </w:r>
          </w:p>
        </w:tc>
      </w:tr>
      <w:tr w:rsidR="000F510C" w14:paraId="1A34BFE0" w14:textId="77777777">
        <w:trPr>
          <w:trHeight w:val="20"/>
          <w:jc w:val="center"/>
        </w:trPr>
        <w:tc>
          <w:tcPr>
            <w:tcW w:w="1186" w:type="pct"/>
          </w:tcPr>
          <w:p w14:paraId="370F016B" w14:textId="77777777" w:rsidR="000F510C" w:rsidRDefault="00E2253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D0A2B87" w14:textId="69F5E3BC" w:rsidR="000F510C" w:rsidRDefault="00C21838">
            <w:pPr>
              <w:pStyle w:val="NormalWeb"/>
              <w:spacing w:before="0" w:beforeAutospacing="0" w:after="0" w:afterAutospacing="0"/>
              <w:rPr>
                <w:rFonts w:ascii="Times New Roman" w:hAnsi="Times New Roman" w:cs="Times New Roman"/>
                <w:b/>
                <w:sz w:val="20"/>
                <w:szCs w:val="20"/>
                <w:lang w:val="en-GB"/>
              </w:rPr>
            </w:pPr>
            <w:r w:rsidRPr="00C21838">
              <w:rPr>
                <w:rFonts w:ascii="Times New Roman" w:hAnsi="Times New Roman" w:cs="Times New Roman"/>
                <w:b/>
                <w:sz w:val="20"/>
                <w:szCs w:val="20"/>
                <w:lang w:val="en-GB"/>
              </w:rPr>
              <w:t xml:space="preserve">Research article / Short Communication/ Case Report / Case Study </w:t>
            </w:r>
          </w:p>
        </w:tc>
      </w:tr>
    </w:tbl>
    <w:p w14:paraId="74B1A214" w14:textId="77777777" w:rsidR="000F510C" w:rsidRDefault="000F510C">
      <w:pPr>
        <w:pStyle w:val="BodyText"/>
        <w:rPr>
          <w:rFonts w:ascii="Times New Roman" w:hAnsi="Times New Roman"/>
          <w:i/>
          <w:sz w:val="20"/>
          <w:szCs w:val="20"/>
          <w:u w:val="single"/>
          <w:lang w:val="en-GB"/>
        </w:rPr>
      </w:pPr>
    </w:p>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E2253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E2253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E2253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1E3288" w14:paraId="47461211" w14:textId="77777777">
        <w:trPr>
          <w:trHeight w:val="20"/>
          <w:jc w:val="center"/>
        </w:trPr>
        <w:tc>
          <w:tcPr>
            <w:tcW w:w="1666" w:type="pct"/>
            <w:noWrap/>
            <w:hideMark/>
          </w:tcPr>
          <w:p w14:paraId="6EBDF013" w14:textId="77777777" w:rsidR="001E3288" w:rsidRDefault="001E3288" w:rsidP="001E328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1E3288" w:rsidRDefault="001E3288" w:rsidP="001E3288">
            <w:pPr>
              <w:rPr>
                <w:rFonts w:eastAsia="MS Mincho"/>
                <w:bCs/>
                <w:sz w:val="20"/>
                <w:szCs w:val="20"/>
                <w:lang w:val="en-GB"/>
              </w:rPr>
            </w:pPr>
            <w:r>
              <w:rPr>
                <w:bCs/>
                <w:sz w:val="20"/>
                <w:szCs w:val="20"/>
                <w:lang w:val="en-GB"/>
              </w:rPr>
              <w:t>be required for this part.</w:t>
            </w:r>
          </w:p>
        </w:tc>
        <w:tc>
          <w:tcPr>
            <w:tcW w:w="1667" w:type="pct"/>
          </w:tcPr>
          <w:p w14:paraId="03DC2AB4" w14:textId="6A9ED89E" w:rsidR="001E3288" w:rsidRDefault="001E3288" w:rsidP="001E3288">
            <w:pPr>
              <w:contextualSpacing/>
              <w:rPr>
                <w:b/>
                <w:bCs/>
                <w:sz w:val="20"/>
                <w:szCs w:val="20"/>
                <w:lang w:val="en-GB"/>
              </w:rPr>
            </w:pPr>
            <w:r w:rsidRPr="00EF6E1F">
              <w:rPr>
                <w:sz w:val="20"/>
                <w:szCs w:val="20"/>
                <w:lang w:val="en-GB"/>
              </w:rPr>
              <w:t xml:space="preserve">This manuscript evaluates the effects of the probiotic Lactobacillus </w:t>
            </w:r>
            <w:proofErr w:type="spellStart"/>
            <w:r w:rsidRPr="00EF6E1F">
              <w:rPr>
                <w:sz w:val="20"/>
                <w:szCs w:val="20"/>
                <w:lang w:val="en-GB"/>
              </w:rPr>
              <w:t>sporogenes</w:t>
            </w:r>
            <w:proofErr w:type="spellEnd"/>
            <w:r w:rsidRPr="00EF6E1F">
              <w:rPr>
                <w:sz w:val="20"/>
                <w:szCs w:val="20"/>
                <w:lang w:val="en-GB"/>
              </w:rPr>
              <w:t xml:space="preserve"> on </w:t>
            </w:r>
            <w:proofErr w:type="spellStart"/>
            <w:r w:rsidRPr="00EF6E1F">
              <w:rPr>
                <w:sz w:val="20"/>
                <w:szCs w:val="20"/>
                <w:lang w:val="en-GB"/>
              </w:rPr>
              <w:t>hematological</w:t>
            </w:r>
            <w:proofErr w:type="spellEnd"/>
            <w:r w:rsidRPr="00EF6E1F">
              <w:rPr>
                <w:sz w:val="20"/>
                <w:szCs w:val="20"/>
                <w:lang w:val="en-GB"/>
              </w:rPr>
              <w:t xml:space="preserve"> and immunological responses in three valuable freshwater fish species: </w:t>
            </w:r>
            <w:proofErr w:type="spellStart"/>
            <w:r w:rsidRPr="00EF6E1F">
              <w:rPr>
                <w:sz w:val="20"/>
                <w:szCs w:val="20"/>
                <w:lang w:val="en-GB"/>
              </w:rPr>
              <w:t>Cirrhinus</w:t>
            </w:r>
            <w:proofErr w:type="spellEnd"/>
            <w:r w:rsidRPr="00EF6E1F">
              <w:rPr>
                <w:sz w:val="20"/>
                <w:szCs w:val="20"/>
                <w:lang w:val="en-GB"/>
              </w:rPr>
              <w:t xml:space="preserve"> </w:t>
            </w:r>
            <w:proofErr w:type="spellStart"/>
            <w:r w:rsidRPr="00EF6E1F">
              <w:rPr>
                <w:sz w:val="20"/>
                <w:szCs w:val="20"/>
                <w:lang w:val="en-GB"/>
              </w:rPr>
              <w:t>mrigala</w:t>
            </w:r>
            <w:proofErr w:type="spellEnd"/>
            <w:r w:rsidRPr="00EF6E1F">
              <w:rPr>
                <w:sz w:val="20"/>
                <w:szCs w:val="20"/>
                <w:lang w:val="en-GB"/>
              </w:rPr>
              <w:t xml:space="preserve">, </w:t>
            </w:r>
            <w:proofErr w:type="spellStart"/>
            <w:r w:rsidRPr="00EF6E1F">
              <w:rPr>
                <w:sz w:val="20"/>
                <w:szCs w:val="20"/>
                <w:lang w:val="en-GB"/>
              </w:rPr>
              <w:t>Labeo</w:t>
            </w:r>
            <w:proofErr w:type="spellEnd"/>
            <w:r w:rsidRPr="00EF6E1F">
              <w:rPr>
                <w:sz w:val="20"/>
                <w:szCs w:val="20"/>
                <w:lang w:val="en-GB"/>
              </w:rPr>
              <w:t xml:space="preserve"> </w:t>
            </w:r>
            <w:proofErr w:type="spellStart"/>
            <w:r w:rsidRPr="00EF6E1F">
              <w:rPr>
                <w:sz w:val="20"/>
                <w:szCs w:val="20"/>
                <w:lang w:val="en-GB"/>
              </w:rPr>
              <w:t>rohita</w:t>
            </w:r>
            <w:proofErr w:type="spellEnd"/>
            <w:r w:rsidRPr="00EF6E1F">
              <w:rPr>
                <w:sz w:val="20"/>
                <w:szCs w:val="20"/>
                <w:lang w:val="en-GB"/>
              </w:rPr>
              <w:t xml:space="preserve">, and Cyprinus carpio. This study provides comparative data on the use of free and immobilized probiotics combined with organic fertilizer in the form of cow dung in fish farming systems. Measurements of </w:t>
            </w:r>
            <w:proofErr w:type="spellStart"/>
            <w:r w:rsidRPr="00EF6E1F">
              <w:rPr>
                <w:sz w:val="20"/>
                <w:szCs w:val="20"/>
                <w:lang w:val="en-GB"/>
              </w:rPr>
              <w:t>hemoglobin</w:t>
            </w:r>
            <w:proofErr w:type="spellEnd"/>
            <w:r w:rsidRPr="00EF6E1F">
              <w:rPr>
                <w:sz w:val="20"/>
                <w:szCs w:val="20"/>
                <w:lang w:val="en-GB"/>
              </w:rPr>
              <w:t xml:space="preserve">, erythrocytes, leukocytes, </w:t>
            </w:r>
            <w:proofErr w:type="spellStart"/>
            <w:r w:rsidRPr="00EF6E1F">
              <w:rPr>
                <w:sz w:val="20"/>
                <w:szCs w:val="20"/>
                <w:lang w:val="en-GB"/>
              </w:rPr>
              <w:t>hematocrit</w:t>
            </w:r>
            <w:proofErr w:type="spellEnd"/>
            <w:r w:rsidRPr="00EF6E1F">
              <w:rPr>
                <w:sz w:val="20"/>
                <w:szCs w:val="20"/>
                <w:lang w:val="en-GB"/>
              </w:rPr>
              <w:t xml:space="preserve">, MCV, MCH, and MCHC provide insights into changes in the physiological condition of fish following treatment. Assessment of respiratory burst activity, lysozyme, and phagocytosis also broadens our understanding of the treatment's effects on the fish's innate immune system. The finding that immobilized probiotic treatment combined with cow dung resulted in higher </w:t>
            </w:r>
            <w:proofErr w:type="spellStart"/>
            <w:r w:rsidRPr="00EF6E1F">
              <w:rPr>
                <w:sz w:val="20"/>
                <w:szCs w:val="20"/>
                <w:lang w:val="en-GB"/>
              </w:rPr>
              <w:t>hematological</w:t>
            </w:r>
            <w:proofErr w:type="spellEnd"/>
            <w:r w:rsidRPr="00EF6E1F">
              <w:rPr>
                <w:sz w:val="20"/>
                <w:szCs w:val="20"/>
                <w:lang w:val="en-GB"/>
              </w:rPr>
              <w:t xml:space="preserve"> and immunological responses has the potential to support the development of more environmentally friendly and health-oriented fish farming strategies.</w:t>
            </w:r>
          </w:p>
        </w:tc>
        <w:tc>
          <w:tcPr>
            <w:tcW w:w="1667" w:type="pct"/>
          </w:tcPr>
          <w:p w14:paraId="305EFE14" w14:textId="3945976E" w:rsidR="001E3288" w:rsidRDefault="001E3288" w:rsidP="001E3288">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E2253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E2253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E2253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1E3288" w14:paraId="4EDBEF58" w14:textId="77777777">
        <w:trPr>
          <w:trHeight w:val="20"/>
          <w:jc w:val="center"/>
        </w:trPr>
        <w:tc>
          <w:tcPr>
            <w:tcW w:w="1666" w:type="pct"/>
            <w:noWrap/>
            <w:hideMark/>
          </w:tcPr>
          <w:p w14:paraId="6BD79223" w14:textId="77777777" w:rsidR="001E3288" w:rsidRDefault="001E3288" w:rsidP="001E3288">
            <w:pPr>
              <w:rPr>
                <w:b/>
                <w:bCs/>
                <w:sz w:val="20"/>
                <w:szCs w:val="20"/>
                <w:lang w:val="en-GB"/>
              </w:rPr>
            </w:pPr>
            <w:r>
              <w:rPr>
                <w:b/>
                <w:bCs/>
                <w:sz w:val="20"/>
                <w:szCs w:val="20"/>
                <w:lang w:val="en-GB"/>
              </w:rPr>
              <w:t xml:space="preserve">1. Is the title clear and appropriate for the study? </w:t>
            </w:r>
          </w:p>
          <w:p w14:paraId="480E2ED8"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1E3288" w:rsidRDefault="001E3288" w:rsidP="001E328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D6C636" w14:textId="77777777" w:rsidR="001E3288" w:rsidRPr="00DA4B6E" w:rsidRDefault="001E3288" w:rsidP="001E3288">
            <w:pPr>
              <w:ind w:left="8"/>
              <w:rPr>
                <w:b/>
                <w:bCs/>
                <w:sz w:val="20"/>
                <w:szCs w:val="20"/>
                <w:lang w:val="en-GB"/>
              </w:rPr>
            </w:pPr>
            <w:r w:rsidRPr="00DA4B6E">
              <w:rPr>
                <w:b/>
                <w:bCs/>
                <w:sz w:val="20"/>
                <w:szCs w:val="20"/>
                <w:lang w:val="en-GB"/>
              </w:rPr>
              <w:t xml:space="preserve">2 </w:t>
            </w:r>
          </w:p>
          <w:p w14:paraId="0B813A4F" w14:textId="77777777" w:rsidR="001E3288" w:rsidRDefault="001E3288" w:rsidP="001E3288">
            <w:pPr>
              <w:ind w:left="360"/>
              <w:rPr>
                <w:b/>
                <w:bCs/>
                <w:sz w:val="20"/>
                <w:szCs w:val="20"/>
                <w:lang w:val="en-GB"/>
              </w:rPr>
            </w:pPr>
          </w:p>
        </w:tc>
        <w:tc>
          <w:tcPr>
            <w:tcW w:w="1667" w:type="pct"/>
          </w:tcPr>
          <w:p w14:paraId="77A6A384" w14:textId="7D221D73" w:rsidR="001E3288" w:rsidRDefault="001E3288" w:rsidP="001E3288">
            <w:pPr>
              <w:keepNext/>
              <w:outlineLvl w:val="1"/>
              <w:rPr>
                <w:rFonts w:eastAsia="MS Mincho"/>
                <w:bCs/>
                <w:sz w:val="20"/>
                <w:szCs w:val="20"/>
                <w:lang w:val="en-GB"/>
              </w:rPr>
            </w:pPr>
            <w:r>
              <w:rPr>
                <w:rFonts w:eastAsia="MS Mincho"/>
                <w:bCs/>
                <w:sz w:val="20"/>
                <w:szCs w:val="20"/>
                <w:lang w:val="en-GB"/>
              </w:rPr>
              <w:t>Thank you for your suggestion</w:t>
            </w:r>
          </w:p>
        </w:tc>
      </w:tr>
      <w:tr w:rsidR="001E3288" w14:paraId="0A937C75" w14:textId="77777777">
        <w:trPr>
          <w:trHeight w:val="20"/>
          <w:jc w:val="center"/>
        </w:trPr>
        <w:tc>
          <w:tcPr>
            <w:tcW w:w="1666" w:type="pct"/>
            <w:noWrap/>
            <w:hideMark/>
          </w:tcPr>
          <w:p w14:paraId="6679EE7D" w14:textId="77777777" w:rsidR="001E3288" w:rsidRDefault="001E3288" w:rsidP="001E3288">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6EBF2459"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1E3288" w:rsidRDefault="001E3288" w:rsidP="001E32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7EF496" w14:textId="77777777" w:rsidR="001E3288" w:rsidRDefault="001E3288" w:rsidP="001E3288">
            <w:pPr>
              <w:rPr>
                <w:b/>
                <w:bCs/>
                <w:sz w:val="20"/>
                <w:szCs w:val="20"/>
                <w:lang w:val="en-GB"/>
              </w:rPr>
            </w:pPr>
            <w:r>
              <w:rPr>
                <w:b/>
                <w:bCs/>
                <w:sz w:val="20"/>
                <w:szCs w:val="20"/>
                <w:lang w:val="en-GB"/>
              </w:rPr>
              <w:t>2</w:t>
            </w:r>
          </w:p>
          <w:p w14:paraId="48073392" w14:textId="77777777" w:rsidR="001E3288" w:rsidRDefault="001E3288" w:rsidP="001E3288">
            <w:pPr>
              <w:ind w:left="360"/>
              <w:rPr>
                <w:b/>
                <w:bCs/>
                <w:sz w:val="20"/>
                <w:szCs w:val="20"/>
                <w:lang w:val="en-GB"/>
              </w:rPr>
            </w:pPr>
          </w:p>
        </w:tc>
        <w:tc>
          <w:tcPr>
            <w:tcW w:w="1667" w:type="pct"/>
          </w:tcPr>
          <w:p w14:paraId="575247A5" w14:textId="6EA2832F" w:rsidR="001E3288" w:rsidRDefault="001E3288" w:rsidP="001E3288">
            <w:pPr>
              <w:keepNext/>
              <w:outlineLvl w:val="1"/>
              <w:rPr>
                <w:rFonts w:eastAsia="MS Mincho"/>
                <w:bCs/>
                <w:sz w:val="20"/>
                <w:szCs w:val="20"/>
                <w:lang w:val="en-GB"/>
              </w:rPr>
            </w:pPr>
            <w:r>
              <w:rPr>
                <w:rFonts w:eastAsia="MS Mincho"/>
                <w:bCs/>
                <w:sz w:val="20"/>
                <w:szCs w:val="20"/>
                <w:lang w:val="en-GB"/>
              </w:rPr>
              <w:t>Modified</w:t>
            </w:r>
          </w:p>
        </w:tc>
      </w:tr>
      <w:tr w:rsidR="001E3288" w14:paraId="733B06F0" w14:textId="77777777">
        <w:trPr>
          <w:trHeight w:val="20"/>
          <w:jc w:val="center"/>
        </w:trPr>
        <w:tc>
          <w:tcPr>
            <w:tcW w:w="1666" w:type="pct"/>
            <w:noWrap/>
            <w:hideMark/>
          </w:tcPr>
          <w:p w14:paraId="571A3D1D" w14:textId="77777777" w:rsidR="001E3288" w:rsidRDefault="001E3288" w:rsidP="001E328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1E3288" w:rsidRDefault="001E3288" w:rsidP="001E32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979F8B5" w14:textId="77777777" w:rsidR="001E3288" w:rsidRDefault="001E3288" w:rsidP="001E3288">
            <w:pPr>
              <w:rPr>
                <w:b/>
                <w:bCs/>
                <w:sz w:val="20"/>
                <w:szCs w:val="20"/>
                <w:lang w:val="en-GB"/>
              </w:rPr>
            </w:pPr>
            <w:r>
              <w:rPr>
                <w:b/>
                <w:bCs/>
                <w:sz w:val="20"/>
                <w:szCs w:val="20"/>
                <w:lang w:val="en-GB"/>
              </w:rPr>
              <w:t>3</w:t>
            </w:r>
          </w:p>
          <w:p w14:paraId="3D49F628" w14:textId="77777777" w:rsidR="001E3288" w:rsidRDefault="001E3288" w:rsidP="001E3288">
            <w:pPr>
              <w:ind w:left="8"/>
              <w:rPr>
                <w:sz w:val="20"/>
                <w:szCs w:val="20"/>
                <w:lang w:val="en-GB"/>
              </w:rPr>
            </w:pPr>
            <w:r w:rsidRPr="00AF7027">
              <w:rPr>
                <w:sz w:val="20"/>
                <w:szCs w:val="20"/>
                <w:lang w:val="en-GB"/>
              </w:rPr>
              <w:t xml:space="preserve">Suggested keywords: Immobilized probiotics; </w:t>
            </w:r>
            <w:proofErr w:type="spellStart"/>
            <w:r w:rsidRPr="00AF7027">
              <w:rPr>
                <w:sz w:val="20"/>
                <w:szCs w:val="20"/>
                <w:lang w:val="en-GB"/>
              </w:rPr>
              <w:t>hematological</w:t>
            </w:r>
            <w:proofErr w:type="spellEnd"/>
            <w:r w:rsidRPr="00AF7027">
              <w:rPr>
                <w:sz w:val="20"/>
                <w:szCs w:val="20"/>
                <w:lang w:val="en-GB"/>
              </w:rPr>
              <w:t xml:space="preserve"> indices; innate immune response; freshwater carps; organic fertilization</w:t>
            </w:r>
          </w:p>
          <w:p w14:paraId="4B944E1A" w14:textId="774705E7" w:rsidR="001E3288" w:rsidRDefault="001E3288" w:rsidP="001E3288">
            <w:pPr>
              <w:ind w:left="8"/>
              <w:rPr>
                <w:b/>
                <w:bCs/>
                <w:sz w:val="20"/>
                <w:szCs w:val="20"/>
                <w:lang w:val="en-GB"/>
              </w:rPr>
            </w:pPr>
          </w:p>
        </w:tc>
        <w:tc>
          <w:tcPr>
            <w:tcW w:w="1667" w:type="pct"/>
          </w:tcPr>
          <w:p w14:paraId="1385131D" w14:textId="7EFFE29D"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5A25E829" w14:textId="77777777">
        <w:trPr>
          <w:trHeight w:val="20"/>
          <w:jc w:val="center"/>
        </w:trPr>
        <w:tc>
          <w:tcPr>
            <w:tcW w:w="1666" w:type="pct"/>
            <w:noWrap/>
            <w:hideMark/>
          </w:tcPr>
          <w:p w14:paraId="3A86295D" w14:textId="77777777" w:rsidR="001E3288" w:rsidRDefault="001E3288" w:rsidP="001E328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1E3288" w:rsidRDefault="001E3288" w:rsidP="001E32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BA5A10" w14:textId="77777777" w:rsidR="001E3288" w:rsidRDefault="001E3288" w:rsidP="001E3288">
            <w:pPr>
              <w:ind w:left="8"/>
              <w:rPr>
                <w:b/>
                <w:bCs/>
                <w:sz w:val="20"/>
                <w:szCs w:val="20"/>
                <w:lang w:val="en-GB"/>
              </w:rPr>
            </w:pPr>
            <w:r>
              <w:rPr>
                <w:b/>
                <w:bCs/>
                <w:sz w:val="20"/>
                <w:szCs w:val="20"/>
                <w:lang w:val="en-GB"/>
              </w:rPr>
              <w:t>3</w:t>
            </w:r>
          </w:p>
          <w:p w14:paraId="0026D286" w14:textId="77777777" w:rsidR="001E3288" w:rsidRDefault="001E3288" w:rsidP="001E3288">
            <w:pPr>
              <w:ind w:left="8"/>
              <w:rPr>
                <w:sz w:val="20"/>
                <w:szCs w:val="20"/>
                <w:lang w:val="en-GB"/>
              </w:rPr>
            </w:pPr>
            <w:r w:rsidRPr="00AF7027">
              <w:rPr>
                <w:sz w:val="20"/>
                <w:szCs w:val="20"/>
                <w:lang w:val="en-GB"/>
              </w:rPr>
              <w:t xml:space="preserve">The </w:t>
            </w:r>
            <w:r>
              <w:rPr>
                <w:sz w:val="20"/>
                <w:szCs w:val="20"/>
                <w:lang w:val="en-GB"/>
              </w:rPr>
              <w:t>introduction</w:t>
            </w:r>
            <w:r w:rsidRPr="00AF7027">
              <w:rPr>
                <w:sz w:val="20"/>
                <w:szCs w:val="20"/>
                <w:lang w:val="en-GB"/>
              </w:rPr>
              <w:t xml:space="preserve"> contains a relevant topic, but it does not yet develop a strong scientific argument. The author needs to improve the order of the discussion, add research gaps, explain the basis for the treatment and species selection, and formulate the objectives more specifically.</w:t>
            </w:r>
          </w:p>
          <w:p w14:paraId="783AB14C" w14:textId="5A1E0E6C" w:rsidR="001E3288" w:rsidRDefault="001E3288" w:rsidP="001E3288">
            <w:pPr>
              <w:ind w:left="8"/>
              <w:rPr>
                <w:b/>
                <w:bCs/>
                <w:sz w:val="20"/>
                <w:szCs w:val="20"/>
                <w:lang w:val="en-GB"/>
              </w:rPr>
            </w:pPr>
          </w:p>
        </w:tc>
        <w:tc>
          <w:tcPr>
            <w:tcW w:w="1667" w:type="pct"/>
          </w:tcPr>
          <w:p w14:paraId="7EB0A7E5" w14:textId="5B7D157D"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6B9D170D" w14:textId="77777777">
        <w:trPr>
          <w:trHeight w:val="20"/>
          <w:jc w:val="center"/>
        </w:trPr>
        <w:tc>
          <w:tcPr>
            <w:tcW w:w="1666" w:type="pct"/>
            <w:noWrap/>
            <w:hideMark/>
          </w:tcPr>
          <w:p w14:paraId="7B48635A" w14:textId="77777777" w:rsidR="001E3288" w:rsidRDefault="001E3288" w:rsidP="001E3288">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1E3288" w:rsidRDefault="001E3288" w:rsidP="001E32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1C33C1" w14:textId="77777777" w:rsidR="001E3288" w:rsidRDefault="001E3288" w:rsidP="001E3288">
            <w:pPr>
              <w:ind w:left="8"/>
              <w:rPr>
                <w:b/>
                <w:bCs/>
                <w:sz w:val="20"/>
                <w:szCs w:val="20"/>
                <w:lang w:val="en-GB"/>
              </w:rPr>
            </w:pPr>
            <w:r>
              <w:rPr>
                <w:b/>
                <w:bCs/>
                <w:sz w:val="20"/>
                <w:szCs w:val="20"/>
                <w:lang w:val="en-GB"/>
              </w:rPr>
              <w:t>3</w:t>
            </w:r>
          </w:p>
          <w:p w14:paraId="4AA32985" w14:textId="77777777" w:rsidR="001E3288" w:rsidRDefault="001E3288" w:rsidP="001E3288">
            <w:pPr>
              <w:ind w:left="8"/>
              <w:rPr>
                <w:sz w:val="20"/>
                <w:szCs w:val="20"/>
                <w:lang w:val="en-GB"/>
              </w:rPr>
            </w:pPr>
            <w:r w:rsidRPr="000D7F07">
              <w:rPr>
                <w:sz w:val="20"/>
                <w:szCs w:val="20"/>
                <w:lang w:val="en-GB"/>
              </w:rPr>
              <w:t xml:space="preserve">The research objectives were not clearly and measurably stated, and the research hypothesis was not explicitly stated. At the end of the introduction, the author only stated that the study was conducted to assess the effect of Lactobacillus </w:t>
            </w:r>
            <w:proofErr w:type="spellStart"/>
            <w:r w:rsidRPr="000D7F07">
              <w:rPr>
                <w:sz w:val="20"/>
                <w:szCs w:val="20"/>
                <w:lang w:val="en-GB"/>
              </w:rPr>
              <w:t>sporogens</w:t>
            </w:r>
            <w:proofErr w:type="spellEnd"/>
            <w:r w:rsidRPr="000D7F07">
              <w:rPr>
                <w:sz w:val="20"/>
                <w:szCs w:val="20"/>
                <w:lang w:val="en-GB"/>
              </w:rPr>
              <w:t xml:space="preserve"> in feed on </w:t>
            </w:r>
            <w:proofErr w:type="spellStart"/>
            <w:r w:rsidRPr="000D7F07">
              <w:rPr>
                <w:sz w:val="20"/>
                <w:szCs w:val="20"/>
                <w:lang w:val="en-GB"/>
              </w:rPr>
              <w:t>hematological</w:t>
            </w:r>
            <w:proofErr w:type="spellEnd"/>
            <w:r w:rsidRPr="000D7F07">
              <w:rPr>
                <w:sz w:val="20"/>
                <w:szCs w:val="20"/>
                <w:lang w:val="en-GB"/>
              </w:rPr>
              <w:t xml:space="preserve"> and immunological indices in fish. This formulation was too general, as it did not include the type of treatment, three fish species, key parameters, or direction of comparison tested.</w:t>
            </w:r>
          </w:p>
          <w:p w14:paraId="3EAD2ABB" w14:textId="2AFA49E2" w:rsidR="001E3288" w:rsidRDefault="001E3288" w:rsidP="001E3288">
            <w:pPr>
              <w:ind w:left="8"/>
              <w:rPr>
                <w:b/>
                <w:bCs/>
                <w:sz w:val="20"/>
                <w:szCs w:val="20"/>
                <w:lang w:val="en-GB"/>
              </w:rPr>
            </w:pPr>
          </w:p>
        </w:tc>
        <w:tc>
          <w:tcPr>
            <w:tcW w:w="1667" w:type="pct"/>
          </w:tcPr>
          <w:p w14:paraId="144D114B" w14:textId="390CAA06"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6FD848EF" w14:textId="77777777">
        <w:trPr>
          <w:trHeight w:val="20"/>
          <w:jc w:val="center"/>
        </w:trPr>
        <w:tc>
          <w:tcPr>
            <w:tcW w:w="1666" w:type="pct"/>
            <w:noWrap/>
            <w:hideMark/>
          </w:tcPr>
          <w:p w14:paraId="048A3F65" w14:textId="77777777" w:rsidR="001E3288" w:rsidRDefault="001E3288" w:rsidP="001E3288">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1E3288" w:rsidRDefault="001E3288" w:rsidP="001E32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F1239D" w14:textId="77777777" w:rsidR="001E3288" w:rsidRDefault="001E3288" w:rsidP="001E3288">
            <w:pPr>
              <w:rPr>
                <w:b/>
                <w:bCs/>
                <w:sz w:val="20"/>
                <w:szCs w:val="20"/>
                <w:lang w:val="en-GB"/>
              </w:rPr>
            </w:pPr>
            <w:r>
              <w:rPr>
                <w:b/>
                <w:bCs/>
                <w:sz w:val="20"/>
                <w:szCs w:val="20"/>
                <w:lang w:val="en-GB"/>
              </w:rPr>
              <w:t>3</w:t>
            </w:r>
          </w:p>
          <w:p w14:paraId="35387B68" w14:textId="4D3BDCF1" w:rsidR="001E3288" w:rsidRDefault="001E3288" w:rsidP="001E3288">
            <w:pPr>
              <w:ind w:left="8"/>
              <w:rPr>
                <w:sz w:val="20"/>
                <w:szCs w:val="20"/>
                <w:lang w:val="en-GB"/>
              </w:rPr>
            </w:pPr>
            <w:r w:rsidRPr="000D7F07">
              <w:rPr>
                <w:sz w:val="20"/>
                <w:szCs w:val="20"/>
                <w:lang w:val="en-GB"/>
              </w:rPr>
              <w:t xml:space="preserve">The literature review is generally relevant and includes some recent sources, but is not specific enough to support the main treatment of the study. The authors should add recent literature on immobilized probiotics, the use of organic fertilizers in aquaculture, interspecific responses of fish, and </w:t>
            </w:r>
            <w:proofErr w:type="spellStart"/>
            <w:r w:rsidRPr="000D7F07">
              <w:rPr>
                <w:sz w:val="20"/>
                <w:szCs w:val="20"/>
                <w:lang w:val="en-GB"/>
              </w:rPr>
              <w:t>hematological</w:t>
            </w:r>
            <w:proofErr w:type="spellEnd"/>
            <w:r w:rsidRPr="000D7F07">
              <w:rPr>
                <w:sz w:val="20"/>
                <w:szCs w:val="20"/>
                <w:lang w:val="en-GB"/>
              </w:rPr>
              <w:t xml:space="preserve"> and immunological mechanisms. References not directly related to the research objectives should be reduced.</w:t>
            </w:r>
          </w:p>
          <w:p w14:paraId="3E8A8BC9" w14:textId="63F026EF" w:rsidR="001E3288" w:rsidRDefault="001E3288" w:rsidP="001E3288">
            <w:pPr>
              <w:ind w:left="8"/>
              <w:rPr>
                <w:b/>
                <w:bCs/>
                <w:sz w:val="20"/>
                <w:szCs w:val="20"/>
                <w:lang w:val="en-GB"/>
              </w:rPr>
            </w:pPr>
          </w:p>
        </w:tc>
        <w:tc>
          <w:tcPr>
            <w:tcW w:w="1667" w:type="pct"/>
          </w:tcPr>
          <w:p w14:paraId="642162CD" w14:textId="5C488195"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0703EAFF" w14:textId="77777777">
        <w:trPr>
          <w:trHeight w:val="20"/>
          <w:jc w:val="center"/>
        </w:trPr>
        <w:tc>
          <w:tcPr>
            <w:tcW w:w="1666" w:type="pct"/>
            <w:noWrap/>
            <w:hideMark/>
          </w:tcPr>
          <w:p w14:paraId="5772D955" w14:textId="77777777" w:rsidR="001E3288" w:rsidRDefault="001E3288" w:rsidP="001E3288">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1E3288" w:rsidRDefault="001E3288" w:rsidP="001E32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12840E" w14:textId="77777777" w:rsidR="001E3288" w:rsidRDefault="001E3288" w:rsidP="001E3288">
            <w:pPr>
              <w:ind w:left="8"/>
              <w:rPr>
                <w:b/>
                <w:bCs/>
                <w:sz w:val="20"/>
                <w:szCs w:val="20"/>
                <w:lang w:val="en-GB"/>
              </w:rPr>
            </w:pPr>
            <w:r>
              <w:rPr>
                <w:b/>
                <w:bCs/>
                <w:sz w:val="20"/>
                <w:szCs w:val="20"/>
                <w:lang w:val="en-GB"/>
              </w:rPr>
              <w:t>4</w:t>
            </w:r>
          </w:p>
          <w:p w14:paraId="7FA60B1D" w14:textId="5460CFC5" w:rsidR="001E3288" w:rsidRDefault="001E3288" w:rsidP="001E3288">
            <w:pPr>
              <w:ind w:left="8"/>
              <w:rPr>
                <w:b/>
                <w:bCs/>
                <w:sz w:val="20"/>
                <w:szCs w:val="20"/>
                <w:lang w:val="en-GB"/>
              </w:rPr>
            </w:pPr>
            <w:r w:rsidRPr="000D7F07">
              <w:rPr>
                <w:sz w:val="20"/>
                <w:szCs w:val="20"/>
                <w:lang w:val="en-GB"/>
              </w:rPr>
              <w:t>The basic methods are relevant to the research objectives. Treatment design, replication, probiotic administration procedures, fish maintenance, blood sampling, and statistical analysis should be adequately described.</w:t>
            </w:r>
          </w:p>
        </w:tc>
        <w:tc>
          <w:tcPr>
            <w:tcW w:w="1667" w:type="pct"/>
          </w:tcPr>
          <w:p w14:paraId="20055112" w14:textId="14D8ACC2"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21AA1537" w14:textId="77777777">
        <w:trPr>
          <w:trHeight w:val="20"/>
          <w:jc w:val="center"/>
        </w:trPr>
        <w:tc>
          <w:tcPr>
            <w:tcW w:w="1666" w:type="pct"/>
            <w:noWrap/>
            <w:hideMark/>
          </w:tcPr>
          <w:p w14:paraId="3C5AE8BE" w14:textId="77777777" w:rsidR="001E3288" w:rsidRDefault="001E3288" w:rsidP="001E328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1E3288" w:rsidRDefault="001E3288" w:rsidP="001E32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210FABBC" w:rsidR="001E3288" w:rsidRDefault="001E3288" w:rsidP="001E3288">
            <w:pPr>
              <w:ind w:left="8"/>
              <w:rPr>
                <w:b/>
                <w:bCs/>
                <w:sz w:val="20"/>
                <w:szCs w:val="20"/>
                <w:lang w:val="en-GB"/>
              </w:rPr>
            </w:pPr>
            <w:r>
              <w:rPr>
                <w:b/>
                <w:bCs/>
                <w:sz w:val="20"/>
                <w:szCs w:val="20"/>
                <w:lang w:val="en-GB"/>
              </w:rPr>
              <w:t>4</w:t>
            </w:r>
          </w:p>
        </w:tc>
        <w:tc>
          <w:tcPr>
            <w:tcW w:w="1667" w:type="pct"/>
          </w:tcPr>
          <w:p w14:paraId="1B68E1C5" w14:textId="725A699E"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26C71F72" w14:textId="77777777">
        <w:trPr>
          <w:trHeight w:val="20"/>
          <w:jc w:val="center"/>
        </w:trPr>
        <w:tc>
          <w:tcPr>
            <w:tcW w:w="1666" w:type="pct"/>
            <w:noWrap/>
            <w:hideMark/>
          </w:tcPr>
          <w:p w14:paraId="14FC9FDF" w14:textId="77777777" w:rsidR="001E3288" w:rsidRDefault="001E3288" w:rsidP="001E3288">
            <w:pPr>
              <w:rPr>
                <w:b/>
                <w:sz w:val="20"/>
                <w:szCs w:val="20"/>
                <w:lang w:val="en-GB"/>
              </w:rPr>
            </w:pPr>
            <w:r>
              <w:rPr>
                <w:b/>
                <w:sz w:val="20"/>
                <w:szCs w:val="20"/>
                <w:lang w:val="en-GB"/>
              </w:rPr>
              <w:t xml:space="preserve">9. Are the results presented clearly? </w:t>
            </w:r>
          </w:p>
          <w:p w14:paraId="3A8DED07"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1E3288" w:rsidRDefault="001E3288" w:rsidP="001E328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713C05BD" w:rsidR="001E3288" w:rsidRDefault="001E3288" w:rsidP="001E3288">
            <w:pPr>
              <w:contextualSpacing/>
              <w:rPr>
                <w:bCs/>
                <w:sz w:val="20"/>
                <w:szCs w:val="20"/>
                <w:lang w:val="en-GB"/>
              </w:rPr>
            </w:pPr>
            <w:r w:rsidRPr="00A23CA0">
              <w:rPr>
                <w:b/>
                <w:sz w:val="20"/>
                <w:szCs w:val="20"/>
                <w:lang w:val="en-GB"/>
              </w:rPr>
              <w:t>4</w:t>
            </w:r>
          </w:p>
        </w:tc>
        <w:tc>
          <w:tcPr>
            <w:tcW w:w="1667" w:type="pct"/>
          </w:tcPr>
          <w:p w14:paraId="050B8A59" w14:textId="5B575532"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5988881E" w14:textId="77777777">
        <w:trPr>
          <w:trHeight w:val="20"/>
          <w:jc w:val="center"/>
        </w:trPr>
        <w:tc>
          <w:tcPr>
            <w:tcW w:w="1666" w:type="pct"/>
            <w:noWrap/>
            <w:hideMark/>
          </w:tcPr>
          <w:p w14:paraId="400E2B36" w14:textId="77777777" w:rsidR="001E3288" w:rsidRDefault="001E3288" w:rsidP="001E3288">
            <w:pPr>
              <w:rPr>
                <w:b/>
                <w:sz w:val="20"/>
                <w:szCs w:val="20"/>
                <w:lang w:val="en-GB"/>
              </w:rPr>
            </w:pPr>
            <w:r>
              <w:rPr>
                <w:b/>
                <w:sz w:val="20"/>
                <w:szCs w:val="20"/>
                <w:lang w:val="en-GB"/>
              </w:rPr>
              <w:t>10. Are tables and figures clear, relevant, and necessary?</w:t>
            </w:r>
          </w:p>
          <w:p w14:paraId="7A9C8570"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1E3288" w:rsidRDefault="001E3288" w:rsidP="001E3288">
            <w:pPr>
              <w:rPr>
                <w:color w:val="404040"/>
                <w:sz w:val="20"/>
                <w:szCs w:val="20"/>
                <w:shd w:val="clear" w:color="auto" w:fill="FFFFFF"/>
                <w:lang w:val="en-GB"/>
              </w:rPr>
            </w:pPr>
          </w:p>
          <w:p w14:paraId="33B747F3" w14:textId="77777777" w:rsidR="001E3288" w:rsidRDefault="001E3288" w:rsidP="001E3288">
            <w:pPr>
              <w:rPr>
                <w:sz w:val="20"/>
                <w:szCs w:val="20"/>
                <w:lang w:val="en-GB"/>
              </w:rPr>
            </w:pPr>
          </w:p>
        </w:tc>
        <w:tc>
          <w:tcPr>
            <w:tcW w:w="1667" w:type="pct"/>
          </w:tcPr>
          <w:p w14:paraId="19501005" w14:textId="26B51793" w:rsidR="001E3288" w:rsidRDefault="001E3288" w:rsidP="001E3288">
            <w:pPr>
              <w:contextualSpacing/>
              <w:rPr>
                <w:bCs/>
                <w:sz w:val="20"/>
                <w:szCs w:val="20"/>
                <w:lang w:val="en-GB"/>
              </w:rPr>
            </w:pPr>
            <w:r w:rsidRPr="00A23CA0">
              <w:rPr>
                <w:b/>
                <w:sz w:val="20"/>
                <w:szCs w:val="20"/>
                <w:lang w:val="en-GB"/>
              </w:rPr>
              <w:t>4</w:t>
            </w:r>
          </w:p>
        </w:tc>
        <w:tc>
          <w:tcPr>
            <w:tcW w:w="1667" w:type="pct"/>
          </w:tcPr>
          <w:p w14:paraId="2F834205" w14:textId="316237B6"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6DEE5BDD" w14:textId="77777777">
        <w:trPr>
          <w:trHeight w:val="20"/>
          <w:jc w:val="center"/>
        </w:trPr>
        <w:tc>
          <w:tcPr>
            <w:tcW w:w="1666" w:type="pct"/>
            <w:noWrap/>
            <w:hideMark/>
          </w:tcPr>
          <w:p w14:paraId="65DAB99E" w14:textId="77777777" w:rsidR="001E3288" w:rsidRDefault="001E3288" w:rsidP="001E3288">
            <w:pPr>
              <w:rPr>
                <w:b/>
                <w:sz w:val="20"/>
                <w:szCs w:val="20"/>
                <w:lang w:val="en-GB"/>
              </w:rPr>
            </w:pPr>
            <w:r>
              <w:rPr>
                <w:b/>
                <w:sz w:val="20"/>
                <w:szCs w:val="20"/>
                <w:lang w:val="en-GB"/>
              </w:rPr>
              <w:t>11. Does the discussion relate findings to existing literature?</w:t>
            </w:r>
          </w:p>
          <w:p w14:paraId="130FD09F"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1E3288" w:rsidRDefault="001E3288" w:rsidP="001E32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563C3F" w14:textId="77777777" w:rsidR="001E3288" w:rsidRDefault="001E3288" w:rsidP="001E3288">
            <w:pPr>
              <w:contextualSpacing/>
              <w:rPr>
                <w:b/>
                <w:sz w:val="20"/>
                <w:szCs w:val="20"/>
                <w:lang w:val="en-GB"/>
              </w:rPr>
            </w:pPr>
            <w:r w:rsidRPr="00A23CA0">
              <w:rPr>
                <w:b/>
                <w:sz w:val="20"/>
                <w:szCs w:val="20"/>
                <w:lang w:val="en-GB"/>
              </w:rPr>
              <w:t>4</w:t>
            </w:r>
          </w:p>
          <w:p w14:paraId="5A1DE762" w14:textId="77777777" w:rsidR="001E3288" w:rsidRDefault="001E3288" w:rsidP="001E3288">
            <w:pPr>
              <w:contextualSpacing/>
              <w:rPr>
                <w:bCs/>
                <w:sz w:val="20"/>
                <w:szCs w:val="20"/>
                <w:lang w:val="en-GB"/>
              </w:rPr>
            </w:pPr>
            <w:r w:rsidRPr="00A23CA0">
              <w:rPr>
                <w:bCs/>
                <w:sz w:val="20"/>
                <w:szCs w:val="20"/>
                <w:lang w:val="en-GB"/>
              </w:rPr>
              <w:t>The discussion has cited literature for nearly every parameter. However, it still consists of a series of results and supporting citations. Authors need to strengthen the critical synthesis, address conflicting results, verify the appropriateness of references, separate evidence from mechanistic conjecture</w:t>
            </w:r>
            <w:r>
              <w:rPr>
                <w:bCs/>
                <w:sz w:val="20"/>
                <w:szCs w:val="20"/>
                <w:lang w:val="en-GB"/>
              </w:rPr>
              <w:t>.</w:t>
            </w:r>
          </w:p>
          <w:p w14:paraId="387BE408" w14:textId="6351E832" w:rsidR="001E3288" w:rsidRDefault="001E3288" w:rsidP="001E3288">
            <w:pPr>
              <w:contextualSpacing/>
              <w:rPr>
                <w:bCs/>
                <w:sz w:val="20"/>
                <w:szCs w:val="20"/>
                <w:lang w:val="en-GB"/>
              </w:rPr>
            </w:pPr>
          </w:p>
        </w:tc>
        <w:tc>
          <w:tcPr>
            <w:tcW w:w="1667" w:type="pct"/>
          </w:tcPr>
          <w:p w14:paraId="03E7C7F3" w14:textId="59EA10C5"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2260615C" w14:textId="77777777">
        <w:trPr>
          <w:trHeight w:val="20"/>
          <w:jc w:val="center"/>
        </w:trPr>
        <w:tc>
          <w:tcPr>
            <w:tcW w:w="1666" w:type="pct"/>
            <w:noWrap/>
            <w:hideMark/>
          </w:tcPr>
          <w:p w14:paraId="6C471C07" w14:textId="77777777" w:rsidR="001E3288" w:rsidRDefault="001E3288" w:rsidP="001E3288">
            <w:pPr>
              <w:rPr>
                <w:b/>
                <w:sz w:val="20"/>
                <w:szCs w:val="20"/>
                <w:lang w:val="en-GB"/>
              </w:rPr>
            </w:pPr>
            <w:r>
              <w:rPr>
                <w:b/>
                <w:sz w:val="20"/>
                <w:szCs w:val="20"/>
                <w:lang w:val="en-GB"/>
              </w:rPr>
              <w:t>12. Are the conclusions supported by the data?</w:t>
            </w:r>
          </w:p>
          <w:p w14:paraId="7F0B245C"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1E3288" w:rsidRDefault="001E3288" w:rsidP="001E32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459F8D" w14:textId="77777777" w:rsidR="001E3288" w:rsidRPr="00A23CA0" w:rsidRDefault="001E3288" w:rsidP="001E3288">
            <w:pPr>
              <w:contextualSpacing/>
              <w:rPr>
                <w:b/>
                <w:sz w:val="20"/>
                <w:szCs w:val="20"/>
                <w:lang w:val="en-GB"/>
              </w:rPr>
            </w:pPr>
            <w:r w:rsidRPr="00A23CA0">
              <w:rPr>
                <w:b/>
                <w:sz w:val="20"/>
                <w:szCs w:val="20"/>
                <w:lang w:val="en-GB"/>
              </w:rPr>
              <w:t>4</w:t>
            </w:r>
          </w:p>
          <w:p w14:paraId="453C7B86" w14:textId="0206D8D1" w:rsidR="001E3288" w:rsidRDefault="001E3288" w:rsidP="001E3288">
            <w:pPr>
              <w:contextualSpacing/>
              <w:rPr>
                <w:bCs/>
                <w:sz w:val="20"/>
                <w:szCs w:val="20"/>
                <w:lang w:val="en-GB"/>
              </w:rPr>
            </w:pPr>
            <w:r w:rsidRPr="00A23CA0">
              <w:rPr>
                <w:bCs/>
                <w:sz w:val="20"/>
                <w:szCs w:val="20"/>
                <w:lang w:val="en-GB"/>
              </w:rPr>
              <w:t>Authors should limit conclusions to the parameters measured, acknowledge differences in responses between species, avoid claims that T4 is superior across all parameters, and remove untested claims of antiviral, nutritional enhancement, and disease resistance.</w:t>
            </w:r>
          </w:p>
        </w:tc>
        <w:tc>
          <w:tcPr>
            <w:tcW w:w="1667" w:type="pct"/>
          </w:tcPr>
          <w:p w14:paraId="3C5BA1F1" w14:textId="1E7C1FDE"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6F2CFEC7" w14:textId="77777777">
        <w:trPr>
          <w:trHeight w:val="20"/>
          <w:jc w:val="center"/>
        </w:trPr>
        <w:tc>
          <w:tcPr>
            <w:tcW w:w="1666" w:type="pct"/>
            <w:noWrap/>
            <w:hideMark/>
          </w:tcPr>
          <w:p w14:paraId="6683D2D9" w14:textId="77777777" w:rsidR="001E3288" w:rsidRDefault="001E3288" w:rsidP="001E3288">
            <w:pPr>
              <w:rPr>
                <w:b/>
                <w:sz w:val="20"/>
                <w:szCs w:val="20"/>
                <w:lang w:val="en-GB"/>
              </w:rPr>
            </w:pPr>
            <w:r>
              <w:rPr>
                <w:b/>
                <w:sz w:val="20"/>
                <w:szCs w:val="20"/>
                <w:lang w:val="en-GB"/>
              </w:rPr>
              <w:t>13. Are the limitations of the study discussed?</w:t>
            </w:r>
          </w:p>
          <w:p w14:paraId="6A3CB329"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1E3288" w:rsidRDefault="001E3288" w:rsidP="001E32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5BB86F50" w:rsidR="001E3288" w:rsidRDefault="001E3288" w:rsidP="001E3288">
            <w:pPr>
              <w:contextualSpacing/>
              <w:rPr>
                <w:bCs/>
                <w:sz w:val="20"/>
                <w:szCs w:val="20"/>
                <w:lang w:val="en-GB"/>
              </w:rPr>
            </w:pPr>
            <w:r w:rsidRPr="00A23CA0">
              <w:rPr>
                <w:b/>
                <w:sz w:val="20"/>
                <w:szCs w:val="20"/>
                <w:lang w:val="en-GB"/>
              </w:rPr>
              <w:t>3</w:t>
            </w:r>
          </w:p>
        </w:tc>
        <w:tc>
          <w:tcPr>
            <w:tcW w:w="1667" w:type="pct"/>
          </w:tcPr>
          <w:p w14:paraId="30A2C359" w14:textId="4994FE87"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39C93671" w14:textId="77777777">
        <w:trPr>
          <w:trHeight w:val="20"/>
          <w:jc w:val="center"/>
        </w:trPr>
        <w:tc>
          <w:tcPr>
            <w:tcW w:w="1666" w:type="pct"/>
            <w:noWrap/>
            <w:hideMark/>
          </w:tcPr>
          <w:p w14:paraId="2C370324" w14:textId="77777777" w:rsidR="001E3288" w:rsidRDefault="001E3288" w:rsidP="001E3288">
            <w:pPr>
              <w:rPr>
                <w:b/>
                <w:sz w:val="20"/>
                <w:szCs w:val="20"/>
                <w:lang w:val="en-GB"/>
              </w:rPr>
            </w:pPr>
            <w:r>
              <w:rPr>
                <w:b/>
                <w:sz w:val="20"/>
                <w:szCs w:val="20"/>
                <w:lang w:val="en-GB"/>
              </w:rPr>
              <w:t>14. Are the references relevant and sufficient (in number)?</w:t>
            </w:r>
          </w:p>
          <w:p w14:paraId="558056D1"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1E3288" w:rsidRDefault="001E3288" w:rsidP="001E3288">
            <w:pPr>
              <w:rPr>
                <w:sz w:val="20"/>
                <w:szCs w:val="20"/>
                <w:lang w:val="en-GB"/>
              </w:rPr>
            </w:pPr>
            <w:r>
              <w:rPr>
                <w:color w:val="404040"/>
                <w:sz w:val="20"/>
                <w:szCs w:val="20"/>
                <w:shd w:val="clear" w:color="auto" w:fill="FFFFFF"/>
                <w:lang w:val="en-GB"/>
              </w:rPr>
              <w:t>N/A = Not Applicable</w:t>
            </w:r>
          </w:p>
        </w:tc>
        <w:tc>
          <w:tcPr>
            <w:tcW w:w="1667" w:type="pct"/>
          </w:tcPr>
          <w:p w14:paraId="4D934268" w14:textId="77777777" w:rsidR="001E3288" w:rsidRDefault="001E3288" w:rsidP="001E3288">
            <w:pPr>
              <w:contextualSpacing/>
              <w:rPr>
                <w:b/>
                <w:sz w:val="20"/>
                <w:szCs w:val="20"/>
                <w:lang w:val="en-GB"/>
              </w:rPr>
            </w:pPr>
            <w:r w:rsidRPr="00A23CA0">
              <w:rPr>
                <w:b/>
                <w:sz w:val="20"/>
                <w:szCs w:val="20"/>
                <w:lang w:val="en-GB"/>
              </w:rPr>
              <w:t>4</w:t>
            </w:r>
          </w:p>
          <w:p w14:paraId="411343A0" w14:textId="77777777" w:rsidR="001E3288" w:rsidRDefault="001E3288" w:rsidP="001E3288">
            <w:pPr>
              <w:contextualSpacing/>
              <w:rPr>
                <w:bCs/>
                <w:sz w:val="20"/>
                <w:szCs w:val="20"/>
                <w:lang w:val="en-GB"/>
              </w:rPr>
            </w:pPr>
          </w:p>
        </w:tc>
        <w:tc>
          <w:tcPr>
            <w:tcW w:w="1667" w:type="pct"/>
          </w:tcPr>
          <w:p w14:paraId="1B1618FC" w14:textId="60B27834"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r w:rsidR="001E3288" w14:paraId="09909612" w14:textId="77777777">
        <w:trPr>
          <w:trHeight w:val="20"/>
          <w:jc w:val="center"/>
        </w:trPr>
        <w:tc>
          <w:tcPr>
            <w:tcW w:w="1666" w:type="pct"/>
            <w:noWrap/>
            <w:hideMark/>
          </w:tcPr>
          <w:p w14:paraId="773A5E0C" w14:textId="77777777" w:rsidR="001E3288" w:rsidRDefault="001E3288" w:rsidP="001E3288">
            <w:pPr>
              <w:rPr>
                <w:b/>
                <w:sz w:val="20"/>
                <w:szCs w:val="20"/>
                <w:lang w:val="en-GB"/>
              </w:rPr>
            </w:pPr>
            <w:r>
              <w:rPr>
                <w:b/>
                <w:sz w:val="20"/>
                <w:szCs w:val="20"/>
                <w:lang w:val="en-GB"/>
              </w:rPr>
              <w:lastRenderedPageBreak/>
              <w:t>15. Is the manuscript written in clear and understandable language?</w:t>
            </w:r>
          </w:p>
          <w:p w14:paraId="1536D9C3"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1E3288" w:rsidRDefault="001E3288" w:rsidP="001E32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1E3288" w:rsidRDefault="001E3288" w:rsidP="001E3288">
            <w:pPr>
              <w:rPr>
                <w:sz w:val="20"/>
                <w:szCs w:val="20"/>
                <w:lang w:val="en-GB"/>
              </w:rPr>
            </w:pPr>
            <w:r>
              <w:rPr>
                <w:color w:val="404040"/>
                <w:sz w:val="20"/>
                <w:szCs w:val="20"/>
                <w:shd w:val="clear" w:color="auto" w:fill="FFFFFF"/>
                <w:lang w:val="en-GB"/>
              </w:rPr>
              <w:t>N/A = Not Applicable</w:t>
            </w:r>
          </w:p>
        </w:tc>
        <w:tc>
          <w:tcPr>
            <w:tcW w:w="1667" w:type="pct"/>
          </w:tcPr>
          <w:p w14:paraId="16C4C573" w14:textId="2567614E" w:rsidR="001E3288" w:rsidRDefault="001E3288" w:rsidP="001E3288">
            <w:pPr>
              <w:contextualSpacing/>
              <w:rPr>
                <w:bCs/>
                <w:sz w:val="20"/>
                <w:szCs w:val="20"/>
                <w:lang w:val="en-GB"/>
              </w:rPr>
            </w:pPr>
            <w:r w:rsidRPr="00A23CA0">
              <w:rPr>
                <w:b/>
                <w:sz w:val="20"/>
                <w:szCs w:val="20"/>
                <w:lang w:val="en-GB"/>
              </w:rPr>
              <w:t>4</w:t>
            </w:r>
          </w:p>
        </w:tc>
        <w:tc>
          <w:tcPr>
            <w:tcW w:w="1667" w:type="pct"/>
          </w:tcPr>
          <w:p w14:paraId="15D78EDE" w14:textId="0A7B3051" w:rsidR="001E3288" w:rsidRDefault="001E3288" w:rsidP="001E3288">
            <w:pPr>
              <w:keepNext/>
              <w:outlineLvl w:val="1"/>
              <w:rPr>
                <w:rFonts w:eastAsia="MS Mincho"/>
                <w:bCs/>
                <w:sz w:val="20"/>
                <w:szCs w:val="20"/>
                <w:lang w:val="en-GB"/>
              </w:rPr>
            </w:pPr>
            <w:r>
              <w:rPr>
                <w:rFonts w:eastAsia="MS Mincho"/>
                <w:bCs/>
                <w:sz w:val="20"/>
                <w:szCs w:val="20"/>
                <w:lang w:val="en-GB"/>
              </w:rPr>
              <w:t>Thank you</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E2253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E2253B">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E2253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1E3288" w14:paraId="639C63A0" w14:textId="77777777">
        <w:trPr>
          <w:trHeight w:val="20"/>
          <w:jc w:val="center"/>
        </w:trPr>
        <w:tc>
          <w:tcPr>
            <w:tcW w:w="1666" w:type="pct"/>
            <w:noWrap/>
          </w:tcPr>
          <w:p w14:paraId="70A97D8A" w14:textId="77777777" w:rsidR="001E3288" w:rsidRDefault="001E3288" w:rsidP="001E3288">
            <w:pPr>
              <w:rPr>
                <w:b/>
                <w:bCs/>
                <w:sz w:val="20"/>
                <w:szCs w:val="20"/>
                <w:lang w:val="en-GB"/>
              </w:rPr>
            </w:pPr>
            <w:r>
              <w:rPr>
                <w:b/>
                <w:bCs/>
                <w:sz w:val="20"/>
                <w:szCs w:val="20"/>
                <w:lang w:val="en-GB"/>
              </w:rPr>
              <w:t>Is the title of the article suitable?</w:t>
            </w:r>
          </w:p>
          <w:p w14:paraId="31420CEC" w14:textId="77777777" w:rsidR="001E3288" w:rsidRDefault="001E3288" w:rsidP="001E3288">
            <w:pPr>
              <w:rPr>
                <w:bCs/>
                <w:sz w:val="20"/>
                <w:szCs w:val="20"/>
                <w:lang w:val="en-GB"/>
              </w:rPr>
            </w:pPr>
          </w:p>
          <w:p w14:paraId="4DF681E4" w14:textId="77777777" w:rsidR="001E3288" w:rsidRDefault="001E3288" w:rsidP="001E3288">
            <w:pPr>
              <w:rPr>
                <w:bCs/>
                <w:sz w:val="20"/>
                <w:szCs w:val="20"/>
                <w:lang w:val="en-GB"/>
              </w:rPr>
            </w:pPr>
            <w:r>
              <w:rPr>
                <w:bCs/>
                <w:sz w:val="20"/>
                <w:szCs w:val="20"/>
                <w:lang w:val="en-GB"/>
              </w:rPr>
              <w:t>If your answer is NO, please provide a brief, clear suggestion for improvement.</w:t>
            </w:r>
          </w:p>
          <w:p w14:paraId="04E1DE99" w14:textId="77777777" w:rsidR="001E3288" w:rsidRDefault="001E3288" w:rsidP="001E3288">
            <w:pPr>
              <w:rPr>
                <w:sz w:val="20"/>
                <w:szCs w:val="20"/>
                <w:u w:val="single"/>
                <w:lang w:val="en-GB"/>
              </w:rPr>
            </w:pPr>
          </w:p>
        </w:tc>
        <w:tc>
          <w:tcPr>
            <w:tcW w:w="1667" w:type="pct"/>
          </w:tcPr>
          <w:p w14:paraId="5A69B712" w14:textId="77777777" w:rsidR="001E3288" w:rsidRPr="00AF7027" w:rsidRDefault="001E3288" w:rsidP="001E3288">
            <w:pPr>
              <w:ind w:left="8"/>
              <w:rPr>
                <w:sz w:val="20"/>
                <w:szCs w:val="20"/>
                <w:lang w:val="en-GB"/>
              </w:rPr>
            </w:pPr>
            <w:r w:rsidRPr="00AF7027">
              <w:rPr>
                <w:sz w:val="20"/>
                <w:szCs w:val="20"/>
                <w:lang w:val="en-GB"/>
              </w:rPr>
              <w:t>It would be better if the title were:</w:t>
            </w:r>
          </w:p>
          <w:p w14:paraId="68255418" w14:textId="24A10F53" w:rsidR="001E3288" w:rsidRDefault="001E3288" w:rsidP="001E3288">
            <w:pPr>
              <w:ind w:left="8"/>
              <w:rPr>
                <w:b/>
                <w:bCs/>
                <w:sz w:val="20"/>
                <w:szCs w:val="20"/>
                <w:lang w:val="en-GB"/>
              </w:rPr>
            </w:pPr>
            <w:r w:rsidRPr="00AF7027">
              <w:rPr>
                <w:sz w:val="20"/>
                <w:szCs w:val="20"/>
                <w:lang w:val="en-GB"/>
              </w:rPr>
              <w:t xml:space="preserve">Effects of Cow Dung and Immobilized Lactobacillus </w:t>
            </w:r>
            <w:proofErr w:type="spellStart"/>
            <w:r w:rsidRPr="00AF7027">
              <w:rPr>
                <w:sz w:val="20"/>
                <w:szCs w:val="20"/>
                <w:lang w:val="en-GB"/>
              </w:rPr>
              <w:t>sporogens</w:t>
            </w:r>
            <w:proofErr w:type="spellEnd"/>
            <w:r w:rsidRPr="00AF7027">
              <w:rPr>
                <w:sz w:val="20"/>
                <w:szCs w:val="20"/>
                <w:lang w:val="en-GB"/>
              </w:rPr>
              <w:t xml:space="preserve"> on the </w:t>
            </w:r>
            <w:proofErr w:type="spellStart"/>
            <w:r w:rsidRPr="00AF7027">
              <w:rPr>
                <w:sz w:val="20"/>
                <w:szCs w:val="20"/>
                <w:lang w:val="en-GB"/>
              </w:rPr>
              <w:t>Hemato</w:t>
            </w:r>
            <w:proofErr w:type="spellEnd"/>
            <w:r w:rsidRPr="00AF7027">
              <w:rPr>
                <w:sz w:val="20"/>
                <w:szCs w:val="20"/>
                <w:lang w:val="en-GB"/>
              </w:rPr>
              <w:t xml:space="preserve">-Immunological Responses of </w:t>
            </w:r>
            <w:proofErr w:type="spellStart"/>
            <w:r w:rsidRPr="00AF7027">
              <w:rPr>
                <w:sz w:val="20"/>
                <w:szCs w:val="20"/>
                <w:lang w:val="en-GB"/>
              </w:rPr>
              <w:t>Cirrhinus</w:t>
            </w:r>
            <w:proofErr w:type="spellEnd"/>
            <w:r w:rsidRPr="00AF7027">
              <w:rPr>
                <w:sz w:val="20"/>
                <w:szCs w:val="20"/>
                <w:lang w:val="en-GB"/>
              </w:rPr>
              <w:t xml:space="preserve"> </w:t>
            </w:r>
            <w:proofErr w:type="spellStart"/>
            <w:r w:rsidRPr="00AF7027">
              <w:rPr>
                <w:sz w:val="20"/>
                <w:szCs w:val="20"/>
                <w:lang w:val="en-GB"/>
              </w:rPr>
              <w:t>mrigala</w:t>
            </w:r>
            <w:proofErr w:type="spellEnd"/>
            <w:r w:rsidRPr="00AF7027">
              <w:rPr>
                <w:sz w:val="20"/>
                <w:szCs w:val="20"/>
                <w:lang w:val="en-GB"/>
              </w:rPr>
              <w:t xml:space="preserve">, </w:t>
            </w:r>
            <w:proofErr w:type="spellStart"/>
            <w:r w:rsidRPr="00AF7027">
              <w:rPr>
                <w:sz w:val="20"/>
                <w:szCs w:val="20"/>
                <w:lang w:val="en-GB"/>
              </w:rPr>
              <w:t>Labeo</w:t>
            </w:r>
            <w:proofErr w:type="spellEnd"/>
            <w:r w:rsidRPr="00AF7027">
              <w:rPr>
                <w:sz w:val="20"/>
                <w:szCs w:val="20"/>
                <w:lang w:val="en-GB"/>
              </w:rPr>
              <w:t xml:space="preserve"> </w:t>
            </w:r>
            <w:proofErr w:type="spellStart"/>
            <w:r w:rsidRPr="00AF7027">
              <w:rPr>
                <w:sz w:val="20"/>
                <w:szCs w:val="20"/>
                <w:lang w:val="en-GB"/>
              </w:rPr>
              <w:t>rohita</w:t>
            </w:r>
            <w:proofErr w:type="spellEnd"/>
            <w:r w:rsidRPr="00AF7027">
              <w:rPr>
                <w:sz w:val="20"/>
                <w:szCs w:val="20"/>
                <w:lang w:val="en-GB"/>
              </w:rPr>
              <w:t>, and Cyprinus carpio</w:t>
            </w:r>
          </w:p>
        </w:tc>
        <w:tc>
          <w:tcPr>
            <w:tcW w:w="1667" w:type="pct"/>
          </w:tcPr>
          <w:p w14:paraId="7B18059D" w14:textId="19744F0F" w:rsidR="001E3288" w:rsidRDefault="001E3288" w:rsidP="001E3288">
            <w:pPr>
              <w:keepNext/>
              <w:outlineLvl w:val="1"/>
              <w:rPr>
                <w:rFonts w:eastAsia="MS Mincho"/>
                <w:bCs/>
                <w:sz w:val="20"/>
                <w:szCs w:val="20"/>
                <w:lang w:val="en-GB"/>
              </w:rPr>
            </w:pPr>
            <w:r>
              <w:rPr>
                <w:rFonts w:eastAsia="MS Mincho"/>
                <w:bCs/>
                <w:sz w:val="20"/>
                <w:szCs w:val="20"/>
                <w:lang w:val="en-GB"/>
              </w:rPr>
              <w:t>Thank you for your suggestion</w:t>
            </w:r>
          </w:p>
        </w:tc>
      </w:tr>
      <w:tr w:rsidR="001E3288" w14:paraId="3416394E" w14:textId="77777777">
        <w:trPr>
          <w:trHeight w:val="20"/>
          <w:jc w:val="center"/>
        </w:trPr>
        <w:tc>
          <w:tcPr>
            <w:tcW w:w="1666" w:type="pct"/>
            <w:noWrap/>
          </w:tcPr>
          <w:p w14:paraId="01A6DA41" w14:textId="77777777" w:rsidR="001E3288" w:rsidRDefault="001E3288" w:rsidP="001E328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1E3288" w:rsidRDefault="001E3288" w:rsidP="001E3288">
            <w:pPr>
              <w:rPr>
                <w:bCs/>
                <w:sz w:val="20"/>
                <w:szCs w:val="20"/>
                <w:lang w:val="en-GB"/>
              </w:rPr>
            </w:pPr>
            <w:r>
              <w:rPr>
                <w:bCs/>
                <w:sz w:val="20"/>
                <w:szCs w:val="20"/>
                <w:lang w:val="en-GB"/>
              </w:rPr>
              <w:t>s</w:t>
            </w:r>
          </w:p>
          <w:p w14:paraId="6707A580" w14:textId="77777777" w:rsidR="001E3288" w:rsidRDefault="001E3288" w:rsidP="001E3288">
            <w:pPr>
              <w:rPr>
                <w:bCs/>
                <w:sz w:val="20"/>
                <w:szCs w:val="20"/>
                <w:lang w:val="en-GB"/>
              </w:rPr>
            </w:pPr>
            <w:r>
              <w:rPr>
                <w:bCs/>
                <w:sz w:val="20"/>
                <w:szCs w:val="20"/>
                <w:lang w:val="en-GB"/>
              </w:rPr>
              <w:t>If your answer is NO, please provide a brief, clear suggestion for improvement.</w:t>
            </w:r>
          </w:p>
          <w:p w14:paraId="2B651F67" w14:textId="77777777" w:rsidR="001E3288" w:rsidRDefault="001E3288" w:rsidP="001E3288">
            <w:pPr>
              <w:rPr>
                <w:sz w:val="20"/>
                <w:szCs w:val="20"/>
                <w:lang w:val="en-GB"/>
              </w:rPr>
            </w:pPr>
          </w:p>
        </w:tc>
        <w:tc>
          <w:tcPr>
            <w:tcW w:w="1667" w:type="pct"/>
          </w:tcPr>
          <w:p w14:paraId="47DC56C9" w14:textId="77777777" w:rsidR="001E3288" w:rsidRDefault="001E3288" w:rsidP="001E3288">
            <w:pPr>
              <w:ind w:left="8"/>
              <w:rPr>
                <w:sz w:val="20"/>
                <w:szCs w:val="20"/>
                <w:lang w:val="en-GB"/>
              </w:rPr>
            </w:pPr>
            <w:r w:rsidRPr="00AF7027">
              <w:rPr>
                <w:sz w:val="20"/>
                <w:szCs w:val="20"/>
                <w:lang w:val="en-GB"/>
              </w:rPr>
              <w:t>The abstract contains basic information, but it doesn't provide a sufficiently accurate picture of the research for readers. Revisions should emphasize transparency of the experimental design, numerical results, comparisons between treatments, and conclusions that do not go beyond the data.</w:t>
            </w:r>
          </w:p>
          <w:p w14:paraId="61728E94" w14:textId="51D59833" w:rsidR="001E3288" w:rsidRDefault="001E3288" w:rsidP="001E3288">
            <w:pPr>
              <w:ind w:left="8"/>
              <w:rPr>
                <w:b/>
                <w:bCs/>
                <w:sz w:val="20"/>
                <w:szCs w:val="20"/>
                <w:lang w:val="en-GB"/>
              </w:rPr>
            </w:pPr>
          </w:p>
        </w:tc>
        <w:tc>
          <w:tcPr>
            <w:tcW w:w="1667" w:type="pct"/>
          </w:tcPr>
          <w:p w14:paraId="02D4ADA5" w14:textId="38FF3818" w:rsidR="001E3288" w:rsidRDefault="001E3288" w:rsidP="001E3288">
            <w:pPr>
              <w:keepNext/>
              <w:outlineLvl w:val="1"/>
              <w:rPr>
                <w:rFonts w:eastAsia="MS Mincho"/>
                <w:bCs/>
                <w:sz w:val="20"/>
                <w:szCs w:val="20"/>
                <w:lang w:val="en-GB"/>
              </w:rPr>
            </w:pPr>
            <w:r>
              <w:rPr>
                <w:rFonts w:eastAsia="MS Mincho"/>
                <w:bCs/>
                <w:sz w:val="20"/>
                <w:szCs w:val="20"/>
                <w:lang w:val="en-GB"/>
              </w:rPr>
              <w:t>Modified</w:t>
            </w:r>
          </w:p>
        </w:tc>
      </w:tr>
      <w:tr w:rsidR="001E3288" w14:paraId="0480C3F3" w14:textId="77777777">
        <w:trPr>
          <w:trHeight w:val="20"/>
          <w:jc w:val="center"/>
        </w:trPr>
        <w:tc>
          <w:tcPr>
            <w:tcW w:w="1666" w:type="pct"/>
            <w:noWrap/>
            <w:hideMark/>
          </w:tcPr>
          <w:p w14:paraId="53A13F2D" w14:textId="77777777" w:rsidR="001E3288" w:rsidRDefault="001E3288" w:rsidP="001E328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1E3288" w:rsidRDefault="001E3288" w:rsidP="001E3288">
            <w:pPr>
              <w:rPr>
                <w:bCs/>
                <w:sz w:val="20"/>
                <w:szCs w:val="20"/>
                <w:lang w:val="en-GB"/>
              </w:rPr>
            </w:pPr>
            <w:r>
              <w:rPr>
                <w:bCs/>
                <w:sz w:val="20"/>
                <w:szCs w:val="20"/>
                <w:lang w:val="en-GB"/>
              </w:rPr>
              <w:t>If your answer is NO, please provide a brief, clear suggestion for improvement</w:t>
            </w:r>
          </w:p>
          <w:p w14:paraId="1218D882" w14:textId="77777777" w:rsidR="001E3288" w:rsidRDefault="001E3288" w:rsidP="001E3288">
            <w:pPr>
              <w:rPr>
                <w:b/>
                <w:sz w:val="20"/>
                <w:szCs w:val="20"/>
                <w:lang w:val="en-GB"/>
              </w:rPr>
            </w:pPr>
            <w:r>
              <w:rPr>
                <w:bCs/>
                <w:sz w:val="20"/>
                <w:szCs w:val="20"/>
                <w:lang w:val="en-GB"/>
              </w:rPr>
              <w:t>.</w:t>
            </w:r>
          </w:p>
        </w:tc>
        <w:tc>
          <w:tcPr>
            <w:tcW w:w="1667" w:type="pct"/>
          </w:tcPr>
          <w:p w14:paraId="5E369BE9" w14:textId="0A3CCD73" w:rsidR="001E3288" w:rsidRDefault="001E3288" w:rsidP="001E3288">
            <w:pPr>
              <w:contextualSpacing/>
              <w:rPr>
                <w:bCs/>
                <w:sz w:val="20"/>
                <w:szCs w:val="20"/>
                <w:lang w:val="en-GB"/>
              </w:rPr>
            </w:pPr>
            <w:r w:rsidRPr="00DA4B6E">
              <w:rPr>
                <w:bCs/>
                <w:sz w:val="20"/>
                <w:szCs w:val="20"/>
                <w:lang w:val="en-GB"/>
              </w:rPr>
              <w:t>The manuscript contains relevant topics and some potentially valuable data. However, the scientific accuracy of the results and their interpretation cannot be guaranteed. Further research is needed to review the raw data, clarify the experimental units, refine the statistical analysis, verify treatment codes, and remove untested claims.</w:t>
            </w:r>
          </w:p>
        </w:tc>
        <w:tc>
          <w:tcPr>
            <w:tcW w:w="1667" w:type="pct"/>
          </w:tcPr>
          <w:p w14:paraId="70082BAF" w14:textId="3979BCCF" w:rsidR="001E3288" w:rsidRDefault="001E3288" w:rsidP="001E3288">
            <w:pPr>
              <w:keepNext/>
              <w:outlineLvl w:val="1"/>
              <w:rPr>
                <w:rFonts w:eastAsia="MS Mincho"/>
                <w:bCs/>
                <w:sz w:val="20"/>
                <w:szCs w:val="20"/>
                <w:lang w:val="en-GB"/>
              </w:rPr>
            </w:pPr>
            <w:r>
              <w:rPr>
                <w:rFonts w:eastAsia="MS Mincho"/>
                <w:bCs/>
                <w:sz w:val="20"/>
                <w:szCs w:val="20"/>
                <w:lang w:val="en-GB"/>
              </w:rPr>
              <w:t>Thank you for reviewing the manuscript</w:t>
            </w:r>
          </w:p>
        </w:tc>
      </w:tr>
      <w:tr w:rsidR="001E3288" w14:paraId="4CF682DA" w14:textId="77777777">
        <w:trPr>
          <w:trHeight w:val="20"/>
          <w:jc w:val="center"/>
        </w:trPr>
        <w:tc>
          <w:tcPr>
            <w:tcW w:w="1666" w:type="pct"/>
            <w:noWrap/>
          </w:tcPr>
          <w:p w14:paraId="5AE9FFFE" w14:textId="77777777" w:rsidR="001E3288" w:rsidRDefault="001E3288" w:rsidP="001E3288">
            <w:pPr>
              <w:rPr>
                <w:b/>
                <w:bCs/>
                <w:sz w:val="20"/>
                <w:szCs w:val="20"/>
                <w:lang w:val="en-GB"/>
              </w:rPr>
            </w:pPr>
            <w:r>
              <w:rPr>
                <w:b/>
                <w:bCs/>
                <w:sz w:val="20"/>
                <w:szCs w:val="20"/>
                <w:lang w:val="en-GB"/>
              </w:rPr>
              <w:t xml:space="preserve">Are the references sufficient and recent? </w:t>
            </w:r>
          </w:p>
          <w:p w14:paraId="5E0E8E62" w14:textId="77777777" w:rsidR="001E3288" w:rsidRDefault="001E3288" w:rsidP="001E3288">
            <w:pPr>
              <w:rPr>
                <w:bCs/>
                <w:sz w:val="20"/>
                <w:szCs w:val="20"/>
                <w:lang w:val="en-GB"/>
              </w:rPr>
            </w:pPr>
            <w:r>
              <w:rPr>
                <w:bCs/>
                <w:sz w:val="20"/>
                <w:szCs w:val="20"/>
                <w:lang w:val="en-GB"/>
              </w:rPr>
              <w:t>(YES or NO)</w:t>
            </w:r>
          </w:p>
          <w:p w14:paraId="6F794102" w14:textId="77777777" w:rsidR="001E3288" w:rsidRDefault="001E3288" w:rsidP="001E3288">
            <w:pPr>
              <w:rPr>
                <w:bCs/>
                <w:sz w:val="20"/>
                <w:szCs w:val="20"/>
                <w:lang w:val="en-GB"/>
              </w:rPr>
            </w:pPr>
          </w:p>
          <w:p w14:paraId="19BFC9CA" w14:textId="77777777" w:rsidR="001E3288" w:rsidRDefault="001E3288" w:rsidP="001E3288">
            <w:pPr>
              <w:rPr>
                <w:bCs/>
                <w:sz w:val="20"/>
                <w:szCs w:val="20"/>
                <w:lang w:val="en-GB"/>
              </w:rPr>
            </w:pPr>
            <w:r>
              <w:rPr>
                <w:bCs/>
                <w:sz w:val="20"/>
                <w:szCs w:val="20"/>
                <w:lang w:val="en-GB"/>
              </w:rPr>
              <w:t>If your answer is NO, please provide clear suggestion for improvement.</w:t>
            </w:r>
          </w:p>
          <w:p w14:paraId="6DACF8C3" w14:textId="77777777" w:rsidR="001E3288" w:rsidRDefault="001E3288" w:rsidP="001E3288">
            <w:pPr>
              <w:rPr>
                <w:b/>
                <w:bCs/>
                <w:sz w:val="20"/>
                <w:szCs w:val="20"/>
                <w:lang w:val="en-GB"/>
              </w:rPr>
            </w:pPr>
          </w:p>
        </w:tc>
        <w:tc>
          <w:tcPr>
            <w:tcW w:w="1667" w:type="pct"/>
          </w:tcPr>
          <w:p w14:paraId="1FD03B64" w14:textId="59A25DFD" w:rsidR="001E3288" w:rsidRDefault="001E3288" w:rsidP="001E3288">
            <w:pPr>
              <w:contextualSpacing/>
              <w:rPr>
                <w:bCs/>
                <w:sz w:val="20"/>
                <w:szCs w:val="20"/>
                <w:lang w:val="en-GB"/>
              </w:rPr>
            </w:pPr>
            <w:r w:rsidRPr="00DA4B6E">
              <w:rPr>
                <w:bCs/>
                <w:sz w:val="20"/>
                <w:szCs w:val="20"/>
                <w:lang w:val="en-GB"/>
              </w:rPr>
              <w:t>Quantitatively, the number of references is sufficient, but qualitatively, references still need to be improved. The authors should remove irrelevant sources, add more recent literature on immobilized probiotics and organic fertilizers, complete bibliographic information, and check the correspondence between citations and their original sources.</w:t>
            </w:r>
          </w:p>
        </w:tc>
        <w:tc>
          <w:tcPr>
            <w:tcW w:w="1667" w:type="pct"/>
          </w:tcPr>
          <w:p w14:paraId="12832A32" w14:textId="171FE393" w:rsidR="001E3288" w:rsidRDefault="001E3288" w:rsidP="001E3288">
            <w:pPr>
              <w:keepNext/>
              <w:outlineLvl w:val="1"/>
              <w:rPr>
                <w:rFonts w:eastAsia="MS Mincho"/>
                <w:bCs/>
                <w:sz w:val="20"/>
                <w:szCs w:val="20"/>
                <w:lang w:val="en-GB"/>
              </w:rPr>
            </w:pPr>
            <w:r>
              <w:rPr>
                <w:rFonts w:eastAsia="MS Mincho"/>
                <w:bCs/>
                <w:sz w:val="20"/>
                <w:szCs w:val="20"/>
                <w:lang w:val="en-GB"/>
              </w:rPr>
              <w:t>More recent and relevant references have been added</w:t>
            </w:r>
          </w:p>
        </w:tc>
      </w:tr>
      <w:tr w:rsidR="001E3288" w14:paraId="2EE2B7EE" w14:textId="77777777">
        <w:trPr>
          <w:trHeight w:val="20"/>
          <w:jc w:val="center"/>
        </w:trPr>
        <w:tc>
          <w:tcPr>
            <w:tcW w:w="1666" w:type="pct"/>
            <w:noWrap/>
          </w:tcPr>
          <w:p w14:paraId="2806B200" w14:textId="77777777" w:rsidR="001E3288" w:rsidRDefault="001E3288" w:rsidP="001E3288">
            <w:pPr>
              <w:rPr>
                <w:b/>
                <w:bCs/>
                <w:sz w:val="20"/>
                <w:szCs w:val="20"/>
                <w:lang w:val="en-GB"/>
              </w:rPr>
            </w:pPr>
            <w:r>
              <w:rPr>
                <w:b/>
                <w:bCs/>
                <w:sz w:val="20"/>
                <w:szCs w:val="20"/>
                <w:lang w:val="en-GB"/>
              </w:rPr>
              <w:t>Are there ethical issues in this manuscript?</w:t>
            </w:r>
          </w:p>
          <w:p w14:paraId="23E76472" w14:textId="77777777" w:rsidR="001E3288" w:rsidRDefault="001E3288" w:rsidP="001E3288">
            <w:pPr>
              <w:rPr>
                <w:bCs/>
                <w:sz w:val="20"/>
                <w:szCs w:val="20"/>
                <w:lang w:val="en-GB"/>
              </w:rPr>
            </w:pPr>
            <w:r>
              <w:rPr>
                <w:bCs/>
                <w:sz w:val="20"/>
                <w:szCs w:val="20"/>
                <w:lang w:val="en-GB"/>
              </w:rPr>
              <w:t>(YES or NO)</w:t>
            </w:r>
          </w:p>
          <w:p w14:paraId="7F0536F6" w14:textId="77777777" w:rsidR="001E3288" w:rsidRDefault="001E3288" w:rsidP="001E3288">
            <w:pPr>
              <w:rPr>
                <w:bCs/>
                <w:sz w:val="20"/>
                <w:szCs w:val="20"/>
                <w:lang w:val="en-GB"/>
              </w:rPr>
            </w:pPr>
          </w:p>
          <w:p w14:paraId="061A7B80" w14:textId="77777777" w:rsidR="001E3288" w:rsidRDefault="001E3288" w:rsidP="001E3288">
            <w:pPr>
              <w:rPr>
                <w:bCs/>
                <w:sz w:val="20"/>
                <w:szCs w:val="20"/>
                <w:lang w:val="en-GB"/>
              </w:rPr>
            </w:pPr>
            <w:r>
              <w:rPr>
                <w:bCs/>
                <w:sz w:val="20"/>
                <w:szCs w:val="20"/>
                <w:lang w:val="en-GB"/>
              </w:rPr>
              <w:t>(If yes, kindly please write down the ethical issues here in details)</w:t>
            </w:r>
          </w:p>
          <w:p w14:paraId="410081FE" w14:textId="77777777" w:rsidR="001E3288" w:rsidRDefault="001E3288" w:rsidP="001E3288">
            <w:pPr>
              <w:rPr>
                <w:bCs/>
                <w:sz w:val="20"/>
                <w:szCs w:val="20"/>
                <w:lang w:val="en-GB"/>
              </w:rPr>
            </w:pPr>
          </w:p>
        </w:tc>
        <w:tc>
          <w:tcPr>
            <w:tcW w:w="1667" w:type="pct"/>
          </w:tcPr>
          <w:p w14:paraId="4B87B25B" w14:textId="44FC8901" w:rsidR="001E3288" w:rsidRDefault="001E3288" w:rsidP="001E3288">
            <w:pPr>
              <w:contextualSpacing/>
              <w:rPr>
                <w:bCs/>
                <w:sz w:val="20"/>
                <w:szCs w:val="20"/>
                <w:lang w:val="en-GB"/>
              </w:rPr>
            </w:pPr>
            <w:r>
              <w:rPr>
                <w:bCs/>
                <w:sz w:val="20"/>
                <w:szCs w:val="20"/>
                <w:lang w:val="en-GB"/>
              </w:rPr>
              <w:t>no</w:t>
            </w:r>
          </w:p>
        </w:tc>
        <w:tc>
          <w:tcPr>
            <w:tcW w:w="1667" w:type="pct"/>
          </w:tcPr>
          <w:p w14:paraId="2FD23908" w14:textId="77777777" w:rsidR="001E3288" w:rsidRDefault="001E3288" w:rsidP="001E3288">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13FD" w14:textId="77777777" w:rsidR="00BD72D4" w:rsidRDefault="00BD72D4">
      <w:r>
        <w:separator/>
      </w:r>
    </w:p>
  </w:endnote>
  <w:endnote w:type="continuationSeparator" w:id="0">
    <w:p w14:paraId="69BA64DB" w14:textId="77777777" w:rsidR="00BD72D4" w:rsidRDefault="00BD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E2253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E2253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3502" w14:textId="77777777" w:rsidR="00BD72D4" w:rsidRDefault="00BD72D4">
      <w:r>
        <w:separator/>
      </w:r>
    </w:p>
  </w:footnote>
  <w:footnote w:type="continuationSeparator" w:id="0">
    <w:p w14:paraId="7BFA39DC" w14:textId="77777777" w:rsidR="00BD72D4" w:rsidRDefault="00BD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E2253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4928523">
    <w:abstractNumId w:val="4"/>
  </w:num>
  <w:num w:numId="2" w16cid:durableId="709450367">
    <w:abstractNumId w:val="8"/>
  </w:num>
  <w:num w:numId="3" w16cid:durableId="2102288378">
    <w:abstractNumId w:val="7"/>
  </w:num>
  <w:num w:numId="4" w16cid:durableId="614824224">
    <w:abstractNumId w:val="9"/>
  </w:num>
  <w:num w:numId="5" w16cid:durableId="1026784207">
    <w:abstractNumId w:val="6"/>
  </w:num>
  <w:num w:numId="6" w16cid:durableId="80570828">
    <w:abstractNumId w:val="0"/>
  </w:num>
  <w:num w:numId="7" w16cid:durableId="463235515">
    <w:abstractNumId w:val="3"/>
  </w:num>
  <w:num w:numId="8" w16cid:durableId="239491233">
    <w:abstractNumId w:val="11"/>
  </w:num>
  <w:num w:numId="9" w16cid:durableId="1924487288">
    <w:abstractNumId w:val="10"/>
  </w:num>
  <w:num w:numId="10" w16cid:durableId="1174027760">
    <w:abstractNumId w:val="2"/>
  </w:num>
  <w:num w:numId="11" w16cid:durableId="838468719">
    <w:abstractNumId w:val="1"/>
  </w:num>
  <w:num w:numId="12" w16cid:durableId="805047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0267B"/>
    <w:rsid w:val="000F510C"/>
    <w:rsid w:val="00110851"/>
    <w:rsid w:val="001E3288"/>
    <w:rsid w:val="002A66CD"/>
    <w:rsid w:val="002C1232"/>
    <w:rsid w:val="002F6614"/>
    <w:rsid w:val="00333DF8"/>
    <w:rsid w:val="003A7819"/>
    <w:rsid w:val="003F2594"/>
    <w:rsid w:val="004C4E18"/>
    <w:rsid w:val="00556B9A"/>
    <w:rsid w:val="005868EC"/>
    <w:rsid w:val="006518EB"/>
    <w:rsid w:val="0065225B"/>
    <w:rsid w:val="006D4715"/>
    <w:rsid w:val="008004C5"/>
    <w:rsid w:val="00817B0E"/>
    <w:rsid w:val="00847599"/>
    <w:rsid w:val="008A048C"/>
    <w:rsid w:val="00954E1E"/>
    <w:rsid w:val="00993351"/>
    <w:rsid w:val="00AD2A0C"/>
    <w:rsid w:val="00B27293"/>
    <w:rsid w:val="00BD72D4"/>
    <w:rsid w:val="00C164C1"/>
    <w:rsid w:val="00C21838"/>
    <w:rsid w:val="00CB59AC"/>
    <w:rsid w:val="00CC33ED"/>
    <w:rsid w:val="00E00AF7"/>
    <w:rsid w:val="00E225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14</cp:revision>
  <dcterms:created xsi:type="dcterms:W3CDTF">2026-08-02T07:02:00Z</dcterms:created>
  <dcterms:modified xsi:type="dcterms:W3CDTF">2026-08-07T10:48:00Z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