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F544B0" w:rsidRPr="003C26EE" w14:paraId="08C1146F" w14:textId="77777777">
        <w:trPr>
          <w:trHeight w:val="20"/>
          <w:jc w:val="center"/>
        </w:trPr>
        <w:tc>
          <w:tcPr>
            <w:tcW w:w="1186" w:type="pct"/>
          </w:tcPr>
          <w:p w14:paraId="22AE33AA" w14:textId="77777777" w:rsidR="00F544B0" w:rsidRPr="003C26EE" w:rsidRDefault="008E11F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C26E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000C638" w14:textId="77777777" w:rsidR="00F544B0" w:rsidRPr="003C26EE" w:rsidRDefault="008E11F0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6" w:history="1">
              <w:r w:rsidRPr="003C26EE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UTTAR PRADESH JOURNAL OF ZOOLOGY</w:t>
              </w:r>
            </w:hyperlink>
          </w:p>
        </w:tc>
      </w:tr>
      <w:tr w:rsidR="00F544B0" w:rsidRPr="003C26EE" w14:paraId="75B5803D" w14:textId="77777777">
        <w:trPr>
          <w:trHeight w:val="20"/>
          <w:jc w:val="center"/>
        </w:trPr>
        <w:tc>
          <w:tcPr>
            <w:tcW w:w="1186" w:type="pct"/>
          </w:tcPr>
          <w:p w14:paraId="7239A1BD" w14:textId="77777777" w:rsidR="00F544B0" w:rsidRPr="003C26EE" w:rsidRDefault="008E11F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C26E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7FED170" w14:textId="77777777" w:rsidR="00F544B0" w:rsidRPr="003C26EE" w:rsidRDefault="008E11F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C26E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Ms_UPJOZ_6287</w:t>
            </w:r>
          </w:p>
        </w:tc>
      </w:tr>
      <w:tr w:rsidR="00F544B0" w:rsidRPr="003C26EE" w14:paraId="7A55579C" w14:textId="77777777">
        <w:trPr>
          <w:trHeight w:val="20"/>
          <w:jc w:val="center"/>
        </w:trPr>
        <w:tc>
          <w:tcPr>
            <w:tcW w:w="1186" w:type="pct"/>
          </w:tcPr>
          <w:p w14:paraId="4F059A19" w14:textId="77777777" w:rsidR="00F544B0" w:rsidRPr="003C26EE" w:rsidRDefault="008E11F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C26E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4F58754" w14:textId="77777777" w:rsidR="00F544B0" w:rsidRPr="003C26EE" w:rsidRDefault="008E11F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C26E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Dietary supplementation with </w:t>
            </w:r>
            <w:proofErr w:type="spellStart"/>
            <w:r w:rsidRPr="003C26EE">
              <w:rPr>
                <w:rFonts w:ascii="Arial" w:hAnsi="Arial" w:cs="Arial"/>
                <w:b/>
                <w:sz w:val="20"/>
                <w:szCs w:val="20"/>
                <w:lang w:val="en-GB"/>
              </w:rPr>
              <w:t>Lawsonia</w:t>
            </w:r>
            <w:proofErr w:type="spellEnd"/>
            <w:r w:rsidRPr="003C26E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inermis enhances growth performance, innate immunity and disease resistance in </w:t>
            </w:r>
            <w:proofErr w:type="spellStart"/>
            <w:r w:rsidRPr="003C26EE">
              <w:rPr>
                <w:rFonts w:ascii="Arial" w:hAnsi="Arial" w:cs="Arial"/>
                <w:b/>
                <w:sz w:val="20"/>
                <w:szCs w:val="20"/>
                <w:lang w:val="en-GB"/>
              </w:rPr>
              <w:t>Catla</w:t>
            </w:r>
            <w:proofErr w:type="spellEnd"/>
            <w:r w:rsidRPr="003C26E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3C26EE">
              <w:rPr>
                <w:rFonts w:ascii="Arial" w:hAnsi="Arial" w:cs="Arial"/>
                <w:b/>
                <w:sz w:val="20"/>
                <w:szCs w:val="20"/>
                <w:lang w:val="en-GB"/>
              </w:rPr>
              <w:t>catla</w:t>
            </w:r>
            <w:proofErr w:type="spellEnd"/>
            <w:r w:rsidRPr="003C26E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fingerlings against Aeromonas </w:t>
            </w:r>
            <w:proofErr w:type="spellStart"/>
            <w:r w:rsidRPr="003C26EE">
              <w:rPr>
                <w:rFonts w:ascii="Arial" w:hAnsi="Arial" w:cs="Arial"/>
                <w:b/>
                <w:sz w:val="20"/>
                <w:szCs w:val="20"/>
                <w:lang w:val="en-GB"/>
              </w:rPr>
              <w:t>hydrophila</w:t>
            </w:r>
            <w:proofErr w:type="spellEnd"/>
          </w:p>
        </w:tc>
      </w:tr>
      <w:tr w:rsidR="00F544B0" w:rsidRPr="003C26EE" w14:paraId="1A34BFE0" w14:textId="77777777">
        <w:trPr>
          <w:trHeight w:val="20"/>
          <w:jc w:val="center"/>
        </w:trPr>
        <w:tc>
          <w:tcPr>
            <w:tcW w:w="1186" w:type="pct"/>
          </w:tcPr>
          <w:p w14:paraId="370F016B" w14:textId="77777777" w:rsidR="00F544B0" w:rsidRPr="003C26EE" w:rsidRDefault="008E11F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C26E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D0A2B87" w14:textId="77777777" w:rsidR="00F544B0" w:rsidRPr="003C26EE" w:rsidRDefault="008E11F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C26E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Research article / Short Communication/ Case Report / Case Study </w:t>
            </w:r>
          </w:p>
        </w:tc>
      </w:tr>
    </w:tbl>
    <w:p w14:paraId="653EDD7A" w14:textId="77777777" w:rsidR="00F544B0" w:rsidRPr="003C26EE" w:rsidRDefault="00F544B0">
      <w:pPr>
        <w:jc w:val="both"/>
        <w:rPr>
          <w:rFonts w:ascii="Arial" w:eastAsia="MS Mincho" w:hAnsi="Arial" w:cs="Arial"/>
          <w:sz w:val="20"/>
          <w:szCs w:val="20"/>
          <w:lang w:val="en-GB" w:eastAsia="zh-CN"/>
        </w:rPr>
      </w:pPr>
    </w:p>
    <w:p w14:paraId="37C36DDC" w14:textId="77777777" w:rsidR="00F544B0" w:rsidRPr="003C26EE" w:rsidRDefault="008E11F0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zh-CN"/>
        </w:rPr>
      </w:pPr>
      <w:r w:rsidRPr="003C26EE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zh-CN"/>
        </w:rPr>
        <w:t>PART 1 (Importance of the manuscript)</w:t>
      </w:r>
      <w:r w:rsidRPr="003C26EE">
        <w:rPr>
          <w:rFonts w:ascii="Arial" w:eastAsia="MS Mincho" w:hAnsi="Arial" w:cs="Arial"/>
          <w:b/>
          <w:sz w:val="20"/>
          <w:szCs w:val="20"/>
          <w:u w:val="single"/>
          <w:lang w:val="en-GB" w:eastAsia="zh-CN"/>
        </w:rPr>
        <w:t xml:space="preserve"> </w:t>
      </w:r>
    </w:p>
    <w:p w14:paraId="5F5A50E9" w14:textId="77777777" w:rsidR="00F544B0" w:rsidRPr="003C26EE" w:rsidRDefault="00F544B0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zh-CN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F544B0" w:rsidRPr="003C26EE" w14:paraId="0C31D4D0" w14:textId="77777777">
        <w:trPr>
          <w:trHeight w:val="20"/>
          <w:jc w:val="center"/>
        </w:trPr>
        <w:tc>
          <w:tcPr>
            <w:tcW w:w="1666" w:type="pct"/>
            <w:noWrap/>
          </w:tcPr>
          <w:p w14:paraId="26DED922" w14:textId="77777777" w:rsidR="00F544B0" w:rsidRPr="003C26EE" w:rsidRDefault="00F544B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E3CA2B3" w14:textId="77777777" w:rsidR="00F544B0" w:rsidRPr="003C26EE" w:rsidRDefault="008E11F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C26E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073A9375" w14:textId="77777777" w:rsidR="00F544B0" w:rsidRPr="003C26EE" w:rsidRDefault="008E11F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3C26E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3C26EE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D37AE97" w14:textId="77777777" w:rsidR="00F544B0" w:rsidRPr="003C26EE" w:rsidRDefault="00F544B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F544B0" w:rsidRPr="003C26EE" w14:paraId="47461211" w14:textId="77777777">
        <w:trPr>
          <w:trHeight w:val="20"/>
          <w:jc w:val="center"/>
        </w:trPr>
        <w:tc>
          <w:tcPr>
            <w:tcW w:w="1666" w:type="pct"/>
            <w:noWrap/>
          </w:tcPr>
          <w:p w14:paraId="6EBDF013" w14:textId="77777777" w:rsidR="00F544B0" w:rsidRPr="003C26EE" w:rsidRDefault="008E11F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C26E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3C26E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07AFF1CE" w14:textId="77777777" w:rsidR="00F544B0" w:rsidRPr="003C26EE" w:rsidRDefault="008E11F0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C26EE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03DC2AB4" w14:textId="77777777" w:rsidR="00F544B0" w:rsidRPr="003C26EE" w:rsidRDefault="008E11F0">
            <w:pPr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C26EE">
              <w:rPr>
                <w:rFonts w:ascii="Arial" w:hAnsi="Arial" w:cs="Arial"/>
                <w:sz w:val="20"/>
                <w:szCs w:val="20"/>
              </w:rPr>
              <w:t xml:space="preserve">This manuscript provides the first evidence of immunostimulatory potential of </w:t>
            </w:r>
            <w:proofErr w:type="spellStart"/>
            <w:r w:rsidRPr="003C26EE">
              <w:rPr>
                <w:rFonts w:ascii="Arial" w:hAnsi="Arial" w:cs="Arial"/>
                <w:i/>
                <w:iCs/>
                <w:sz w:val="20"/>
                <w:szCs w:val="20"/>
              </w:rPr>
              <w:t>Lawsonia</w:t>
            </w:r>
            <w:proofErr w:type="spellEnd"/>
            <w:r w:rsidRPr="003C26EE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3C26EE">
              <w:rPr>
                <w:rFonts w:ascii="Arial" w:hAnsi="Arial" w:cs="Arial"/>
                <w:i/>
                <w:iCs/>
                <w:sz w:val="20"/>
                <w:szCs w:val="20"/>
              </w:rPr>
              <w:t>innermis</w:t>
            </w:r>
            <w:proofErr w:type="spellEnd"/>
            <w:r w:rsidRPr="003C26EE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3C26EE">
              <w:rPr>
                <w:rFonts w:ascii="Arial" w:hAnsi="Arial" w:cs="Arial"/>
                <w:sz w:val="20"/>
                <w:szCs w:val="20"/>
              </w:rPr>
              <w:t>in</w:t>
            </w:r>
            <w:r w:rsidRPr="003C26EE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3C26EE">
              <w:rPr>
                <w:rFonts w:ascii="Arial" w:hAnsi="Arial" w:cs="Arial"/>
                <w:i/>
                <w:iCs/>
                <w:sz w:val="20"/>
                <w:szCs w:val="20"/>
              </w:rPr>
              <w:t>Labeo</w:t>
            </w:r>
            <w:proofErr w:type="spellEnd"/>
            <w:r w:rsidRPr="003C26EE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3C26EE">
              <w:rPr>
                <w:rFonts w:ascii="Arial" w:hAnsi="Arial" w:cs="Arial"/>
                <w:i/>
                <w:iCs/>
                <w:sz w:val="20"/>
                <w:szCs w:val="20"/>
              </w:rPr>
              <w:t>catla</w:t>
            </w:r>
            <w:proofErr w:type="spellEnd"/>
            <w:r w:rsidRPr="003C26EE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3C26EE">
              <w:rPr>
                <w:rFonts w:ascii="Arial" w:hAnsi="Arial" w:cs="Arial"/>
                <w:sz w:val="20"/>
                <w:szCs w:val="20"/>
              </w:rPr>
              <w:t>against</w:t>
            </w:r>
            <w:r w:rsidRPr="003C26EE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A. </w:t>
            </w:r>
            <w:proofErr w:type="spellStart"/>
            <w:r w:rsidRPr="003C26EE">
              <w:rPr>
                <w:rFonts w:ascii="Arial" w:hAnsi="Arial" w:cs="Arial"/>
                <w:i/>
                <w:iCs/>
                <w:sz w:val="20"/>
                <w:szCs w:val="20"/>
              </w:rPr>
              <w:t>hydrophila</w:t>
            </w:r>
            <w:proofErr w:type="spellEnd"/>
            <w:r w:rsidRPr="003C26EE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. </w:t>
            </w:r>
            <w:r w:rsidRPr="003C26EE">
              <w:rPr>
                <w:rFonts w:ascii="Arial" w:eastAsia="SimSun" w:hAnsi="Arial" w:cs="Arial"/>
                <w:sz w:val="20"/>
                <w:szCs w:val="20"/>
              </w:rPr>
              <w:t xml:space="preserve">The findings display that dietary supplementation, particularly at 15 g/kg feed, significantly enhances growth, innate immune responses, survival, and disease resistance while reducing cumulative mortality. These results establish </w:t>
            </w:r>
            <w:r w:rsidRPr="003C26EE">
              <w:rPr>
                <w:rStyle w:val="Emphasis"/>
                <w:rFonts w:ascii="Arial" w:eastAsia="SimSun" w:hAnsi="Arial" w:cs="Arial"/>
                <w:sz w:val="20"/>
                <w:szCs w:val="20"/>
              </w:rPr>
              <w:t>L. inermis</w:t>
            </w:r>
            <w:r w:rsidRPr="003C26EE">
              <w:rPr>
                <w:rFonts w:ascii="Arial" w:eastAsia="SimSun" w:hAnsi="Arial" w:cs="Arial"/>
                <w:sz w:val="20"/>
                <w:szCs w:val="20"/>
              </w:rPr>
              <w:t xml:space="preserve"> as a potential phytogenic feed additive and a sustainable alternative to antibiotic-based disease management in freshwater aquaculture. The study offers a strong scientific basis for the application of herbal immunostimulants to improve fish health and production efficiency.</w:t>
            </w:r>
          </w:p>
        </w:tc>
        <w:tc>
          <w:tcPr>
            <w:tcW w:w="1667" w:type="pct"/>
          </w:tcPr>
          <w:p w14:paraId="305EFE14" w14:textId="77777777" w:rsidR="00F544B0" w:rsidRPr="003C26EE" w:rsidRDefault="00F544B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5922EF19" w14:textId="77777777" w:rsidR="00F544B0" w:rsidRPr="003C26EE" w:rsidRDefault="00F544B0">
      <w:pPr>
        <w:rPr>
          <w:rFonts w:ascii="Arial" w:hAnsi="Arial" w:cs="Arial"/>
          <w:sz w:val="20"/>
          <w:szCs w:val="20"/>
          <w:lang w:val="en-GB"/>
        </w:rPr>
      </w:pPr>
    </w:p>
    <w:p w14:paraId="2C3B6BD9" w14:textId="77777777" w:rsidR="00F544B0" w:rsidRPr="003C26EE" w:rsidRDefault="008E11F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3C26EE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7EA52E88" w14:textId="77777777" w:rsidR="00F544B0" w:rsidRPr="003C26EE" w:rsidRDefault="00F544B0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F544B0" w:rsidRPr="003C26EE" w14:paraId="71A1EB94" w14:textId="77777777">
        <w:trPr>
          <w:trHeight w:val="20"/>
          <w:jc w:val="center"/>
        </w:trPr>
        <w:tc>
          <w:tcPr>
            <w:tcW w:w="1666" w:type="pct"/>
            <w:noWrap/>
          </w:tcPr>
          <w:p w14:paraId="21F71B48" w14:textId="77777777" w:rsidR="00F544B0" w:rsidRPr="003C26EE" w:rsidRDefault="00F544B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FDE6702" w14:textId="77777777" w:rsidR="00F544B0" w:rsidRPr="003C26EE" w:rsidRDefault="008E11F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C26E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32228700" w14:textId="77777777" w:rsidR="00F544B0" w:rsidRPr="003C26EE" w:rsidRDefault="008E11F0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C26E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3C26EE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Pr="003C26EE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Pr="003C26EE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F544B0" w:rsidRPr="003C26EE" w14:paraId="4EDBEF58" w14:textId="77777777">
        <w:trPr>
          <w:trHeight w:val="20"/>
          <w:jc w:val="center"/>
        </w:trPr>
        <w:tc>
          <w:tcPr>
            <w:tcW w:w="1666" w:type="pct"/>
            <w:noWrap/>
          </w:tcPr>
          <w:p w14:paraId="6BD79223" w14:textId="77777777" w:rsidR="00F544B0" w:rsidRPr="003C26EE" w:rsidRDefault="008E11F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C26E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80E2ED8" w14:textId="77777777" w:rsidR="00F544B0" w:rsidRPr="003C26EE" w:rsidRDefault="008E11F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C26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27DE1F" w14:textId="77777777" w:rsidR="00F544B0" w:rsidRPr="003C26EE" w:rsidRDefault="008E11F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3C26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B813A4F" w14:textId="77777777" w:rsidR="00F544B0" w:rsidRPr="003C26EE" w:rsidRDefault="008E11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26EE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77A6A384" w14:textId="5B49836C" w:rsidR="00F544B0" w:rsidRPr="003C26EE" w:rsidRDefault="005A0FD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C26E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C2328D" w:rsidRPr="003C26EE" w14:paraId="0A937C75" w14:textId="77777777">
        <w:trPr>
          <w:trHeight w:val="20"/>
          <w:jc w:val="center"/>
        </w:trPr>
        <w:tc>
          <w:tcPr>
            <w:tcW w:w="1666" w:type="pct"/>
            <w:noWrap/>
          </w:tcPr>
          <w:p w14:paraId="6679EE7D" w14:textId="77777777" w:rsidR="00C2328D" w:rsidRPr="003C26EE" w:rsidRDefault="00C2328D" w:rsidP="00C2328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C26E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6EBF2459" w14:textId="77777777" w:rsidR="00C2328D" w:rsidRPr="003C26EE" w:rsidRDefault="00C2328D" w:rsidP="00C2328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C26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E25C99" w14:textId="77777777" w:rsidR="00C2328D" w:rsidRPr="003C26EE" w:rsidRDefault="00C2328D" w:rsidP="00C2328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C26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8073392" w14:textId="77777777" w:rsidR="00C2328D" w:rsidRPr="003C26EE" w:rsidRDefault="00C2328D" w:rsidP="00C232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26EE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667" w:type="pct"/>
          </w:tcPr>
          <w:p w14:paraId="575247A5" w14:textId="27AF3080" w:rsidR="00C2328D" w:rsidRPr="003C26EE" w:rsidRDefault="00C2328D" w:rsidP="00C2328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C26E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C2328D" w:rsidRPr="003C26EE" w14:paraId="733B06F0" w14:textId="77777777">
        <w:trPr>
          <w:trHeight w:val="20"/>
          <w:jc w:val="center"/>
        </w:trPr>
        <w:tc>
          <w:tcPr>
            <w:tcW w:w="1666" w:type="pct"/>
            <w:noWrap/>
          </w:tcPr>
          <w:p w14:paraId="571A3D1D" w14:textId="77777777" w:rsidR="00C2328D" w:rsidRPr="003C26EE" w:rsidRDefault="00C2328D" w:rsidP="00C2328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3C26E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3. Are the keywords appropriate and useful?</w:t>
            </w:r>
          </w:p>
          <w:p w14:paraId="24A76C9C" w14:textId="77777777" w:rsidR="00C2328D" w:rsidRPr="003C26EE" w:rsidRDefault="00C2328D" w:rsidP="00C2328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C26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FE65CD" w14:textId="77777777" w:rsidR="00C2328D" w:rsidRPr="003C26EE" w:rsidRDefault="00C2328D" w:rsidP="00C2328D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3C26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B944E1A" w14:textId="77777777" w:rsidR="00C2328D" w:rsidRPr="003C26EE" w:rsidRDefault="00C2328D" w:rsidP="00C232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26EE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1385131D" w14:textId="06E4537A" w:rsidR="00C2328D" w:rsidRPr="003C26EE" w:rsidRDefault="00C2328D" w:rsidP="00C2328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C26E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C2328D" w:rsidRPr="003C26EE" w14:paraId="5A25E829" w14:textId="77777777">
        <w:trPr>
          <w:trHeight w:val="20"/>
          <w:jc w:val="center"/>
        </w:trPr>
        <w:tc>
          <w:tcPr>
            <w:tcW w:w="1666" w:type="pct"/>
            <w:noWrap/>
          </w:tcPr>
          <w:p w14:paraId="3A86295D" w14:textId="77777777" w:rsidR="00C2328D" w:rsidRPr="003C26EE" w:rsidRDefault="00C2328D" w:rsidP="00C2328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3C26E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4. Is the background information of the paper sufficient and well organized?</w:t>
            </w:r>
          </w:p>
          <w:p w14:paraId="47ED9825" w14:textId="77777777" w:rsidR="00C2328D" w:rsidRPr="003C26EE" w:rsidRDefault="00C2328D" w:rsidP="00C2328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C26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F2A899" w14:textId="77777777" w:rsidR="00C2328D" w:rsidRPr="003C26EE" w:rsidRDefault="00C2328D" w:rsidP="00C2328D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3C26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83AB14C" w14:textId="77777777" w:rsidR="00C2328D" w:rsidRPr="003C26EE" w:rsidRDefault="00C2328D" w:rsidP="00C232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26EE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667" w:type="pct"/>
          </w:tcPr>
          <w:p w14:paraId="7EB0A7E5" w14:textId="006332E9" w:rsidR="00C2328D" w:rsidRPr="003C26EE" w:rsidRDefault="00C2328D" w:rsidP="00C2328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C26E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C2328D" w:rsidRPr="003C26EE" w14:paraId="6B9D170D" w14:textId="77777777">
        <w:trPr>
          <w:trHeight w:val="20"/>
          <w:jc w:val="center"/>
        </w:trPr>
        <w:tc>
          <w:tcPr>
            <w:tcW w:w="1666" w:type="pct"/>
            <w:noWrap/>
          </w:tcPr>
          <w:p w14:paraId="7B48635A" w14:textId="77777777" w:rsidR="00C2328D" w:rsidRPr="003C26EE" w:rsidRDefault="00C2328D" w:rsidP="00C2328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3C26E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5. Are the research objectives/hypotheses clearly stated?</w:t>
            </w:r>
          </w:p>
          <w:p w14:paraId="23187A91" w14:textId="77777777" w:rsidR="00C2328D" w:rsidRPr="003C26EE" w:rsidRDefault="00C2328D" w:rsidP="00C2328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C26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22E4B7" w14:textId="77777777" w:rsidR="00C2328D" w:rsidRPr="003C26EE" w:rsidRDefault="00C2328D" w:rsidP="00C2328D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3C26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AD2ABB" w14:textId="77777777" w:rsidR="00C2328D" w:rsidRPr="003C26EE" w:rsidRDefault="00C2328D" w:rsidP="00C232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26EE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667" w:type="pct"/>
          </w:tcPr>
          <w:p w14:paraId="144D114B" w14:textId="78A4C1F9" w:rsidR="00C2328D" w:rsidRPr="003C26EE" w:rsidRDefault="00C2328D" w:rsidP="00C2328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C26E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C2328D" w:rsidRPr="003C26EE" w14:paraId="6FD848EF" w14:textId="77777777">
        <w:trPr>
          <w:trHeight w:val="20"/>
          <w:jc w:val="center"/>
        </w:trPr>
        <w:tc>
          <w:tcPr>
            <w:tcW w:w="1666" w:type="pct"/>
            <w:noWrap/>
          </w:tcPr>
          <w:p w14:paraId="048A3F65" w14:textId="77777777" w:rsidR="00C2328D" w:rsidRPr="003C26EE" w:rsidRDefault="00C2328D" w:rsidP="00C2328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3C26E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6. Is the literature review relevant and up to date?</w:t>
            </w:r>
          </w:p>
          <w:p w14:paraId="46AEA7EF" w14:textId="77777777" w:rsidR="00C2328D" w:rsidRPr="003C26EE" w:rsidRDefault="00C2328D" w:rsidP="00C2328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C26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6D560A" w14:textId="77777777" w:rsidR="00C2328D" w:rsidRPr="003C26EE" w:rsidRDefault="00C2328D" w:rsidP="00C2328D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3C26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8A8BC9" w14:textId="77777777" w:rsidR="00C2328D" w:rsidRPr="003C26EE" w:rsidRDefault="00C2328D" w:rsidP="00C232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26EE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642162CD" w14:textId="63B2698A" w:rsidR="00C2328D" w:rsidRPr="003C26EE" w:rsidRDefault="00C2328D" w:rsidP="00C2328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C26E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C2328D" w:rsidRPr="003C26EE" w14:paraId="0703EAFF" w14:textId="77777777">
        <w:trPr>
          <w:trHeight w:val="20"/>
          <w:jc w:val="center"/>
        </w:trPr>
        <w:tc>
          <w:tcPr>
            <w:tcW w:w="1666" w:type="pct"/>
            <w:noWrap/>
          </w:tcPr>
          <w:p w14:paraId="5772D955" w14:textId="77777777" w:rsidR="00C2328D" w:rsidRPr="003C26EE" w:rsidRDefault="00C2328D" w:rsidP="00C2328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3C26E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7. Is the research methodology appropriate for the study?</w:t>
            </w:r>
          </w:p>
          <w:p w14:paraId="6C0869EB" w14:textId="77777777" w:rsidR="00C2328D" w:rsidRPr="003C26EE" w:rsidRDefault="00C2328D" w:rsidP="00C2328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C26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D4469F" w14:textId="77777777" w:rsidR="00C2328D" w:rsidRPr="003C26EE" w:rsidRDefault="00C2328D" w:rsidP="00C2328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C26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FA60B1D" w14:textId="77777777" w:rsidR="00C2328D" w:rsidRPr="003C26EE" w:rsidRDefault="00C2328D" w:rsidP="00C232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26EE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20055112" w14:textId="4E87B391" w:rsidR="00C2328D" w:rsidRPr="003C26EE" w:rsidRDefault="00C2328D" w:rsidP="00C2328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C26E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C2328D" w:rsidRPr="003C26EE" w14:paraId="21AA1537" w14:textId="77777777">
        <w:trPr>
          <w:trHeight w:val="20"/>
          <w:jc w:val="center"/>
        </w:trPr>
        <w:tc>
          <w:tcPr>
            <w:tcW w:w="1666" w:type="pct"/>
            <w:noWrap/>
          </w:tcPr>
          <w:p w14:paraId="3C5AE8BE" w14:textId="77777777" w:rsidR="00C2328D" w:rsidRPr="003C26EE" w:rsidRDefault="00C2328D" w:rsidP="00C2328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3C26E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8. Were ethical issues properly addressed (if applicable)?</w:t>
            </w:r>
          </w:p>
          <w:p w14:paraId="069F8C08" w14:textId="77777777" w:rsidR="00C2328D" w:rsidRPr="003C26EE" w:rsidRDefault="00C2328D" w:rsidP="00C2328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C26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CBBB91" w14:textId="77777777" w:rsidR="00C2328D" w:rsidRPr="003C26EE" w:rsidRDefault="00C2328D" w:rsidP="00C2328D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3C26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FE7670A" w14:textId="77777777" w:rsidR="00C2328D" w:rsidRPr="003C26EE" w:rsidRDefault="00C2328D" w:rsidP="00C232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26EE">
              <w:rPr>
                <w:rFonts w:ascii="Arial" w:hAnsi="Arial" w:cs="Arial"/>
                <w:sz w:val="20"/>
                <w:szCs w:val="20"/>
              </w:rPr>
              <w:t>N/A</w:t>
            </w:r>
          </w:p>
        </w:tc>
        <w:tc>
          <w:tcPr>
            <w:tcW w:w="1667" w:type="pct"/>
          </w:tcPr>
          <w:p w14:paraId="1B68E1C5" w14:textId="470092C0" w:rsidR="00C2328D" w:rsidRPr="003C26EE" w:rsidRDefault="00C2328D" w:rsidP="00C2328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C26E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C2328D" w:rsidRPr="003C26EE" w14:paraId="26C71F72" w14:textId="77777777">
        <w:trPr>
          <w:trHeight w:val="20"/>
          <w:jc w:val="center"/>
        </w:trPr>
        <w:tc>
          <w:tcPr>
            <w:tcW w:w="1666" w:type="pct"/>
            <w:noWrap/>
          </w:tcPr>
          <w:p w14:paraId="14FC9FDF" w14:textId="77777777" w:rsidR="00C2328D" w:rsidRPr="003C26EE" w:rsidRDefault="00C2328D" w:rsidP="00C2328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C26E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A8DED07" w14:textId="77777777" w:rsidR="00C2328D" w:rsidRPr="003C26EE" w:rsidRDefault="00C2328D" w:rsidP="00C2328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C26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CAF62A" w14:textId="77777777" w:rsidR="00C2328D" w:rsidRPr="003C26EE" w:rsidRDefault="00C2328D" w:rsidP="00C2328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C26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252942F" w14:textId="77777777" w:rsidR="00C2328D" w:rsidRPr="003C26EE" w:rsidRDefault="00C2328D" w:rsidP="00C2328D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26EE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667" w:type="pct"/>
          </w:tcPr>
          <w:p w14:paraId="050B8A59" w14:textId="7C0A97C1" w:rsidR="00C2328D" w:rsidRPr="003C26EE" w:rsidRDefault="00C2328D" w:rsidP="00C2328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C26E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C2328D" w:rsidRPr="003C26EE" w14:paraId="5988881E" w14:textId="77777777">
        <w:trPr>
          <w:trHeight w:val="20"/>
          <w:jc w:val="center"/>
        </w:trPr>
        <w:tc>
          <w:tcPr>
            <w:tcW w:w="1666" w:type="pct"/>
            <w:noWrap/>
          </w:tcPr>
          <w:p w14:paraId="400E2B36" w14:textId="77777777" w:rsidR="00C2328D" w:rsidRPr="003C26EE" w:rsidRDefault="00C2328D" w:rsidP="00C2328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C26EE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A9C8570" w14:textId="77777777" w:rsidR="00C2328D" w:rsidRPr="003C26EE" w:rsidRDefault="00C2328D" w:rsidP="00C2328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C26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61B81D2F" w14:textId="77777777" w:rsidR="00C2328D" w:rsidRPr="003C26EE" w:rsidRDefault="00C2328D" w:rsidP="00C2328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C26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6F448BE2" w14:textId="77777777" w:rsidR="00C2328D" w:rsidRPr="003C26EE" w:rsidRDefault="00C2328D" w:rsidP="00C2328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33B747F3" w14:textId="77777777" w:rsidR="00C2328D" w:rsidRPr="003C26EE" w:rsidRDefault="00C2328D" w:rsidP="00C2328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9501005" w14:textId="77777777" w:rsidR="00C2328D" w:rsidRPr="003C26EE" w:rsidRDefault="00C2328D" w:rsidP="00C2328D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26EE">
              <w:rPr>
                <w:rFonts w:ascii="Arial" w:hAnsi="Arial" w:cs="Arial"/>
                <w:sz w:val="20"/>
                <w:szCs w:val="20"/>
              </w:rPr>
              <w:lastRenderedPageBreak/>
              <w:t>3</w:t>
            </w:r>
          </w:p>
        </w:tc>
        <w:tc>
          <w:tcPr>
            <w:tcW w:w="1667" w:type="pct"/>
          </w:tcPr>
          <w:p w14:paraId="2F834205" w14:textId="7B742C28" w:rsidR="00C2328D" w:rsidRPr="003C26EE" w:rsidRDefault="00C2328D" w:rsidP="00C2328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C26E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C2328D" w:rsidRPr="003C26EE" w14:paraId="6DEE5BDD" w14:textId="77777777">
        <w:trPr>
          <w:trHeight w:val="20"/>
          <w:jc w:val="center"/>
        </w:trPr>
        <w:tc>
          <w:tcPr>
            <w:tcW w:w="1666" w:type="pct"/>
            <w:noWrap/>
          </w:tcPr>
          <w:p w14:paraId="65DAB99E" w14:textId="77777777" w:rsidR="00C2328D" w:rsidRPr="003C26EE" w:rsidRDefault="00C2328D" w:rsidP="00C2328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C26EE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30FD09F" w14:textId="77777777" w:rsidR="00C2328D" w:rsidRPr="003C26EE" w:rsidRDefault="00C2328D" w:rsidP="00C2328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C26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C31EA7" w14:textId="77777777" w:rsidR="00C2328D" w:rsidRPr="003C26EE" w:rsidRDefault="00C2328D" w:rsidP="00C2328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C26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87BE408" w14:textId="77777777" w:rsidR="00C2328D" w:rsidRPr="003C26EE" w:rsidRDefault="00C2328D" w:rsidP="00C2328D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26EE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667" w:type="pct"/>
          </w:tcPr>
          <w:p w14:paraId="03E7C7F3" w14:textId="32CF06F3" w:rsidR="00C2328D" w:rsidRPr="003C26EE" w:rsidRDefault="00C2328D" w:rsidP="00C2328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C26E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C2328D" w:rsidRPr="003C26EE" w14:paraId="2260615C" w14:textId="77777777">
        <w:trPr>
          <w:trHeight w:val="20"/>
          <w:jc w:val="center"/>
        </w:trPr>
        <w:tc>
          <w:tcPr>
            <w:tcW w:w="1666" w:type="pct"/>
            <w:noWrap/>
          </w:tcPr>
          <w:p w14:paraId="6C471C07" w14:textId="77777777" w:rsidR="00C2328D" w:rsidRPr="003C26EE" w:rsidRDefault="00C2328D" w:rsidP="00C2328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C26EE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F0B245C" w14:textId="77777777" w:rsidR="00C2328D" w:rsidRPr="003C26EE" w:rsidRDefault="00C2328D" w:rsidP="00C2328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C26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7EEC4F" w14:textId="77777777" w:rsidR="00C2328D" w:rsidRPr="003C26EE" w:rsidRDefault="00C2328D" w:rsidP="00C2328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C26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53C7B86" w14:textId="77777777" w:rsidR="00C2328D" w:rsidRPr="003C26EE" w:rsidRDefault="00C2328D" w:rsidP="00C2328D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26EE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667" w:type="pct"/>
          </w:tcPr>
          <w:p w14:paraId="3C5BA1F1" w14:textId="4B4A5B0A" w:rsidR="00C2328D" w:rsidRPr="003C26EE" w:rsidRDefault="00C2328D" w:rsidP="00C2328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C26E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23209A" w:rsidRPr="003C26EE" w14:paraId="6F2CFEC7" w14:textId="77777777">
        <w:trPr>
          <w:trHeight w:val="20"/>
          <w:jc w:val="center"/>
        </w:trPr>
        <w:tc>
          <w:tcPr>
            <w:tcW w:w="1666" w:type="pct"/>
            <w:noWrap/>
          </w:tcPr>
          <w:p w14:paraId="6683D2D9" w14:textId="77777777" w:rsidR="0023209A" w:rsidRPr="003C26EE" w:rsidRDefault="0023209A" w:rsidP="0023209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C26EE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A3CB329" w14:textId="77777777" w:rsidR="0023209A" w:rsidRPr="003C26EE" w:rsidRDefault="0023209A" w:rsidP="0023209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C26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B20E0D" w14:textId="77777777" w:rsidR="0023209A" w:rsidRPr="003C26EE" w:rsidRDefault="0023209A" w:rsidP="0023209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C26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D1E09E" w14:textId="77777777" w:rsidR="0023209A" w:rsidRPr="003C26EE" w:rsidRDefault="0023209A" w:rsidP="0023209A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26EE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667" w:type="pct"/>
          </w:tcPr>
          <w:p w14:paraId="30A2C359" w14:textId="0DBF10BF" w:rsidR="0023209A" w:rsidRPr="003C26EE" w:rsidRDefault="0023209A" w:rsidP="0023209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C26E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23209A" w:rsidRPr="003C26EE" w14:paraId="39C93671" w14:textId="77777777">
        <w:trPr>
          <w:trHeight w:val="20"/>
          <w:jc w:val="center"/>
        </w:trPr>
        <w:tc>
          <w:tcPr>
            <w:tcW w:w="1666" w:type="pct"/>
            <w:noWrap/>
          </w:tcPr>
          <w:p w14:paraId="2C370324" w14:textId="77777777" w:rsidR="0023209A" w:rsidRPr="003C26EE" w:rsidRDefault="0023209A" w:rsidP="0023209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C26EE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58056D1" w14:textId="77777777" w:rsidR="0023209A" w:rsidRPr="003C26EE" w:rsidRDefault="0023209A" w:rsidP="0023209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C26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8F687E" w14:textId="77777777" w:rsidR="0023209A" w:rsidRPr="003C26EE" w:rsidRDefault="0023209A" w:rsidP="0023209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C26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3A87814" w14:textId="77777777" w:rsidR="0023209A" w:rsidRPr="003C26EE" w:rsidRDefault="0023209A" w:rsidP="0023209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C26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11343A0" w14:textId="77777777" w:rsidR="0023209A" w:rsidRPr="003C26EE" w:rsidRDefault="0023209A" w:rsidP="0023209A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26EE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667" w:type="pct"/>
          </w:tcPr>
          <w:p w14:paraId="1B1618FC" w14:textId="75F225EE" w:rsidR="0023209A" w:rsidRPr="003C26EE" w:rsidRDefault="0023209A" w:rsidP="0023209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C26E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23209A" w:rsidRPr="003C26EE" w14:paraId="09909612" w14:textId="77777777">
        <w:trPr>
          <w:trHeight w:val="20"/>
          <w:jc w:val="center"/>
        </w:trPr>
        <w:tc>
          <w:tcPr>
            <w:tcW w:w="1666" w:type="pct"/>
            <w:noWrap/>
          </w:tcPr>
          <w:p w14:paraId="773A5E0C" w14:textId="77777777" w:rsidR="0023209A" w:rsidRPr="003C26EE" w:rsidRDefault="0023209A" w:rsidP="0023209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C26EE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536D9C3" w14:textId="77777777" w:rsidR="0023209A" w:rsidRPr="003C26EE" w:rsidRDefault="0023209A" w:rsidP="0023209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C26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4CDACA" w14:textId="77777777" w:rsidR="0023209A" w:rsidRPr="003C26EE" w:rsidRDefault="0023209A" w:rsidP="0023209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C26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3726621" w14:textId="77777777" w:rsidR="0023209A" w:rsidRPr="003C26EE" w:rsidRDefault="0023209A" w:rsidP="0023209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C26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6C4C573" w14:textId="77777777" w:rsidR="0023209A" w:rsidRPr="003C26EE" w:rsidRDefault="0023209A" w:rsidP="0023209A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26EE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667" w:type="pct"/>
          </w:tcPr>
          <w:p w14:paraId="15D78EDE" w14:textId="65A624A7" w:rsidR="0023209A" w:rsidRPr="003C26EE" w:rsidRDefault="0023209A" w:rsidP="0023209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C26E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</w:tbl>
    <w:p w14:paraId="64499C68" w14:textId="77777777" w:rsidR="00F544B0" w:rsidRPr="003C26EE" w:rsidRDefault="00F544B0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zh-CN"/>
        </w:rPr>
      </w:pPr>
    </w:p>
    <w:p w14:paraId="770237B7" w14:textId="77777777" w:rsidR="00F544B0" w:rsidRPr="003C26EE" w:rsidRDefault="008E11F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3C26EE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2B2063F0" w14:textId="77777777" w:rsidR="00F544B0" w:rsidRPr="003C26EE" w:rsidRDefault="00F544B0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F544B0" w:rsidRPr="003C26EE" w14:paraId="4684D343" w14:textId="77777777">
        <w:trPr>
          <w:trHeight w:val="20"/>
          <w:jc w:val="center"/>
        </w:trPr>
        <w:tc>
          <w:tcPr>
            <w:tcW w:w="1666" w:type="pct"/>
            <w:noWrap/>
          </w:tcPr>
          <w:p w14:paraId="14A6BCCA" w14:textId="77777777" w:rsidR="00F544B0" w:rsidRPr="003C26EE" w:rsidRDefault="00F544B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A5599D" w14:textId="77777777" w:rsidR="00F544B0" w:rsidRPr="003C26EE" w:rsidRDefault="008E11F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C26E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716BB9C5" w14:textId="77777777" w:rsidR="00F544B0" w:rsidRPr="003C26EE" w:rsidRDefault="00F544B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CC29D52" w14:textId="77777777" w:rsidR="00F544B0" w:rsidRPr="003C26EE" w:rsidRDefault="008E11F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3C26E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3C26EE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3C26EE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611A3C36" w14:textId="77777777" w:rsidR="00F544B0" w:rsidRPr="003C26EE" w:rsidRDefault="00F544B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01EAA" w:rsidRPr="003C26EE" w14:paraId="639C63A0" w14:textId="77777777">
        <w:trPr>
          <w:trHeight w:val="20"/>
          <w:jc w:val="center"/>
        </w:trPr>
        <w:tc>
          <w:tcPr>
            <w:tcW w:w="1666" w:type="pct"/>
            <w:noWrap/>
          </w:tcPr>
          <w:p w14:paraId="70A97D8A" w14:textId="77777777" w:rsidR="00701EAA" w:rsidRPr="003C26EE" w:rsidRDefault="00701EAA" w:rsidP="00701EA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C26E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1420CEC" w14:textId="77777777" w:rsidR="00701EAA" w:rsidRPr="003C26EE" w:rsidRDefault="00701EAA" w:rsidP="00701EA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DF681E4" w14:textId="77777777" w:rsidR="00701EAA" w:rsidRPr="003C26EE" w:rsidRDefault="00701EAA" w:rsidP="00701EA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C26E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4E1DE99" w14:textId="77777777" w:rsidR="00701EAA" w:rsidRPr="003C26EE" w:rsidRDefault="00701EAA" w:rsidP="00701EAA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68255418" w14:textId="77777777" w:rsidR="00701EAA" w:rsidRPr="003C26EE" w:rsidRDefault="00701EAA" w:rsidP="00701EA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C26EE">
              <w:rPr>
                <w:rFonts w:ascii="Arial" w:hAnsi="Arial" w:cs="Arial"/>
                <w:sz w:val="20"/>
                <w:szCs w:val="20"/>
              </w:rPr>
              <w:t xml:space="preserve">Title is suitable but the scientific name of </w:t>
            </w:r>
            <w:proofErr w:type="spellStart"/>
            <w:r w:rsidRPr="003C26EE">
              <w:rPr>
                <w:rFonts w:ascii="Arial" w:hAnsi="Arial" w:cs="Arial"/>
                <w:sz w:val="20"/>
                <w:szCs w:val="20"/>
              </w:rPr>
              <w:t>catla</w:t>
            </w:r>
            <w:proofErr w:type="spellEnd"/>
            <w:r w:rsidRPr="003C26EE">
              <w:rPr>
                <w:rFonts w:ascii="Arial" w:hAnsi="Arial" w:cs="Arial"/>
                <w:sz w:val="20"/>
                <w:szCs w:val="20"/>
              </w:rPr>
              <w:t xml:space="preserve"> needs to be changed, it is </w:t>
            </w:r>
            <w:proofErr w:type="spellStart"/>
            <w:r w:rsidRPr="003C26EE">
              <w:rPr>
                <w:rFonts w:ascii="Arial" w:hAnsi="Arial" w:cs="Arial"/>
                <w:i/>
                <w:iCs/>
                <w:sz w:val="20"/>
                <w:szCs w:val="20"/>
              </w:rPr>
              <w:t>Labeo</w:t>
            </w:r>
            <w:proofErr w:type="spellEnd"/>
            <w:r w:rsidRPr="003C26EE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3C26EE">
              <w:rPr>
                <w:rFonts w:ascii="Arial" w:hAnsi="Arial" w:cs="Arial"/>
                <w:i/>
                <w:iCs/>
                <w:sz w:val="20"/>
                <w:szCs w:val="20"/>
              </w:rPr>
              <w:t>catla</w:t>
            </w:r>
            <w:proofErr w:type="spellEnd"/>
            <w:r w:rsidRPr="003C26EE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3C26EE">
              <w:rPr>
                <w:rFonts w:ascii="Arial" w:hAnsi="Arial" w:cs="Arial"/>
                <w:sz w:val="20"/>
                <w:szCs w:val="20"/>
              </w:rPr>
              <w:t>not</w:t>
            </w:r>
            <w:r w:rsidRPr="003C26EE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3C26EE">
              <w:rPr>
                <w:rFonts w:ascii="Arial" w:hAnsi="Arial" w:cs="Arial"/>
                <w:i/>
                <w:iCs/>
                <w:sz w:val="20"/>
                <w:szCs w:val="20"/>
              </w:rPr>
              <w:t>Catla</w:t>
            </w:r>
            <w:proofErr w:type="spellEnd"/>
            <w:r w:rsidRPr="003C26EE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3C26EE">
              <w:rPr>
                <w:rFonts w:ascii="Arial" w:hAnsi="Arial" w:cs="Arial"/>
                <w:i/>
                <w:iCs/>
                <w:sz w:val="20"/>
                <w:szCs w:val="20"/>
              </w:rPr>
              <w:t>catla</w:t>
            </w:r>
            <w:proofErr w:type="spellEnd"/>
          </w:p>
        </w:tc>
        <w:tc>
          <w:tcPr>
            <w:tcW w:w="1667" w:type="pct"/>
          </w:tcPr>
          <w:p w14:paraId="7B18059D" w14:textId="3729A64E" w:rsidR="00701EAA" w:rsidRPr="003C26EE" w:rsidRDefault="00701EAA" w:rsidP="00701EA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C26E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701EAA" w:rsidRPr="003C26EE" w14:paraId="3416394E" w14:textId="77777777">
        <w:trPr>
          <w:trHeight w:val="20"/>
          <w:jc w:val="center"/>
        </w:trPr>
        <w:tc>
          <w:tcPr>
            <w:tcW w:w="1666" w:type="pct"/>
            <w:noWrap/>
          </w:tcPr>
          <w:p w14:paraId="01A6DA41" w14:textId="77777777" w:rsidR="00701EAA" w:rsidRPr="003C26EE" w:rsidRDefault="00701EAA" w:rsidP="00701EA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C26E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90F9D04" w14:textId="77777777" w:rsidR="00701EAA" w:rsidRPr="003C26EE" w:rsidRDefault="00701EAA" w:rsidP="00701EA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C26EE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6707A580" w14:textId="77777777" w:rsidR="00701EAA" w:rsidRPr="003C26EE" w:rsidRDefault="00701EAA" w:rsidP="00701EA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C26E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2B651F67" w14:textId="77777777" w:rsidR="00701EAA" w:rsidRPr="003C26EE" w:rsidRDefault="00701EAA" w:rsidP="00701EA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1728E94" w14:textId="77777777" w:rsidR="00701EAA" w:rsidRPr="003C26EE" w:rsidRDefault="00701EAA" w:rsidP="00701EA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C26EE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02D4ADA5" w14:textId="53DDC657" w:rsidR="00701EAA" w:rsidRPr="003C26EE" w:rsidRDefault="00701EAA" w:rsidP="00701EA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C26E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701EAA" w:rsidRPr="003C26EE" w14:paraId="0480C3F3" w14:textId="77777777">
        <w:trPr>
          <w:trHeight w:val="20"/>
          <w:jc w:val="center"/>
        </w:trPr>
        <w:tc>
          <w:tcPr>
            <w:tcW w:w="1666" w:type="pct"/>
            <w:noWrap/>
          </w:tcPr>
          <w:p w14:paraId="53A13F2D" w14:textId="77777777" w:rsidR="00701EAA" w:rsidRPr="003C26EE" w:rsidRDefault="00701EAA" w:rsidP="00701EA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C26E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3C26E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6C018A05" w14:textId="77777777" w:rsidR="00701EAA" w:rsidRPr="003C26EE" w:rsidRDefault="00701EAA" w:rsidP="00701EA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C26E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1218D882" w14:textId="77777777" w:rsidR="00701EAA" w:rsidRPr="003C26EE" w:rsidRDefault="00701EAA" w:rsidP="00701EA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C26EE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5E369BE9" w14:textId="77777777" w:rsidR="00701EAA" w:rsidRPr="003C26EE" w:rsidRDefault="00701EAA" w:rsidP="00701EAA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3C26EE">
              <w:rPr>
                <w:rFonts w:ascii="Arial" w:hAnsi="Arial" w:cs="Arial"/>
                <w:bCs/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70082BAF" w14:textId="7E0EE6CC" w:rsidR="00701EAA" w:rsidRPr="003C26EE" w:rsidRDefault="00701EAA" w:rsidP="00701EA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C26E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701EAA" w:rsidRPr="003C26EE" w14:paraId="4CF682DA" w14:textId="77777777">
        <w:trPr>
          <w:trHeight w:val="20"/>
          <w:jc w:val="center"/>
        </w:trPr>
        <w:tc>
          <w:tcPr>
            <w:tcW w:w="1666" w:type="pct"/>
            <w:noWrap/>
          </w:tcPr>
          <w:p w14:paraId="5AE9FFFE" w14:textId="77777777" w:rsidR="00701EAA" w:rsidRPr="003C26EE" w:rsidRDefault="00701EAA" w:rsidP="00701EA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C26E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E0E8E62" w14:textId="77777777" w:rsidR="00701EAA" w:rsidRPr="003C26EE" w:rsidRDefault="00701EAA" w:rsidP="00701EA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C26EE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F794102" w14:textId="77777777" w:rsidR="00701EAA" w:rsidRPr="003C26EE" w:rsidRDefault="00701EAA" w:rsidP="00701EA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9BFC9CA" w14:textId="77777777" w:rsidR="00701EAA" w:rsidRPr="003C26EE" w:rsidRDefault="00701EAA" w:rsidP="00701EA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C26E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6DACF8C3" w14:textId="77777777" w:rsidR="00701EAA" w:rsidRPr="003C26EE" w:rsidRDefault="00701EAA" w:rsidP="00701EA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FD03B64" w14:textId="77777777" w:rsidR="00701EAA" w:rsidRPr="003C26EE" w:rsidRDefault="00701EAA" w:rsidP="00701EAA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3C26EE">
              <w:rPr>
                <w:rFonts w:ascii="Arial" w:hAnsi="Arial" w:cs="Arial"/>
                <w:bCs/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12832A32" w14:textId="1CB90F3B" w:rsidR="00701EAA" w:rsidRPr="003C26EE" w:rsidRDefault="00701EAA" w:rsidP="00701EA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C26E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F544B0" w:rsidRPr="003C26EE" w14:paraId="2EE2B7EE" w14:textId="77777777">
        <w:trPr>
          <w:trHeight w:val="20"/>
          <w:jc w:val="center"/>
        </w:trPr>
        <w:tc>
          <w:tcPr>
            <w:tcW w:w="1666" w:type="pct"/>
            <w:noWrap/>
          </w:tcPr>
          <w:p w14:paraId="2806B200" w14:textId="77777777" w:rsidR="00F544B0" w:rsidRPr="003C26EE" w:rsidRDefault="008E11F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C26E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3E76472" w14:textId="77777777" w:rsidR="00F544B0" w:rsidRPr="003C26EE" w:rsidRDefault="008E11F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C26EE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F0536F6" w14:textId="77777777" w:rsidR="00F544B0" w:rsidRPr="003C26EE" w:rsidRDefault="00F544B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61A7B80" w14:textId="77777777" w:rsidR="00F544B0" w:rsidRPr="003C26EE" w:rsidRDefault="008E11F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C26EE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10081FE" w14:textId="77777777" w:rsidR="00F544B0" w:rsidRPr="003C26EE" w:rsidRDefault="00F544B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B87B25B" w14:textId="77777777" w:rsidR="00F544B0" w:rsidRPr="003C26EE" w:rsidRDefault="008E11F0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3C26EE">
              <w:rPr>
                <w:rFonts w:ascii="Arial" w:hAnsi="Arial" w:cs="Arial"/>
                <w:bCs/>
                <w:sz w:val="20"/>
                <w:szCs w:val="20"/>
              </w:rPr>
              <w:t>No</w:t>
            </w:r>
          </w:p>
        </w:tc>
        <w:tc>
          <w:tcPr>
            <w:tcW w:w="1667" w:type="pct"/>
          </w:tcPr>
          <w:p w14:paraId="2FD23908" w14:textId="77777777" w:rsidR="00F544B0" w:rsidRPr="003C26EE" w:rsidRDefault="00F544B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4AB6FF00" w14:textId="77777777" w:rsidR="00F544B0" w:rsidRPr="003C26EE" w:rsidRDefault="00F544B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F544B0" w:rsidRPr="003C26EE">
      <w:headerReference w:type="default" r:id="rId7"/>
      <w:footerReference w:type="default" r:id="rId8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5EC761" w14:textId="77777777" w:rsidR="00850E8E" w:rsidRDefault="00850E8E">
      <w:r>
        <w:separator/>
      </w:r>
    </w:p>
  </w:endnote>
  <w:endnote w:type="continuationSeparator" w:id="0">
    <w:p w14:paraId="7C09AFFD" w14:textId="77777777" w:rsidR="00850E8E" w:rsidRDefault="00850E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91A509" w14:textId="77777777" w:rsidR="00F544B0" w:rsidRDefault="00F544B0">
    <w:pPr>
      <w:pStyle w:val="Footer"/>
      <w:jc w:val="right"/>
    </w:pPr>
  </w:p>
  <w:p w14:paraId="237516A0" w14:textId="77777777" w:rsidR="00F544B0" w:rsidRDefault="008E11F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</w:p>
  <w:p w14:paraId="5DF1AF1F" w14:textId="77777777" w:rsidR="00F544B0" w:rsidRDefault="008E11F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BD81E8B" w14:textId="77777777" w:rsidR="00F544B0" w:rsidRDefault="00F544B0">
    <w:pPr>
      <w:pStyle w:val="Footer"/>
      <w:jc w:val="right"/>
    </w:pPr>
  </w:p>
  <w:p w14:paraId="4D186BA6" w14:textId="77777777" w:rsidR="00F544B0" w:rsidRDefault="00F544B0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2B5AC8" w14:textId="77777777" w:rsidR="00850E8E" w:rsidRDefault="00850E8E">
      <w:r>
        <w:separator/>
      </w:r>
    </w:p>
  </w:footnote>
  <w:footnote w:type="continuationSeparator" w:id="0">
    <w:p w14:paraId="63DD95C5" w14:textId="77777777" w:rsidR="00850E8E" w:rsidRDefault="00850E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78006" w14:textId="77777777" w:rsidR="00F544B0" w:rsidRDefault="00F544B0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681766D4" w14:textId="77777777" w:rsidR="00F544B0" w:rsidRDefault="008E11F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doNotTrackMoves/>
  <w:defaultTabStop w:val="720"/>
  <w:hyphenationZone w:val="425"/>
  <w:drawingGridHorizontalSpacing w:val="1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F510C"/>
    <w:rsid w:val="000F510C"/>
    <w:rsid w:val="00154143"/>
    <w:rsid w:val="0017398D"/>
    <w:rsid w:val="0023209A"/>
    <w:rsid w:val="00327A86"/>
    <w:rsid w:val="00354387"/>
    <w:rsid w:val="003721A4"/>
    <w:rsid w:val="00376813"/>
    <w:rsid w:val="00380011"/>
    <w:rsid w:val="003A1BCF"/>
    <w:rsid w:val="003C26EE"/>
    <w:rsid w:val="004F152F"/>
    <w:rsid w:val="005251CF"/>
    <w:rsid w:val="005A0FDD"/>
    <w:rsid w:val="006518EB"/>
    <w:rsid w:val="006D4715"/>
    <w:rsid w:val="00701EAA"/>
    <w:rsid w:val="00706A4E"/>
    <w:rsid w:val="00730978"/>
    <w:rsid w:val="0076006E"/>
    <w:rsid w:val="00850E8E"/>
    <w:rsid w:val="008A048C"/>
    <w:rsid w:val="008E11F0"/>
    <w:rsid w:val="008F683A"/>
    <w:rsid w:val="00A6573C"/>
    <w:rsid w:val="00AD2A0C"/>
    <w:rsid w:val="00B27293"/>
    <w:rsid w:val="00B85683"/>
    <w:rsid w:val="00C21838"/>
    <w:rsid w:val="00C2328D"/>
    <w:rsid w:val="00EC4D94"/>
    <w:rsid w:val="00F544B0"/>
    <w:rsid w:val="00FB39DF"/>
    <w:rsid w:val="00FC1CEB"/>
    <w:rsid w:val="7C7B6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19E5F6"/>
  <w15:docId w15:val="{03748553-9FF7-4F49-8AFB-3CB3EAF36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jc w:val="both"/>
    </w:pPr>
    <w:rPr>
      <w:rFonts w:ascii="Helvetica" w:eastAsia="MS Mincho" w:hAnsi="Helvetica"/>
      <w:lang w:val="fr-FR" w:eastAsia="zh-CN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qFormat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qFormat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rPr>
      <w:rFonts w:ascii="Calibri" w:eastAsia="Calibri" w:hAnsi="Calibri"/>
      <w:sz w:val="22"/>
      <w:szCs w:val="22"/>
      <w:lang w:val="en-US" w:eastAsia="en-US"/>
    </w:r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35438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1.reviewerhub.org/upjoz/journa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761</Words>
  <Characters>4338</Characters>
  <Application>Microsoft Office Word</Application>
  <DocSecurity>0</DocSecurity>
  <Lines>36</Lines>
  <Paragraphs>10</Paragraphs>
  <ScaleCrop>false</ScaleCrop>
  <Company/>
  <LinksUpToDate>false</LinksUpToDate>
  <CharactersWithSpaces>5089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56</cp:revision>
  <dcterms:created xsi:type="dcterms:W3CDTF">2026-03-24T06:15:00Z</dcterms:created>
  <dcterms:modified xsi:type="dcterms:W3CDTF">2026-08-03T09:44:00Z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TemplateDocerSaveRecord">
    <vt:lpwstr>eyJoZGlkIjoiNDhhMDQxNTE1ZjY1Yzg0OGQwNThhMWE4YTBiMTBlZTQiLCJ1c2VySWQiOiI1NjczNzY1Mjk2OTgifQ==</vt:lpwstr>
  </property>
  <property fmtid="{D5CDD505-2E9C-101B-9397-08002B2CF9AE}" pid="4" name="KSOProductBuildVer">
    <vt:lpwstr>1033-12.1.0.27458</vt:lpwstr>
  </property>
  <property fmtid="{D5CDD505-2E9C-101B-9397-08002B2CF9AE}" pid="5" name="ICV">
    <vt:lpwstr>B381A3A0607C4CAD84B7C1B1EF5190D4_13</vt:lpwstr>
  </property>
</Properties>
</file>