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E0145" w:rsidRPr="00C95C30" w14:paraId="08C1146F" w14:textId="77777777">
        <w:trPr>
          <w:trHeight w:val="20"/>
          <w:jc w:val="center"/>
        </w:trPr>
        <w:tc>
          <w:tcPr>
            <w:tcW w:w="1186" w:type="pct"/>
          </w:tcPr>
          <w:p w14:paraId="22AE33AA" w14:textId="77777777" w:rsidR="002E0145" w:rsidRPr="00C95C30" w:rsidRDefault="00000000">
            <w:pPr>
              <w:pStyle w:val="BodyText"/>
              <w:ind w:left="90"/>
              <w:jc w:val="left"/>
              <w:rPr>
                <w:rFonts w:ascii="Arial" w:hAnsi="Arial" w:cs="Arial"/>
                <w:bCs/>
                <w:sz w:val="20"/>
                <w:szCs w:val="20"/>
                <w:lang w:val="en-GB" w:eastAsia="en-US"/>
              </w:rPr>
            </w:pPr>
            <w:r w:rsidRPr="00C95C30">
              <w:rPr>
                <w:rFonts w:ascii="Arial" w:hAnsi="Arial" w:cs="Arial"/>
                <w:bCs/>
                <w:sz w:val="20"/>
                <w:szCs w:val="20"/>
                <w:lang w:val="en-GB" w:eastAsia="en-US"/>
              </w:rPr>
              <w:t>Journal Name:</w:t>
            </w:r>
          </w:p>
        </w:tc>
        <w:tc>
          <w:tcPr>
            <w:tcW w:w="3814" w:type="pct"/>
          </w:tcPr>
          <w:p w14:paraId="1000C638" w14:textId="77777777" w:rsidR="002E0145" w:rsidRPr="00C95C30" w:rsidRDefault="002E0145">
            <w:pPr>
              <w:rPr>
                <w:rFonts w:ascii="Arial" w:hAnsi="Arial" w:cs="Arial"/>
                <w:b/>
                <w:bCs/>
                <w:color w:val="0000FF"/>
                <w:sz w:val="20"/>
                <w:szCs w:val="20"/>
                <w:lang w:val="en-GB"/>
              </w:rPr>
            </w:pPr>
            <w:hyperlink r:id="rId7" w:history="1">
              <w:r w:rsidRPr="00C95C30">
                <w:rPr>
                  <w:rFonts w:ascii="Arial" w:hAnsi="Arial" w:cs="Arial"/>
                  <w:color w:val="0000FF"/>
                  <w:sz w:val="20"/>
                  <w:szCs w:val="20"/>
                  <w:u w:val="single"/>
                </w:rPr>
                <w:t>UTTAR PRADESH JOURNAL OF ZOOLOGY</w:t>
              </w:r>
            </w:hyperlink>
          </w:p>
        </w:tc>
      </w:tr>
      <w:tr w:rsidR="002E0145" w:rsidRPr="00C95C30" w14:paraId="75B5803D" w14:textId="77777777">
        <w:trPr>
          <w:trHeight w:val="20"/>
          <w:jc w:val="center"/>
        </w:trPr>
        <w:tc>
          <w:tcPr>
            <w:tcW w:w="1186" w:type="pct"/>
          </w:tcPr>
          <w:p w14:paraId="7239A1BD" w14:textId="77777777" w:rsidR="002E0145" w:rsidRPr="00C95C30" w:rsidRDefault="00000000">
            <w:pPr>
              <w:pStyle w:val="BodyText"/>
              <w:ind w:left="90"/>
              <w:jc w:val="left"/>
              <w:rPr>
                <w:rFonts w:ascii="Arial" w:hAnsi="Arial" w:cs="Arial"/>
                <w:bCs/>
                <w:sz w:val="20"/>
                <w:szCs w:val="20"/>
                <w:lang w:val="en-GB" w:eastAsia="en-US"/>
              </w:rPr>
            </w:pPr>
            <w:r w:rsidRPr="00C95C30">
              <w:rPr>
                <w:rFonts w:ascii="Arial" w:hAnsi="Arial" w:cs="Arial"/>
                <w:bCs/>
                <w:sz w:val="20"/>
                <w:szCs w:val="20"/>
                <w:lang w:val="en-GB" w:eastAsia="en-US"/>
              </w:rPr>
              <w:t>Manuscript Number:</w:t>
            </w:r>
          </w:p>
        </w:tc>
        <w:tc>
          <w:tcPr>
            <w:tcW w:w="3814" w:type="pct"/>
          </w:tcPr>
          <w:p w14:paraId="27FED170" w14:textId="77777777" w:rsidR="002E0145" w:rsidRPr="00C95C30" w:rsidRDefault="00000000">
            <w:pPr>
              <w:pStyle w:val="NormalWeb"/>
              <w:spacing w:before="0" w:beforeAutospacing="0" w:after="0" w:afterAutospacing="0"/>
              <w:rPr>
                <w:rFonts w:ascii="Arial" w:hAnsi="Arial" w:cs="Arial"/>
                <w:b/>
                <w:bCs/>
                <w:sz w:val="20"/>
                <w:szCs w:val="20"/>
                <w:lang w:val="en-GB"/>
              </w:rPr>
            </w:pPr>
            <w:r w:rsidRPr="00C95C30">
              <w:rPr>
                <w:rFonts w:ascii="Arial" w:hAnsi="Arial" w:cs="Arial"/>
                <w:b/>
                <w:bCs/>
                <w:sz w:val="20"/>
                <w:szCs w:val="20"/>
                <w:lang w:val="en-GB"/>
              </w:rPr>
              <w:t>Ms_UPJOZ_6253</w:t>
            </w:r>
          </w:p>
        </w:tc>
      </w:tr>
      <w:tr w:rsidR="002E0145" w:rsidRPr="00C95C30" w14:paraId="7A55579C" w14:textId="77777777">
        <w:trPr>
          <w:trHeight w:val="20"/>
          <w:jc w:val="center"/>
        </w:trPr>
        <w:tc>
          <w:tcPr>
            <w:tcW w:w="1186" w:type="pct"/>
          </w:tcPr>
          <w:p w14:paraId="4F059A19" w14:textId="77777777" w:rsidR="002E0145" w:rsidRPr="00C95C30" w:rsidRDefault="00000000">
            <w:pPr>
              <w:pStyle w:val="BodyText"/>
              <w:ind w:left="90"/>
              <w:jc w:val="left"/>
              <w:rPr>
                <w:rFonts w:ascii="Arial" w:hAnsi="Arial" w:cs="Arial"/>
                <w:bCs/>
                <w:sz w:val="20"/>
                <w:szCs w:val="20"/>
                <w:lang w:val="en-GB" w:eastAsia="en-US"/>
              </w:rPr>
            </w:pPr>
            <w:r w:rsidRPr="00C95C30">
              <w:rPr>
                <w:rFonts w:ascii="Arial" w:hAnsi="Arial" w:cs="Arial"/>
                <w:bCs/>
                <w:sz w:val="20"/>
                <w:szCs w:val="20"/>
                <w:lang w:val="en-GB" w:eastAsia="en-US"/>
              </w:rPr>
              <w:t xml:space="preserve">Title of the Manuscript: </w:t>
            </w:r>
          </w:p>
        </w:tc>
        <w:tc>
          <w:tcPr>
            <w:tcW w:w="3814" w:type="pct"/>
          </w:tcPr>
          <w:p w14:paraId="24F58754" w14:textId="77777777" w:rsidR="002E0145" w:rsidRPr="00C95C30" w:rsidRDefault="00000000">
            <w:pPr>
              <w:pStyle w:val="NormalWeb"/>
              <w:spacing w:before="0" w:beforeAutospacing="0" w:after="0" w:afterAutospacing="0"/>
              <w:rPr>
                <w:rFonts w:ascii="Arial" w:hAnsi="Arial" w:cs="Arial"/>
                <w:b/>
                <w:sz w:val="20"/>
                <w:szCs w:val="20"/>
                <w:lang w:val="en-GB"/>
              </w:rPr>
            </w:pPr>
            <w:r w:rsidRPr="00C95C30">
              <w:rPr>
                <w:rFonts w:ascii="Arial" w:hAnsi="Arial" w:cs="Arial"/>
                <w:b/>
                <w:sz w:val="20"/>
                <w:szCs w:val="20"/>
                <w:lang w:val="en-GB"/>
              </w:rPr>
              <w:t>Influence of Abiotic Factors on the Population Dynamics of Rice Leaf Folder (</w:t>
            </w:r>
            <w:proofErr w:type="spellStart"/>
            <w:r w:rsidRPr="00C95C30">
              <w:rPr>
                <w:rFonts w:ascii="Arial" w:hAnsi="Arial" w:cs="Arial"/>
                <w:b/>
                <w:sz w:val="20"/>
                <w:szCs w:val="20"/>
                <w:lang w:val="en-GB"/>
              </w:rPr>
              <w:t>Cnaphalocrocis</w:t>
            </w:r>
            <w:proofErr w:type="spellEnd"/>
            <w:r w:rsidRPr="00C95C30">
              <w:rPr>
                <w:rFonts w:ascii="Arial" w:hAnsi="Arial" w:cs="Arial"/>
                <w:b/>
                <w:sz w:val="20"/>
                <w:szCs w:val="20"/>
                <w:lang w:val="en-GB"/>
              </w:rPr>
              <w:t xml:space="preserve"> </w:t>
            </w:r>
            <w:proofErr w:type="spellStart"/>
            <w:r w:rsidRPr="00C95C30">
              <w:rPr>
                <w:rFonts w:ascii="Arial" w:hAnsi="Arial" w:cs="Arial"/>
                <w:b/>
                <w:sz w:val="20"/>
                <w:szCs w:val="20"/>
                <w:lang w:val="en-GB"/>
              </w:rPr>
              <w:t>medinalis</w:t>
            </w:r>
            <w:proofErr w:type="spellEnd"/>
            <w:r w:rsidRPr="00C95C30">
              <w:rPr>
                <w:rFonts w:ascii="Arial" w:hAnsi="Arial" w:cs="Arial"/>
                <w:b/>
                <w:sz w:val="20"/>
                <w:szCs w:val="20"/>
                <w:lang w:val="en-GB"/>
              </w:rPr>
              <w:t>) in the Varanasi Ecosystem</w:t>
            </w:r>
          </w:p>
        </w:tc>
      </w:tr>
      <w:tr w:rsidR="002E0145" w:rsidRPr="00C95C30" w14:paraId="1A34BFE0" w14:textId="77777777">
        <w:trPr>
          <w:trHeight w:val="20"/>
          <w:jc w:val="center"/>
        </w:trPr>
        <w:tc>
          <w:tcPr>
            <w:tcW w:w="1186" w:type="pct"/>
          </w:tcPr>
          <w:p w14:paraId="370F016B" w14:textId="77777777" w:rsidR="002E0145" w:rsidRPr="00C95C30" w:rsidRDefault="00000000">
            <w:pPr>
              <w:pStyle w:val="BodyText"/>
              <w:ind w:left="90"/>
              <w:jc w:val="left"/>
              <w:rPr>
                <w:rFonts w:ascii="Arial" w:hAnsi="Arial" w:cs="Arial"/>
                <w:bCs/>
                <w:sz w:val="20"/>
                <w:szCs w:val="20"/>
                <w:lang w:val="en-GB" w:eastAsia="en-US"/>
              </w:rPr>
            </w:pPr>
            <w:r w:rsidRPr="00C95C30">
              <w:rPr>
                <w:rFonts w:ascii="Arial" w:hAnsi="Arial" w:cs="Arial"/>
                <w:bCs/>
                <w:sz w:val="20"/>
                <w:szCs w:val="20"/>
                <w:lang w:val="en-GB" w:eastAsia="en-US"/>
              </w:rPr>
              <w:t>Type of the Article</w:t>
            </w:r>
          </w:p>
        </w:tc>
        <w:tc>
          <w:tcPr>
            <w:tcW w:w="3814" w:type="pct"/>
          </w:tcPr>
          <w:p w14:paraId="4D0A2B87" w14:textId="77777777" w:rsidR="002E0145" w:rsidRPr="00C95C30" w:rsidRDefault="00000000">
            <w:pPr>
              <w:pStyle w:val="NormalWeb"/>
              <w:spacing w:before="0" w:beforeAutospacing="0" w:after="0" w:afterAutospacing="0"/>
              <w:rPr>
                <w:rFonts w:ascii="Arial" w:hAnsi="Arial" w:cs="Arial"/>
                <w:b/>
                <w:sz w:val="20"/>
                <w:szCs w:val="20"/>
                <w:lang w:val="en-GB"/>
              </w:rPr>
            </w:pPr>
            <w:r w:rsidRPr="00C95C30">
              <w:rPr>
                <w:rFonts w:ascii="Arial" w:hAnsi="Arial" w:cs="Arial"/>
                <w:b/>
                <w:sz w:val="20"/>
                <w:szCs w:val="20"/>
                <w:lang w:val="en-GB"/>
              </w:rPr>
              <w:t xml:space="preserve">Research article / Short Communication/ Case Report / Case Study </w:t>
            </w:r>
          </w:p>
        </w:tc>
      </w:tr>
    </w:tbl>
    <w:p w14:paraId="37C36DDC" w14:textId="77777777" w:rsidR="002E0145" w:rsidRPr="00C95C30" w:rsidRDefault="00000000">
      <w:pPr>
        <w:jc w:val="both"/>
        <w:rPr>
          <w:rFonts w:ascii="Arial" w:eastAsia="MS Mincho" w:hAnsi="Arial" w:cs="Arial"/>
          <w:b/>
          <w:sz w:val="20"/>
          <w:szCs w:val="20"/>
          <w:u w:val="single"/>
          <w:lang w:val="en-GB" w:eastAsia="zh-CN"/>
        </w:rPr>
      </w:pPr>
      <w:r w:rsidRPr="00C95C30">
        <w:rPr>
          <w:rFonts w:ascii="Arial" w:eastAsia="MS Mincho" w:hAnsi="Arial" w:cs="Arial"/>
          <w:b/>
          <w:sz w:val="20"/>
          <w:szCs w:val="20"/>
          <w:highlight w:val="yellow"/>
          <w:u w:val="single"/>
          <w:lang w:val="en-GB" w:eastAsia="zh-CN"/>
        </w:rPr>
        <w:t>PART 1 (Importance of the manuscript)</w:t>
      </w:r>
      <w:r w:rsidRPr="00C95C30">
        <w:rPr>
          <w:rFonts w:ascii="Arial" w:eastAsia="MS Mincho" w:hAnsi="Arial" w:cs="Arial"/>
          <w:b/>
          <w:sz w:val="20"/>
          <w:szCs w:val="20"/>
          <w:u w:val="single"/>
          <w:lang w:val="en-GB" w:eastAsia="zh-CN"/>
        </w:rPr>
        <w:t xml:space="preserve"> </w:t>
      </w:r>
    </w:p>
    <w:p w14:paraId="5F5A50E9" w14:textId="77777777" w:rsidR="002E0145" w:rsidRPr="00C95C30" w:rsidRDefault="002E0145">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3"/>
        <w:gridCol w:w="9073"/>
        <w:gridCol w:w="2151"/>
      </w:tblGrid>
      <w:tr w:rsidR="002E0145" w:rsidRPr="00C95C30" w14:paraId="0C31D4D0" w14:textId="77777777">
        <w:trPr>
          <w:trHeight w:val="311"/>
          <w:jc w:val="center"/>
        </w:trPr>
        <w:tc>
          <w:tcPr>
            <w:tcW w:w="956" w:type="pct"/>
            <w:noWrap/>
          </w:tcPr>
          <w:p w14:paraId="26DED922" w14:textId="77777777" w:rsidR="002E0145" w:rsidRPr="00C95C30" w:rsidRDefault="002E0145">
            <w:pPr>
              <w:keepNext/>
              <w:outlineLvl w:val="1"/>
              <w:rPr>
                <w:rFonts w:ascii="Arial" w:eastAsia="MS Mincho" w:hAnsi="Arial" w:cs="Arial"/>
                <w:b/>
                <w:bCs/>
                <w:sz w:val="20"/>
                <w:szCs w:val="20"/>
                <w:lang w:val="en-GB"/>
              </w:rPr>
            </w:pPr>
          </w:p>
        </w:tc>
        <w:tc>
          <w:tcPr>
            <w:tcW w:w="3269" w:type="pct"/>
          </w:tcPr>
          <w:p w14:paraId="4E3CA2B3" w14:textId="77777777" w:rsidR="002E0145" w:rsidRPr="00C95C30" w:rsidRDefault="00000000">
            <w:pPr>
              <w:keepNext/>
              <w:outlineLvl w:val="1"/>
              <w:rPr>
                <w:rFonts w:ascii="Arial" w:eastAsia="MS Mincho" w:hAnsi="Arial" w:cs="Arial"/>
                <w:b/>
                <w:bCs/>
                <w:sz w:val="20"/>
                <w:szCs w:val="20"/>
                <w:lang w:val="en-GB"/>
              </w:rPr>
            </w:pPr>
            <w:r w:rsidRPr="00C95C30">
              <w:rPr>
                <w:rFonts w:ascii="Arial" w:eastAsia="MS Mincho" w:hAnsi="Arial" w:cs="Arial"/>
                <w:b/>
                <w:bCs/>
                <w:sz w:val="20"/>
                <w:szCs w:val="20"/>
                <w:lang w:val="en-GB"/>
              </w:rPr>
              <w:t>Comments of the Reviewers</w:t>
            </w:r>
          </w:p>
        </w:tc>
        <w:tc>
          <w:tcPr>
            <w:tcW w:w="775" w:type="pct"/>
          </w:tcPr>
          <w:p w14:paraId="6D37AE97" w14:textId="77777777" w:rsidR="002E0145" w:rsidRPr="00C95C30" w:rsidRDefault="00000000">
            <w:pPr>
              <w:spacing w:after="160" w:line="256" w:lineRule="auto"/>
              <w:rPr>
                <w:rFonts w:ascii="Arial" w:eastAsia="Calibri" w:hAnsi="Arial" w:cs="Arial"/>
                <w:kern w:val="2"/>
                <w:sz w:val="20"/>
                <w:szCs w:val="20"/>
                <w:lang w:val="en-GB"/>
              </w:rPr>
            </w:pPr>
            <w:r w:rsidRPr="00C95C30">
              <w:rPr>
                <w:rFonts w:ascii="Arial" w:eastAsia="Calibri" w:hAnsi="Arial" w:cs="Arial"/>
                <w:b/>
                <w:kern w:val="2"/>
                <w:sz w:val="20"/>
                <w:szCs w:val="20"/>
                <w:lang w:val="en-GB"/>
              </w:rPr>
              <w:t>Author’s Feedback</w:t>
            </w:r>
            <w:r w:rsidRPr="00C95C30">
              <w:rPr>
                <w:rFonts w:ascii="Arial" w:eastAsia="Calibri" w:hAnsi="Arial" w:cs="Arial"/>
                <w:kern w:val="2"/>
                <w:sz w:val="20"/>
                <w:szCs w:val="20"/>
                <w:lang w:val="en-GB"/>
              </w:rPr>
              <w:t xml:space="preserve"> </w:t>
            </w:r>
          </w:p>
        </w:tc>
      </w:tr>
      <w:tr w:rsidR="002E0145" w:rsidRPr="00C95C30" w14:paraId="47461211" w14:textId="77777777">
        <w:trPr>
          <w:trHeight w:val="20"/>
          <w:jc w:val="center"/>
        </w:trPr>
        <w:tc>
          <w:tcPr>
            <w:tcW w:w="956" w:type="pct"/>
            <w:noWrap/>
          </w:tcPr>
          <w:p w14:paraId="6EBDF013" w14:textId="77777777" w:rsidR="002E0145" w:rsidRPr="00C95C30" w:rsidRDefault="00000000">
            <w:pPr>
              <w:rPr>
                <w:rFonts w:ascii="Arial" w:hAnsi="Arial" w:cs="Arial"/>
                <w:bCs/>
                <w:sz w:val="20"/>
                <w:szCs w:val="20"/>
                <w:lang w:val="en-GB"/>
              </w:rPr>
            </w:pPr>
            <w:r w:rsidRPr="00C95C30">
              <w:rPr>
                <w:rFonts w:ascii="Arial" w:hAnsi="Arial" w:cs="Arial"/>
                <w:b/>
                <w:bCs/>
                <w:sz w:val="20"/>
                <w:szCs w:val="20"/>
                <w:lang w:val="en-GB"/>
              </w:rPr>
              <w:t>Please write a few sentences regarding the importance of this manuscript for the scientific community.</w:t>
            </w:r>
            <w:r w:rsidRPr="00C95C30">
              <w:rPr>
                <w:rFonts w:ascii="Arial" w:hAnsi="Arial" w:cs="Arial"/>
                <w:bCs/>
                <w:sz w:val="20"/>
                <w:szCs w:val="20"/>
                <w:lang w:val="en-GB"/>
              </w:rPr>
              <w:t xml:space="preserve"> A minimum of 3-4 sentences may </w:t>
            </w:r>
          </w:p>
          <w:p w14:paraId="07AFF1CE" w14:textId="77777777" w:rsidR="002E0145" w:rsidRPr="00C95C30" w:rsidRDefault="00000000">
            <w:pPr>
              <w:rPr>
                <w:rFonts w:ascii="Arial" w:eastAsia="MS Mincho" w:hAnsi="Arial" w:cs="Arial"/>
                <w:bCs/>
                <w:sz w:val="20"/>
                <w:szCs w:val="20"/>
                <w:lang w:val="en-GB"/>
              </w:rPr>
            </w:pPr>
            <w:r w:rsidRPr="00C95C30">
              <w:rPr>
                <w:rFonts w:ascii="Arial" w:hAnsi="Arial" w:cs="Arial"/>
                <w:bCs/>
                <w:sz w:val="20"/>
                <w:szCs w:val="20"/>
                <w:lang w:val="en-GB"/>
              </w:rPr>
              <w:t>be required for this part.</w:t>
            </w:r>
          </w:p>
        </w:tc>
        <w:tc>
          <w:tcPr>
            <w:tcW w:w="3269" w:type="pct"/>
          </w:tcPr>
          <w:p w14:paraId="03DC2AB4" w14:textId="77777777" w:rsidR="002E0145" w:rsidRPr="00C95C30" w:rsidRDefault="00000000">
            <w:pPr>
              <w:contextualSpacing/>
              <w:jc w:val="both"/>
              <w:rPr>
                <w:rFonts w:ascii="Arial" w:hAnsi="Arial" w:cs="Arial"/>
                <w:sz w:val="20"/>
                <w:szCs w:val="20"/>
                <w:lang w:val="en-GB"/>
              </w:rPr>
            </w:pPr>
            <w:r w:rsidRPr="00C95C30">
              <w:rPr>
                <w:rFonts w:ascii="Arial" w:hAnsi="Arial" w:cs="Arial"/>
                <w:sz w:val="20"/>
                <w:szCs w:val="20"/>
              </w:rPr>
              <w:t>This manuscript provides useful information on the seasonal incidence of rice leaf folder (</w:t>
            </w:r>
            <w:proofErr w:type="spellStart"/>
            <w:r w:rsidRPr="00C95C30">
              <w:rPr>
                <w:rFonts w:ascii="Arial" w:hAnsi="Arial" w:cs="Arial"/>
                <w:i/>
                <w:iCs/>
                <w:sz w:val="20"/>
                <w:szCs w:val="20"/>
              </w:rPr>
              <w:t>Cnaphalocrocis</w:t>
            </w:r>
            <w:proofErr w:type="spellEnd"/>
            <w:r w:rsidRPr="00C95C30">
              <w:rPr>
                <w:rFonts w:ascii="Arial" w:hAnsi="Arial" w:cs="Arial"/>
                <w:i/>
                <w:iCs/>
                <w:sz w:val="20"/>
                <w:szCs w:val="20"/>
              </w:rPr>
              <w:t xml:space="preserve"> </w:t>
            </w:r>
            <w:proofErr w:type="spellStart"/>
            <w:r w:rsidRPr="00C95C30">
              <w:rPr>
                <w:rFonts w:ascii="Arial" w:hAnsi="Arial" w:cs="Arial"/>
                <w:i/>
                <w:iCs/>
                <w:sz w:val="20"/>
                <w:szCs w:val="20"/>
              </w:rPr>
              <w:t>medinalis</w:t>
            </w:r>
            <w:proofErr w:type="spellEnd"/>
            <w:r w:rsidRPr="00C95C30">
              <w:rPr>
                <w:rFonts w:ascii="Arial" w:hAnsi="Arial" w:cs="Arial"/>
                <w:sz w:val="20"/>
                <w:szCs w:val="20"/>
              </w:rPr>
              <w:t xml:space="preserve">) and its relationship with important weather parameters under the </w:t>
            </w:r>
            <w:proofErr w:type="spellStart"/>
            <w:r w:rsidRPr="00C95C30">
              <w:rPr>
                <w:rFonts w:ascii="Arial" w:hAnsi="Arial" w:cs="Arial"/>
                <w:sz w:val="20"/>
                <w:szCs w:val="20"/>
              </w:rPr>
              <w:t>agro</w:t>
            </w:r>
            <w:proofErr w:type="spellEnd"/>
            <w:r w:rsidRPr="00C95C30">
              <w:rPr>
                <w:rFonts w:ascii="Arial" w:hAnsi="Arial" w:cs="Arial"/>
                <w:sz w:val="20"/>
                <w:szCs w:val="20"/>
              </w:rPr>
              <w:t>-climatic conditions of Varanasi. The findings contribute baseline information that may assist researchers, extension personnel, and pest management specialists in understanding the influence of abiotic factors on rice leaf folder infestation in that particular location. The study also highlights the potential role of relative humidity in pest occurrence, which may be useful while planning pest surveillance and integrated pest management strategies. Although the study is location-specific, it offers some practical information for rice-growing regions with similar climatic conditions.</w:t>
            </w:r>
          </w:p>
        </w:tc>
        <w:tc>
          <w:tcPr>
            <w:tcW w:w="775" w:type="pct"/>
          </w:tcPr>
          <w:p w14:paraId="305EFE14" w14:textId="77777777" w:rsidR="002E0145" w:rsidRPr="00C95C30" w:rsidRDefault="002E0145">
            <w:pPr>
              <w:keepNext/>
              <w:outlineLvl w:val="1"/>
              <w:rPr>
                <w:rFonts w:ascii="Arial" w:eastAsia="MS Mincho" w:hAnsi="Arial" w:cs="Arial"/>
                <w:bCs/>
                <w:sz w:val="20"/>
                <w:szCs w:val="20"/>
                <w:lang w:val="en-GB"/>
              </w:rPr>
            </w:pPr>
          </w:p>
        </w:tc>
      </w:tr>
    </w:tbl>
    <w:p w14:paraId="662FF6FB" w14:textId="77777777" w:rsidR="002E0145" w:rsidRPr="00C95C30" w:rsidRDefault="002E0145">
      <w:pPr>
        <w:rPr>
          <w:rFonts w:ascii="Arial" w:hAnsi="Arial" w:cs="Arial"/>
          <w:sz w:val="20"/>
          <w:szCs w:val="20"/>
          <w:lang w:val="en-GB"/>
        </w:rPr>
      </w:pPr>
    </w:p>
    <w:p w14:paraId="2C3B6BD9" w14:textId="77777777" w:rsidR="002E0145" w:rsidRPr="00C95C30" w:rsidRDefault="00000000">
      <w:pPr>
        <w:keepNext/>
        <w:outlineLvl w:val="1"/>
        <w:rPr>
          <w:rFonts w:ascii="Arial" w:eastAsia="MS Mincho" w:hAnsi="Arial" w:cs="Arial"/>
          <w:b/>
          <w:bCs/>
          <w:sz w:val="20"/>
          <w:szCs w:val="20"/>
          <w:highlight w:val="yellow"/>
          <w:u w:val="single"/>
          <w:lang w:val="en-GB"/>
        </w:rPr>
      </w:pPr>
      <w:r w:rsidRPr="00C95C30">
        <w:rPr>
          <w:rFonts w:ascii="Arial" w:eastAsia="MS Mincho" w:hAnsi="Arial" w:cs="Arial"/>
          <w:b/>
          <w:bCs/>
          <w:sz w:val="20"/>
          <w:szCs w:val="20"/>
          <w:highlight w:val="yellow"/>
          <w:u w:val="single"/>
          <w:lang w:val="en-GB"/>
        </w:rPr>
        <w:t>PART 2.1 (Objective Evaluation)</w:t>
      </w:r>
    </w:p>
    <w:p w14:paraId="7EA52E88" w14:textId="77777777" w:rsidR="002E0145" w:rsidRPr="00C95C30" w:rsidRDefault="002E01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9"/>
        <w:gridCol w:w="3970"/>
        <w:gridCol w:w="4993"/>
      </w:tblGrid>
      <w:tr w:rsidR="002E0145" w:rsidRPr="00C95C30" w14:paraId="71A1EB94" w14:textId="77777777">
        <w:trPr>
          <w:trHeight w:val="20"/>
          <w:jc w:val="center"/>
        </w:trPr>
        <w:tc>
          <w:tcPr>
            <w:tcW w:w="1774" w:type="pct"/>
            <w:noWrap/>
          </w:tcPr>
          <w:p w14:paraId="21F71B48" w14:textId="77777777" w:rsidR="002E0145" w:rsidRPr="00C95C30" w:rsidRDefault="002E0145">
            <w:pPr>
              <w:keepNext/>
              <w:outlineLvl w:val="1"/>
              <w:rPr>
                <w:rFonts w:ascii="Arial" w:eastAsia="MS Mincho" w:hAnsi="Arial" w:cs="Arial"/>
                <w:b/>
                <w:bCs/>
                <w:sz w:val="20"/>
                <w:szCs w:val="20"/>
                <w:lang w:val="en-GB"/>
              </w:rPr>
            </w:pPr>
          </w:p>
        </w:tc>
        <w:tc>
          <w:tcPr>
            <w:tcW w:w="1429" w:type="pct"/>
          </w:tcPr>
          <w:p w14:paraId="1FDE6702" w14:textId="77777777" w:rsidR="002E0145" w:rsidRPr="00C95C30" w:rsidRDefault="00000000">
            <w:pPr>
              <w:keepNext/>
              <w:outlineLvl w:val="1"/>
              <w:rPr>
                <w:rFonts w:ascii="Arial" w:eastAsia="MS Mincho" w:hAnsi="Arial" w:cs="Arial"/>
                <w:b/>
                <w:bCs/>
                <w:sz w:val="20"/>
                <w:szCs w:val="20"/>
                <w:lang w:val="en-GB"/>
              </w:rPr>
            </w:pPr>
            <w:r w:rsidRPr="00C95C30">
              <w:rPr>
                <w:rFonts w:ascii="Arial" w:eastAsia="MS Mincho" w:hAnsi="Arial" w:cs="Arial"/>
                <w:b/>
                <w:bCs/>
                <w:sz w:val="20"/>
                <w:szCs w:val="20"/>
                <w:lang w:val="en-GB"/>
              </w:rPr>
              <w:t>Rating of the Reviewers</w:t>
            </w:r>
          </w:p>
        </w:tc>
        <w:tc>
          <w:tcPr>
            <w:tcW w:w="1797" w:type="pct"/>
          </w:tcPr>
          <w:p w14:paraId="32228700" w14:textId="77777777" w:rsidR="002E0145" w:rsidRPr="00C95C30" w:rsidRDefault="00000000">
            <w:pPr>
              <w:spacing w:after="160" w:line="256" w:lineRule="auto"/>
              <w:rPr>
                <w:rFonts w:ascii="Arial" w:hAnsi="Arial" w:cs="Arial"/>
                <w:b/>
                <w:sz w:val="20"/>
                <w:szCs w:val="20"/>
                <w:lang w:val="en-GB"/>
              </w:rPr>
            </w:pPr>
            <w:r w:rsidRPr="00C95C30">
              <w:rPr>
                <w:rFonts w:ascii="Arial" w:eastAsia="Calibri" w:hAnsi="Arial" w:cs="Arial"/>
                <w:b/>
                <w:kern w:val="2"/>
                <w:sz w:val="20"/>
                <w:szCs w:val="20"/>
                <w:lang w:val="en-GB"/>
              </w:rPr>
              <w:t>Author’s Feedback</w:t>
            </w:r>
            <w:r w:rsidRPr="00C95C30">
              <w:rPr>
                <w:rFonts w:ascii="Arial" w:eastAsia="Calibri" w:hAnsi="Arial" w:cs="Arial"/>
                <w:kern w:val="2"/>
                <w:sz w:val="20"/>
                <w:szCs w:val="20"/>
                <w:lang w:val="en-GB"/>
              </w:rPr>
              <w:t xml:space="preserve"> </w:t>
            </w:r>
            <w:r w:rsidRPr="00C95C30">
              <w:rPr>
                <w:rFonts w:ascii="Arial" w:hAnsi="Arial" w:cs="Arial"/>
                <w:b/>
                <w:kern w:val="2"/>
                <w:sz w:val="20"/>
                <w:szCs w:val="20"/>
                <w:highlight w:val="yellow"/>
                <w:lang w:val="en-GB"/>
              </w:rPr>
              <w:t>(</w:t>
            </w:r>
            <w:r w:rsidRPr="00C95C30">
              <w:rPr>
                <w:rFonts w:ascii="Arial" w:hAnsi="Arial" w:cs="Arial"/>
                <w:bCs/>
                <w:kern w:val="2"/>
                <w:sz w:val="20"/>
                <w:szCs w:val="20"/>
                <w:highlight w:val="yellow"/>
                <w:lang w:val="en-GB"/>
              </w:rPr>
              <w:t>Revision of the Manuscript and Feedback of Authors are mandatory for Rating of 2 and 1)</w:t>
            </w:r>
          </w:p>
        </w:tc>
      </w:tr>
      <w:tr w:rsidR="005575C8" w:rsidRPr="00C95C30" w14:paraId="4EDBEF58" w14:textId="77777777">
        <w:trPr>
          <w:trHeight w:val="20"/>
          <w:jc w:val="center"/>
        </w:trPr>
        <w:tc>
          <w:tcPr>
            <w:tcW w:w="1774" w:type="pct"/>
            <w:noWrap/>
          </w:tcPr>
          <w:p w14:paraId="6BD79223" w14:textId="77777777" w:rsidR="005575C8" w:rsidRPr="00C95C30" w:rsidRDefault="005575C8" w:rsidP="005575C8">
            <w:pPr>
              <w:rPr>
                <w:rFonts w:ascii="Arial" w:hAnsi="Arial" w:cs="Arial"/>
                <w:b/>
                <w:bCs/>
                <w:sz w:val="20"/>
                <w:szCs w:val="20"/>
                <w:lang w:val="en-GB"/>
              </w:rPr>
            </w:pPr>
            <w:r w:rsidRPr="00C95C30">
              <w:rPr>
                <w:rFonts w:ascii="Arial" w:hAnsi="Arial" w:cs="Arial"/>
                <w:b/>
                <w:bCs/>
                <w:sz w:val="20"/>
                <w:szCs w:val="20"/>
                <w:lang w:val="en-GB"/>
              </w:rPr>
              <w:t xml:space="preserve">1. Is the title clear and appropriate for the study? </w:t>
            </w:r>
          </w:p>
          <w:p w14:paraId="480E2ED8"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6327DE1F" w14:textId="77777777" w:rsidR="005575C8" w:rsidRPr="00C95C30" w:rsidRDefault="005575C8" w:rsidP="005575C8">
            <w:pPr>
              <w:rPr>
                <w:rFonts w:ascii="Arial" w:hAnsi="Arial" w:cs="Arial"/>
                <w:sz w:val="20"/>
                <w:szCs w:val="20"/>
                <w:u w:val="single"/>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5EF6BFAF"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5</w:t>
            </w:r>
          </w:p>
          <w:p w14:paraId="7E3CA987" w14:textId="77777777" w:rsidR="005575C8" w:rsidRPr="00C95C30" w:rsidRDefault="005575C8" w:rsidP="005575C8">
            <w:pPr>
              <w:ind w:left="360"/>
              <w:rPr>
                <w:rFonts w:ascii="Arial" w:hAnsi="Arial" w:cs="Arial"/>
                <w:b/>
                <w:bCs/>
                <w:sz w:val="20"/>
                <w:szCs w:val="20"/>
                <w:lang w:val="en-GB"/>
              </w:rPr>
            </w:pPr>
          </w:p>
          <w:p w14:paraId="0B813A4F" w14:textId="77777777" w:rsidR="005575C8" w:rsidRPr="00C95C30" w:rsidRDefault="005575C8" w:rsidP="005575C8">
            <w:pPr>
              <w:tabs>
                <w:tab w:val="left" w:pos="1392"/>
              </w:tabs>
              <w:rPr>
                <w:rFonts w:ascii="Arial" w:hAnsi="Arial" w:cs="Arial"/>
                <w:sz w:val="20"/>
                <w:szCs w:val="20"/>
                <w:lang w:val="en-GB"/>
              </w:rPr>
            </w:pPr>
            <w:r w:rsidRPr="00C95C30">
              <w:rPr>
                <w:rFonts w:ascii="Arial" w:hAnsi="Arial" w:cs="Arial"/>
                <w:sz w:val="20"/>
                <w:szCs w:val="20"/>
                <w:lang w:val="en-GB"/>
              </w:rPr>
              <w:tab/>
            </w:r>
          </w:p>
        </w:tc>
        <w:tc>
          <w:tcPr>
            <w:tcW w:w="1797" w:type="pct"/>
          </w:tcPr>
          <w:p w14:paraId="77A6A384" w14:textId="25500E85"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0A937C75" w14:textId="77777777">
        <w:trPr>
          <w:trHeight w:val="20"/>
          <w:jc w:val="center"/>
        </w:trPr>
        <w:tc>
          <w:tcPr>
            <w:tcW w:w="1774" w:type="pct"/>
            <w:noWrap/>
          </w:tcPr>
          <w:p w14:paraId="6679EE7D" w14:textId="77777777" w:rsidR="005575C8" w:rsidRPr="00C95C30" w:rsidRDefault="005575C8" w:rsidP="005575C8">
            <w:pPr>
              <w:keepNext/>
              <w:outlineLvl w:val="1"/>
              <w:rPr>
                <w:rFonts w:ascii="Arial" w:eastAsia="MS Mincho" w:hAnsi="Arial" w:cs="Arial"/>
                <w:b/>
                <w:bCs/>
                <w:sz w:val="20"/>
                <w:szCs w:val="20"/>
                <w:lang w:val="en-GB"/>
              </w:rPr>
            </w:pPr>
            <w:r w:rsidRPr="00C95C30">
              <w:rPr>
                <w:rFonts w:ascii="Arial" w:eastAsia="MS Mincho" w:hAnsi="Arial" w:cs="Arial"/>
                <w:b/>
                <w:bCs/>
                <w:sz w:val="20"/>
                <w:szCs w:val="20"/>
                <w:lang w:val="en-GB"/>
              </w:rPr>
              <w:t xml:space="preserve">2. Is the abstract of the article comprehensive? </w:t>
            </w:r>
          </w:p>
          <w:p w14:paraId="6EBF2459"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35E25C99"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48073392"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575247A5" w14:textId="0B49C655"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733B06F0" w14:textId="77777777">
        <w:trPr>
          <w:trHeight w:val="20"/>
          <w:jc w:val="center"/>
        </w:trPr>
        <w:tc>
          <w:tcPr>
            <w:tcW w:w="1774" w:type="pct"/>
            <w:noWrap/>
          </w:tcPr>
          <w:p w14:paraId="571A3D1D"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3. Are the keywords appropriate and useful?</w:t>
            </w:r>
          </w:p>
          <w:p w14:paraId="24A76C9C"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45FE65CD" w14:textId="77777777" w:rsidR="005575C8" w:rsidRPr="00C95C30" w:rsidRDefault="005575C8" w:rsidP="005575C8">
            <w:pPr>
              <w:rPr>
                <w:rFonts w:ascii="Arial" w:hAnsi="Arial" w:cs="Arial"/>
                <w:sz w:val="20"/>
                <w:szCs w:val="20"/>
                <w:lang w:val="en-GB" w:eastAsia="zh-CN"/>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4B944E1A"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1385131D" w14:textId="284A5F55"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5A25E829" w14:textId="77777777">
        <w:trPr>
          <w:trHeight w:val="20"/>
          <w:jc w:val="center"/>
        </w:trPr>
        <w:tc>
          <w:tcPr>
            <w:tcW w:w="1774" w:type="pct"/>
            <w:noWrap/>
          </w:tcPr>
          <w:p w14:paraId="3A86295D"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4. Is the background information of the paper sufficient and well organized?</w:t>
            </w:r>
          </w:p>
          <w:p w14:paraId="47ED9825"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00F2A899" w14:textId="77777777" w:rsidR="005575C8" w:rsidRPr="00C95C30" w:rsidRDefault="005575C8" w:rsidP="005575C8">
            <w:pPr>
              <w:rPr>
                <w:rFonts w:ascii="Arial" w:hAnsi="Arial" w:cs="Arial"/>
                <w:sz w:val="20"/>
                <w:szCs w:val="20"/>
                <w:lang w:val="en-GB" w:eastAsia="zh-CN"/>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783AB14C"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7EB0A7E5" w14:textId="4837F90D"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6B9D170D" w14:textId="77777777">
        <w:trPr>
          <w:trHeight w:val="20"/>
          <w:jc w:val="center"/>
        </w:trPr>
        <w:tc>
          <w:tcPr>
            <w:tcW w:w="1774" w:type="pct"/>
            <w:noWrap/>
          </w:tcPr>
          <w:p w14:paraId="7B48635A"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5. Are the research objectives/hypotheses clearly stated?</w:t>
            </w:r>
          </w:p>
          <w:p w14:paraId="23187A91"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7D22E4B7" w14:textId="77777777" w:rsidR="005575C8" w:rsidRPr="00C95C30" w:rsidRDefault="005575C8" w:rsidP="005575C8">
            <w:pPr>
              <w:rPr>
                <w:rFonts w:ascii="Arial" w:hAnsi="Arial" w:cs="Arial"/>
                <w:sz w:val="20"/>
                <w:szCs w:val="20"/>
                <w:lang w:val="en-GB" w:eastAsia="zh-CN"/>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3EAD2ABB"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144D114B" w14:textId="265A31E7"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6FD848EF" w14:textId="77777777">
        <w:trPr>
          <w:trHeight w:val="20"/>
          <w:jc w:val="center"/>
        </w:trPr>
        <w:tc>
          <w:tcPr>
            <w:tcW w:w="1774" w:type="pct"/>
            <w:noWrap/>
          </w:tcPr>
          <w:p w14:paraId="048A3F65"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6. Is the literature review relevant and up to date?</w:t>
            </w:r>
          </w:p>
          <w:p w14:paraId="46AEA7EF"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356D560A" w14:textId="77777777" w:rsidR="005575C8" w:rsidRPr="00C95C30" w:rsidRDefault="005575C8" w:rsidP="005575C8">
            <w:pPr>
              <w:rPr>
                <w:rFonts w:ascii="Arial" w:hAnsi="Arial" w:cs="Arial"/>
                <w:sz w:val="20"/>
                <w:szCs w:val="20"/>
                <w:lang w:val="en-GB" w:eastAsia="zh-CN"/>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3E8A8BC9"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642162CD" w14:textId="6D393E03"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0703EAFF" w14:textId="77777777">
        <w:trPr>
          <w:trHeight w:val="20"/>
          <w:jc w:val="center"/>
        </w:trPr>
        <w:tc>
          <w:tcPr>
            <w:tcW w:w="1774" w:type="pct"/>
            <w:noWrap/>
          </w:tcPr>
          <w:p w14:paraId="5772D955"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7. Is the research methodology appropriate for the study?</w:t>
            </w:r>
          </w:p>
          <w:p w14:paraId="6C0869EB"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19D4469F"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7FA60B1D"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4</w:t>
            </w:r>
          </w:p>
        </w:tc>
        <w:tc>
          <w:tcPr>
            <w:tcW w:w="1797" w:type="pct"/>
          </w:tcPr>
          <w:p w14:paraId="20055112" w14:textId="480CE3CA"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21AA1537" w14:textId="77777777">
        <w:trPr>
          <w:trHeight w:val="20"/>
          <w:jc w:val="center"/>
        </w:trPr>
        <w:tc>
          <w:tcPr>
            <w:tcW w:w="1774" w:type="pct"/>
            <w:noWrap/>
          </w:tcPr>
          <w:p w14:paraId="3C5AE8BE" w14:textId="77777777" w:rsidR="005575C8" w:rsidRPr="00C95C30" w:rsidRDefault="005575C8" w:rsidP="005575C8">
            <w:pPr>
              <w:keepNext/>
              <w:outlineLvl w:val="1"/>
              <w:rPr>
                <w:rFonts w:ascii="Arial" w:eastAsia="MS Mincho" w:hAnsi="Arial" w:cs="Arial"/>
                <w:b/>
                <w:bCs/>
                <w:sz w:val="20"/>
                <w:szCs w:val="20"/>
                <w:lang w:val="en-GB" w:eastAsia="zh-CN"/>
              </w:rPr>
            </w:pPr>
            <w:r w:rsidRPr="00C95C30">
              <w:rPr>
                <w:rFonts w:ascii="Arial" w:eastAsia="MS Mincho" w:hAnsi="Arial" w:cs="Arial"/>
                <w:b/>
                <w:bCs/>
                <w:sz w:val="20"/>
                <w:szCs w:val="20"/>
                <w:lang w:val="en-GB" w:eastAsia="zh-CN"/>
              </w:rPr>
              <w:t>8. Were ethical issues properly addressed (if applicable)?</w:t>
            </w:r>
          </w:p>
          <w:p w14:paraId="069F8C08"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31CBBB91" w14:textId="77777777" w:rsidR="005575C8" w:rsidRPr="00C95C30" w:rsidRDefault="005575C8" w:rsidP="005575C8">
            <w:pPr>
              <w:rPr>
                <w:rFonts w:ascii="Arial" w:hAnsi="Arial" w:cs="Arial"/>
                <w:sz w:val="20"/>
                <w:szCs w:val="20"/>
                <w:lang w:val="en-GB" w:eastAsia="zh-CN"/>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6FE7670A" w14:textId="77777777" w:rsidR="005575C8" w:rsidRPr="00C95C30" w:rsidRDefault="005575C8" w:rsidP="005575C8">
            <w:pPr>
              <w:ind w:left="360"/>
              <w:rPr>
                <w:rFonts w:ascii="Arial" w:hAnsi="Arial" w:cs="Arial"/>
                <w:b/>
                <w:bCs/>
                <w:sz w:val="20"/>
                <w:szCs w:val="20"/>
                <w:lang w:val="en-GB"/>
              </w:rPr>
            </w:pPr>
            <w:r w:rsidRPr="00C95C30">
              <w:rPr>
                <w:rFonts w:ascii="Arial" w:hAnsi="Arial" w:cs="Arial"/>
                <w:b/>
                <w:bCs/>
                <w:sz w:val="20"/>
                <w:szCs w:val="20"/>
                <w:lang w:val="en-GB"/>
              </w:rPr>
              <w:t>N/A</w:t>
            </w:r>
          </w:p>
        </w:tc>
        <w:tc>
          <w:tcPr>
            <w:tcW w:w="1797" w:type="pct"/>
          </w:tcPr>
          <w:p w14:paraId="1B68E1C5" w14:textId="318B8909"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26C71F72" w14:textId="77777777">
        <w:trPr>
          <w:trHeight w:val="20"/>
          <w:jc w:val="center"/>
        </w:trPr>
        <w:tc>
          <w:tcPr>
            <w:tcW w:w="1774" w:type="pct"/>
            <w:noWrap/>
          </w:tcPr>
          <w:p w14:paraId="14FC9FDF"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 xml:space="preserve">9. Are the results presented clearly? </w:t>
            </w:r>
          </w:p>
          <w:p w14:paraId="3A8DED07"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71CAF62A" w14:textId="77777777" w:rsidR="005575C8" w:rsidRPr="00C95C30" w:rsidRDefault="005575C8" w:rsidP="005575C8">
            <w:pPr>
              <w:rPr>
                <w:rFonts w:ascii="Arial" w:hAnsi="Arial" w:cs="Arial"/>
                <w:bCs/>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1252942F"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t>4</w:t>
            </w:r>
          </w:p>
        </w:tc>
        <w:tc>
          <w:tcPr>
            <w:tcW w:w="1797" w:type="pct"/>
          </w:tcPr>
          <w:p w14:paraId="050B8A59" w14:textId="5114F124"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5988881E" w14:textId="77777777">
        <w:trPr>
          <w:trHeight w:val="58"/>
          <w:jc w:val="center"/>
        </w:trPr>
        <w:tc>
          <w:tcPr>
            <w:tcW w:w="1774" w:type="pct"/>
            <w:noWrap/>
          </w:tcPr>
          <w:p w14:paraId="400E2B36"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10. Are tables and figures clear, relevant, and necessary?</w:t>
            </w:r>
          </w:p>
          <w:p w14:paraId="7A9C8570"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61B81D2F"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5575C8" w:rsidRPr="00C95C30" w:rsidRDefault="005575C8" w:rsidP="005575C8">
            <w:pPr>
              <w:rPr>
                <w:rFonts w:ascii="Arial" w:hAnsi="Arial" w:cs="Arial"/>
                <w:color w:val="404040"/>
                <w:sz w:val="20"/>
                <w:szCs w:val="20"/>
                <w:shd w:val="clear" w:color="auto" w:fill="FFFFFF"/>
                <w:lang w:val="en-GB"/>
              </w:rPr>
            </w:pPr>
          </w:p>
          <w:p w14:paraId="33B747F3" w14:textId="77777777" w:rsidR="005575C8" w:rsidRPr="00C95C30" w:rsidRDefault="005575C8" w:rsidP="005575C8">
            <w:pPr>
              <w:rPr>
                <w:rFonts w:ascii="Arial" w:hAnsi="Arial" w:cs="Arial"/>
                <w:sz w:val="20"/>
                <w:szCs w:val="20"/>
                <w:lang w:val="en-GB"/>
              </w:rPr>
            </w:pPr>
          </w:p>
        </w:tc>
        <w:tc>
          <w:tcPr>
            <w:tcW w:w="1429" w:type="pct"/>
          </w:tcPr>
          <w:p w14:paraId="19501005"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t>4</w:t>
            </w:r>
          </w:p>
        </w:tc>
        <w:tc>
          <w:tcPr>
            <w:tcW w:w="1797" w:type="pct"/>
          </w:tcPr>
          <w:p w14:paraId="2F834205" w14:textId="2B73C7DF"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6DEE5BDD" w14:textId="77777777">
        <w:trPr>
          <w:trHeight w:val="20"/>
          <w:jc w:val="center"/>
        </w:trPr>
        <w:tc>
          <w:tcPr>
            <w:tcW w:w="1774" w:type="pct"/>
            <w:noWrap/>
          </w:tcPr>
          <w:p w14:paraId="65DAB99E"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11. Does the discussion relate findings to existing literature?</w:t>
            </w:r>
          </w:p>
          <w:p w14:paraId="130FD09F"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60C31EA7"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387BE408"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t>4</w:t>
            </w:r>
          </w:p>
        </w:tc>
        <w:tc>
          <w:tcPr>
            <w:tcW w:w="1797" w:type="pct"/>
          </w:tcPr>
          <w:p w14:paraId="03E7C7F3" w14:textId="13C78F08"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2260615C" w14:textId="77777777">
        <w:trPr>
          <w:trHeight w:val="20"/>
          <w:jc w:val="center"/>
        </w:trPr>
        <w:tc>
          <w:tcPr>
            <w:tcW w:w="1774" w:type="pct"/>
            <w:noWrap/>
          </w:tcPr>
          <w:p w14:paraId="6C471C07"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12. Are the conclusions supported by the data?</w:t>
            </w:r>
          </w:p>
          <w:p w14:paraId="7F0B245C"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697EEC4F"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453C7B86"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t>4</w:t>
            </w:r>
          </w:p>
        </w:tc>
        <w:tc>
          <w:tcPr>
            <w:tcW w:w="1797" w:type="pct"/>
          </w:tcPr>
          <w:p w14:paraId="3C5BA1F1" w14:textId="69C6D14A"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6F2CFEC7" w14:textId="77777777">
        <w:trPr>
          <w:trHeight w:val="20"/>
          <w:jc w:val="center"/>
        </w:trPr>
        <w:tc>
          <w:tcPr>
            <w:tcW w:w="1774" w:type="pct"/>
            <w:noWrap/>
          </w:tcPr>
          <w:p w14:paraId="6683D2D9"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13. Are the limitations of the study discussed?</w:t>
            </w:r>
          </w:p>
          <w:p w14:paraId="6A3CB329"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35B20E0D"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5 = Excellent 4 = Good 3 = Satisfactory 2 = Needs Improvement 1 = Poor N/A = Not Applicable</w:t>
            </w:r>
          </w:p>
        </w:tc>
        <w:tc>
          <w:tcPr>
            <w:tcW w:w="1429" w:type="pct"/>
          </w:tcPr>
          <w:p w14:paraId="0AD1E09E"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t>5</w:t>
            </w:r>
          </w:p>
        </w:tc>
        <w:tc>
          <w:tcPr>
            <w:tcW w:w="1797" w:type="pct"/>
          </w:tcPr>
          <w:p w14:paraId="30A2C359" w14:textId="0B57E43E"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5575C8" w:rsidRPr="00C95C30" w14:paraId="39C93671" w14:textId="77777777">
        <w:trPr>
          <w:trHeight w:val="20"/>
          <w:jc w:val="center"/>
        </w:trPr>
        <w:tc>
          <w:tcPr>
            <w:tcW w:w="1774" w:type="pct"/>
            <w:noWrap/>
          </w:tcPr>
          <w:p w14:paraId="2C370324" w14:textId="77777777" w:rsidR="005575C8" w:rsidRPr="00C95C30" w:rsidRDefault="005575C8" w:rsidP="005575C8">
            <w:pPr>
              <w:rPr>
                <w:rFonts w:ascii="Arial" w:hAnsi="Arial" w:cs="Arial"/>
                <w:b/>
                <w:sz w:val="20"/>
                <w:szCs w:val="20"/>
                <w:lang w:val="en-GB"/>
              </w:rPr>
            </w:pPr>
            <w:r w:rsidRPr="00C95C30">
              <w:rPr>
                <w:rFonts w:ascii="Arial" w:hAnsi="Arial" w:cs="Arial"/>
                <w:b/>
                <w:sz w:val="20"/>
                <w:szCs w:val="20"/>
                <w:lang w:val="en-GB"/>
              </w:rPr>
              <w:t>14. Are the references relevant and sufficient (in number)?</w:t>
            </w:r>
          </w:p>
          <w:p w14:paraId="558056D1"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lastRenderedPageBreak/>
              <w:t xml:space="preserve">Rating Scale: </w:t>
            </w:r>
          </w:p>
          <w:p w14:paraId="378F687E" w14:textId="77777777" w:rsidR="005575C8" w:rsidRPr="00C95C30" w:rsidRDefault="005575C8" w:rsidP="005575C8">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5575C8" w:rsidRPr="00C95C30" w:rsidRDefault="005575C8" w:rsidP="005575C8">
            <w:pPr>
              <w:rPr>
                <w:rFonts w:ascii="Arial" w:hAnsi="Arial" w:cs="Arial"/>
                <w:sz w:val="20"/>
                <w:szCs w:val="20"/>
                <w:lang w:val="en-GB"/>
              </w:rPr>
            </w:pPr>
            <w:r w:rsidRPr="00C95C30">
              <w:rPr>
                <w:rFonts w:ascii="Arial" w:hAnsi="Arial" w:cs="Arial"/>
                <w:color w:val="404040"/>
                <w:sz w:val="20"/>
                <w:szCs w:val="20"/>
                <w:shd w:val="clear" w:color="auto" w:fill="FFFFFF"/>
                <w:lang w:val="en-GB"/>
              </w:rPr>
              <w:t>N/A = Not Applicable</w:t>
            </w:r>
          </w:p>
        </w:tc>
        <w:tc>
          <w:tcPr>
            <w:tcW w:w="1429" w:type="pct"/>
          </w:tcPr>
          <w:p w14:paraId="411343A0" w14:textId="77777777" w:rsidR="005575C8" w:rsidRPr="00C95C30" w:rsidRDefault="005575C8" w:rsidP="005575C8">
            <w:pPr>
              <w:contextualSpacing/>
              <w:rPr>
                <w:rFonts w:ascii="Arial" w:hAnsi="Arial" w:cs="Arial"/>
                <w:b/>
                <w:sz w:val="20"/>
                <w:szCs w:val="20"/>
                <w:lang w:val="en-GB"/>
              </w:rPr>
            </w:pPr>
            <w:r w:rsidRPr="00C95C30">
              <w:rPr>
                <w:rFonts w:ascii="Arial" w:hAnsi="Arial" w:cs="Arial"/>
                <w:b/>
                <w:sz w:val="20"/>
                <w:szCs w:val="20"/>
                <w:lang w:val="en-GB"/>
              </w:rPr>
              <w:lastRenderedPageBreak/>
              <w:t>4</w:t>
            </w:r>
          </w:p>
        </w:tc>
        <w:tc>
          <w:tcPr>
            <w:tcW w:w="1797" w:type="pct"/>
          </w:tcPr>
          <w:p w14:paraId="1B1618FC" w14:textId="45DBE8A1" w:rsidR="005575C8" w:rsidRPr="00C95C30" w:rsidRDefault="005575C8" w:rsidP="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Thank you </w:t>
            </w:r>
          </w:p>
        </w:tc>
      </w:tr>
      <w:tr w:rsidR="002E0145" w:rsidRPr="00C95C30" w14:paraId="09909612" w14:textId="77777777">
        <w:trPr>
          <w:trHeight w:val="20"/>
          <w:jc w:val="center"/>
        </w:trPr>
        <w:tc>
          <w:tcPr>
            <w:tcW w:w="1774" w:type="pct"/>
            <w:noWrap/>
          </w:tcPr>
          <w:p w14:paraId="773A5E0C" w14:textId="77777777" w:rsidR="002E0145" w:rsidRPr="00C95C30" w:rsidRDefault="00000000">
            <w:pPr>
              <w:rPr>
                <w:rFonts w:ascii="Arial" w:hAnsi="Arial" w:cs="Arial"/>
                <w:b/>
                <w:sz w:val="20"/>
                <w:szCs w:val="20"/>
                <w:lang w:val="en-GB"/>
              </w:rPr>
            </w:pPr>
            <w:r w:rsidRPr="00C95C30">
              <w:rPr>
                <w:rFonts w:ascii="Arial" w:hAnsi="Arial" w:cs="Arial"/>
                <w:b/>
                <w:sz w:val="20"/>
                <w:szCs w:val="20"/>
                <w:lang w:val="en-GB"/>
              </w:rPr>
              <w:t>15. Is the manuscript written in clear and understandable language?</w:t>
            </w:r>
          </w:p>
          <w:p w14:paraId="1536D9C3" w14:textId="77777777" w:rsidR="002E0145" w:rsidRPr="00C95C30" w:rsidRDefault="00000000">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Rating Scale: </w:t>
            </w:r>
          </w:p>
          <w:p w14:paraId="744CDACA" w14:textId="77777777" w:rsidR="002E0145" w:rsidRPr="00C95C30" w:rsidRDefault="00000000">
            <w:pPr>
              <w:rPr>
                <w:rFonts w:ascii="Arial" w:hAnsi="Arial" w:cs="Arial"/>
                <w:color w:val="404040"/>
                <w:sz w:val="20"/>
                <w:szCs w:val="20"/>
                <w:shd w:val="clear" w:color="auto" w:fill="FFFFFF"/>
                <w:lang w:val="en-GB"/>
              </w:rPr>
            </w:pPr>
            <w:r w:rsidRPr="00C95C3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2E0145" w:rsidRPr="00C95C30" w:rsidRDefault="00000000">
            <w:pPr>
              <w:rPr>
                <w:rFonts w:ascii="Arial" w:hAnsi="Arial" w:cs="Arial"/>
                <w:sz w:val="20"/>
                <w:szCs w:val="20"/>
                <w:lang w:val="en-GB"/>
              </w:rPr>
            </w:pPr>
            <w:r w:rsidRPr="00C95C30">
              <w:rPr>
                <w:rFonts w:ascii="Arial" w:hAnsi="Arial" w:cs="Arial"/>
                <w:color w:val="404040"/>
                <w:sz w:val="20"/>
                <w:szCs w:val="20"/>
                <w:shd w:val="clear" w:color="auto" w:fill="FFFFFF"/>
                <w:lang w:val="en-GB"/>
              </w:rPr>
              <w:t>N/A = Not Applicable</w:t>
            </w:r>
          </w:p>
        </w:tc>
        <w:tc>
          <w:tcPr>
            <w:tcW w:w="1429" w:type="pct"/>
          </w:tcPr>
          <w:p w14:paraId="16C4C573" w14:textId="77777777" w:rsidR="002E0145" w:rsidRPr="00C95C30" w:rsidRDefault="00000000">
            <w:pPr>
              <w:contextualSpacing/>
              <w:rPr>
                <w:rFonts w:ascii="Arial" w:hAnsi="Arial" w:cs="Arial"/>
                <w:b/>
                <w:sz w:val="20"/>
                <w:szCs w:val="20"/>
                <w:lang w:val="en-GB"/>
              </w:rPr>
            </w:pPr>
            <w:r w:rsidRPr="00C95C30">
              <w:rPr>
                <w:rFonts w:ascii="Arial" w:hAnsi="Arial" w:cs="Arial"/>
                <w:b/>
                <w:sz w:val="20"/>
                <w:szCs w:val="20"/>
                <w:lang w:val="en-GB"/>
              </w:rPr>
              <w:t>4</w:t>
            </w:r>
          </w:p>
        </w:tc>
        <w:tc>
          <w:tcPr>
            <w:tcW w:w="1797" w:type="pct"/>
          </w:tcPr>
          <w:p w14:paraId="15D78EDE" w14:textId="2078349E" w:rsidR="002E0145" w:rsidRPr="00C95C30" w:rsidRDefault="005575C8">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Thank you</w:t>
            </w:r>
          </w:p>
        </w:tc>
      </w:tr>
    </w:tbl>
    <w:p w14:paraId="64499C68" w14:textId="77777777" w:rsidR="002E0145" w:rsidRPr="00C95C30" w:rsidRDefault="002E0145">
      <w:pPr>
        <w:jc w:val="both"/>
        <w:rPr>
          <w:rFonts w:ascii="Arial" w:eastAsia="MS Mincho" w:hAnsi="Arial" w:cs="Arial"/>
          <w:b/>
          <w:bCs/>
          <w:sz w:val="20"/>
          <w:szCs w:val="20"/>
          <w:u w:val="single"/>
          <w:lang w:val="en-GB" w:eastAsia="zh-CN"/>
        </w:rPr>
      </w:pPr>
    </w:p>
    <w:p w14:paraId="770237B7" w14:textId="77777777" w:rsidR="002E0145" w:rsidRPr="00C95C30" w:rsidRDefault="00000000">
      <w:pPr>
        <w:keepNext/>
        <w:outlineLvl w:val="1"/>
        <w:rPr>
          <w:rFonts w:ascii="Arial" w:eastAsia="MS Mincho" w:hAnsi="Arial" w:cs="Arial"/>
          <w:b/>
          <w:bCs/>
          <w:sz w:val="20"/>
          <w:szCs w:val="20"/>
          <w:u w:val="single"/>
          <w:lang w:val="en-GB"/>
        </w:rPr>
      </w:pPr>
      <w:r w:rsidRPr="00C95C30">
        <w:rPr>
          <w:rFonts w:ascii="Arial" w:eastAsia="MS Mincho" w:hAnsi="Arial" w:cs="Arial"/>
          <w:b/>
          <w:bCs/>
          <w:sz w:val="20"/>
          <w:szCs w:val="20"/>
          <w:highlight w:val="yellow"/>
          <w:u w:val="single"/>
          <w:lang w:val="en-GB"/>
        </w:rPr>
        <w:t>PART 2.2 (Subjective Evaluation)</w:t>
      </w:r>
    </w:p>
    <w:p w14:paraId="2B2063F0" w14:textId="77777777" w:rsidR="002E0145" w:rsidRPr="00C95C30" w:rsidRDefault="002E01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5404"/>
        <w:gridCol w:w="3859"/>
      </w:tblGrid>
      <w:tr w:rsidR="002E0145" w:rsidRPr="00C95C30" w14:paraId="4684D343" w14:textId="77777777">
        <w:trPr>
          <w:trHeight w:val="20"/>
          <w:jc w:val="center"/>
        </w:trPr>
        <w:tc>
          <w:tcPr>
            <w:tcW w:w="1666" w:type="pct"/>
            <w:noWrap/>
          </w:tcPr>
          <w:p w14:paraId="14A6BCCA" w14:textId="77777777" w:rsidR="002E0145" w:rsidRPr="00C95C30" w:rsidRDefault="002E0145">
            <w:pPr>
              <w:keepNext/>
              <w:outlineLvl w:val="1"/>
              <w:rPr>
                <w:rFonts w:ascii="Arial" w:eastAsia="MS Mincho" w:hAnsi="Arial" w:cs="Arial"/>
                <w:b/>
                <w:bCs/>
                <w:sz w:val="20"/>
                <w:szCs w:val="20"/>
                <w:lang w:val="en-GB"/>
              </w:rPr>
            </w:pPr>
          </w:p>
        </w:tc>
        <w:tc>
          <w:tcPr>
            <w:tcW w:w="1945" w:type="pct"/>
          </w:tcPr>
          <w:p w14:paraId="5BA5599D" w14:textId="77777777" w:rsidR="002E0145" w:rsidRPr="00C95C30" w:rsidRDefault="00000000">
            <w:pPr>
              <w:keepNext/>
              <w:outlineLvl w:val="1"/>
              <w:rPr>
                <w:rFonts w:ascii="Arial" w:eastAsia="MS Mincho" w:hAnsi="Arial" w:cs="Arial"/>
                <w:b/>
                <w:bCs/>
                <w:sz w:val="20"/>
                <w:szCs w:val="20"/>
                <w:lang w:val="en-GB"/>
              </w:rPr>
            </w:pPr>
            <w:r w:rsidRPr="00C95C30">
              <w:rPr>
                <w:rFonts w:ascii="Arial" w:eastAsia="MS Mincho" w:hAnsi="Arial" w:cs="Arial"/>
                <w:b/>
                <w:bCs/>
                <w:sz w:val="20"/>
                <w:szCs w:val="20"/>
                <w:lang w:val="en-GB"/>
              </w:rPr>
              <w:t>Reviewer’s comment</w:t>
            </w:r>
          </w:p>
          <w:p w14:paraId="716BB9C5" w14:textId="77777777" w:rsidR="002E0145" w:rsidRPr="00C95C30" w:rsidRDefault="002E0145">
            <w:pPr>
              <w:rPr>
                <w:rFonts w:ascii="Arial" w:hAnsi="Arial" w:cs="Arial"/>
                <w:sz w:val="20"/>
                <w:szCs w:val="20"/>
                <w:lang w:val="en-GB"/>
              </w:rPr>
            </w:pPr>
          </w:p>
        </w:tc>
        <w:tc>
          <w:tcPr>
            <w:tcW w:w="1389" w:type="pct"/>
          </w:tcPr>
          <w:p w14:paraId="611A3C36" w14:textId="77777777" w:rsidR="002E0145" w:rsidRPr="00C95C30" w:rsidRDefault="00000000">
            <w:pPr>
              <w:spacing w:after="160" w:line="256" w:lineRule="auto"/>
              <w:rPr>
                <w:rFonts w:ascii="Arial" w:eastAsia="Calibri" w:hAnsi="Arial" w:cs="Arial"/>
                <w:kern w:val="2"/>
                <w:sz w:val="20"/>
                <w:szCs w:val="20"/>
                <w:lang w:val="en-IN"/>
              </w:rPr>
            </w:pPr>
            <w:r w:rsidRPr="00C95C30">
              <w:rPr>
                <w:rFonts w:ascii="Arial" w:eastAsia="Calibri" w:hAnsi="Arial" w:cs="Arial"/>
                <w:b/>
                <w:kern w:val="2"/>
                <w:sz w:val="20"/>
                <w:szCs w:val="20"/>
                <w:lang w:val="en-IN"/>
              </w:rPr>
              <w:t>Author’s Feedback</w:t>
            </w:r>
            <w:r w:rsidRPr="00C95C30">
              <w:rPr>
                <w:rFonts w:ascii="Arial" w:eastAsia="Calibri" w:hAnsi="Arial" w:cs="Arial"/>
                <w:kern w:val="2"/>
                <w:sz w:val="20"/>
                <w:szCs w:val="20"/>
                <w:lang w:val="en-IN"/>
              </w:rPr>
              <w:t xml:space="preserve"> </w:t>
            </w:r>
            <w:r w:rsidRPr="00C95C30">
              <w:rPr>
                <w:rFonts w:ascii="Arial" w:eastAsia="Calibri" w:hAnsi="Arial" w:cs="Arial"/>
                <w:kern w:val="2"/>
                <w:sz w:val="20"/>
                <w:szCs w:val="20"/>
                <w:highlight w:val="yellow"/>
                <w:lang w:val="en-IN"/>
              </w:rPr>
              <w:t>(It is mandatory that authors should write his/her feedback here)</w:t>
            </w:r>
          </w:p>
        </w:tc>
      </w:tr>
      <w:tr w:rsidR="002E0145" w:rsidRPr="00C95C30" w14:paraId="639C63A0" w14:textId="77777777">
        <w:trPr>
          <w:trHeight w:val="20"/>
          <w:jc w:val="center"/>
        </w:trPr>
        <w:tc>
          <w:tcPr>
            <w:tcW w:w="1666" w:type="pct"/>
            <w:noWrap/>
          </w:tcPr>
          <w:p w14:paraId="70A97D8A" w14:textId="77777777" w:rsidR="002E0145" w:rsidRPr="00C95C30" w:rsidRDefault="00000000">
            <w:pPr>
              <w:rPr>
                <w:rFonts w:ascii="Arial" w:hAnsi="Arial" w:cs="Arial"/>
                <w:b/>
                <w:bCs/>
                <w:sz w:val="20"/>
                <w:szCs w:val="20"/>
                <w:lang w:val="en-GB"/>
              </w:rPr>
            </w:pPr>
            <w:r w:rsidRPr="00C95C30">
              <w:rPr>
                <w:rFonts w:ascii="Arial" w:hAnsi="Arial" w:cs="Arial"/>
                <w:b/>
                <w:bCs/>
                <w:sz w:val="20"/>
                <w:szCs w:val="20"/>
                <w:lang w:val="en-GB"/>
              </w:rPr>
              <w:t>Is the title of the article suitable?</w:t>
            </w:r>
          </w:p>
          <w:p w14:paraId="31420CEC" w14:textId="77777777" w:rsidR="002E0145" w:rsidRPr="00C95C30" w:rsidRDefault="002E0145">
            <w:pPr>
              <w:rPr>
                <w:rFonts w:ascii="Arial" w:hAnsi="Arial" w:cs="Arial"/>
                <w:bCs/>
                <w:sz w:val="20"/>
                <w:szCs w:val="20"/>
                <w:lang w:val="en-GB"/>
              </w:rPr>
            </w:pPr>
          </w:p>
          <w:p w14:paraId="4DF681E4"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If your answer is NO, please provide a brief, clear suggestion for improvement.</w:t>
            </w:r>
          </w:p>
          <w:p w14:paraId="04E1DE99" w14:textId="77777777" w:rsidR="002E0145" w:rsidRPr="00C95C30" w:rsidRDefault="002E0145">
            <w:pPr>
              <w:rPr>
                <w:rFonts w:ascii="Arial" w:hAnsi="Arial" w:cs="Arial"/>
                <w:sz w:val="20"/>
                <w:szCs w:val="20"/>
                <w:u w:val="single"/>
                <w:lang w:val="en-GB"/>
              </w:rPr>
            </w:pPr>
          </w:p>
        </w:tc>
        <w:tc>
          <w:tcPr>
            <w:tcW w:w="1945" w:type="pct"/>
          </w:tcPr>
          <w:p w14:paraId="68255418" w14:textId="77777777" w:rsidR="002E0145" w:rsidRPr="00C95C30" w:rsidRDefault="00000000">
            <w:pPr>
              <w:ind w:left="360"/>
              <w:rPr>
                <w:rFonts w:ascii="Arial" w:hAnsi="Arial" w:cs="Arial"/>
                <w:b/>
                <w:bCs/>
                <w:sz w:val="20"/>
                <w:szCs w:val="20"/>
                <w:lang w:val="en-GB"/>
              </w:rPr>
            </w:pPr>
            <w:r w:rsidRPr="00C95C30">
              <w:rPr>
                <w:rFonts w:ascii="Arial" w:hAnsi="Arial" w:cs="Arial"/>
                <w:b/>
                <w:bCs/>
                <w:sz w:val="20"/>
                <w:szCs w:val="20"/>
                <w:lang w:val="en-GB"/>
              </w:rPr>
              <w:t>YES</w:t>
            </w:r>
          </w:p>
        </w:tc>
        <w:tc>
          <w:tcPr>
            <w:tcW w:w="1389" w:type="pct"/>
          </w:tcPr>
          <w:p w14:paraId="7B18059D" w14:textId="77777777" w:rsidR="002E0145" w:rsidRPr="00C95C30" w:rsidRDefault="002E0145">
            <w:pPr>
              <w:keepNext/>
              <w:outlineLvl w:val="1"/>
              <w:rPr>
                <w:rFonts w:ascii="Arial" w:eastAsia="MS Mincho" w:hAnsi="Arial" w:cs="Arial"/>
                <w:bCs/>
                <w:sz w:val="20"/>
                <w:szCs w:val="20"/>
                <w:lang w:val="en-GB"/>
              </w:rPr>
            </w:pPr>
          </w:p>
        </w:tc>
      </w:tr>
      <w:tr w:rsidR="002E0145" w:rsidRPr="00C95C30" w14:paraId="3416394E" w14:textId="77777777">
        <w:trPr>
          <w:trHeight w:val="20"/>
          <w:jc w:val="center"/>
        </w:trPr>
        <w:tc>
          <w:tcPr>
            <w:tcW w:w="1666" w:type="pct"/>
            <w:noWrap/>
          </w:tcPr>
          <w:p w14:paraId="01A6DA41" w14:textId="77777777" w:rsidR="002E0145" w:rsidRPr="00C95C30" w:rsidRDefault="00000000">
            <w:pPr>
              <w:keepNext/>
              <w:outlineLvl w:val="1"/>
              <w:rPr>
                <w:rFonts w:ascii="Arial" w:eastAsia="MS Mincho" w:hAnsi="Arial" w:cs="Arial"/>
                <w:b/>
                <w:bCs/>
                <w:sz w:val="20"/>
                <w:szCs w:val="20"/>
                <w:lang w:val="en-GB"/>
              </w:rPr>
            </w:pPr>
            <w:r w:rsidRPr="00C95C30">
              <w:rPr>
                <w:rFonts w:ascii="Arial" w:eastAsia="MS Mincho" w:hAnsi="Arial" w:cs="Arial"/>
                <w:b/>
                <w:bCs/>
                <w:sz w:val="20"/>
                <w:szCs w:val="20"/>
                <w:lang w:val="en-GB"/>
              </w:rPr>
              <w:t xml:space="preserve">Is the abstract of the article comprehensive? </w:t>
            </w:r>
          </w:p>
          <w:p w14:paraId="790F9D04"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s</w:t>
            </w:r>
          </w:p>
          <w:p w14:paraId="6707A580"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If your answer is NO, please provide a brief, clear suggestion for improvement.</w:t>
            </w:r>
          </w:p>
          <w:p w14:paraId="2B651F67" w14:textId="77777777" w:rsidR="002E0145" w:rsidRPr="00C95C30" w:rsidRDefault="002E0145">
            <w:pPr>
              <w:rPr>
                <w:rFonts w:ascii="Arial" w:hAnsi="Arial" w:cs="Arial"/>
                <w:sz w:val="20"/>
                <w:szCs w:val="20"/>
                <w:lang w:val="en-GB"/>
              </w:rPr>
            </w:pPr>
          </w:p>
        </w:tc>
        <w:tc>
          <w:tcPr>
            <w:tcW w:w="1945" w:type="pct"/>
          </w:tcPr>
          <w:p w14:paraId="61728E94" w14:textId="77777777" w:rsidR="002E0145" w:rsidRPr="00C95C30" w:rsidRDefault="00000000">
            <w:pPr>
              <w:jc w:val="both"/>
              <w:rPr>
                <w:rFonts w:ascii="Arial" w:hAnsi="Arial" w:cs="Arial"/>
                <w:sz w:val="20"/>
                <w:szCs w:val="20"/>
                <w:lang w:val="en-GB"/>
              </w:rPr>
            </w:pPr>
            <w:r w:rsidRPr="00C95C30">
              <w:rPr>
                <w:rFonts w:ascii="Arial" w:hAnsi="Arial" w:cs="Arial"/>
                <w:sz w:val="20"/>
                <w:szCs w:val="20"/>
              </w:rPr>
              <w:t>The abstract is generally comprehensive and summarizes the objective, methodology, major findings and conclusion effectively. However, I suggest mentioning the statistical approach (correlation analysis) and briefly stating that the study was conducted over two consecutive kharif seasons. The phrase "recorded leaf damage after infestation appeared ranged" should also be revised for grammatical clarity.</w:t>
            </w:r>
          </w:p>
        </w:tc>
        <w:tc>
          <w:tcPr>
            <w:tcW w:w="1389" w:type="pct"/>
          </w:tcPr>
          <w:p w14:paraId="02D4ADA5" w14:textId="13FE9987" w:rsidR="002E0145" w:rsidRPr="00C95C30" w:rsidRDefault="002128DB">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Yes included</w:t>
            </w:r>
          </w:p>
        </w:tc>
      </w:tr>
      <w:tr w:rsidR="002E0145" w:rsidRPr="00C95C30" w14:paraId="0480C3F3" w14:textId="77777777">
        <w:trPr>
          <w:trHeight w:val="20"/>
          <w:jc w:val="center"/>
        </w:trPr>
        <w:tc>
          <w:tcPr>
            <w:tcW w:w="1666" w:type="pct"/>
            <w:noWrap/>
          </w:tcPr>
          <w:p w14:paraId="53A13F2D" w14:textId="77777777" w:rsidR="002E0145" w:rsidRPr="00C95C30" w:rsidRDefault="00000000">
            <w:pPr>
              <w:keepNext/>
              <w:outlineLvl w:val="1"/>
              <w:rPr>
                <w:rFonts w:ascii="Arial" w:eastAsia="MS Mincho" w:hAnsi="Arial" w:cs="Arial"/>
                <w:bCs/>
                <w:sz w:val="20"/>
                <w:szCs w:val="20"/>
                <w:lang w:val="en-GB"/>
              </w:rPr>
            </w:pPr>
            <w:r w:rsidRPr="00C95C30">
              <w:rPr>
                <w:rFonts w:ascii="Arial" w:eastAsia="MS Mincho" w:hAnsi="Arial" w:cs="Arial"/>
                <w:b/>
                <w:bCs/>
                <w:sz w:val="20"/>
                <w:szCs w:val="20"/>
                <w:lang w:val="en-GB"/>
              </w:rPr>
              <w:t xml:space="preserve">Is the manuscript scientifically correct? </w:t>
            </w:r>
            <w:r w:rsidRPr="00C95C30">
              <w:rPr>
                <w:rFonts w:ascii="Arial" w:eastAsia="MS Mincho" w:hAnsi="Arial" w:cs="Arial"/>
                <w:b/>
                <w:bCs/>
                <w:sz w:val="20"/>
                <w:szCs w:val="20"/>
                <w:lang w:val="en-GB"/>
              </w:rPr>
              <w:br/>
            </w:r>
          </w:p>
          <w:p w14:paraId="6C018A05"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If your answer is NO, please provide a brief, clear suggestion for improvement</w:t>
            </w:r>
          </w:p>
          <w:p w14:paraId="1218D882" w14:textId="77777777" w:rsidR="002E0145" w:rsidRPr="00C95C30" w:rsidRDefault="00000000">
            <w:pPr>
              <w:rPr>
                <w:rFonts w:ascii="Arial" w:hAnsi="Arial" w:cs="Arial"/>
                <w:b/>
                <w:sz w:val="20"/>
                <w:szCs w:val="20"/>
                <w:lang w:val="en-GB"/>
              </w:rPr>
            </w:pPr>
            <w:r w:rsidRPr="00C95C30">
              <w:rPr>
                <w:rFonts w:ascii="Arial" w:hAnsi="Arial" w:cs="Arial"/>
                <w:bCs/>
                <w:sz w:val="20"/>
                <w:szCs w:val="20"/>
                <w:lang w:val="en-GB"/>
              </w:rPr>
              <w:t>.</w:t>
            </w:r>
          </w:p>
        </w:tc>
        <w:tc>
          <w:tcPr>
            <w:tcW w:w="1945" w:type="pct"/>
          </w:tcPr>
          <w:p w14:paraId="3CA20E0B" w14:textId="77777777" w:rsidR="002E0145" w:rsidRPr="00C95C30" w:rsidRDefault="00000000">
            <w:pPr>
              <w:contextualSpacing/>
              <w:jc w:val="both"/>
              <w:rPr>
                <w:rFonts w:ascii="Arial" w:hAnsi="Arial" w:cs="Arial"/>
                <w:bCs/>
                <w:sz w:val="20"/>
                <w:szCs w:val="20"/>
                <w:lang w:val="en-IN"/>
              </w:rPr>
            </w:pPr>
            <w:r w:rsidRPr="00C95C30">
              <w:rPr>
                <w:rFonts w:ascii="Arial" w:hAnsi="Arial" w:cs="Arial"/>
                <w:bCs/>
                <w:sz w:val="20"/>
                <w:szCs w:val="20"/>
                <w:lang w:val="en-IN"/>
              </w:rPr>
              <w:t>Yes. The study is scientifically sound and follows a standard methodology for monitoring seasonal incidence of rice leaf folder and relating pest incidence with weather parameters. However, a few issues require clarification.</w:t>
            </w:r>
          </w:p>
          <w:p w14:paraId="4F3467C5" w14:textId="77777777" w:rsidR="002E0145" w:rsidRPr="00C95C30" w:rsidRDefault="00000000">
            <w:pPr>
              <w:numPr>
                <w:ilvl w:val="0"/>
                <w:numId w:val="1"/>
              </w:numPr>
              <w:contextualSpacing/>
              <w:jc w:val="both"/>
              <w:rPr>
                <w:rFonts w:ascii="Arial" w:hAnsi="Arial" w:cs="Arial"/>
                <w:bCs/>
                <w:sz w:val="20"/>
                <w:szCs w:val="20"/>
                <w:lang w:val="en-IN"/>
              </w:rPr>
            </w:pPr>
            <w:r w:rsidRPr="00C95C30">
              <w:rPr>
                <w:rFonts w:ascii="Arial" w:hAnsi="Arial" w:cs="Arial"/>
                <w:bCs/>
                <w:sz w:val="20"/>
                <w:szCs w:val="20"/>
                <w:lang w:val="en-IN"/>
              </w:rPr>
              <w:t xml:space="preserve">In the Materials and Methods section, the authors mention that the bulk plot was raised to study the population dynamics of the </w:t>
            </w:r>
            <w:r w:rsidRPr="00C95C30">
              <w:rPr>
                <w:rFonts w:ascii="Arial" w:hAnsi="Arial" w:cs="Arial"/>
                <w:b/>
                <w:bCs/>
                <w:sz w:val="20"/>
                <w:szCs w:val="20"/>
                <w:lang w:val="en-IN"/>
              </w:rPr>
              <w:t>yellow stem borer</w:t>
            </w:r>
            <w:r w:rsidRPr="00C95C30">
              <w:rPr>
                <w:rFonts w:ascii="Arial" w:hAnsi="Arial" w:cs="Arial"/>
                <w:bCs/>
                <w:sz w:val="20"/>
                <w:szCs w:val="20"/>
                <w:lang w:val="en-IN"/>
              </w:rPr>
              <w:t xml:space="preserve">, whereas the entire manuscript focuses on </w:t>
            </w:r>
            <w:r w:rsidRPr="00C95C30">
              <w:rPr>
                <w:rFonts w:ascii="Arial" w:hAnsi="Arial" w:cs="Arial"/>
                <w:b/>
                <w:bCs/>
                <w:sz w:val="20"/>
                <w:szCs w:val="20"/>
                <w:lang w:val="en-IN"/>
              </w:rPr>
              <w:t>rice leaf folder</w:t>
            </w:r>
            <w:r w:rsidRPr="00C95C30">
              <w:rPr>
                <w:rFonts w:ascii="Arial" w:hAnsi="Arial" w:cs="Arial"/>
                <w:bCs/>
                <w:sz w:val="20"/>
                <w:szCs w:val="20"/>
                <w:lang w:val="en-IN"/>
              </w:rPr>
              <w:t>.</w:t>
            </w:r>
          </w:p>
          <w:p w14:paraId="300192B0" w14:textId="77777777" w:rsidR="002E0145" w:rsidRPr="00C95C30" w:rsidRDefault="00000000">
            <w:pPr>
              <w:numPr>
                <w:ilvl w:val="0"/>
                <w:numId w:val="1"/>
              </w:numPr>
              <w:contextualSpacing/>
              <w:jc w:val="both"/>
              <w:rPr>
                <w:rFonts w:ascii="Arial" w:hAnsi="Arial" w:cs="Arial"/>
                <w:bCs/>
                <w:sz w:val="20"/>
                <w:szCs w:val="20"/>
                <w:lang w:val="en-IN"/>
              </w:rPr>
            </w:pPr>
            <w:r w:rsidRPr="00C95C30">
              <w:rPr>
                <w:rFonts w:ascii="Arial" w:hAnsi="Arial" w:cs="Arial"/>
                <w:bCs/>
                <w:sz w:val="20"/>
                <w:szCs w:val="20"/>
              </w:rPr>
              <w:t>The methodology also states that pest observations were recorded at weekly intervals, but later mentions daily monitoring of leaf folder populations. This inconsistency should be clarified.</w:t>
            </w:r>
          </w:p>
          <w:p w14:paraId="4474687F" w14:textId="77777777" w:rsidR="002E0145" w:rsidRPr="00C95C30" w:rsidRDefault="00000000">
            <w:pPr>
              <w:numPr>
                <w:ilvl w:val="0"/>
                <w:numId w:val="1"/>
              </w:numPr>
              <w:contextualSpacing/>
              <w:jc w:val="both"/>
              <w:rPr>
                <w:rFonts w:ascii="Arial" w:hAnsi="Arial" w:cs="Arial"/>
                <w:bCs/>
                <w:sz w:val="20"/>
                <w:szCs w:val="20"/>
                <w:lang w:val="en-IN"/>
              </w:rPr>
            </w:pPr>
            <w:r w:rsidRPr="00C95C30">
              <w:rPr>
                <w:rFonts w:ascii="Arial" w:hAnsi="Arial" w:cs="Arial"/>
                <w:bCs/>
                <w:sz w:val="20"/>
                <w:szCs w:val="20"/>
              </w:rPr>
              <w:t>Including regression analysis or considering lag effects of weather variables would strengthen the findings.</w:t>
            </w:r>
          </w:p>
          <w:p w14:paraId="5E369BE9" w14:textId="77777777" w:rsidR="002E0145" w:rsidRPr="00C95C30" w:rsidRDefault="002E0145">
            <w:pPr>
              <w:contextualSpacing/>
              <w:rPr>
                <w:rFonts w:ascii="Arial" w:hAnsi="Arial" w:cs="Arial"/>
                <w:bCs/>
                <w:sz w:val="20"/>
                <w:szCs w:val="20"/>
                <w:lang w:val="en-GB"/>
              </w:rPr>
            </w:pPr>
          </w:p>
        </w:tc>
        <w:tc>
          <w:tcPr>
            <w:tcW w:w="1389" w:type="pct"/>
          </w:tcPr>
          <w:p w14:paraId="619E7677" w14:textId="77777777" w:rsidR="002E0145" w:rsidRPr="00C95C30" w:rsidRDefault="00AE2161">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 xml:space="preserve">Corrected the mistakes </w:t>
            </w:r>
          </w:p>
          <w:p w14:paraId="70082BAF" w14:textId="7696896A" w:rsidR="006B1F8B" w:rsidRPr="00C95C30" w:rsidRDefault="006B1F8B">
            <w:pPr>
              <w:keepNext/>
              <w:outlineLvl w:val="1"/>
              <w:rPr>
                <w:rFonts w:ascii="Arial" w:eastAsia="MS Mincho" w:hAnsi="Arial" w:cs="Arial"/>
                <w:bCs/>
                <w:sz w:val="20"/>
                <w:szCs w:val="20"/>
                <w:lang w:val="en-GB"/>
              </w:rPr>
            </w:pPr>
            <w:r w:rsidRPr="00C95C30">
              <w:rPr>
                <w:rFonts w:ascii="Arial" w:eastAsia="MS Mincho" w:hAnsi="Arial" w:cs="Arial"/>
                <w:bCs/>
                <w:sz w:val="20"/>
                <w:szCs w:val="20"/>
                <w:lang w:val="en-GB"/>
              </w:rPr>
              <w:t>And included regression analysis</w:t>
            </w:r>
          </w:p>
        </w:tc>
      </w:tr>
      <w:tr w:rsidR="002E0145" w:rsidRPr="00C95C30" w14:paraId="4CF682DA" w14:textId="77777777">
        <w:trPr>
          <w:trHeight w:val="20"/>
          <w:jc w:val="center"/>
        </w:trPr>
        <w:tc>
          <w:tcPr>
            <w:tcW w:w="1666" w:type="pct"/>
            <w:noWrap/>
          </w:tcPr>
          <w:p w14:paraId="5AE9FFFE" w14:textId="77777777" w:rsidR="002E0145" w:rsidRPr="00C95C30" w:rsidRDefault="00000000">
            <w:pPr>
              <w:rPr>
                <w:rFonts w:ascii="Arial" w:hAnsi="Arial" w:cs="Arial"/>
                <w:b/>
                <w:bCs/>
                <w:sz w:val="20"/>
                <w:szCs w:val="20"/>
                <w:lang w:val="en-GB"/>
              </w:rPr>
            </w:pPr>
            <w:r w:rsidRPr="00C95C30">
              <w:rPr>
                <w:rFonts w:ascii="Arial" w:hAnsi="Arial" w:cs="Arial"/>
                <w:b/>
                <w:bCs/>
                <w:sz w:val="20"/>
                <w:szCs w:val="20"/>
                <w:lang w:val="en-GB"/>
              </w:rPr>
              <w:t xml:space="preserve">Are the references sufficient and recent? </w:t>
            </w:r>
          </w:p>
          <w:p w14:paraId="5E0E8E62"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(YES or NO)</w:t>
            </w:r>
          </w:p>
          <w:p w14:paraId="6F794102" w14:textId="77777777" w:rsidR="002E0145" w:rsidRPr="00C95C30" w:rsidRDefault="002E0145">
            <w:pPr>
              <w:rPr>
                <w:rFonts w:ascii="Arial" w:hAnsi="Arial" w:cs="Arial"/>
                <w:bCs/>
                <w:sz w:val="20"/>
                <w:szCs w:val="20"/>
                <w:lang w:val="en-GB"/>
              </w:rPr>
            </w:pPr>
          </w:p>
          <w:p w14:paraId="19BFC9CA"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If your answer is NO, please provide clear suggestion for improvement.</w:t>
            </w:r>
          </w:p>
          <w:p w14:paraId="6DACF8C3" w14:textId="77777777" w:rsidR="002E0145" w:rsidRPr="00C95C30" w:rsidRDefault="002E0145">
            <w:pPr>
              <w:rPr>
                <w:rFonts w:ascii="Arial" w:hAnsi="Arial" w:cs="Arial"/>
                <w:b/>
                <w:bCs/>
                <w:sz w:val="20"/>
                <w:szCs w:val="20"/>
                <w:lang w:val="en-GB"/>
              </w:rPr>
            </w:pPr>
          </w:p>
        </w:tc>
        <w:tc>
          <w:tcPr>
            <w:tcW w:w="1945" w:type="pct"/>
          </w:tcPr>
          <w:p w14:paraId="459D23BE" w14:textId="77777777" w:rsidR="002E0145" w:rsidRPr="00C95C30" w:rsidRDefault="00000000">
            <w:pPr>
              <w:contextualSpacing/>
              <w:jc w:val="both"/>
              <w:rPr>
                <w:rFonts w:ascii="Arial" w:hAnsi="Arial" w:cs="Arial"/>
                <w:bCs/>
                <w:sz w:val="20"/>
                <w:szCs w:val="20"/>
              </w:rPr>
            </w:pPr>
            <w:r w:rsidRPr="00C95C30">
              <w:rPr>
                <w:rFonts w:ascii="Arial" w:hAnsi="Arial" w:cs="Arial"/>
                <w:bCs/>
                <w:sz w:val="20"/>
                <w:szCs w:val="20"/>
              </w:rPr>
              <w:t>The references are generally relevant and include several recent publications from 2023 and 2024. Some citations in the discussion repeatedly support similar statements and may be consolidated to improve readability.</w:t>
            </w:r>
          </w:p>
          <w:p w14:paraId="555A0FAE" w14:textId="77777777" w:rsidR="002E0145" w:rsidRPr="00C95C30" w:rsidRDefault="00000000">
            <w:pPr>
              <w:contextualSpacing/>
              <w:jc w:val="both"/>
              <w:rPr>
                <w:rFonts w:ascii="Arial" w:hAnsi="Arial" w:cs="Arial"/>
                <w:bCs/>
                <w:sz w:val="20"/>
                <w:szCs w:val="20"/>
                <w:lang w:val="en-IN"/>
              </w:rPr>
            </w:pPr>
            <w:r w:rsidRPr="00C95C30">
              <w:rPr>
                <w:rFonts w:ascii="Arial" w:hAnsi="Arial" w:cs="Arial"/>
                <w:bCs/>
                <w:sz w:val="20"/>
                <w:szCs w:val="20"/>
                <w:lang w:val="en-IN"/>
              </w:rPr>
              <w:t>I also recommend considering the inclusion of the following references related to integrated pest management:</w:t>
            </w:r>
          </w:p>
          <w:p w14:paraId="1FD03B64" w14:textId="77777777" w:rsidR="002E0145" w:rsidRPr="00C95C30" w:rsidRDefault="00000000">
            <w:pPr>
              <w:numPr>
                <w:ilvl w:val="0"/>
                <w:numId w:val="2"/>
              </w:numPr>
              <w:tabs>
                <w:tab w:val="left" w:pos="720"/>
              </w:tabs>
              <w:contextualSpacing/>
              <w:jc w:val="both"/>
              <w:rPr>
                <w:rFonts w:ascii="Arial" w:hAnsi="Arial" w:cs="Arial"/>
                <w:bCs/>
                <w:sz w:val="20"/>
                <w:szCs w:val="20"/>
                <w:lang w:val="en-IN"/>
              </w:rPr>
            </w:pPr>
            <w:r w:rsidRPr="00C95C30">
              <w:rPr>
                <w:rFonts w:ascii="Arial" w:hAnsi="Arial" w:cs="Arial"/>
                <w:bCs/>
                <w:sz w:val="20"/>
                <w:szCs w:val="20"/>
                <w:lang w:val="en-IN"/>
              </w:rPr>
              <w:t xml:space="preserve">Rashwin, A., &amp; Sanjeeth, J. (2023). </w:t>
            </w:r>
            <w:r w:rsidRPr="00C95C30">
              <w:rPr>
                <w:rFonts w:ascii="Arial" w:hAnsi="Arial" w:cs="Arial"/>
                <w:bCs/>
                <w:i/>
                <w:iCs/>
                <w:sz w:val="20"/>
                <w:szCs w:val="20"/>
                <w:lang w:val="en-IN"/>
              </w:rPr>
              <w:t>Integrated Pest Management.</w:t>
            </w:r>
            <w:r w:rsidRPr="00C95C30">
              <w:rPr>
                <w:rFonts w:ascii="Arial" w:hAnsi="Arial" w:cs="Arial"/>
                <w:bCs/>
                <w:sz w:val="20"/>
                <w:szCs w:val="20"/>
                <w:lang w:val="en-IN"/>
              </w:rPr>
              <w:t xml:space="preserve"> In </w:t>
            </w:r>
            <w:r w:rsidRPr="00C95C30">
              <w:rPr>
                <w:rFonts w:ascii="Arial" w:hAnsi="Arial" w:cs="Arial"/>
                <w:bCs/>
                <w:i/>
                <w:iCs/>
                <w:sz w:val="20"/>
                <w:szCs w:val="20"/>
                <w:lang w:val="en-IN"/>
              </w:rPr>
              <w:t>Fundamentals of Plant Protection</w:t>
            </w:r>
            <w:r w:rsidRPr="00C95C30">
              <w:rPr>
                <w:rFonts w:ascii="Arial" w:hAnsi="Arial" w:cs="Arial"/>
                <w:bCs/>
                <w:sz w:val="20"/>
                <w:szCs w:val="20"/>
                <w:lang w:val="en-IN"/>
              </w:rPr>
              <w:t xml:space="preserve"> (Vol. 1, pp. 90–103).</w:t>
            </w:r>
          </w:p>
        </w:tc>
        <w:tc>
          <w:tcPr>
            <w:tcW w:w="1389" w:type="pct"/>
          </w:tcPr>
          <w:p w14:paraId="0201B9B7" w14:textId="4FC95019" w:rsidR="002E0145" w:rsidRPr="00C95C30" w:rsidRDefault="005A137B">
            <w:pPr>
              <w:keepNext/>
              <w:outlineLvl w:val="1"/>
              <w:rPr>
                <w:rFonts w:ascii="Arial" w:hAnsi="Arial" w:cs="Arial"/>
                <w:bCs/>
                <w:sz w:val="20"/>
                <w:szCs w:val="20"/>
                <w:lang w:val="en-IN"/>
              </w:rPr>
            </w:pPr>
            <w:r w:rsidRPr="00C95C30">
              <w:rPr>
                <w:rFonts w:ascii="Arial" w:hAnsi="Arial" w:cs="Arial"/>
                <w:bCs/>
                <w:sz w:val="20"/>
                <w:szCs w:val="20"/>
                <w:lang w:val="en-IN"/>
              </w:rPr>
              <w:t xml:space="preserve">Rashwin, A., &amp; Sanjeeth, J. (2023). </w:t>
            </w:r>
            <w:r w:rsidRPr="00C95C30">
              <w:rPr>
                <w:rFonts w:ascii="Arial" w:hAnsi="Arial" w:cs="Arial"/>
                <w:bCs/>
                <w:i/>
                <w:iCs/>
                <w:sz w:val="20"/>
                <w:szCs w:val="20"/>
                <w:lang w:val="en-IN"/>
              </w:rPr>
              <w:t>Integrated Pest Management.</w:t>
            </w:r>
            <w:r w:rsidRPr="00C95C30">
              <w:rPr>
                <w:rFonts w:ascii="Arial" w:hAnsi="Arial" w:cs="Arial"/>
                <w:bCs/>
                <w:sz w:val="20"/>
                <w:szCs w:val="20"/>
                <w:lang w:val="en-IN"/>
              </w:rPr>
              <w:t xml:space="preserve"> In </w:t>
            </w:r>
            <w:r w:rsidRPr="00C95C30">
              <w:rPr>
                <w:rFonts w:ascii="Arial" w:hAnsi="Arial" w:cs="Arial"/>
                <w:bCs/>
                <w:i/>
                <w:iCs/>
                <w:sz w:val="20"/>
                <w:szCs w:val="20"/>
                <w:lang w:val="en-IN"/>
              </w:rPr>
              <w:t>Fundamentals of Plant Protection</w:t>
            </w:r>
            <w:r w:rsidRPr="00C95C30">
              <w:rPr>
                <w:rFonts w:ascii="Arial" w:hAnsi="Arial" w:cs="Arial"/>
                <w:bCs/>
                <w:sz w:val="20"/>
                <w:szCs w:val="20"/>
                <w:lang w:val="en-IN"/>
              </w:rPr>
              <w:t xml:space="preserve"> (Vol. 1, pp. 90–103). This reference book indicates IPM, but I don’t think I have scope to include any statements from this book, as I focused only on abiotic factors.</w:t>
            </w:r>
          </w:p>
          <w:p w14:paraId="09A63EFF" w14:textId="77777777" w:rsidR="005A137B" w:rsidRPr="00C95C30" w:rsidRDefault="005A137B">
            <w:pPr>
              <w:keepNext/>
              <w:outlineLvl w:val="1"/>
              <w:rPr>
                <w:rFonts w:ascii="Arial" w:hAnsi="Arial" w:cs="Arial"/>
                <w:bCs/>
                <w:sz w:val="20"/>
                <w:szCs w:val="20"/>
                <w:lang w:val="en-IN"/>
              </w:rPr>
            </w:pPr>
          </w:p>
          <w:p w14:paraId="12832A32" w14:textId="40A33ECF" w:rsidR="005A137B" w:rsidRPr="00C95C30" w:rsidRDefault="005A137B">
            <w:pPr>
              <w:keepNext/>
              <w:outlineLvl w:val="1"/>
              <w:rPr>
                <w:rFonts w:ascii="Arial" w:eastAsia="MS Mincho" w:hAnsi="Arial" w:cs="Arial"/>
                <w:bCs/>
                <w:sz w:val="20"/>
                <w:szCs w:val="20"/>
                <w:lang w:val="en-GB"/>
              </w:rPr>
            </w:pPr>
          </w:p>
        </w:tc>
      </w:tr>
      <w:tr w:rsidR="002E0145" w:rsidRPr="00C95C30" w14:paraId="2EE2B7EE" w14:textId="77777777">
        <w:trPr>
          <w:trHeight w:val="20"/>
          <w:jc w:val="center"/>
        </w:trPr>
        <w:tc>
          <w:tcPr>
            <w:tcW w:w="1666" w:type="pct"/>
            <w:noWrap/>
          </w:tcPr>
          <w:p w14:paraId="2806B200" w14:textId="77777777" w:rsidR="002E0145" w:rsidRPr="00C95C30" w:rsidRDefault="00000000">
            <w:pPr>
              <w:rPr>
                <w:rFonts w:ascii="Arial" w:hAnsi="Arial" w:cs="Arial"/>
                <w:b/>
                <w:bCs/>
                <w:sz w:val="20"/>
                <w:szCs w:val="20"/>
                <w:lang w:val="en-GB"/>
              </w:rPr>
            </w:pPr>
            <w:r w:rsidRPr="00C95C30">
              <w:rPr>
                <w:rFonts w:ascii="Arial" w:hAnsi="Arial" w:cs="Arial"/>
                <w:b/>
                <w:bCs/>
                <w:sz w:val="20"/>
                <w:szCs w:val="20"/>
                <w:lang w:val="en-GB"/>
              </w:rPr>
              <w:t>Are there ethical issues in this manuscript?</w:t>
            </w:r>
          </w:p>
          <w:p w14:paraId="23E76472"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(YES or NO)</w:t>
            </w:r>
          </w:p>
          <w:p w14:paraId="7F0536F6" w14:textId="77777777" w:rsidR="002E0145" w:rsidRPr="00C95C30" w:rsidRDefault="002E0145">
            <w:pPr>
              <w:rPr>
                <w:rFonts w:ascii="Arial" w:hAnsi="Arial" w:cs="Arial"/>
                <w:bCs/>
                <w:sz w:val="20"/>
                <w:szCs w:val="20"/>
                <w:lang w:val="en-GB"/>
              </w:rPr>
            </w:pPr>
          </w:p>
          <w:p w14:paraId="061A7B80" w14:textId="77777777" w:rsidR="002E0145" w:rsidRPr="00C95C30" w:rsidRDefault="00000000">
            <w:pPr>
              <w:rPr>
                <w:rFonts w:ascii="Arial" w:hAnsi="Arial" w:cs="Arial"/>
                <w:bCs/>
                <w:sz w:val="20"/>
                <w:szCs w:val="20"/>
                <w:lang w:val="en-GB"/>
              </w:rPr>
            </w:pPr>
            <w:r w:rsidRPr="00C95C30">
              <w:rPr>
                <w:rFonts w:ascii="Arial" w:hAnsi="Arial" w:cs="Arial"/>
                <w:bCs/>
                <w:sz w:val="20"/>
                <w:szCs w:val="20"/>
                <w:lang w:val="en-GB"/>
              </w:rPr>
              <w:t>(If yes, kindly please write down the ethical issues here in details)</w:t>
            </w:r>
          </w:p>
          <w:p w14:paraId="410081FE" w14:textId="77777777" w:rsidR="002E0145" w:rsidRPr="00C95C30" w:rsidRDefault="002E0145">
            <w:pPr>
              <w:rPr>
                <w:rFonts w:ascii="Arial" w:hAnsi="Arial" w:cs="Arial"/>
                <w:bCs/>
                <w:sz w:val="20"/>
                <w:szCs w:val="20"/>
                <w:lang w:val="en-GB"/>
              </w:rPr>
            </w:pPr>
          </w:p>
        </w:tc>
        <w:tc>
          <w:tcPr>
            <w:tcW w:w="1945" w:type="pct"/>
          </w:tcPr>
          <w:p w14:paraId="4B87B25B" w14:textId="77777777" w:rsidR="002E0145" w:rsidRPr="00C95C30" w:rsidRDefault="00000000">
            <w:pPr>
              <w:contextualSpacing/>
              <w:rPr>
                <w:rFonts w:ascii="Arial" w:hAnsi="Arial" w:cs="Arial"/>
                <w:b/>
                <w:sz w:val="20"/>
                <w:szCs w:val="20"/>
                <w:lang w:val="en-GB"/>
              </w:rPr>
            </w:pPr>
            <w:r w:rsidRPr="00C95C30">
              <w:rPr>
                <w:rFonts w:ascii="Arial" w:hAnsi="Arial" w:cs="Arial"/>
                <w:b/>
                <w:sz w:val="20"/>
                <w:szCs w:val="20"/>
                <w:lang w:val="en-GB"/>
              </w:rPr>
              <w:t>NO</w:t>
            </w:r>
          </w:p>
        </w:tc>
        <w:tc>
          <w:tcPr>
            <w:tcW w:w="1389" w:type="pct"/>
          </w:tcPr>
          <w:p w14:paraId="2FD23908" w14:textId="77777777" w:rsidR="002E0145" w:rsidRPr="00C95C30" w:rsidRDefault="002E0145">
            <w:pPr>
              <w:keepNext/>
              <w:outlineLvl w:val="1"/>
              <w:rPr>
                <w:rFonts w:ascii="Arial" w:eastAsia="MS Mincho" w:hAnsi="Arial" w:cs="Arial"/>
                <w:bCs/>
                <w:sz w:val="20"/>
                <w:szCs w:val="20"/>
                <w:lang w:val="en-GB"/>
              </w:rPr>
            </w:pPr>
          </w:p>
        </w:tc>
      </w:tr>
    </w:tbl>
    <w:p w14:paraId="77451399" w14:textId="77777777" w:rsidR="002E0145" w:rsidRPr="00C95C30" w:rsidRDefault="002E0145">
      <w:pPr>
        <w:spacing w:after="160" w:line="259" w:lineRule="auto"/>
        <w:rPr>
          <w:rFonts w:ascii="Arial" w:eastAsia="Calibri" w:hAnsi="Arial" w:cs="Arial"/>
          <w:sz w:val="20"/>
          <w:szCs w:val="20"/>
          <w:lang w:val="en-IN"/>
        </w:rPr>
      </w:pPr>
    </w:p>
    <w:p w14:paraId="4AB6FF00" w14:textId="77777777" w:rsidR="002E0145" w:rsidRPr="00C95C30" w:rsidRDefault="002E0145">
      <w:pPr>
        <w:keepNext/>
        <w:outlineLvl w:val="1"/>
        <w:rPr>
          <w:rFonts w:ascii="Arial" w:eastAsia="MS Mincho" w:hAnsi="Arial" w:cs="Arial"/>
          <w:b/>
          <w:bCs/>
          <w:sz w:val="20"/>
          <w:szCs w:val="20"/>
          <w:highlight w:val="yellow"/>
          <w:lang w:val="en-GB"/>
        </w:rPr>
      </w:pPr>
    </w:p>
    <w:sectPr w:rsidR="002E0145" w:rsidRPr="00C95C30">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421B7" w14:textId="77777777" w:rsidR="007C1C58" w:rsidRDefault="007C1C58">
      <w:r>
        <w:separator/>
      </w:r>
    </w:p>
  </w:endnote>
  <w:endnote w:type="continuationSeparator" w:id="0">
    <w:p w14:paraId="5C6AB7D6" w14:textId="77777777" w:rsidR="007C1C58" w:rsidRDefault="007C1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2E0145" w:rsidRDefault="002E0145">
    <w:pPr>
      <w:pStyle w:val="Footer"/>
      <w:jc w:val="right"/>
    </w:pPr>
  </w:p>
  <w:p w14:paraId="237516A0" w14:textId="77777777" w:rsidR="002E0145"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DF1AF1F" w14:textId="77777777" w:rsidR="002E0145" w:rsidRDefault="00000000">
    <w:pPr>
      <w:pStyle w:val="Footer"/>
      <w:jc w:val="right"/>
      <w:rPr>
        <w:b/>
        <w:sz w:val="20"/>
      </w:rPr>
    </w:pPr>
    <w:r>
      <w:rPr>
        <w:b/>
        <w:sz w:val="20"/>
      </w:rPr>
      <w:t>V240326</w:t>
    </w:r>
  </w:p>
  <w:p w14:paraId="1BD81E8B" w14:textId="77777777" w:rsidR="002E0145" w:rsidRDefault="002E0145">
    <w:pPr>
      <w:pStyle w:val="Footer"/>
      <w:jc w:val="right"/>
    </w:pPr>
  </w:p>
  <w:p w14:paraId="4D186BA6" w14:textId="77777777" w:rsidR="002E0145" w:rsidRDefault="002E01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2FB47" w14:textId="77777777" w:rsidR="007C1C58" w:rsidRDefault="007C1C58">
      <w:r>
        <w:separator/>
      </w:r>
    </w:p>
  </w:footnote>
  <w:footnote w:type="continuationSeparator" w:id="0">
    <w:p w14:paraId="135D81BC" w14:textId="77777777" w:rsidR="007C1C58" w:rsidRDefault="007C1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2E0145" w:rsidRDefault="002E0145">
    <w:pPr>
      <w:spacing w:before="100" w:beforeAutospacing="1" w:after="100" w:afterAutospacing="1"/>
      <w:jc w:val="center"/>
      <w:rPr>
        <w:b/>
        <w:bCs/>
        <w:color w:val="003399"/>
        <w:szCs w:val="20"/>
        <w:u w:val="single"/>
        <w:lang w:val="en-GB"/>
      </w:rPr>
    </w:pPr>
  </w:p>
  <w:p w14:paraId="681766D4" w14:textId="77777777" w:rsidR="002E0145"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878EB"/>
    <w:multiLevelType w:val="multilevel"/>
    <w:tmpl w:val="5E6878EB"/>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 w15:restartNumberingAfterBreak="0">
    <w:nsid w:val="6C3E685B"/>
    <w:multiLevelType w:val="multilevel"/>
    <w:tmpl w:val="6C3E68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09550370">
    <w:abstractNumId w:val="1"/>
  </w:num>
  <w:num w:numId="2" w16cid:durableId="1610963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80483"/>
    <w:rsid w:val="000F510C"/>
    <w:rsid w:val="00164ACD"/>
    <w:rsid w:val="002128DB"/>
    <w:rsid w:val="00280C30"/>
    <w:rsid w:val="00282596"/>
    <w:rsid w:val="002E0145"/>
    <w:rsid w:val="002E7997"/>
    <w:rsid w:val="00322E74"/>
    <w:rsid w:val="003B3012"/>
    <w:rsid w:val="003E37B0"/>
    <w:rsid w:val="00415D24"/>
    <w:rsid w:val="00432C20"/>
    <w:rsid w:val="004D6389"/>
    <w:rsid w:val="005575C8"/>
    <w:rsid w:val="0057467D"/>
    <w:rsid w:val="005877ED"/>
    <w:rsid w:val="005A02BD"/>
    <w:rsid w:val="005A137B"/>
    <w:rsid w:val="005B7133"/>
    <w:rsid w:val="006518EB"/>
    <w:rsid w:val="006B1F8B"/>
    <w:rsid w:val="00715F87"/>
    <w:rsid w:val="00741096"/>
    <w:rsid w:val="00773845"/>
    <w:rsid w:val="007A2BB9"/>
    <w:rsid w:val="007C1C58"/>
    <w:rsid w:val="007D5B6F"/>
    <w:rsid w:val="00885053"/>
    <w:rsid w:val="008A048C"/>
    <w:rsid w:val="008D776B"/>
    <w:rsid w:val="00992DC1"/>
    <w:rsid w:val="00AA6D69"/>
    <w:rsid w:val="00AD2A0C"/>
    <w:rsid w:val="00AE2161"/>
    <w:rsid w:val="00AF414A"/>
    <w:rsid w:val="00B1131E"/>
    <w:rsid w:val="00B14361"/>
    <w:rsid w:val="00B516AC"/>
    <w:rsid w:val="00B66D80"/>
    <w:rsid w:val="00B7712B"/>
    <w:rsid w:val="00C41EBD"/>
    <w:rsid w:val="00C95C30"/>
    <w:rsid w:val="00CF7D9B"/>
    <w:rsid w:val="00D031E5"/>
    <w:rsid w:val="00D2563B"/>
    <w:rsid w:val="00DE4007"/>
    <w:rsid w:val="00E443A1"/>
    <w:rsid w:val="00E4699F"/>
    <w:rsid w:val="00E72440"/>
    <w:rsid w:val="00EC0821"/>
    <w:rsid w:val="00F17535"/>
    <w:rsid w:val="00FF2AD3"/>
    <w:rsid w:val="396B7DF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72ED0"/>
  <w15:docId w15:val="{FA5D5F71-A66D-4F1C-A1DE-53B134FF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2</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68</cp:revision>
  <dcterms:created xsi:type="dcterms:W3CDTF">2026-03-24T06:15:00Z</dcterms:created>
  <dcterms:modified xsi:type="dcterms:W3CDTF">2026-07-22T08:53:00Z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1033-12.1.0.27458</vt:lpwstr>
  </property>
  <property fmtid="{D5CDD505-2E9C-101B-9397-08002B2CF9AE}" pid="4" name="ICV">
    <vt:lpwstr>511A1371309F45C1A02B1929DD577428_13</vt:lpwstr>
  </property>
</Properties>
</file>