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F510C" w:rsidRPr="00580CDD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580CDD" w:rsidRDefault="00AA19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80CD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580CDD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580CDD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580CDD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580CDD" w:rsidRDefault="00AA19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80CD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7AD588CC" w:rsidR="000F510C" w:rsidRPr="00580CDD" w:rsidRDefault="00940E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Ms_UPJOZ_6235</w:t>
            </w:r>
          </w:p>
        </w:tc>
      </w:tr>
      <w:tr w:rsidR="000F510C" w:rsidRPr="00580CDD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580CDD" w:rsidRDefault="00AA19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80CD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6858FDEC" w:rsidR="000F510C" w:rsidRPr="00580CDD" w:rsidRDefault="00940EA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sz w:val="20"/>
                <w:szCs w:val="20"/>
                <w:lang w:val="en-GB"/>
              </w:rPr>
              <w:t>Preparation of Cellulose Scaffolds from Leaves for Wound Regeneration</w:t>
            </w:r>
          </w:p>
        </w:tc>
      </w:tr>
      <w:tr w:rsidR="000F510C" w:rsidRPr="00580CDD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580CDD" w:rsidRDefault="00AA19B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80CD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5B6488D" w14:textId="77777777" w:rsidR="000F510C" w:rsidRPr="00580CDD" w:rsidRDefault="00AA19B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D0A2B87" w14:textId="77777777" w:rsidR="000F510C" w:rsidRPr="00580CDD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53EDD7A" w14:textId="77777777" w:rsidR="000F510C" w:rsidRPr="00580CDD" w:rsidRDefault="000F510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C36DDC" w14:textId="77777777" w:rsidR="000F510C" w:rsidRPr="00580CDD" w:rsidRDefault="00AA19B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80CD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580CDD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580CDD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0F510C" w:rsidRPr="00580CDD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580CDD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580CDD" w:rsidRDefault="00AA19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580CDD" w:rsidRDefault="00AA19B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80CD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80CD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580CDD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580CDD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580CDD" w:rsidRDefault="00AA19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80CD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580CDD" w:rsidRDefault="00AA19B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3DC2AB4" w14:textId="128ED107" w:rsidR="000F510C" w:rsidRPr="00580CDD" w:rsidRDefault="00D61F4B" w:rsidP="00D61F4B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sz w:val="20"/>
                <w:szCs w:val="20"/>
              </w:rPr>
              <w:t xml:space="preserve">The manuscript, </w:t>
            </w:r>
            <w:r w:rsidRPr="00580CDD">
              <w:rPr>
                <w:rStyle w:val="Emphasis"/>
                <w:rFonts w:ascii="Arial" w:eastAsia="Arial Unicode MS" w:hAnsi="Arial" w:cs="Arial"/>
                <w:b/>
                <w:i w:val="0"/>
                <w:sz w:val="20"/>
                <w:szCs w:val="20"/>
              </w:rPr>
              <w:t>Preparation of Cellulose Scaffolds from Leaves for Wound Regeneration</w:t>
            </w:r>
            <w:r w:rsidRPr="00580CD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580CDD">
              <w:rPr>
                <w:rFonts w:ascii="Arial" w:hAnsi="Arial" w:cs="Arial"/>
                <w:b/>
                <w:sz w:val="20"/>
                <w:szCs w:val="20"/>
              </w:rPr>
              <w:t>contributes to the scientific community by presenting a sustainable and innovative approach to developing biocompatible wound-healing materials from plant-derived cellulose. It advances research in tissue engineering by highlighting an eco-friendly alternative to conventional scaffolds with potential biomedical applications. The study also encourages the exploration of renewable natural resources for next-generation regenerative medicine and wound care.</w:t>
            </w:r>
          </w:p>
        </w:tc>
        <w:tc>
          <w:tcPr>
            <w:tcW w:w="1667" w:type="pct"/>
          </w:tcPr>
          <w:p w14:paraId="305EFE14" w14:textId="2D175389" w:rsidR="000F510C" w:rsidRPr="00580CDD" w:rsidRDefault="00925F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positive comments. Yes, we have tried to </w:t>
            </w:r>
            <w:r w:rsidRPr="00580CDD">
              <w:rPr>
                <w:rFonts w:ascii="Arial" w:hAnsi="Arial" w:cs="Arial"/>
                <w:bCs/>
                <w:sz w:val="20"/>
                <w:szCs w:val="20"/>
              </w:rPr>
              <w:t>explore renewable natural resources for next-generation regenerative medicine and wound care.</w:t>
            </w:r>
            <w:r w:rsidRPr="00580C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5922EF19" w14:textId="77777777" w:rsidR="000F510C" w:rsidRPr="00580CDD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580CDD" w:rsidRDefault="00AA19B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80CD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580CDD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:rsidRPr="00580CDD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580CDD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580CDD" w:rsidRDefault="00AA19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580CDD" w:rsidRDefault="00AA19B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0CD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80CD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580CDD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580CDD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580CDD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Pr="00580CDD" w:rsidRDefault="00AA19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Pr="00580CDD" w:rsidRDefault="00AA19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Pr="00580CDD" w:rsidRDefault="00AA19B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511E0E7F" w:rsidR="000F510C" w:rsidRPr="00580CDD" w:rsidRDefault="004D65BA" w:rsidP="00D61F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A6A384" w14:textId="77777777" w:rsidR="000F510C" w:rsidRPr="00580CDD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580CDD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0F510C" w:rsidRPr="00580CDD" w:rsidRDefault="00AA19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0F510C" w:rsidRPr="00580CDD" w:rsidRDefault="00AA19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0F510C" w:rsidRPr="00580CDD" w:rsidRDefault="00AA19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107382F5" w:rsidR="000F510C" w:rsidRPr="00580CDD" w:rsidRDefault="004D65BA" w:rsidP="00D61F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  <w:r w:rsidR="00D61F4B"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 Elaborate more</w:t>
            </w:r>
          </w:p>
        </w:tc>
        <w:tc>
          <w:tcPr>
            <w:tcW w:w="1667" w:type="pct"/>
          </w:tcPr>
          <w:p w14:paraId="575247A5" w14:textId="77777777" w:rsidR="000F510C" w:rsidRPr="00580CDD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580CDD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0F510C" w:rsidRPr="00580CDD" w:rsidRDefault="00AA19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80C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0F510C" w:rsidRPr="00580CDD" w:rsidRDefault="00AA19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0F510C" w:rsidRPr="00580CDD" w:rsidRDefault="00AA19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4C2AC4E7" w:rsidR="000F510C" w:rsidRPr="00580CDD" w:rsidRDefault="004D65BA" w:rsidP="00D61F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  <w:r w:rsidR="00D61F4B"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- Should be alphabetically arranged</w:t>
            </w:r>
          </w:p>
        </w:tc>
        <w:tc>
          <w:tcPr>
            <w:tcW w:w="1667" w:type="pct"/>
          </w:tcPr>
          <w:p w14:paraId="1385131D" w14:textId="77777777" w:rsidR="000F510C" w:rsidRPr="00580CDD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580CDD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0F510C" w:rsidRPr="00580CDD" w:rsidRDefault="00AA19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80C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0F510C" w:rsidRPr="00580CDD" w:rsidRDefault="00AA19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0F510C" w:rsidRPr="00580CDD" w:rsidRDefault="00AA19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7E73B8C1" w:rsidR="000F510C" w:rsidRPr="00580CDD" w:rsidRDefault="004D65BA" w:rsidP="00D61F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  <w:r w:rsidR="00664E92"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- </w:t>
            </w:r>
            <w:r w:rsidR="00664E92" w:rsidRPr="00580CDD">
              <w:rPr>
                <w:rFonts w:ascii="Arial" w:hAnsi="Arial" w:cs="Arial"/>
                <w:b/>
                <w:sz w:val="20"/>
                <w:szCs w:val="20"/>
              </w:rPr>
              <w:t>The manuscript does not specify the plant species used for scaffold preparation.</w:t>
            </w:r>
          </w:p>
        </w:tc>
        <w:tc>
          <w:tcPr>
            <w:tcW w:w="1667" w:type="pct"/>
          </w:tcPr>
          <w:p w14:paraId="7EB0A7E5" w14:textId="110634DB" w:rsidR="000F510C" w:rsidRPr="00580CDD" w:rsidRDefault="00925F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We have to apply for patent, So, can’t disclose </w:t>
            </w:r>
            <w:r w:rsidR="005D15ED" w:rsidRPr="00580C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name of plant.</w:t>
            </w:r>
          </w:p>
        </w:tc>
      </w:tr>
      <w:tr w:rsidR="000F510C" w:rsidRPr="00580CDD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0F510C" w:rsidRPr="00580CDD" w:rsidRDefault="00AA19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80C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0F510C" w:rsidRPr="00580CDD" w:rsidRDefault="00AA19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0F510C" w:rsidRPr="00580CDD" w:rsidRDefault="00AA19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47A3B75D" w:rsidR="000F510C" w:rsidRPr="00580CDD" w:rsidRDefault="004D65BA" w:rsidP="00D61F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44D114B" w14:textId="77777777" w:rsidR="000F510C" w:rsidRPr="00580CDD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580CDD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0F510C" w:rsidRPr="00580CDD" w:rsidRDefault="00AA19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80C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0F510C" w:rsidRPr="00580CDD" w:rsidRDefault="00AA19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0F510C" w:rsidRPr="00580CDD" w:rsidRDefault="00AA19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6218C236" w:rsidR="000F510C" w:rsidRPr="00580CDD" w:rsidRDefault="004D65BA" w:rsidP="00D61F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2162CD" w14:textId="77777777" w:rsidR="000F510C" w:rsidRPr="00580CDD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580CDD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0F510C" w:rsidRPr="00580CDD" w:rsidRDefault="00AA19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80C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0F510C" w:rsidRPr="00580CDD" w:rsidRDefault="00AA19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0F510C" w:rsidRPr="00580CDD" w:rsidRDefault="00AA19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584E7066" w:rsidR="000F510C" w:rsidRPr="00580CDD" w:rsidRDefault="00664E92" w:rsidP="00D61F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3- </w:t>
            </w:r>
            <w:r w:rsidRPr="00580CDD">
              <w:rPr>
                <w:rFonts w:ascii="Arial" w:hAnsi="Arial" w:cs="Arial"/>
                <w:b/>
                <w:sz w:val="20"/>
                <w:szCs w:val="20"/>
              </w:rPr>
              <w:t xml:space="preserve">Histological section thickness is reported as </w:t>
            </w:r>
            <w:r w:rsidRPr="00580CDD">
              <w:rPr>
                <w:rStyle w:val="Strong"/>
                <w:rFonts w:ascii="Arial" w:eastAsia="Arial Unicode MS" w:hAnsi="Arial" w:cs="Arial"/>
                <w:b w:val="0"/>
                <w:sz w:val="20"/>
                <w:szCs w:val="20"/>
              </w:rPr>
              <w:t>12 mm</w:t>
            </w:r>
            <w:r w:rsidRPr="00580CDD">
              <w:rPr>
                <w:rFonts w:ascii="Arial" w:hAnsi="Arial" w:cs="Arial"/>
                <w:b/>
                <w:sz w:val="20"/>
                <w:szCs w:val="20"/>
              </w:rPr>
              <w:t xml:space="preserve">, which is almost certainly incorrect. This should be </w:t>
            </w:r>
            <w:r w:rsidRPr="00580CDD">
              <w:rPr>
                <w:rStyle w:val="Strong"/>
                <w:rFonts w:ascii="Arial" w:eastAsia="Arial Unicode MS" w:hAnsi="Arial" w:cs="Arial"/>
                <w:b w:val="0"/>
                <w:sz w:val="20"/>
                <w:szCs w:val="20"/>
              </w:rPr>
              <w:t>12 µm</w:t>
            </w:r>
            <w:r w:rsidRPr="00580CDD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667" w:type="pct"/>
          </w:tcPr>
          <w:p w14:paraId="20055112" w14:textId="6B861037" w:rsidR="000F510C" w:rsidRPr="00580CDD" w:rsidRDefault="005D15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pointing out this mistake. Now corrected in the manuscript</w:t>
            </w:r>
          </w:p>
        </w:tc>
      </w:tr>
      <w:tr w:rsidR="000F510C" w:rsidRPr="00580CDD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0F510C" w:rsidRPr="00580CDD" w:rsidRDefault="00AA19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80C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0F510C" w:rsidRPr="00580CDD" w:rsidRDefault="00AA19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0F510C" w:rsidRPr="00580CDD" w:rsidRDefault="00AA19BD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7774E91E" w:rsidR="000F510C" w:rsidRPr="00580CDD" w:rsidRDefault="00D61F4B" w:rsidP="00D61F4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68E1C5" w14:textId="77777777" w:rsidR="000F510C" w:rsidRPr="00580CDD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580CDD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0F510C" w:rsidRPr="00580CDD" w:rsidRDefault="00AA19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0F510C" w:rsidRPr="00580CDD" w:rsidRDefault="00AA19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0F510C" w:rsidRPr="00580CDD" w:rsidRDefault="00AA19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581CF4CD" w:rsidR="000F510C" w:rsidRPr="00580CDD" w:rsidRDefault="004D65B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0B8A59" w14:textId="77777777" w:rsidR="000F510C" w:rsidRPr="00580CDD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580CDD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0F510C" w:rsidRPr="00580CDD" w:rsidRDefault="00AA19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7A9C8570" w14:textId="77777777" w:rsidR="000F510C" w:rsidRPr="00580CDD" w:rsidRDefault="00AA19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0F510C" w:rsidRPr="00580CDD" w:rsidRDefault="00AA19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0F510C" w:rsidRPr="00580CDD" w:rsidRDefault="000F51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0F510C" w:rsidRPr="00580CDD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59DC52CD" w:rsidR="000F510C" w:rsidRPr="00580CDD" w:rsidRDefault="00664E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4- </w:t>
            </w:r>
            <w:r w:rsidRPr="00580CDD">
              <w:rPr>
                <w:rFonts w:ascii="Arial" w:hAnsi="Arial" w:cs="Arial"/>
                <w:sz w:val="20"/>
                <w:szCs w:val="20"/>
              </w:rPr>
              <w:t xml:space="preserve">Figure 1 caption contains a typographical error: </w:t>
            </w:r>
            <w:r w:rsidRPr="00580CDD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t>"Gorss observations"</w:t>
            </w:r>
            <w:r w:rsidRPr="00580CDD">
              <w:rPr>
                <w:rFonts w:ascii="Arial" w:hAnsi="Arial" w:cs="Arial"/>
                <w:sz w:val="20"/>
                <w:szCs w:val="20"/>
              </w:rPr>
              <w:t xml:space="preserve"> should be </w:t>
            </w:r>
            <w:r w:rsidRPr="00580CDD">
              <w:rPr>
                <w:rStyle w:val="Strong"/>
                <w:rFonts w:ascii="Arial" w:eastAsia="Arial Unicode MS" w:hAnsi="Arial" w:cs="Arial"/>
                <w:sz w:val="20"/>
                <w:szCs w:val="20"/>
              </w:rPr>
              <w:t>"Gross observations."</w:t>
            </w:r>
          </w:p>
        </w:tc>
        <w:tc>
          <w:tcPr>
            <w:tcW w:w="1667" w:type="pct"/>
          </w:tcPr>
          <w:p w14:paraId="2F834205" w14:textId="23C4FE90" w:rsidR="000F510C" w:rsidRPr="00580CDD" w:rsidRDefault="005D15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pointing out this mistake. Now corrected in the manuscript</w:t>
            </w:r>
          </w:p>
        </w:tc>
      </w:tr>
      <w:tr w:rsidR="000F510C" w:rsidRPr="00580CDD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0F510C" w:rsidRPr="00580CDD" w:rsidRDefault="00AA19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0F510C" w:rsidRPr="00580CDD" w:rsidRDefault="00AA19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31EA7" w14:textId="77777777" w:rsidR="000F510C" w:rsidRPr="00580CDD" w:rsidRDefault="00AA19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4E8B4DBE" w:rsidR="000F510C" w:rsidRPr="00580CDD" w:rsidRDefault="004D65B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E7C7F3" w14:textId="77777777" w:rsidR="000F510C" w:rsidRPr="00580CDD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580CDD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0F510C" w:rsidRPr="00580CDD" w:rsidRDefault="00AA19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0F510C" w:rsidRPr="00580CDD" w:rsidRDefault="00AA19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0F510C" w:rsidRPr="00580CDD" w:rsidRDefault="00AA19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05C88D7A" w:rsidR="000F510C" w:rsidRPr="00580CDD" w:rsidRDefault="00664E92" w:rsidP="00664E92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3- </w:t>
            </w:r>
            <w:r w:rsidRPr="00580CDD">
              <w:rPr>
                <w:rFonts w:ascii="Arial" w:hAnsi="Arial" w:cs="Arial"/>
                <w:b/>
                <w:sz w:val="20"/>
                <w:szCs w:val="20"/>
              </w:rPr>
              <w:t>The study demonstrates successful de cellularization and preliminary scaffold characterization but does not evaluate wound healing either in vitro or in vivo</w:t>
            </w:r>
          </w:p>
        </w:tc>
        <w:tc>
          <w:tcPr>
            <w:tcW w:w="1667" w:type="pct"/>
          </w:tcPr>
          <w:p w14:paraId="3C5BA1F1" w14:textId="78444170" w:rsidR="000F510C" w:rsidRPr="00580CDD" w:rsidRDefault="005D15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nice suggestion. This is a preliminary study. We will do it in the next phase. </w:t>
            </w:r>
          </w:p>
        </w:tc>
      </w:tr>
      <w:tr w:rsidR="000F510C" w:rsidRPr="00580CDD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0F510C" w:rsidRPr="00580CDD" w:rsidRDefault="00AA19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0F510C" w:rsidRPr="00580CDD" w:rsidRDefault="00AA19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0F510C" w:rsidRPr="00580CDD" w:rsidRDefault="00AA19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60530719" w:rsidR="000F510C" w:rsidRPr="00580CDD" w:rsidRDefault="004D65B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A2C359" w14:textId="77777777" w:rsidR="000F510C" w:rsidRPr="00580CDD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580CDD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0F510C" w:rsidRPr="00580CDD" w:rsidRDefault="00AA19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0F510C" w:rsidRPr="00580CDD" w:rsidRDefault="00AA19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0F510C" w:rsidRPr="00580CDD" w:rsidRDefault="00AA19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0F510C" w:rsidRPr="00580CDD" w:rsidRDefault="00AA19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44620F1D" w:rsidR="000F510C" w:rsidRPr="00580CDD" w:rsidRDefault="004D65B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1618FC" w14:textId="77777777" w:rsidR="000F510C" w:rsidRPr="00580CDD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580CDD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Pr="00580CDD" w:rsidRDefault="00AA19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Pr="00580CDD" w:rsidRDefault="00AA19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Pr="00580CDD" w:rsidRDefault="00AA19B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Pr="00580CDD" w:rsidRDefault="00AA19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9D382AA" w14:textId="2F010FFD" w:rsidR="000F510C" w:rsidRPr="00580CDD" w:rsidRDefault="00664E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  <w:r w:rsidR="00D61F4B"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– Font and spacing should be uniform</w:t>
            </w:r>
          </w:p>
          <w:p w14:paraId="16C4C573" w14:textId="2B85552D" w:rsidR="00664E92" w:rsidRPr="00580CDD" w:rsidRDefault="00664E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sz w:val="20"/>
                <w:szCs w:val="20"/>
              </w:rPr>
              <w:t>Ensure all abbreviations (HMDS, TBST, NS) are defined at first mention.</w:t>
            </w:r>
          </w:p>
        </w:tc>
        <w:tc>
          <w:tcPr>
            <w:tcW w:w="1667" w:type="pct"/>
          </w:tcPr>
          <w:p w14:paraId="15D78EDE" w14:textId="1A4C2838" w:rsidR="000F510C" w:rsidRPr="00580CDD" w:rsidRDefault="005D15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Checked the whole </w:t>
            </w:r>
            <w:proofErr w:type="spellStart"/>
            <w:r w:rsidRPr="00580C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manuscipt</w:t>
            </w:r>
            <w:proofErr w:type="spellEnd"/>
          </w:p>
        </w:tc>
      </w:tr>
    </w:tbl>
    <w:p w14:paraId="64499C68" w14:textId="77777777" w:rsidR="000F510C" w:rsidRPr="00580CDD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580CDD" w:rsidRDefault="00AA19B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80CD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580CDD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0F510C" w:rsidRPr="00580CDD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580CDD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580CDD" w:rsidRDefault="00AA19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580CDD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580CDD" w:rsidRDefault="00AA19B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80CD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80CD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580CDD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580CDD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580CDD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Pr="00580CDD" w:rsidRDefault="00AA19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Pr="00580CDD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Pr="00580CDD" w:rsidRDefault="00AA19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Pr="00580CDD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12CAF745" w:rsidR="000F510C" w:rsidRPr="00580CDD" w:rsidRDefault="004D65BA" w:rsidP="004D65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1DFA4425" w:rsidR="000F510C" w:rsidRPr="00580CDD" w:rsidRDefault="005D15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Satisfied with reviewer’s comment</w:t>
            </w:r>
          </w:p>
        </w:tc>
      </w:tr>
      <w:tr w:rsidR="000F510C" w:rsidRPr="00580CDD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Pr="00580CDD" w:rsidRDefault="00AA19B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Pr="00580CDD" w:rsidRDefault="00AA19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Pr="00580CDD" w:rsidRDefault="00AA19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Pr="00580CDD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3411C89C" w:rsidR="000F510C" w:rsidRPr="00580CDD" w:rsidRDefault="004D65BA" w:rsidP="004D65B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6D72F3AA" w:rsidR="000F510C" w:rsidRPr="00580CDD" w:rsidRDefault="005D15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Satisfied with reviewer’s comment</w:t>
            </w:r>
          </w:p>
        </w:tc>
      </w:tr>
      <w:tr w:rsidR="000F510C" w:rsidRPr="00580CDD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Pr="00580CDD" w:rsidRDefault="00AA19B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80CD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Pr="00580CDD" w:rsidRDefault="00AA19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Pr="00580CDD" w:rsidRDefault="00AA19B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4B962CE5" w:rsidR="000F510C" w:rsidRPr="00580CDD" w:rsidRDefault="004D65B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082BAF" w14:textId="6DFAB51E" w:rsidR="000F510C" w:rsidRPr="00580CDD" w:rsidRDefault="005D15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Satisfied with reviewer’s comment</w:t>
            </w:r>
          </w:p>
        </w:tc>
      </w:tr>
      <w:tr w:rsidR="000F510C" w:rsidRPr="00580CDD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Pr="00580CDD" w:rsidRDefault="00AA19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Pr="00580CDD" w:rsidRDefault="00AA19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Pr="00580CDD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Pr="00580CDD" w:rsidRDefault="00AA19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Pr="00580CDD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215D001E" w:rsidR="000F510C" w:rsidRPr="00580CDD" w:rsidRDefault="004D65B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832A32" w14:textId="4603438C" w:rsidR="000F510C" w:rsidRPr="00580CDD" w:rsidRDefault="005D15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Satisfied with reviewer’s comment</w:t>
            </w:r>
          </w:p>
        </w:tc>
      </w:tr>
      <w:tr w:rsidR="000F510C" w:rsidRPr="00580CDD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Pr="00580CDD" w:rsidRDefault="00AA19B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Pr="00580CDD" w:rsidRDefault="00AA19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Pr="00580CDD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Pr="00580CDD" w:rsidRDefault="00AA19B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Pr="00580CDD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3A22B8B4" w:rsidR="000F510C" w:rsidRPr="00580CDD" w:rsidRDefault="004D65B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FD23908" w14:textId="0643313F" w:rsidR="000F510C" w:rsidRPr="00580CDD" w:rsidRDefault="005D15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80CD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Satisfied with reviewer’s comment</w:t>
            </w:r>
          </w:p>
        </w:tc>
      </w:tr>
    </w:tbl>
    <w:p w14:paraId="4AB6FF00" w14:textId="77777777" w:rsidR="000F510C" w:rsidRPr="00580CDD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69617F29" w14:textId="77777777" w:rsidR="000F510C" w:rsidRPr="00580CDD" w:rsidRDefault="000F510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0F510C" w:rsidRPr="00580CD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3A489" w14:textId="77777777" w:rsidR="0051298F" w:rsidRDefault="0051298F">
      <w:r>
        <w:separator/>
      </w:r>
    </w:p>
  </w:endnote>
  <w:endnote w:type="continuationSeparator" w:id="0">
    <w:p w14:paraId="6D42C266" w14:textId="77777777" w:rsidR="0051298F" w:rsidRDefault="00512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1A3A7F4" w:rsidR="000F510C" w:rsidRDefault="00AA19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64E92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64E92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5DF1AF1F" w14:textId="77777777" w:rsidR="000F510C" w:rsidRDefault="00AA19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A3013" w14:textId="77777777" w:rsidR="0051298F" w:rsidRDefault="0051298F">
      <w:r>
        <w:separator/>
      </w:r>
    </w:p>
  </w:footnote>
  <w:footnote w:type="continuationSeparator" w:id="0">
    <w:p w14:paraId="6AA404F8" w14:textId="77777777" w:rsidR="0051298F" w:rsidRDefault="00512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AA19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23889000">
    <w:abstractNumId w:val="4"/>
  </w:num>
  <w:num w:numId="2" w16cid:durableId="1081562699">
    <w:abstractNumId w:val="8"/>
  </w:num>
  <w:num w:numId="3" w16cid:durableId="288899968">
    <w:abstractNumId w:val="7"/>
  </w:num>
  <w:num w:numId="4" w16cid:durableId="1960918456">
    <w:abstractNumId w:val="9"/>
  </w:num>
  <w:num w:numId="5" w16cid:durableId="85930479">
    <w:abstractNumId w:val="6"/>
  </w:num>
  <w:num w:numId="6" w16cid:durableId="1036002892">
    <w:abstractNumId w:val="0"/>
  </w:num>
  <w:num w:numId="7" w16cid:durableId="110588604">
    <w:abstractNumId w:val="3"/>
  </w:num>
  <w:num w:numId="8" w16cid:durableId="1785613970">
    <w:abstractNumId w:val="11"/>
  </w:num>
  <w:num w:numId="9" w16cid:durableId="1296640509">
    <w:abstractNumId w:val="10"/>
  </w:num>
  <w:num w:numId="10" w16cid:durableId="17437238">
    <w:abstractNumId w:val="2"/>
  </w:num>
  <w:num w:numId="11" w16cid:durableId="92089067">
    <w:abstractNumId w:val="1"/>
  </w:num>
  <w:num w:numId="12" w16cid:durableId="14661157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10C"/>
    <w:rsid w:val="00017D62"/>
    <w:rsid w:val="000A1660"/>
    <w:rsid w:val="000F510C"/>
    <w:rsid w:val="00105318"/>
    <w:rsid w:val="00142648"/>
    <w:rsid w:val="0017162E"/>
    <w:rsid w:val="001B6F68"/>
    <w:rsid w:val="001F7AB0"/>
    <w:rsid w:val="00344713"/>
    <w:rsid w:val="003A03B9"/>
    <w:rsid w:val="004B33F7"/>
    <w:rsid w:val="004D65BA"/>
    <w:rsid w:val="0051298F"/>
    <w:rsid w:val="0054777D"/>
    <w:rsid w:val="00580CDD"/>
    <w:rsid w:val="005D15ED"/>
    <w:rsid w:val="005D1F3F"/>
    <w:rsid w:val="006518EB"/>
    <w:rsid w:val="00664E92"/>
    <w:rsid w:val="007E4A30"/>
    <w:rsid w:val="00807D9F"/>
    <w:rsid w:val="008A048C"/>
    <w:rsid w:val="00925F09"/>
    <w:rsid w:val="00940EA0"/>
    <w:rsid w:val="009576DC"/>
    <w:rsid w:val="009C4311"/>
    <w:rsid w:val="00A46349"/>
    <w:rsid w:val="00AA19BD"/>
    <w:rsid w:val="00AD2A0C"/>
    <w:rsid w:val="00CB0453"/>
    <w:rsid w:val="00CD6163"/>
    <w:rsid w:val="00D61F4B"/>
    <w:rsid w:val="00DD42BC"/>
    <w:rsid w:val="00E067E8"/>
    <w:rsid w:val="00EC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D61F4B"/>
    <w:rPr>
      <w:i/>
      <w:iCs/>
    </w:rPr>
  </w:style>
  <w:style w:type="character" w:styleId="Strong">
    <w:name w:val="Strong"/>
    <w:basedOn w:val="DefaultParagraphFont"/>
    <w:uiPriority w:val="22"/>
    <w:qFormat/>
    <w:rsid w:val="00664E9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576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868</Words>
  <Characters>4954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27</cp:revision>
  <dcterms:created xsi:type="dcterms:W3CDTF">2026-07-10T07:27:00Z</dcterms:created>
  <dcterms:modified xsi:type="dcterms:W3CDTF">2026-07-13T08:51:00Z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