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71292" w14:paraId="08C1146F" w14:textId="77777777">
        <w:trPr>
          <w:trHeight w:val="20"/>
          <w:jc w:val="center"/>
        </w:trPr>
        <w:tc>
          <w:tcPr>
            <w:tcW w:w="1186" w:type="pct"/>
          </w:tcPr>
          <w:p w14:paraId="22AE33AA" w14:textId="77777777" w:rsidR="000F510C" w:rsidRPr="00E71292" w:rsidRDefault="00D03EC3">
            <w:pPr>
              <w:pStyle w:val="BodyText"/>
              <w:ind w:left="90"/>
              <w:jc w:val="left"/>
              <w:rPr>
                <w:rFonts w:ascii="Arial" w:hAnsi="Arial" w:cs="Arial"/>
                <w:bCs/>
                <w:sz w:val="20"/>
                <w:szCs w:val="20"/>
                <w:lang w:val="en-GB" w:eastAsia="en-US"/>
              </w:rPr>
            </w:pPr>
            <w:r w:rsidRPr="00E71292">
              <w:rPr>
                <w:rFonts w:ascii="Arial" w:hAnsi="Arial" w:cs="Arial"/>
                <w:bCs/>
                <w:sz w:val="20"/>
                <w:szCs w:val="20"/>
                <w:lang w:val="en-GB" w:eastAsia="en-US"/>
              </w:rPr>
              <w:t>Journal Name:</w:t>
            </w:r>
          </w:p>
        </w:tc>
        <w:tc>
          <w:tcPr>
            <w:tcW w:w="3814" w:type="pct"/>
          </w:tcPr>
          <w:p w14:paraId="1000C638" w14:textId="77777777" w:rsidR="000F510C" w:rsidRPr="00E71292" w:rsidRDefault="000F510C">
            <w:pPr>
              <w:rPr>
                <w:rFonts w:ascii="Arial" w:hAnsi="Arial" w:cs="Arial"/>
                <w:b/>
                <w:bCs/>
                <w:color w:val="0000FF"/>
                <w:sz w:val="20"/>
                <w:szCs w:val="20"/>
                <w:lang w:val="en-GB"/>
              </w:rPr>
            </w:pPr>
            <w:hyperlink r:id="rId7" w:history="1">
              <w:r w:rsidRPr="00E71292">
                <w:rPr>
                  <w:rFonts w:ascii="Arial" w:hAnsi="Arial" w:cs="Arial"/>
                  <w:color w:val="0000FF"/>
                  <w:sz w:val="20"/>
                  <w:szCs w:val="20"/>
                  <w:u w:val="single"/>
                </w:rPr>
                <w:t>UTTAR PRADESH JOURNAL OF ZOOLOGY</w:t>
              </w:r>
            </w:hyperlink>
          </w:p>
        </w:tc>
      </w:tr>
      <w:tr w:rsidR="000F510C" w:rsidRPr="00E71292" w14:paraId="75B5803D" w14:textId="77777777">
        <w:trPr>
          <w:trHeight w:val="20"/>
          <w:jc w:val="center"/>
        </w:trPr>
        <w:tc>
          <w:tcPr>
            <w:tcW w:w="1186" w:type="pct"/>
          </w:tcPr>
          <w:p w14:paraId="7239A1BD" w14:textId="77777777" w:rsidR="000F510C" w:rsidRPr="00E71292" w:rsidRDefault="00D03EC3">
            <w:pPr>
              <w:pStyle w:val="BodyText"/>
              <w:ind w:left="90"/>
              <w:jc w:val="left"/>
              <w:rPr>
                <w:rFonts w:ascii="Arial" w:hAnsi="Arial" w:cs="Arial"/>
                <w:bCs/>
                <w:sz w:val="20"/>
                <w:szCs w:val="20"/>
                <w:lang w:val="en-GB" w:eastAsia="en-US"/>
              </w:rPr>
            </w:pPr>
            <w:r w:rsidRPr="00E71292">
              <w:rPr>
                <w:rFonts w:ascii="Arial" w:hAnsi="Arial" w:cs="Arial"/>
                <w:bCs/>
                <w:sz w:val="20"/>
                <w:szCs w:val="20"/>
                <w:lang w:val="en-GB" w:eastAsia="en-US"/>
              </w:rPr>
              <w:t>Manuscript Number:</w:t>
            </w:r>
          </w:p>
        </w:tc>
        <w:tc>
          <w:tcPr>
            <w:tcW w:w="3814" w:type="pct"/>
          </w:tcPr>
          <w:p w14:paraId="27FED170" w14:textId="32CBB560" w:rsidR="000F510C" w:rsidRPr="00E71292" w:rsidRDefault="002537EA">
            <w:pPr>
              <w:pStyle w:val="NormalWeb"/>
              <w:spacing w:before="0" w:beforeAutospacing="0" w:after="0" w:afterAutospacing="0"/>
              <w:rPr>
                <w:rFonts w:ascii="Arial" w:hAnsi="Arial" w:cs="Arial"/>
                <w:b/>
                <w:bCs/>
                <w:sz w:val="20"/>
                <w:szCs w:val="20"/>
                <w:lang w:val="en-GB"/>
              </w:rPr>
            </w:pPr>
            <w:r w:rsidRPr="00E71292">
              <w:rPr>
                <w:rFonts w:ascii="Arial" w:hAnsi="Arial" w:cs="Arial"/>
                <w:b/>
                <w:bCs/>
                <w:sz w:val="20"/>
                <w:szCs w:val="20"/>
                <w:lang w:val="en-GB"/>
              </w:rPr>
              <w:t>Ms_UPJOZ_6228</w:t>
            </w:r>
          </w:p>
        </w:tc>
      </w:tr>
      <w:tr w:rsidR="000F510C" w:rsidRPr="00E71292" w14:paraId="7A55579C" w14:textId="77777777">
        <w:trPr>
          <w:trHeight w:val="20"/>
          <w:jc w:val="center"/>
        </w:trPr>
        <w:tc>
          <w:tcPr>
            <w:tcW w:w="1186" w:type="pct"/>
          </w:tcPr>
          <w:p w14:paraId="4F059A19" w14:textId="77777777" w:rsidR="000F510C" w:rsidRPr="00E71292" w:rsidRDefault="00D03EC3">
            <w:pPr>
              <w:pStyle w:val="BodyText"/>
              <w:ind w:left="90"/>
              <w:jc w:val="left"/>
              <w:rPr>
                <w:rFonts w:ascii="Arial" w:hAnsi="Arial" w:cs="Arial"/>
                <w:bCs/>
                <w:sz w:val="20"/>
                <w:szCs w:val="20"/>
                <w:lang w:val="en-GB" w:eastAsia="en-US"/>
              </w:rPr>
            </w:pPr>
            <w:r w:rsidRPr="00E71292">
              <w:rPr>
                <w:rFonts w:ascii="Arial" w:hAnsi="Arial" w:cs="Arial"/>
                <w:bCs/>
                <w:sz w:val="20"/>
                <w:szCs w:val="20"/>
                <w:lang w:val="en-GB" w:eastAsia="en-US"/>
              </w:rPr>
              <w:t xml:space="preserve">Title of the Manuscript: </w:t>
            </w:r>
          </w:p>
        </w:tc>
        <w:tc>
          <w:tcPr>
            <w:tcW w:w="3814" w:type="pct"/>
          </w:tcPr>
          <w:p w14:paraId="24F58754" w14:textId="74A70FA9" w:rsidR="000F510C" w:rsidRPr="00E71292" w:rsidRDefault="002537EA">
            <w:pPr>
              <w:pStyle w:val="NormalWeb"/>
              <w:spacing w:before="0" w:beforeAutospacing="0" w:after="0" w:afterAutospacing="0"/>
              <w:rPr>
                <w:rFonts w:ascii="Arial" w:hAnsi="Arial" w:cs="Arial"/>
                <w:b/>
                <w:sz w:val="20"/>
                <w:szCs w:val="20"/>
                <w:lang w:val="en-GB"/>
              </w:rPr>
            </w:pPr>
            <w:r w:rsidRPr="00E71292">
              <w:rPr>
                <w:rFonts w:ascii="Arial" w:hAnsi="Arial" w:cs="Arial"/>
                <w:b/>
                <w:sz w:val="20"/>
                <w:szCs w:val="20"/>
                <w:lang w:val="en-GB"/>
              </w:rPr>
              <w:t xml:space="preserve">Distribution of stocks of </w:t>
            </w:r>
            <w:proofErr w:type="spellStart"/>
            <w:r w:rsidRPr="00E71292">
              <w:rPr>
                <w:rFonts w:ascii="Arial" w:hAnsi="Arial" w:cs="Arial"/>
                <w:b/>
                <w:sz w:val="20"/>
                <w:szCs w:val="20"/>
                <w:lang w:val="en-GB"/>
              </w:rPr>
              <w:t>Pellonula</w:t>
            </w:r>
            <w:proofErr w:type="spellEnd"/>
            <w:r w:rsidRPr="00E71292">
              <w:rPr>
                <w:rFonts w:ascii="Arial" w:hAnsi="Arial" w:cs="Arial"/>
                <w:b/>
                <w:sz w:val="20"/>
                <w:szCs w:val="20"/>
                <w:lang w:val="en-GB"/>
              </w:rPr>
              <w:t xml:space="preserve"> </w:t>
            </w:r>
            <w:proofErr w:type="spellStart"/>
            <w:r w:rsidRPr="00E71292">
              <w:rPr>
                <w:rFonts w:ascii="Arial" w:hAnsi="Arial" w:cs="Arial"/>
                <w:b/>
                <w:sz w:val="20"/>
                <w:szCs w:val="20"/>
                <w:lang w:val="en-GB"/>
              </w:rPr>
              <w:t>leonensis</w:t>
            </w:r>
            <w:proofErr w:type="spellEnd"/>
            <w:r w:rsidRPr="00E71292">
              <w:rPr>
                <w:rFonts w:ascii="Arial" w:hAnsi="Arial" w:cs="Arial"/>
                <w:b/>
                <w:sz w:val="20"/>
                <w:szCs w:val="20"/>
                <w:lang w:val="en-GB"/>
              </w:rPr>
              <w:t xml:space="preserve"> Boulenger, 1916 (</w:t>
            </w:r>
            <w:proofErr w:type="spellStart"/>
            <w:r w:rsidRPr="00E71292">
              <w:rPr>
                <w:rFonts w:ascii="Arial" w:hAnsi="Arial" w:cs="Arial"/>
                <w:b/>
                <w:sz w:val="20"/>
                <w:szCs w:val="20"/>
                <w:lang w:val="en-GB"/>
              </w:rPr>
              <w:t>Pisciformes</w:t>
            </w:r>
            <w:proofErr w:type="spellEnd"/>
            <w:r w:rsidRPr="00E71292">
              <w:rPr>
                <w:rFonts w:ascii="Arial" w:hAnsi="Arial" w:cs="Arial"/>
                <w:b/>
                <w:sz w:val="20"/>
                <w:szCs w:val="20"/>
                <w:lang w:val="en-GB"/>
              </w:rPr>
              <w:t xml:space="preserve">; Clupeidae) in the various fishing zones of the </w:t>
            </w:r>
            <w:proofErr w:type="spellStart"/>
            <w:r w:rsidRPr="00E71292">
              <w:rPr>
                <w:rFonts w:ascii="Arial" w:hAnsi="Arial" w:cs="Arial"/>
                <w:b/>
                <w:sz w:val="20"/>
                <w:szCs w:val="20"/>
                <w:lang w:val="en-GB"/>
              </w:rPr>
              <w:t>Taabo</w:t>
            </w:r>
            <w:proofErr w:type="spellEnd"/>
            <w:r w:rsidRPr="00E71292">
              <w:rPr>
                <w:rFonts w:ascii="Arial" w:hAnsi="Arial" w:cs="Arial"/>
                <w:b/>
                <w:sz w:val="20"/>
                <w:szCs w:val="20"/>
                <w:lang w:val="en-GB"/>
              </w:rPr>
              <w:t xml:space="preserve"> Dam Lake in Côte d’Ivoire</w:t>
            </w:r>
          </w:p>
        </w:tc>
      </w:tr>
      <w:tr w:rsidR="000F510C" w:rsidRPr="00E71292" w14:paraId="1A34BFE0" w14:textId="77777777">
        <w:trPr>
          <w:trHeight w:val="20"/>
          <w:jc w:val="center"/>
        </w:trPr>
        <w:tc>
          <w:tcPr>
            <w:tcW w:w="1186" w:type="pct"/>
          </w:tcPr>
          <w:p w14:paraId="370F016B" w14:textId="77777777" w:rsidR="000F510C" w:rsidRPr="00E71292" w:rsidRDefault="00D03EC3">
            <w:pPr>
              <w:pStyle w:val="BodyText"/>
              <w:ind w:left="90"/>
              <w:jc w:val="left"/>
              <w:rPr>
                <w:rFonts w:ascii="Arial" w:hAnsi="Arial" w:cs="Arial"/>
                <w:bCs/>
                <w:sz w:val="20"/>
                <w:szCs w:val="20"/>
                <w:lang w:val="en-GB" w:eastAsia="en-US"/>
              </w:rPr>
            </w:pPr>
            <w:r w:rsidRPr="00E71292">
              <w:rPr>
                <w:rFonts w:ascii="Arial" w:hAnsi="Arial" w:cs="Arial"/>
                <w:bCs/>
                <w:sz w:val="20"/>
                <w:szCs w:val="20"/>
                <w:lang w:val="en-GB" w:eastAsia="en-US"/>
              </w:rPr>
              <w:t>Type of the Article</w:t>
            </w:r>
          </w:p>
        </w:tc>
        <w:tc>
          <w:tcPr>
            <w:tcW w:w="3814" w:type="pct"/>
          </w:tcPr>
          <w:p w14:paraId="55B6488D" w14:textId="77777777" w:rsidR="000F510C" w:rsidRPr="00E71292" w:rsidRDefault="00D03EC3">
            <w:pPr>
              <w:pStyle w:val="NormalWeb"/>
              <w:spacing w:before="0" w:beforeAutospacing="0" w:after="0" w:afterAutospacing="0"/>
              <w:rPr>
                <w:rFonts w:ascii="Arial" w:hAnsi="Arial" w:cs="Arial"/>
                <w:b/>
                <w:sz w:val="20"/>
                <w:szCs w:val="20"/>
                <w:lang w:val="en-GB"/>
              </w:rPr>
            </w:pPr>
            <w:r w:rsidRPr="00E71292">
              <w:rPr>
                <w:rFonts w:ascii="Arial" w:hAnsi="Arial" w:cs="Arial"/>
                <w:b/>
                <w:sz w:val="20"/>
                <w:szCs w:val="20"/>
                <w:lang w:val="en-GB"/>
              </w:rPr>
              <w:t>Research Article</w:t>
            </w:r>
          </w:p>
          <w:p w14:paraId="4D0A2B87" w14:textId="77777777" w:rsidR="000F510C" w:rsidRPr="00E71292" w:rsidRDefault="000F510C">
            <w:pPr>
              <w:pStyle w:val="NormalWeb"/>
              <w:spacing w:before="0" w:beforeAutospacing="0" w:after="0" w:afterAutospacing="0"/>
              <w:rPr>
                <w:rFonts w:ascii="Arial" w:hAnsi="Arial" w:cs="Arial"/>
                <w:b/>
                <w:sz w:val="20"/>
                <w:szCs w:val="20"/>
                <w:lang w:val="en-GB"/>
              </w:rPr>
            </w:pPr>
          </w:p>
        </w:tc>
      </w:tr>
    </w:tbl>
    <w:p w14:paraId="74B1A214" w14:textId="77777777" w:rsidR="000F510C" w:rsidRPr="00E71292" w:rsidRDefault="000F510C">
      <w:pPr>
        <w:pStyle w:val="BodyText"/>
        <w:rPr>
          <w:rFonts w:ascii="Arial" w:hAnsi="Arial" w:cs="Arial"/>
          <w:i/>
          <w:sz w:val="20"/>
          <w:szCs w:val="20"/>
          <w:u w:val="single"/>
          <w:lang w:val="en-GB"/>
        </w:rPr>
      </w:pPr>
    </w:p>
    <w:p w14:paraId="37C36DDC" w14:textId="77777777" w:rsidR="000F510C" w:rsidRPr="00E71292" w:rsidRDefault="00D03EC3">
      <w:pPr>
        <w:jc w:val="both"/>
        <w:rPr>
          <w:rFonts w:ascii="Arial" w:eastAsia="MS Mincho" w:hAnsi="Arial" w:cs="Arial"/>
          <w:b/>
          <w:sz w:val="20"/>
          <w:szCs w:val="20"/>
          <w:u w:val="single"/>
          <w:lang w:val="en-GB" w:eastAsia="x-none"/>
        </w:rPr>
      </w:pPr>
      <w:r w:rsidRPr="00E71292">
        <w:rPr>
          <w:rFonts w:ascii="Arial" w:eastAsia="MS Mincho" w:hAnsi="Arial" w:cs="Arial"/>
          <w:b/>
          <w:sz w:val="20"/>
          <w:szCs w:val="20"/>
          <w:highlight w:val="yellow"/>
          <w:u w:val="single"/>
          <w:lang w:val="en-GB" w:eastAsia="x-none"/>
        </w:rPr>
        <w:t>PART 1 (Importance of the manuscript)</w:t>
      </w:r>
      <w:r w:rsidRPr="00E71292">
        <w:rPr>
          <w:rFonts w:ascii="Arial" w:eastAsia="MS Mincho" w:hAnsi="Arial" w:cs="Arial"/>
          <w:b/>
          <w:sz w:val="20"/>
          <w:szCs w:val="20"/>
          <w:u w:val="single"/>
          <w:lang w:val="en-GB" w:eastAsia="x-none"/>
        </w:rPr>
        <w:t xml:space="preserve"> </w:t>
      </w:r>
    </w:p>
    <w:p w14:paraId="5F5A50E9" w14:textId="77777777" w:rsidR="000F510C" w:rsidRPr="00E71292"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71292" w14:paraId="0C31D4D0" w14:textId="77777777">
        <w:trPr>
          <w:trHeight w:val="20"/>
          <w:jc w:val="center"/>
        </w:trPr>
        <w:tc>
          <w:tcPr>
            <w:tcW w:w="1666" w:type="pct"/>
            <w:noWrap/>
          </w:tcPr>
          <w:p w14:paraId="26DED922" w14:textId="77777777" w:rsidR="000F510C" w:rsidRPr="00E71292"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E71292" w:rsidRDefault="00D03EC3">
            <w:pPr>
              <w:keepNext/>
              <w:outlineLvl w:val="1"/>
              <w:rPr>
                <w:rFonts w:ascii="Arial" w:eastAsia="MS Mincho" w:hAnsi="Arial" w:cs="Arial"/>
                <w:b/>
                <w:bCs/>
                <w:sz w:val="20"/>
                <w:szCs w:val="20"/>
                <w:lang w:val="en-GB"/>
              </w:rPr>
            </w:pPr>
            <w:r w:rsidRPr="00E71292">
              <w:rPr>
                <w:rFonts w:ascii="Arial" w:eastAsia="MS Mincho" w:hAnsi="Arial" w:cs="Arial"/>
                <w:b/>
                <w:bCs/>
                <w:sz w:val="20"/>
                <w:szCs w:val="20"/>
                <w:lang w:val="en-GB"/>
              </w:rPr>
              <w:t>Comments of the Reviewers</w:t>
            </w:r>
          </w:p>
        </w:tc>
        <w:tc>
          <w:tcPr>
            <w:tcW w:w="1667" w:type="pct"/>
          </w:tcPr>
          <w:p w14:paraId="073A9375" w14:textId="77777777" w:rsidR="000F510C" w:rsidRPr="00E71292" w:rsidRDefault="00D03EC3">
            <w:pPr>
              <w:spacing w:after="160" w:line="256" w:lineRule="auto"/>
              <w:rPr>
                <w:rFonts w:ascii="Arial" w:eastAsia="Calibri" w:hAnsi="Arial" w:cs="Arial"/>
                <w:kern w:val="2"/>
                <w:sz w:val="20"/>
                <w:szCs w:val="20"/>
                <w:lang w:val="en-GB"/>
              </w:rPr>
            </w:pPr>
            <w:r w:rsidRPr="00E71292">
              <w:rPr>
                <w:rFonts w:ascii="Arial" w:eastAsia="Calibri" w:hAnsi="Arial" w:cs="Arial"/>
                <w:b/>
                <w:kern w:val="2"/>
                <w:sz w:val="20"/>
                <w:szCs w:val="20"/>
                <w:lang w:val="en-GB"/>
              </w:rPr>
              <w:t>Author’s Feedback</w:t>
            </w:r>
            <w:r w:rsidRPr="00E71292">
              <w:rPr>
                <w:rFonts w:ascii="Arial" w:eastAsia="Calibri" w:hAnsi="Arial" w:cs="Arial"/>
                <w:kern w:val="2"/>
                <w:sz w:val="20"/>
                <w:szCs w:val="20"/>
                <w:lang w:val="en-GB"/>
              </w:rPr>
              <w:t xml:space="preserve"> </w:t>
            </w:r>
          </w:p>
          <w:p w14:paraId="6D37AE97" w14:textId="77777777" w:rsidR="000F510C" w:rsidRPr="00E71292" w:rsidRDefault="000F510C">
            <w:pPr>
              <w:keepNext/>
              <w:outlineLvl w:val="1"/>
              <w:rPr>
                <w:rFonts w:ascii="Arial" w:eastAsia="MS Mincho" w:hAnsi="Arial" w:cs="Arial"/>
                <w:bCs/>
                <w:sz w:val="20"/>
                <w:szCs w:val="20"/>
                <w:lang w:val="en-GB"/>
              </w:rPr>
            </w:pPr>
          </w:p>
        </w:tc>
      </w:tr>
      <w:tr w:rsidR="000F510C" w:rsidRPr="00E71292" w14:paraId="47461211" w14:textId="77777777">
        <w:trPr>
          <w:trHeight w:val="20"/>
          <w:jc w:val="center"/>
        </w:trPr>
        <w:tc>
          <w:tcPr>
            <w:tcW w:w="1666" w:type="pct"/>
            <w:noWrap/>
            <w:hideMark/>
          </w:tcPr>
          <w:p w14:paraId="6EBDF013" w14:textId="77777777" w:rsidR="000F510C" w:rsidRPr="00E71292" w:rsidRDefault="00D03EC3">
            <w:pPr>
              <w:rPr>
                <w:rFonts w:ascii="Arial" w:hAnsi="Arial" w:cs="Arial"/>
                <w:bCs/>
                <w:sz w:val="20"/>
                <w:szCs w:val="20"/>
                <w:lang w:val="en-GB"/>
              </w:rPr>
            </w:pPr>
            <w:r w:rsidRPr="00E71292">
              <w:rPr>
                <w:rFonts w:ascii="Arial" w:hAnsi="Arial" w:cs="Arial"/>
                <w:b/>
                <w:bCs/>
                <w:sz w:val="20"/>
                <w:szCs w:val="20"/>
                <w:lang w:val="en-GB"/>
              </w:rPr>
              <w:t>Please write a few sentences regarding the importance of this manuscript for the scientific community.</w:t>
            </w:r>
            <w:r w:rsidRPr="00E71292">
              <w:rPr>
                <w:rFonts w:ascii="Arial" w:hAnsi="Arial" w:cs="Arial"/>
                <w:bCs/>
                <w:sz w:val="20"/>
                <w:szCs w:val="20"/>
                <w:lang w:val="en-GB"/>
              </w:rPr>
              <w:t xml:space="preserve"> A minimum of 3-4 sentences may </w:t>
            </w:r>
          </w:p>
          <w:p w14:paraId="07AFF1CE" w14:textId="77777777" w:rsidR="000F510C" w:rsidRPr="00E71292" w:rsidRDefault="00D03EC3">
            <w:pPr>
              <w:rPr>
                <w:rFonts w:ascii="Arial" w:eastAsia="MS Mincho" w:hAnsi="Arial" w:cs="Arial"/>
                <w:bCs/>
                <w:sz w:val="20"/>
                <w:szCs w:val="20"/>
                <w:lang w:val="en-GB"/>
              </w:rPr>
            </w:pPr>
            <w:r w:rsidRPr="00E71292">
              <w:rPr>
                <w:rFonts w:ascii="Arial" w:hAnsi="Arial" w:cs="Arial"/>
                <w:bCs/>
                <w:sz w:val="20"/>
                <w:szCs w:val="20"/>
                <w:lang w:val="en-GB"/>
              </w:rPr>
              <w:t>be required for this part.</w:t>
            </w:r>
          </w:p>
        </w:tc>
        <w:tc>
          <w:tcPr>
            <w:tcW w:w="1667" w:type="pct"/>
          </w:tcPr>
          <w:p w14:paraId="03DC2AB4" w14:textId="6C188D4E" w:rsidR="000F510C" w:rsidRPr="00E71292" w:rsidRDefault="00F1762A" w:rsidP="00F1762A">
            <w:pPr>
              <w:contextualSpacing/>
              <w:jc w:val="both"/>
              <w:rPr>
                <w:rFonts w:ascii="Arial" w:hAnsi="Arial" w:cs="Arial"/>
                <w:sz w:val="20"/>
                <w:szCs w:val="20"/>
                <w:lang w:val="en-GB"/>
              </w:rPr>
            </w:pPr>
            <w:r w:rsidRPr="00E71292">
              <w:rPr>
                <w:rFonts w:ascii="Arial" w:hAnsi="Arial" w:cs="Arial"/>
                <w:sz w:val="20"/>
                <w:szCs w:val="20"/>
              </w:rPr>
              <w:t xml:space="preserve">The manuscript has clear scientific and applied importance because it addresses the spatial structuring of </w:t>
            </w:r>
            <w:proofErr w:type="spellStart"/>
            <w:r w:rsidRPr="00E71292">
              <w:rPr>
                <w:rFonts w:ascii="Arial" w:hAnsi="Arial" w:cs="Arial"/>
                <w:i/>
                <w:iCs/>
                <w:sz w:val="20"/>
                <w:szCs w:val="20"/>
              </w:rPr>
              <w:t>Pellonula</w:t>
            </w:r>
            <w:proofErr w:type="spellEnd"/>
            <w:r w:rsidRPr="00E71292">
              <w:rPr>
                <w:rFonts w:ascii="Arial" w:hAnsi="Arial" w:cs="Arial"/>
                <w:i/>
                <w:iCs/>
                <w:sz w:val="20"/>
                <w:szCs w:val="20"/>
              </w:rPr>
              <w:t xml:space="preserve"> </w:t>
            </w:r>
            <w:proofErr w:type="spellStart"/>
            <w:r w:rsidRPr="00E71292">
              <w:rPr>
                <w:rFonts w:ascii="Arial" w:hAnsi="Arial" w:cs="Arial"/>
                <w:i/>
                <w:iCs/>
                <w:sz w:val="20"/>
                <w:szCs w:val="20"/>
              </w:rPr>
              <w:t>leonensis</w:t>
            </w:r>
            <w:proofErr w:type="spellEnd"/>
            <w:r w:rsidRPr="00E71292">
              <w:rPr>
                <w:rFonts w:ascii="Arial" w:hAnsi="Arial" w:cs="Arial"/>
                <w:sz w:val="20"/>
                <w:szCs w:val="20"/>
              </w:rPr>
              <w:t xml:space="preserve"> stocks in </w:t>
            </w:r>
            <w:proofErr w:type="spellStart"/>
            <w:r w:rsidRPr="00E71292">
              <w:rPr>
                <w:rFonts w:ascii="Arial" w:hAnsi="Arial" w:cs="Arial"/>
                <w:sz w:val="20"/>
                <w:szCs w:val="20"/>
              </w:rPr>
              <w:t>Taabo</w:t>
            </w:r>
            <w:proofErr w:type="spellEnd"/>
            <w:r w:rsidRPr="00E71292">
              <w:rPr>
                <w:rFonts w:ascii="Arial" w:hAnsi="Arial" w:cs="Arial"/>
                <w:sz w:val="20"/>
                <w:szCs w:val="20"/>
              </w:rPr>
              <w:t xml:space="preserve"> Dam Lake, a species relevant to inland fisheries, local food security, and small pelagic fishery management in West Africa. Its main value lies in disaggregating the stock by individual fishing zones, using sex ratio, maturity stage, size structure, optimal-size classes, and super-breeder proportions, rather than treating the reservoir as a single homogeneous unit. This approach can support more targeted management decisions, such as identifying zones with high proportions of mature females or potential spawning aggregations, as well as areas where juvenile-heavy catches may require closer regulation. However, the contribution should be framed as mainly incremental and management-oriented, since </w:t>
            </w:r>
            <w:r w:rsidRPr="00E71292">
              <w:rPr>
                <w:rFonts w:ascii="Arial" w:hAnsi="Arial" w:cs="Arial"/>
                <w:i/>
                <w:iCs/>
                <w:sz w:val="20"/>
                <w:szCs w:val="20"/>
              </w:rPr>
              <w:t xml:space="preserve">P. </w:t>
            </w:r>
            <w:proofErr w:type="spellStart"/>
            <w:r w:rsidRPr="00E71292">
              <w:rPr>
                <w:rFonts w:ascii="Arial" w:hAnsi="Arial" w:cs="Arial"/>
                <w:i/>
                <w:iCs/>
                <w:sz w:val="20"/>
                <w:szCs w:val="20"/>
              </w:rPr>
              <w:t>leonensis</w:t>
            </w:r>
            <w:proofErr w:type="spellEnd"/>
            <w:r w:rsidRPr="00E71292">
              <w:rPr>
                <w:rFonts w:ascii="Arial" w:hAnsi="Arial" w:cs="Arial"/>
                <w:sz w:val="20"/>
                <w:szCs w:val="20"/>
              </w:rPr>
              <w:t xml:space="preserve"> in Lake </w:t>
            </w:r>
            <w:proofErr w:type="spellStart"/>
            <w:r w:rsidRPr="00E71292">
              <w:rPr>
                <w:rFonts w:ascii="Arial" w:hAnsi="Arial" w:cs="Arial"/>
                <w:sz w:val="20"/>
                <w:szCs w:val="20"/>
              </w:rPr>
              <w:t>Taabo</w:t>
            </w:r>
            <w:proofErr w:type="spellEnd"/>
            <w:r w:rsidRPr="00E71292">
              <w:rPr>
                <w:rFonts w:ascii="Arial" w:hAnsi="Arial" w:cs="Arial"/>
                <w:sz w:val="20"/>
                <w:szCs w:val="20"/>
              </w:rPr>
              <w:t xml:space="preserve"> has already been studied in previous works; the added value of this manuscript is therefore not that it opens an entirely new research question, but that it provides finer spatial resolution for stock monitoring and zone-specific fisheries management.</w:t>
            </w:r>
          </w:p>
        </w:tc>
        <w:tc>
          <w:tcPr>
            <w:tcW w:w="1667" w:type="pct"/>
          </w:tcPr>
          <w:p w14:paraId="305EFE14" w14:textId="77777777" w:rsidR="000F510C" w:rsidRPr="00E71292" w:rsidRDefault="000F510C">
            <w:pPr>
              <w:keepNext/>
              <w:outlineLvl w:val="1"/>
              <w:rPr>
                <w:rFonts w:ascii="Arial" w:eastAsia="MS Mincho" w:hAnsi="Arial" w:cs="Arial"/>
                <w:bCs/>
                <w:sz w:val="20"/>
                <w:szCs w:val="20"/>
                <w:lang w:val="en-GB"/>
              </w:rPr>
            </w:pPr>
          </w:p>
        </w:tc>
      </w:tr>
    </w:tbl>
    <w:p w14:paraId="662FF6FB" w14:textId="77777777" w:rsidR="000F510C" w:rsidRPr="00E71292" w:rsidRDefault="000F510C">
      <w:pPr>
        <w:rPr>
          <w:rFonts w:ascii="Arial" w:hAnsi="Arial" w:cs="Arial"/>
          <w:sz w:val="20"/>
          <w:szCs w:val="20"/>
          <w:lang w:val="en-GB"/>
        </w:rPr>
      </w:pPr>
    </w:p>
    <w:p w14:paraId="2C3B6BD9" w14:textId="77777777" w:rsidR="000F510C" w:rsidRPr="00E71292" w:rsidRDefault="00D03EC3">
      <w:pPr>
        <w:keepNext/>
        <w:outlineLvl w:val="1"/>
        <w:rPr>
          <w:rFonts w:ascii="Arial" w:eastAsia="MS Mincho" w:hAnsi="Arial" w:cs="Arial"/>
          <w:b/>
          <w:bCs/>
          <w:sz w:val="20"/>
          <w:szCs w:val="20"/>
          <w:highlight w:val="yellow"/>
          <w:u w:val="single"/>
          <w:lang w:val="en-GB"/>
        </w:rPr>
      </w:pPr>
      <w:r w:rsidRPr="00E71292">
        <w:rPr>
          <w:rFonts w:ascii="Arial" w:eastAsia="MS Mincho" w:hAnsi="Arial" w:cs="Arial"/>
          <w:b/>
          <w:bCs/>
          <w:sz w:val="20"/>
          <w:szCs w:val="20"/>
          <w:highlight w:val="yellow"/>
          <w:u w:val="single"/>
          <w:lang w:val="en-GB"/>
        </w:rPr>
        <w:t>PART 2.1 (Objective Evaluation)</w:t>
      </w:r>
    </w:p>
    <w:p w14:paraId="7EA52E88" w14:textId="77777777" w:rsidR="000F510C" w:rsidRPr="00E7129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71292" w14:paraId="71A1EB94" w14:textId="77777777">
        <w:trPr>
          <w:trHeight w:val="20"/>
          <w:jc w:val="center"/>
        </w:trPr>
        <w:tc>
          <w:tcPr>
            <w:tcW w:w="1666" w:type="pct"/>
            <w:noWrap/>
          </w:tcPr>
          <w:p w14:paraId="21F71B48" w14:textId="77777777" w:rsidR="000F510C" w:rsidRPr="00E71292"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E71292" w:rsidRDefault="00D03EC3">
            <w:pPr>
              <w:keepNext/>
              <w:outlineLvl w:val="1"/>
              <w:rPr>
                <w:rFonts w:ascii="Arial" w:eastAsia="MS Mincho" w:hAnsi="Arial" w:cs="Arial"/>
                <w:b/>
                <w:bCs/>
                <w:sz w:val="20"/>
                <w:szCs w:val="20"/>
                <w:lang w:val="en-GB"/>
              </w:rPr>
            </w:pPr>
            <w:r w:rsidRPr="00E71292">
              <w:rPr>
                <w:rFonts w:ascii="Arial" w:eastAsia="MS Mincho" w:hAnsi="Arial" w:cs="Arial"/>
                <w:b/>
                <w:bCs/>
                <w:sz w:val="20"/>
                <w:szCs w:val="20"/>
                <w:lang w:val="en-GB"/>
              </w:rPr>
              <w:t>Rating of the Reviewers</w:t>
            </w:r>
          </w:p>
        </w:tc>
        <w:tc>
          <w:tcPr>
            <w:tcW w:w="1667" w:type="pct"/>
            <w:hideMark/>
          </w:tcPr>
          <w:p w14:paraId="32228700" w14:textId="1BAD77F2" w:rsidR="000F510C" w:rsidRPr="00E71292" w:rsidRDefault="00D03EC3">
            <w:pPr>
              <w:spacing w:after="160" w:line="256" w:lineRule="auto"/>
              <w:rPr>
                <w:rFonts w:ascii="Arial" w:hAnsi="Arial" w:cs="Arial"/>
                <w:b/>
                <w:sz w:val="20"/>
                <w:szCs w:val="20"/>
                <w:lang w:val="en-GB"/>
              </w:rPr>
            </w:pPr>
            <w:r w:rsidRPr="00E71292">
              <w:rPr>
                <w:rFonts w:ascii="Arial" w:eastAsia="Calibri" w:hAnsi="Arial" w:cs="Arial"/>
                <w:b/>
                <w:kern w:val="2"/>
                <w:sz w:val="20"/>
                <w:szCs w:val="20"/>
                <w:lang w:val="en-GB"/>
              </w:rPr>
              <w:t>Author’s Feedback</w:t>
            </w:r>
            <w:r w:rsidRPr="00E71292">
              <w:rPr>
                <w:rFonts w:ascii="Arial" w:eastAsia="Calibri" w:hAnsi="Arial" w:cs="Arial"/>
                <w:kern w:val="2"/>
                <w:sz w:val="20"/>
                <w:szCs w:val="20"/>
                <w:lang w:val="en-GB"/>
              </w:rPr>
              <w:t xml:space="preserve"> </w:t>
            </w:r>
            <w:r w:rsidR="008A048C" w:rsidRPr="00E71292">
              <w:rPr>
                <w:rFonts w:ascii="Arial" w:hAnsi="Arial" w:cs="Arial"/>
                <w:b/>
                <w:kern w:val="2"/>
                <w:sz w:val="20"/>
                <w:szCs w:val="20"/>
                <w:highlight w:val="yellow"/>
                <w:lang w:val="en-GB"/>
              </w:rPr>
              <w:t>(</w:t>
            </w:r>
            <w:r w:rsidR="008A048C" w:rsidRPr="00E71292">
              <w:rPr>
                <w:rFonts w:ascii="Arial" w:hAnsi="Arial" w:cs="Arial"/>
                <w:bCs/>
                <w:kern w:val="2"/>
                <w:sz w:val="20"/>
                <w:szCs w:val="20"/>
                <w:highlight w:val="yellow"/>
                <w:lang w:val="en-GB"/>
              </w:rPr>
              <w:t>Revision of the Manuscript and Feedback of Authors are mandatory for Rating of 2 and 1)</w:t>
            </w:r>
          </w:p>
        </w:tc>
      </w:tr>
      <w:tr w:rsidR="005A587A" w:rsidRPr="00E71292" w14:paraId="4EDBEF58" w14:textId="77777777">
        <w:trPr>
          <w:trHeight w:val="20"/>
          <w:jc w:val="center"/>
        </w:trPr>
        <w:tc>
          <w:tcPr>
            <w:tcW w:w="1666" w:type="pct"/>
            <w:noWrap/>
            <w:hideMark/>
          </w:tcPr>
          <w:p w14:paraId="6BD79223" w14:textId="77777777" w:rsidR="005A587A" w:rsidRPr="00E71292" w:rsidRDefault="005A587A" w:rsidP="005A587A">
            <w:pPr>
              <w:rPr>
                <w:rFonts w:ascii="Arial" w:hAnsi="Arial" w:cs="Arial"/>
                <w:b/>
                <w:bCs/>
                <w:sz w:val="20"/>
                <w:szCs w:val="20"/>
                <w:lang w:val="en-GB"/>
              </w:rPr>
            </w:pPr>
            <w:r w:rsidRPr="00E71292">
              <w:rPr>
                <w:rFonts w:ascii="Arial" w:hAnsi="Arial" w:cs="Arial"/>
                <w:b/>
                <w:bCs/>
                <w:sz w:val="20"/>
                <w:szCs w:val="20"/>
                <w:lang w:val="en-GB"/>
              </w:rPr>
              <w:t xml:space="preserve">1. Is the title clear and appropriate for the study? </w:t>
            </w:r>
          </w:p>
          <w:p w14:paraId="480E2ED8" w14:textId="77777777" w:rsidR="005A587A" w:rsidRPr="00E71292" w:rsidRDefault="005A587A" w:rsidP="005A587A">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6327DE1F" w14:textId="77777777" w:rsidR="005A587A" w:rsidRPr="00E71292" w:rsidRDefault="005A587A" w:rsidP="005A587A">
            <w:pPr>
              <w:rPr>
                <w:rFonts w:ascii="Arial" w:hAnsi="Arial" w:cs="Arial"/>
                <w:sz w:val="20"/>
                <w:szCs w:val="20"/>
                <w:u w:val="single"/>
                <w:lang w:val="en-GB"/>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5E6F2D16" w:rsidR="005A587A" w:rsidRPr="00E71292" w:rsidRDefault="005A587A" w:rsidP="005A587A">
            <w:pPr>
              <w:jc w:val="both"/>
              <w:rPr>
                <w:rFonts w:ascii="Arial" w:hAnsi="Arial" w:cs="Arial"/>
                <w:sz w:val="20"/>
                <w:szCs w:val="20"/>
              </w:rPr>
            </w:pPr>
            <w:r w:rsidRPr="00E71292">
              <w:rPr>
                <w:rFonts w:ascii="Arial" w:hAnsi="Arial" w:cs="Arial"/>
                <w:sz w:val="20"/>
                <w:szCs w:val="20"/>
              </w:rPr>
              <w:t>3 = Satisfactory</w:t>
            </w:r>
          </w:p>
        </w:tc>
        <w:tc>
          <w:tcPr>
            <w:tcW w:w="1667" w:type="pct"/>
          </w:tcPr>
          <w:p w14:paraId="77A6A384" w14:textId="6AD38A93" w:rsidR="005A587A" w:rsidRPr="00E71292" w:rsidRDefault="005A587A" w:rsidP="005A587A">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5A587A" w:rsidRPr="00E71292" w14:paraId="0A937C75" w14:textId="77777777">
        <w:trPr>
          <w:trHeight w:val="20"/>
          <w:jc w:val="center"/>
        </w:trPr>
        <w:tc>
          <w:tcPr>
            <w:tcW w:w="1666" w:type="pct"/>
            <w:noWrap/>
            <w:hideMark/>
          </w:tcPr>
          <w:p w14:paraId="6679EE7D" w14:textId="77777777" w:rsidR="005A587A" w:rsidRPr="00E71292" w:rsidRDefault="005A587A" w:rsidP="005A587A">
            <w:pPr>
              <w:keepNext/>
              <w:outlineLvl w:val="1"/>
              <w:rPr>
                <w:rFonts w:ascii="Arial" w:eastAsia="MS Mincho" w:hAnsi="Arial" w:cs="Arial"/>
                <w:b/>
                <w:bCs/>
                <w:sz w:val="20"/>
                <w:szCs w:val="20"/>
                <w:lang w:val="en-GB"/>
              </w:rPr>
            </w:pPr>
            <w:r w:rsidRPr="00E71292">
              <w:rPr>
                <w:rFonts w:ascii="Arial" w:eastAsia="MS Mincho" w:hAnsi="Arial" w:cs="Arial"/>
                <w:b/>
                <w:bCs/>
                <w:sz w:val="20"/>
                <w:szCs w:val="20"/>
                <w:lang w:val="en-GB"/>
              </w:rPr>
              <w:lastRenderedPageBreak/>
              <w:t xml:space="preserve">2. Is the abstract of the article comprehensive? </w:t>
            </w:r>
          </w:p>
          <w:p w14:paraId="6EBF2459" w14:textId="77777777" w:rsidR="005A587A" w:rsidRPr="00E71292" w:rsidRDefault="005A587A" w:rsidP="005A587A">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35E25C99" w14:textId="77777777" w:rsidR="005A587A" w:rsidRPr="00E71292" w:rsidRDefault="005A587A" w:rsidP="005A587A">
            <w:pPr>
              <w:rPr>
                <w:rFonts w:ascii="Arial" w:hAnsi="Arial" w:cs="Arial"/>
                <w:sz w:val="20"/>
                <w:szCs w:val="20"/>
                <w:lang w:val="en-GB"/>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37704408" w:rsidR="005A587A" w:rsidRPr="00E71292" w:rsidRDefault="005A587A" w:rsidP="005A587A">
            <w:pPr>
              <w:jc w:val="both"/>
              <w:rPr>
                <w:rFonts w:ascii="Arial" w:hAnsi="Arial" w:cs="Arial"/>
                <w:sz w:val="20"/>
                <w:szCs w:val="20"/>
              </w:rPr>
            </w:pPr>
            <w:r w:rsidRPr="00E71292">
              <w:rPr>
                <w:rFonts w:ascii="Arial" w:hAnsi="Arial" w:cs="Arial"/>
                <w:sz w:val="20"/>
                <w:szCs w:val="20"/>
              </w:rPr>
              <w:t>4 = Good</w:t>
            </w:r>
          </w:p>
        </w:tc>
        <w:tc>
          <w:tcPr>
            <w:tcW w:w="1667" w:type="pct"/>
          </w:tcPr>
          <w:p w14:paraId="575247A5" w14:textId="50781CB7" w:rsidR="005A587A" w:rsidRPr="00E71292" w:rsidRDefault="005A587A" w:rsidP="005A587A">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5A587A" w:rsidRPr="00E71292" w14:paraId="733B06F0" w14:textId="77777777">
        <w:trPr>
          <w:trHeight w:val="20"/>
          <w:jc w:val="center"/>
        </w:trPr>
        <w:tc>
          <w:tcPr>
            <w:tcW w:w="1666" w:type="pct"/>
            <w:noWrap/>
            <w:hideMark/>
          </w:tcPr>
          <w:p w14:paraId="571A3D1D" w14:textId="77777777" w:rsidR="005A587A" w:rsidRPr="00E71292" w:rsidRDefault="005A587A" w:rsidP="005A587A">
            <w:pPr>
              <w:keepNext/>
              <w:outlineLvl w:val="1"/>
              <w:rPr>
                <w:rFonts w:ascii="Arial" w:eastAsia="MS Mincho" w:hAnsi="Arial" w:cs="Arial"/>
                <w:b/>
                <w:bCs/>
                <w:sz w:val="20"/>
                <w:szCs w:val="20"/>
                <w:lang w:val="en-GB" w:eastAsia="x-none"/>
              </w:rPr>
            </w:pPr>
            <w:r w:rsidRPr="00E71292">
              <w:rPr>
                <w:rFonts w:ascii="Arial" w:eastAsia="MS Mincho" w:hAnsi="Arial" w:cs="Arial"/>
                <w:b/>
                <w:bCs/>
                <w:sz w:val="20"/>
                <w:szCs w:val="20"/>
                <w:lang w:val="en-GB" w:eastAsia="x-none"/>
              </w:rPr>
              <w:t>3. Are the keywords appropriate and useful?</w:t>
            </w:r>
          </w:p>
          <w:p w14:paraId="24A76C9C" w14:textId="77777777" w:rsidR="005A587A" w:rsidRPr="00E71292" w:rsidRDefault="005A587A" w:rsidP="005A587A">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45FE65CD" w14:textId="77777777" w:rsidR="005A587A" w:rsidRPr="00E71292" w:rsidRDefault="005A587A" w:rsidP="005A587A">
            <w:pPr>
              <w:rPr>
                <w:rFonts w:ascii="Arial" w:hAnsi="Arial" w:cs="Arial"/>
                <w:sz w:val="20"/>
                <w:szCs w:val="20"/>
                <w:lang w:val="en-GB" w:eastAsia="x-none"/>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71A42B28" w:rsidR="005A587A" w:rsidRPr="00E71292" w:rsidRDefault="005A587A" w:rsidP="005A587A">
            <w:pPr>
              <w:jc w:val="both"/>
              <w:rPr>
                <w:rFonts w:ascii="Arial" w:hAnsi="Arial" w:cs="Arial"/>
                <w:sz w:val="20"/>
                <w:szCs w:val="20"/>
              </w:rPr>
            </w:pPr>
            <w:r w:rsidRPr="00E71292">
              <w:rPr>
                <w:rFonts w:ascii="Arial" w:hAnsi="Arial" w:cs="Arial"/>
                <w:sz w:val="20"/>
                <w:szCs w:val="20"/>
              </w:rPr>
              <w:t>3 = Satisfactory</w:t>
            </w:r>
          </w:p>
        </w:tc>
        <w:tc>
          <w:tcPr>
            <w:tcW w:w="1667" w:type="pct"/>
          </w:tcPr>
          <w:p w14:paraId="1385131D" w14:textId="2AF2874D" w:rsidR="005A587A" w:rsidRPr="00E71292" w:rsidRDefault="005A587A" w:rsidP="005A587A">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5A587A" w:rsidRPr="00E71292" w14:paraId="5A25E829" w14:textId="77777777">
        <w:trPr>
          <w:trHeight w:val="20"/>
          <w:jc w:val="center"/>
        </w:trPr>
        <w:tc>
          <w:tcPr>
            <w:tcW w:w="1666" w:type="pct"/>
            <w:noWrap/>
            <w:hideMark/>
          </w:tcPr>
          <w:p w14:paraId="3A86295D" w14:textId="77777777" w:rsidR="005A587A" w:rsidRPr="00E71292" w:rsidRDefault="005A587A" w:rsidP="005A587A">
            <w:pPr>
              <w:keepNext/>
              <w:outlineLvl w:val="1"/>
              <w:rPr>
                <w:rFonts w:ascii="Arial" w:eastAsia="MS Mincho" w:hAnsi="Arial" w:cs="Arial"/>
                <w:b/>
                <w:bCs/>
                <w:sz w:val="20"/>
                <w:szCs w:val="20"/>
                <w:lang w:val="en-GB" w:eastAsia="x-none"/>
              </w:rPr>
            </w:pPr>
            <w:r w:rsidRPr="00E71292">
              <w:rPr>
                <w:rFonts w:ascii="Arial" w:eastAsia="MS Mincho" w:hAnsi="Arial" w:cs="Arial"/>
                <w:b/>
                <w:bCs/>
                <w:sz w:val="20"/>
                <w:szCs w:val="20"/>
                <w:lang w:val="en-GB" w:eastAsia="x-none"/>
              </w:rPr>
              <w:t>4. Is the background information of the paper sufficient and well organized?</w:t>
            </w:r>
          </w:p>
          <w:p w14:paraId="47ED9825" w14:textId="77777777" w:rsidR="005A587A" w:rsidRPr="00E71292" w:rsidRDefault="005A587A" w:rsidP="005A587A">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00F2A899" w14:textId="77777777" w:rsidR="005A587A" w:rsidRPr="00E71292" w:rsidRDefault="005A587A" w:rsidP="005A587A">
            <w:pPr>
              <w:rPr>
                <w:rFonts w:ascii="Arial" w:hAnsi="Arial" w:cs="Arial"/>
                <w:sz w:val="20"/>
                <w:szCs w:val="20"/>
                <w:lang w:val="en-GB" w:eastAsia="x-none"/>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15284B2" w:rsidR="005A587A" w:rsidRPr="00E71292" w:rsidRDefault="005A587A" w:rsidP="005A587A">
            <w:pPr>
              <w:jc w:val="both"/>
              <w:rPr>
                <w:rFonts w:ascii="Arial" w:hAnsi="Arial" w:cs="Arial"/>
                <w:sz w:val="20"/>
                <w:szCs w:val="20"/>
              </w:rPr>
            </w:pPr>
            <w:r w:rsidRPr="00E71292">
              <w:rPr>
                <w:rFonts w:ascii="Arial" w:hAnsi="Arial" w:cs="Arial"/>
                <w:sz w:val="20"/>
                <w:szCs w:val="20"/>
              </w:rPr>
              <w:t>3 = Satisfactory</w:t>
            </w:r>
          </w:p>
        </w:tc>
        <w:tc>
          <w:tcPr>
            <w:tcW w:w="1667" w:type="pct"/>
          </w:tcPr>
          <w:p w14:paraId="7EB0A7E5" w14:textId="353D6140" w:rsidR="005A587A" w:rsidRPr="00E71292" w:rsidRDefault="005A587A" w:rsidP="005A587A">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5A587A" w:rsidRPr="00E71292" w14:paraId="6B9D170D" w14:textId="77777777">
        <w:trPr>
          <w:trHeight w:val="20"/>
          <w:jc w:val="center"/>
        </w:trPr>
        <w:tc>
          <w:tcPr>
            <w:tcW w:w="1666" w:type="pct"/>
            <w:noWrap/>
            <w:hideMark/>
          </w:tcPr>
          <w:p w14:paraId="7B48635A" w14:textId="77777777" w:rsidR="005A587A" w:rsidRPr="00E71292" w:rsidRDefault="005A587A" w:rsidP="005A587A">
            <w:pPr>
              <w:keepNext/>
              <w:outlineLvl w:val="1"/>
              <w:rPr>
                <w:rFonts w:ascii="Arial" w:eastAsia="MS Mincho" w:hAnsi="Arial" w:cs="Arial"/>
                <w:b/>
                <w:bCs/>
                <w:sz w:val="20"/>
                <w:szCs w:val="20"/>
                <w:lang w:val="en-GB" w:eastAsia="x-none"/>
              </w:rPr>
            </w:pPr>
            <w:r w:rsidRPr="00E71292">
              <w:rPr>
                <w:rFonts w:ascii="Arial" w:eastAsia="MS Mincho" w:hAnsi="Arial" w:cs="Arial"/>
                <w:b/>
                <w:bCs/>
                <w:sz w:val="20"/>
                <w:szCs w:val="20"/>
                <w:lang w:val="en-GB" w:eastAsia="x-none"/>
              </w:rPr>
              <w:t>5. Are the research objectives/hypotheses clearly stated?</w:t>
            </w:r>
          </w:p>
          <w:p w14:paraId="23187A91" w14:textId="77777777" w:rsidR="005A587A" w:rsidRPr="00E71292" w:rsidRDefault="005A587A" w:rsidP="005A587A">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7D22E4B7" w14:textId="77777777" w:rsidR="005A587A" w:rsidRPr="00E71292" w:rsidRDefault="005A587A" w:rsidP="005A587A">
            <w:pPr>
              <w:rPr>
                <w:rFonts w:ascii="Arial" w:hAnsi="Arial" w:cs="Arial"/>
                <w:sz w:val="20"/>
                <w:szCs w:val="20"/>
                <w:lang w:val="en-GB" w:eastAsia="x-none"/>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4964929" w:rsidR="005A587A" w:rsidRPr="00E71292" w:rsidRDefault="005A587A" w:rsidP="005A587A">
            <w:pPr>
              <w:jc w:val="both"/>
              <w:rPr>
                <w:rFonts w:ascii="Arial" w:hAnsi="Arial" w:cs="Arial"/>
                <w:sz w:val="20"/>
                <w:szCs w:val="20"/>
              </w:rPr>
            </w:pPr>
            <w:r w:rsidRPr="00E71292">
              <w:rPr>
                <w:rFonts w:ascii="Arial" w:hAnsi="Arial" w:cs="Arial"/>
                <w:sz w:val="20"/>
                <w:szCs w:val="20"/>
              </w:rPr>
              <w:t>3 = Satisfactory</w:t>
            </w:r>
          </w:p>
        </w:tc>
        <w:tc>
          <w:tcPr>
            <w:tcW w:w="1667" w:type="pct"/>
          </w:tcPr>
          <w:p w14:paraId="144D114B" w14:textId="0EC8AAA5" w:rsidR="005A587A" w:rsidRPr="00E71292" w:rsidRDefault="005A587A" w:rsidP="005A587A">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0F510C" w:rsidRPr="00E71292" w14:paraId="6FD848EF" w14:textId="77777777" w:rsidTr="00432B8A">
        <w:trPr>
          <w:trHeight w:val="953"/>
          <w:jc w:val="center"/>
        </w:trPr>
        <w:tc>
          <w:tcPr>
            <w:tcW w:w="1666" w:type="pct"/>
            <w:noWrap/>
            <w:hideMark/>
          </w:tcPr>
          <w:p w14:paraId="048A3F65" w14:textId="77777777" w:rsidR="000F510C" w:rsidRPr="00E71292" w:rsidRDefault="00D03EC3">
            <w:pPr>
              <w:keepNext/>
              <w:outlineLvl w:val="1"/>
              <w:rPr>
                <w:rFonts w:ascii="Arial" w:eastAsia="MS Mincho" w:hAnsi="Arial" w:cs="Arial"/>
                <w:b/>
                <w:bCs/>
                <w:sz w:val="20"/>
                <w:szCs w:val="20"/>
                <w:lang w:val="en-GB" w:eastAsia="x-none"/>
              </w:rPr>
            </w:pPr>
            <w:r w:rsidRPr="00E71292">
              <w:rPr>
                <w:rFonts w:ascii="Arial" w:eastAsia="MS Mincho" w:hAnsi="Arial" w:cs="Arial"/>
                <w:b/>
                <w:bCs/>
                <w:sz w:val="20"/>
                <w:szCs w:val="20"/>
                <w:lang w:val="en-GB" w:eastAsia="x-none"/>
              </w:rPr>
              <w:t>6. Is the literature review relevant and up to date?</w:t>
            </w:r>
          </w:p>
          <w:p w14:paraId="46AEA7EF" w14:textId="77777777" w:rsidR="000F510C" w:rsidRPr="00E71292" w:rsidRDefault="00D03EC3">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356D560A" w14:textId="77777777" w:rsidR="000F510C" w:rsidRPr="00E71292" w:rsidRDefault="00D03EC3">
            <w:pPr>
              <w:rPr>
                <w:rFonts w:ascii="Arial" w:hAnsi="Arial" w:cs="Arial"/>
                <w:sz w:val="20"/>
                <w:szCs w:val="20"/>
                <w:lang w:val="en-GB" w:eastAsia="x-none"/>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1F4BB394" w:rsidR="000F510C" w:rsidRPr="00E71292" w:rsidRDefault="00432B8A" w:rsidP="00432B8A">
            <w:pPr>
              <w:jc w:val="both"/>
              <w:rPr>
                <w:rFonts w:ascii="Arial" w:hAnsi="Arial" w:cs="Arial"/>
                <w:b/>
                <w:bCs/>
                <w:sz w:val="20"/>
                <w:szCs w:val="20"/>
                <w:lang w:val="en-GB"/>
              </w:rPr>
            </w:pPr>
            <w:r w:rsidRPr="00E71292">
              <w:rPr>
                <w:rFonts w:ascii="Arial" w:hAnsi="Arial" w:cs="Arial"/>
                <w:sz w:val="20"/>
                <w:szCs w:val="20"/>
              </w:rPr>
              <w:t>2 = Needs Improvement</w:t>
            </w:r>
          </w:p>
        </w:tc>
        <w:tc>
          <w:tcPr>
            <w:tcW w:w="1667" w:type="pct"/>
          </w:tcPr>
          <w:p w14:paraId="642162CD" w14:textId="04B36D2C" w:rsidR="000F510C" w:rsidRPr="00E71292" w:rsidRDefault="002727FE">
            <w:pPr>
              <w:keepNext/>
              <w:outlineLvl w:val="1"/>
              <w:rPr>
                <w:rFonts w:ascii="Arial" w:eastAsia="MS Mincho" w:hAnsi="Arial" w:cs="Arial"/>
                <w:bCs/>
                <w:sz w:val="20"/>
                <w:szCs w:val="20"/>
                <w:lang w:val="en-GB"/>
              </w:rPr>
            </w:pPr>
            <w:r w:rsidRPr="00E71292">
              <w:rPr>
                <w:rFonts w:ascii="Arial" w:eastAsia="MS Mincho" w:hAnsi="Arial" w:cs="Arial"/>
                <w:bCs/>
                <w:sz w:val="20"/>
                <w:szCs w:val="20"/>
                <w:lang w:val="en-GB"/>
              </w:rPr>
              <w:t xml:space="preserve">Improved </w:t>
            </w:r>
          </w:p>
        </w:tc>
      </w:tr>
      <w:tr w:rsidR="000F510C" w:rsidRPr="00E71292" w14:paraId="0703EAFF" w14:textId="77777777">
        <w:trPr>
          <w:trHeight w:val="20"/>
          <w:jc w:val="center"/>
        </w:trPr>
        <w:tc>
          <w:tcPr>
            <w:tcW w:w="1666" w:type="pct"/>
            <w:noWrap/>
            <w:hideMark/>
          </w:tcPr>
          <w:p w14:paraId="5772D955" w14:textId="77777777" w:rsidR="000F510C" w:rsidRPr="00E71292" w:rsidRDefault="00D03EC3">
            <w:pPr>
              <w:keepNext/>
              <w:outlineLvl w:val="1"/>
              <w:rPr>
                <w:rFonts w:ascii="Arial" w:eastAsia="MS Mincho" w:hAnsi="Arial" w:cs="Arial"/>
                <w:b/>
                <w:bCs/>
                <w:sz w:val="20"/>
                <w:szCs w:val="20"/>
                <w:lang w:val="en-GB" w:eastAsia="x-none"/>
              </w:rPr>
            </w:pPr>
            <w:r w:rsidRPr="00E71292">
              <w:rPr>
                <w:rFonts w:ascii="Arial" w:eastAsia="MS Mincho" w:hAnsi="Arial" w:cs="Arial"/>
                <w:b/>
                <w:bCs/>
                <w:sz w:val="20"/>
                <w:szCs w:val="20"/>
                <w:lang w:val="en-GB" w:eastAsia="x-none"/>
              </w:rPr>
              <w:t>7. Is the research methodology appropriate for the study?</w:t>
            </w:r>
          </w:p>
          <w:p w14:paraId="6C0869EB" w14:textId="77777777" w:rsidR="000F510C" w:rsidRPr="00E71292" w:rsidRDefault="00D03EC3">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19D4469F" w14:textId="77777777" w:rsidR="000F510C" w:rsidRPr="00E71292" w:rsidRDefault="00D03EC3">
            <w:pPr>
              <w:rPr>
                <w:rFonts w:ascii="Arial" w:hAnsi="Arial" w:cs="Arial"/>
                <w:sz w:val="20"/>
                <w:szCs w:val="20"/>
                <w:lang w:val="en-GB"/>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1D323C2A" w:rsidR="000F510C" w:rsidRPr="00E71292" w:rsidRDefault="00432B8A" w:rsidP="00432B8A">
            <w:pPr>
              <w:jc w:val="both"/>
              <w:rPr>
                <w:rFonts w:ascii="Arial" w:hAnsi="Arial" w:cs="Arial"/>
                <w:b/>
                <w:bCs/>
                <w:sz w:val="20"/>
                <w:szCs w:val="20"/>
                <w:lang w:val="en-GB"/>
              </w:rPr>
            </w:pPr>
            <w:r w:rsidRPr="00E71292">
              <w:rPr>
                <w:rFonts w:ascii="Arial" w:hAnsi="Arial" w:cs="Arial"/>
                <w:sz w:val="20"/>
                <w:szCs w:val="20"/>
              </w:rPr>
              <w:t>2 = Needs Improvement</w:t>
            </w:r>
          </w:p>
        </w:tc>
        <w:tc>
          <w:tcPr>
            <w:tcW w:w="1667" w:type="pct"/>
          </w:tcPr>
          <w:p w14:paraId="20055112" w14:textId="3109274B" w:rsidR="000F510C" w:rsidRPr="00E71292" w:rsidRDefault="000D2156">
            <w:pPr>
              <w:keepNext/>
              <w:outlineLvl w:val="1"/>
              <w:rPr>
                <w:rFonts w:ascii="Arial" w:eastAsia="MS Mincho" w:hAnsi="Arial" w:cs="Arial"/>
                <w:bCs/>
                <w:sz w:val="20"/>
                <w:szCs w:val="20"/>
                <w:lang w:val="en-GB"/>
              </w:rPr>
            </w:pPr>
            <w:r w:rsidRPr="00E71292">
              <w:rPr>
                <w:rFonts w:ascii="Arial" w:eastAsia="MS Mincho" w:hAnsi="Arial" w:cs="Arial"/>
                <w:bCs/>
                <w:sz w:val="20"/>
                <w:szCs w:val="20"/>
                <w:lang w:val="en-GB"/>
              </w:rPr>
              <w:t xml:space="preserve">Corrected </w:t>
            </w:r>
          </w:p>
        </w:tc>
      </w:tr>
      <w:tr w:rsidR="00F84F02" w:rsidRPr="00E71292" w14:paraId="21AA1537" w14:textId="77777777">
        <w:trPr>
          <w:trHeight w:val="20"/>
          <w:jc w:val="center"/>
        </w:trPr>
        <w:tc>
          <w:tcPr>
            <w:tcW w:w="1666" w:type="pct"/>
            <w:noWrap/>
            <w:hideMark/>
          </w:tcPr>
          <w:p w14:paraId="3C5AE8BE" w14:textId="77777777" w:rsidR="00F84F02" w:rsidRPr="00E71292" w:rsidRDefault="00F84F02" w:rsidP="00F84F02">
            <w:pPr>
              <w:keepNext/>
              <w:outlineLvl w:val="1"/>
              <w:rPr>
                <w:rFonts w:ascii="Arial" w:eastAsia="MS Mincho" w:hAnsi="Arial" w:cs="Arial"/>
                <w:b/>
                <w:bCs/>
                <w:sz w:val="20"/>
                <w:szCs w:val="20"/>
                <w:lang w:val="en-GB" w:eastAsia="x-none"/>
              </w:rPr>
            </w:pPr>
            <w:r w:rsidRPr="00E71292">
              <w:rPr>
                <w:rFonts w:ascii="Arial" w:eastAsia="MS Mincho" w:hAnsi="Arial" w:cs="Arial"/>
                <w:b/>
                <w:bCs/>
                <w:sz w:val="20"/>
                <w:szCs w:val="20"/>
                <w:lang w:val="en-GB" w:eastAsia="x-none"/>
              </w:rPr>
              <w:t>8. Were ethical issues properly addressed (if applicable)?</w:t>
            </w:r>
          </w:p>
          <w:p w14:paraId="069F8C08" w14:textId="77777777" w:rsidR="00F84F02" w:rsidRPr="00E71292" w:rsidRDefault="00F84F02" w:rsidP="00F84F02">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31CBBB91" w14:textId="77777777" w:rsidR="00F84F02" w:rsidRPr="00E71292" w:rsidRDefault="00F84F02" w:rsidP="00F84F02">
            <w:pPr>
              <w:rPr>
                <w:rFonts w:ascii="Arial" w:hAnsi="Arial" w:cs="Arial"/>
                <w:sz w:val="20"/>
                <w:szCs w:val="20"/>
                <w:lang w:val="en-GB" w:eastAsia="x-none"/>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69BB9CB8" w:rsidR="00F84F02" w:rsidRPr="00E71292" w:rsidRDefault="00F84F02" w:rsidP="00F84F02">
            <w:pPr>
              <w:jc w:val="both"/>
              <w:rPr>
                <w:rFonts w:ascii="Arial" w:hAnsi="Arial" w:cs="Arial"/>
                <w:sz w:val="20"/>
                <w:szCs w:val="20"/>
              </w:rPr>
            </w:pPr>
            <w:r w:rsidRPr="00E71292">
              <w:rPr>
                <w:rFonts w:ascii="Arial" w:hAnsi="Arial" w:cs="Arial"/>
                <w:sz w:val="20"/>
                <w:szCs w:val="20"/>
              </w:rPr>
              <w:t>3 = Satisfactory</w:t>
            </w:r>
          </w:p>
        </w:tc>
        <w:tc>
          <w:tcPr>
            <w:tcW w:w="1667" w:type="pct"/>
          </w:tcPr>
          <w:p w14:paraId="1B68E1C5" w14:textId="6BD07C4A" w:rsidR="00F84F02" w:rsidRPr="00E71292" w:rsidRDefault="00F84F02" w:rsidP="00F84F02">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F84F02" w:rsidRPr="00E71292" w14:paraId="26C71F72" w14:textId="77777777">
        <w:trPr>
          <w:trHeight w:val="20"/>
          <w:jc w:val="center"/>
        </w:trPr>
        <w:tc>
          <w:tcPr>
            <w:tcW w:w="1666" w:type="pct"/>
            <w:noWrap/>
            <w:hideMark/>
          </w:tcPr>
          <w:p w14:paraId="14FC9FDF" w14:textId="77777777" w:rsidR="00F84F02" w:rsidRPr="00E71292" w:rsidRDefault="00F84F02" w:rsidP="00F84F02">
            <w:pPr>
              <w:rPr>
                <w:rFonts w:ascii="Arial" w:hAnsi="Arial" w:cs="Arial"/>
                <w:b/>
                <w:sz w:val="20"/>
                <w:szCs w:val="20"/>
                <w:lang w:val="en-GB"/>
              </w:rPr>
            </w:pPr>
            <w:r w:rsidRPr="00E71292">
              <w:rPr>
                <w:rFonts w:ascii="Arial" w:hAnsi="Arial" w:cs="Arial"/>
                <w:b/>
                <w:sz w:val="20"/>
                <w:szCs w:val="20"/>
                <w:lang w:val="en-GB"/>
              </w:rPr>
              <w:t xml:space="preserve">9. Are the results presented clearly? </w:t>
            </w:r>
          </w:p>
          <w:p w14:paraId="3A8DED07" w14:textId="77777777" w:rsidR="00F84F02" w:rsidRPr="00E71292" w:rsidRDefault="00F84F02" w:rsidP="00F84F02">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71CAF62A" w14:textId="77777777" w:rsidR="00F84F02" w:rsidRPr="00E71292" w:rsidRDefault="00F84F02" w:rsidP="00F84F02">
            <w:pPr>
              <w:rPr>
                <w:rFonts w:ascii="Arial" w:hAnsi="Arial" w:cs="Arial"/>
                <w:bCs/>
                <w:sz w:val="20"/>
                <w:szCs w:val="20"/>
                <w:lang w:val="en-GB"/>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78BA8F1E" w:rsidR="00F84F02" w:rsidRPr="00E71292" w:rsidRDefault="00F84F02" w:rsidP="00F84F02">
            <w:pPr>
              <w:contextualSpacing/>
              <w:rPr>
                <w:rFonts w:ascii="Arial" w:hAnsi="Arial" w:cs="Arial"/>
                <w:bCs/>
                <w:sz w:val="20"/>
                <w:szCs w:val="20"/>
                <w:lang w:val="en-GB"/>
              </w:rPr>
            </w:pPr>
            <w:r w:rsidRPr="00E71292">
              <w:rPr>
                <w:rFonts w:ascii="Arial" w:hAnsi="Arial" w:cs="Arial"/>
                <w:bCs/>
                <w:sz w:val="20"/>
                <w:szCs w:val="20"/>
              </w:rPr>
              <w:t>3 = Satisfactory</w:t>
            </w:r>
          </w:p>
        </w:tc>
        <w:tc>
          <w:tcPr>
            <w:tcW w:w="1667" w:type="pct"/>
          </w:tcPr>
          <w:p w14:paraId="050B8A59" w14:textId="1761AF67" w:rsidR="00F84F02" w:rsidRPr="00E71292" w:rsidRDefault="00F84F02" w:rsidP="00F84F02">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0F510C" w:rsidRPr="00E71292" w14:paraId="5988881E" w14:textId="77777777">
        <w:trPr>
          <w:trHeight w:val="20"/>
          <w:jc w:val="center"/>
        </w:trPr>
        <w:tc>
          <w:tcPr>
            <w:tcW w:w="1666" w:type="pct"/>
            <w:noWrap/>
            <w:hideMark/>
          </w:tcPr>
          <w:p w14:paraId="400E2B36" w14:textId="77777777" w:rsidR="000F510C" w:rsidRPr="00E71292" w:rsidRDefault="00D03EC3">
            <w:pPr>
              <w:rPr>
                <w:rFonts w:ascii="Arial" w:hAnsi="Arial" w:cs="Arial"/>
                <w:b/>
                <w:sz w:val="20"/>
                <w:szCs w:val="20"/>
                <w:lang w:val="en-GB"/>
              </w:rPr>
            </w:pPr>
            <w:r w:rsidRPr="00E71292">
              <w:rPr>
                <w:rFonts w:ascii="Arial" w:hAnsi="Arial" w:cs="Arial"/>
                <w:b/>
                <w:sz w:val="20"/>
                <w:szCs w:val="20"/>
                <w:lang w:val="en-GB"/>
              </w:rPr>
              <w:t>10. Are tables and figures clear, relevant, and necessary?</w:t>
            </w:r>
          </w:p>
          <w:p w14:paraId="7A9C8570" w14:textId="77777777" w:rsidR="000F510C" w:rsidRPr="00E71292" w:rsidRDefault="00D03EC3">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61B81D2F" w14:textId="77777777" w:rsidR="000F510C" w:rsidRPr="00E71292" w:rsidRDefault="00D03EC3">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E71292" w:rsidRDefault="000F510C">
            <w:pPr>
              <w:rPr>
                <w:rFonts w:ascii="Arial" w:hAnsi="Arial" w:cs="Arial"/>
                <w:color w:val="404040"/>
                <w:sz w:val="20"/>
                <w:szCs w:val="20"/>
                <w:shd w:val="clear" w:color="auto" w:fill="FFFFFF"/>
                <w:lang w:val="en-GB"/>
              </w:rPr>
            </w:pPr>
          </w:p>
          <w:p w14:paraId="33B747F3" w14:textId="77777777" w:rsidR="000F510C" w:rsidRPr="00E71292" w:rsidRDefault="000F510C">
            <w:pPr>
              <w:rPr>
                <w:rFonts w:ascii="Arial" w:hAnsi="Arial" w:cs="Arial"/>
                <w:sz w:val="20"/>
                <w:szCs w:val="20"/>
                <w:lang w:val="en-GB"/>
              </w:rPr>
            </w:pPr>
          </w:p>
        </w:tc>
        <w:tc>
          <w:tcPr>
            <w:tcW w:w="1667" w:type="pct"/>
          </w:tcPr>
          <w:p w14:paraId="19501005" w14:textId="5F680EDE" w:rsidR="000F510C" w:rsidRPr="00E71292" w:rsidRDefault="00432B8A">
            <w:pPr>
              <w:contextualSpacing/>
              <w:rPr>
                <w:rFonts w:ascii="Arial" w:hAnsi="Arial" w:cs="Arial"/>
                <w:bCs/>
                <w:sz w:val="20"/>
                <w:szCs w:val="20"/>
                <w:lang w:val="en-GB"/>
              </w:rPr>
            </w:pPr>
            <w:r w:rsidRPr="00E71292">
              <w:rPr>
                <w:rFonts w:ascii="Arial" w:hAnsi="Arial" w:cs="Arial"/>
                <w:bCs/>
                <w:sz w:val="20"/>
                <w:szCs w:val="20"/>
              </w:rPr>
              <w:t>3 = Satisfactory</w:t>
            </w:r>
          </w:p>
        </w:tc>
        <w:tc>
          <w:tcPr>
            <w:tcW w:w="1667" w:type="pct"/>
          </w:tcPr>
          <w:p w14:paraId="2F834205" w14:textId="015048E5" w:rsidR="000F510C" w:rsidRPr="00E71292" w:rsidRDefault="00FE385D">
            <w:pPr>
              <w:keepNext/>
              <w:outlineLvl w:val="1"/>
              <w:rPr>
                <w:rFonts w:ascii="Arial" w:eastAsia="MS Mincho" w:hAnsi="Arial" w:cs="Arial"/>
                <w:bCs/>
                <w:sz w:val="20"/>
                <w:szCs w:val="20"/>
                <w:lang w:val="en-GB"/>
              </w:rPr>
            </w:pPr>
            <w:r w:rsidRPr="00E71292">
              <w:rPr>
                <w:rFonts w:ascii="Arial" w:hAnsi="Arial" w:cs="Arial"/>
                <w:sz w:val="20"/>
                <w:szCs w:val="20"/>
              </w:rPr>
              <w:t>Thank you</w:t>
            </w:r>
          </w:p>
        </w:tc>
      </w:tr>
      <w:tr w:rsidR="000F510C" w:rsidRPr="00E71292" w14:paraId="6DEE5BDD" w14:textId="77777777">
        <w:trPr>
          <w:trHeight w:val="20"/>
          <w:jc w:val="center"/>
        </w:trPr>
        <w:tc>
          <w:tcPr>
            <w:tcW w:w="1666" w:type="pct"/>
            <w:noWrap/>
            <w:hideMark/>
          </w:tcPr>
          <w:p w14:paraId="65DAB99E" w14:textId="77777777" w:rsidR="000F510C" w:rsidRPr="00E71292" w:rsidRDefault="00D03EC3">
            <w:pPr>
              <w:rPr>
                <w:rFonts w:ascii="Arial" w:hAnsi="Arial" w:cs="Arial"/>
                <w:b/>
                <w:sz w:val="20"/>
                <w:szCs w:val="20"/>
                <w:lang w:val="en-GB"/>
              </w:rPr>
            </w:pPr>
            <w:r w:rsidRPr="00E71292">
              <w:rPr>
                <w:rFonts w:ascii="Arial" w:hAnsi="Arial" w:cs="Arial"/>
                <w:b/>
                <w:sz w:val="20"/>
                <w:szCs w:val="20"/>
                <w:lang w:val="en-GB"/>
              </w:rPr>
              <w:t>11. Does the discussion relate findings to existing literature?</w:t>
            </w:r>
          </w:p>
          <w:p w14:paraId="130FD09F" w14:textId="77777777" w:rsidR="000F510C" w:rsidRPr="00E71292" w:rsidRDefault="00D03EC3">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60C31EA7" w14:textId="77777777" w:rsidR="000F510C" w:rsidRPr="00E71292" w:rsidRDefault="00D03EC3">
            <w:pPr>
              <w:rPr>
                <w:rFonts w:ascii="Arial" w:hAnsi="Arial" w:cs="Arial"/>
                <w:sz w:val="20"/>
                <w:szCs w:val="20"/>
                <w:lang w:val="en-GB"/>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5BC42D31" w:rsidR="000F510C" w:rsidRPr="00E71292" w:rsidRDefault="00432B8A">
            <w:pPr>
              <w:contextualSpacing/>
              <w:rPr>
                <w:rFonts w:ascii="Arial" w:hAnsi="Arial" w:cs="Arial"/>
                <w:bCs/>
                <w:sz w:val="20"/>
                <w:szCs w:val="20"/>
                <w:lang w:val="en-GB"/>
              </w:rPr>
            </w:pPr>
            <w:r w:rsidRPr="00E71292">
              <w:rPr>
                <w:rFonts w:ascii="Arial" w:hAnsi="Arial" w:cs="Arial"/>
                <w:bCs/>
                <w:sz w:val="20"/>
                <w:szCs w:val="20"/>
              </w:rPr>
              <w:t>3 = Satisfactory</w:t>
            </w:r>
          </w:p>
        </w:tc>
        <w:tc>
          <w:tcPr>
            <w:tcW w:w="1667" w:type="pct"/>
          </w:tcPr>
          <w:p w14:paraId="03E7C7F3" w14:textId="052FCFE8" w:rsidR="000F510C" w:rsidRPr="00E71292" w:rsidRDefault="00681DB6">
            <w:pPr>
              <w:keepNext/>
              <w:outlineLvl w:val="1"/>
              <w:rPr>
                <w:rFonts w:ascii="Arial" w:eastAsia="MS Mincho" w:hAnsi="Arial" w:cs="Arial"/>
                <w:bCs/>
                <w:sz w:val="20"/>
                <w:szCs w:val="20"/>
                <w:lang w:val="en-GB"/>
              </w:rPr>
            </w:pPr>
            <w:r w:rsidRPr="00E71292">
              <w:rPr>
                <w:rFonts w:ascii="Arial" w:hAnsi="Arial" w:cs="Arial"/>
                <w:sz w:val="20"/>
                <w:szCs w:val="20"/>
              </w:rPr>
              <w:t>Thank you</w:t>
            </w:r>
          </w:p>
        </w:tc>
      </w:tr>
      <w:tr w:rsidR="00681DB6" w:rsidRPr="00E71292" w14:paraId="2260615C" w14:textId="77777777">
        <w:trPr>
          <w:trHeight w:val="20"/>
          <w:jc w:val="center"/>
        </w:trPr>
        <w:tc>
          <w:tcPr>
            <w:tcW w:w="1666" w:type="pct"/>
            <w:noWrap/>
            <w:hideMark/>
          </w:tcPr>
          <w:p w14:paraId="6C471C07" w14:textId="77777777" w:rsidR="00681DB6" w:rsidRPr="00E71292" w:rsidRDefault="00681DB6" w:rsidP="00681DB6">
            <w:pPr>
              <w:rPr>
                <w:rFonts w:ascii="Arial" w:hAnsi="Arial" w:cs="Arial"/>
                <w:b/>
                <w:sz w:val="20"/>
                <w:szCs w:val="20"/>
                <w:lang w:val="en-GB"/>
              </w:rPr>
            </w:pPr>
            <w:r w:rsidRPr="00E71292">
              <w:rPr>
                <w:rFonts w:ascii="Arial" w:hAnsi="Arial" w:cs="Arial"/>
                <w:b/>
                <w:sz w:val="20"/>
                <w:szCs w:val="20"/>
                <w:lang w:val="en-GB"/>
              </w:rPr>
              <w:t>12. Are the conclusions supported by the data?</w:t>
            </w:r>
          </w:p>
          <w:p w14:paraId="7F0B245C" w14:textId="77777777" w:rsidR="00681DB6" w:rsidRPr="00E71292" w:rsidRDefault="00681DB6" w:rsidP="00681DB6">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697EEC4F" w14:textId="77777777" w:rsidR="00681DB6" w:rsidRPr="00E71292" w:rsidRDefault="00681DB6" w:rsidP="00681DB6">
            <w:pPr>
              <w:rPr>
                <w:rFonts w:ascii="Arial" w:hAnsi="Arial" w:cs="Arial"/>
                <w:sz w:val="20"/>
                <w:szCs w:val="20"/>
                <w:lang w:val="en-GB"/>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1E16AB4F" w:rsidR="00681DB6" w:rsidRPr="00E71292" w:rsidRDefault="00681DB6" w:rsidP="00681DB6">
            <w:pPr>
              <w:contextualSpacing/>
              <w:rPr>
                <w:rFonts w:ascii="Arial" w:hAnsi="Arial" w:cs="Arial"/>
                <w:bCs/>
                <w:sz w:val="20"/>
                <w:szCs w:val="20"/>
                <w:lang w:val="en-GB"/>
              </w:rPr>
            </w:pPr>
            <w:r w:rsidRPr="00E71292">
              <w:rPr>
                <w:rFonts w:ascii="Arial" w:hAnsi="Arial" w:cs="Arial"/>
                <w:bCs/>
                <w:sz w:val="20"/>
                <w:szCs w:val="20"/>
              </w:rPr>
              <w:t>4 = Good</w:t>
            </w:r>
          </w:p>
        </w:tc>
        <w:tc>
          <w:tcPr>
            <w:tcW w:w="1667" w:type="pct"/>
          </w:tcPr>
          <w:p w14:paraId="3C5BA1F1" w14:textId="128E105C" w:rsidR="00681DB6" w:rsidRPr="00E71292" w:rsidRDefault="00681DB6" w:rsidP="00681DB6">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681DB6" w:rsidRPr="00E71292" w14:paraId="6F2CFEC7" w14:textId="77777777">
        <w:trPr>
          <w:trHeight w:val="20"/>
          <w:jc w:val="center"/>
        </w:trPr>
        <w:tc>
          <w:tcPr>
            <w:tcW w:w="1666" w:type="pct"/>
            <w:noWrap/>
            <w:hideMark/>
          </w:tcPr>
          <w:p w14:paraId="6683D2D9" w14:textId="77777777" w:rsidR="00681DB6" w:rsidRPr="00E71292" w:rsidRDefault="00681DB6" w:rsidP="00681DB6">
            <w:pPr>
              <w:rPr>
                <w:rFonts w:ascii="Arial" w:hAnsi="Arial" w:cs="Arial"/>
                <w:b/>
                <w:sz w:val="20"/>
                <w:szCs w:val="20"/>
                <w:lang w:val="en-GB"/>
              </w:rPr>
            </w:pPr>
            <w:r w:rsidRPr="00E71292">
              <w:rPr>
                <w:rFonts w:ascii="Arial" w:hAnsi="Arial" w:cs="Arial"/>
                <w:b/>
                <w:sz w:val="20"/>
                <w:szCs w:val="20"/>
                <w:lang w:val="en-GB"/>
              </w:rPr>
              <w:t>13. Are the limitations of the study discussed?</w:t>
            </w:r>
          </w:p>
          <w:p w14:paraId="6A3CB329" w14:textId="77777777" w:rsidR="00681DB6" w:rsidRPr="00E71292" w:rsidRDefault="00681DB6" w:rsidP="00681DB6">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35B20E0D" w14:textId="77777777" w:rsidR="00681DB6" w:rsidRPr="00E71292" w:rsidRDefault="00681DB6" w:rsidP="00681DB6">
            <w:pPr>
              <w:rPr>
                <w:rFonts w:ascii="Arial" w:hAnsi="Arial" w:cs="Arial"/>
                <w:sz w:val="20"/>
                <w:szCs w:val="20"/>
                <w:lang w:val="en-GB"/>
              </w:rPr>
            </w:pPr>
            <w:r w:rsidRPr="00E712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4D25BA69" w:rsidR="00681DB6" w:rsidRPr="00E71292" w:rsidRDefault="00681DB6" w:rsidP="00681DB6">
            <w:pPr>
              <w:contextualSpacing/>
              <w:rPr>
                <w:rFonts w:ascii="Arial" w:hAnsi="Arial" w:cs="Arial"/>
                <w:bCs/>
                <w:sz w:val="20"/>
                <w:szCs w:val="20"/>
                <w:lang w:val="en-GB"/>
              </w:rPr>
            </w:pPr>
            <w:r w:rsidRPr="00E71292">
              <w:rPr>
                <w:rFonts w:ascii="Arial" w:hAnsi="Arial" w:cs="Arial"/>
                <w:bCs/>
                <w:sz w:val="20"/>
                <w:szCs w:val="20"/>
              </w:rPr>
              <w:t>4 = Good</w:t>
            </w:r>
          </w:p>
        </w:tc>
        <w:tc>
          <w:tcPr>
            <w:tcW w:w="1667" w:type="pct"/>
          </w:tcPr>
          <w:p w14:paraId="30A2C359" w14:textId="6F164DCB" w:rsidR="00681DB6" w:rsidRPr="00E71292" w:rsidRDefault="00681DB6" w:rsidP="00681DB6">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681DB6" w:rsidRPr="00E71292" w14:paraId="39C93671" w14:textId="77777777">
        <w:trPr>
          <w:trHeight w:val="20"/>
          <w:jc w:val="center"/>
        </w:trPr>
        <w:tc>
          <w:tcPr>
            <w:tcW w:w="1666" w:type="pct"/>
            <w:noWrap/>
            <w:hideMark/>
          </w:tcPr>
          <w:p w14:paraId="2C370324" w14:textId="77777777" w:rsidR="00681DB6" w:rsidRPr="00E71292" w:rsidRDefault="00681DB6" w:rsidP="00681DB6">
            <w:pPr>
              <w:rPr>
                <w:rFonts w:ascii="Arial" w:hAnsi="Arial" w:cs="Arial"/>
                <w:b/>
                <w:sz w:val="20"/>
                <w:szCs w:val="20"/>
                <w:lang w:val="en-GB"/>
              </w:rPr>
            </w:pPr>
            <w:r w:rsidRPr="00E71292">
              <w:rPr>
                <w:rFonts w:ascii="Arial" w:hAnsi="Arial" w:cs="Arial"/>
                <w:b/>
                <w:sz w:val="20"/>
                <w:szCs w:val="20"/>
                <w:lang w:val="en-GB"/>
              </w:rPr>
              <w:t>14. Are the references relevant and sufficient (in number)?</w:t>
            </w:r>
          </w:p>
          <w:p w14:paraId="558056D1" w14:textId="77777777" w:rsidR="00681DB6" w:rsidRPr="00E71292" w:rsidRDefault="00681DB6" w:rsidP="00681DB6">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378F687E" w14:textId="77777777" w:rsidR="00681DB6" w:rsidRPr="00E71292" w:rsidRDefault="00681DB6" w:rsidP="00681DB6">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681DB6" w:rsidRPr="00E71292" w:rsidRDefault="00681DB6" w:rsidP="00681DB6">
            <w:pPr>
              <w:rPr>
                <w:rFonts w:ascii="Arial" w:hAnsi="Arial" w:cs="Arial"/>
                <w:sz w:val="20"/>
                <w:szCs w:val="20"/>
                <w:lang w:val="en-GB"/>
              </w:rPr>
            </w:pPr>
            <w:r w:rsidRPr="00E71292">
              <w:rPr>
                <w:rFonts w:ascii="Arial" w:hAnsi="Arial" w:cs="Arial"/>
                <w:color w:val="404040"/>
                <w:sz w:val="20"/>
                <w:szCs w:val="20"/>
                <w:shd w:val="clear" w:color="auto" w:fill="FFFFFF"/>
                <w:lang w:val="en-GB"/>
              </w:rPr>
              <w:t>N/A = Not Applicable</w:t>
            </w:r>
          </w:p>
        </w:tc>
        <w:tc>
          <w:tcPr>
            <w:tcW w:w="1667" w:type="pct"/>
          </w:tcPr>
          <w:p w14:paraId="411343A0" w14:textId="3CB4E677" w:rsidR="00681DB6" w:rsidRPr="00E71292" w:rsidRDefault="00681DB6" w:rsidP="00681DB6">
            <w:pPr>
              <w:contextualSpacing/>
              <w:rPr>
                <w:rFonts w:ascii="Arial" w:hAnsi="Arial" w:cs="Arial"/>
                <w:bCs/>
                <w:sz w:val="20"/>
                <w:szCs w:val="20"/>
                <w:lang w:val="en-GB"/>
              </w:rPr>
            </w:pPr>
            <w:r w:rsidRPr="00E71292">
              <w:rPr>
                <w:rFonts w:ascii="Arial" w:hAnsi="Arial" w:cs="Arial"/>
                <w:bCs/>
                <w:sz w:val="20"/>
                <w:szCs w:val="20"/>
              </w:rPr>
              <w:t>2 = Needs Improvement</w:t>
            </w:r>
          </w:p>
        </w:tc>
        <w:tc>
          <w:tcPr>
            <w:tcW w:w="1667" w:type="pct"/>
          </w:tcPr>
          <w:p w14:paraId="1B1618FC" w14:textId="45B363AD" w:rsidR="00681DB6" w:rsidRPr="00E71292" w:rsidRDefault="00681DB6" w:rsidP="00681DB6">
            <w:pPr>
              <w:keepNext/>
              <w:outlineLvl w:val="1"/>
              <w:rPr>
                <w:rFonts w:ascii="Arial" w:eastAsia="MS Mincho" w:hAnsi="Arial" w:cs="Arial"/>
                <w:bCs/>
                <w:sz w:val="20"/>
                <w:szCs w:val="20"/>
                <w:lang w:val="en-GB"/>
              </w:rPr>
            </w:pPr>
            <w:r w:rsidRPr="00E71292">
              <w:rPr>
                <w:rFonts w:ascii="Arial" w:hAnsi="Arial" w:cs="Arial"/>
                <w:sz w:val="20"/>
                <w:szCs w:val="20"/>
              </w:rPr>
              <w:t xml:space="preserve">Thank you </w:t>
            </w:r>
          </w:p>
        </w:tc>
      </w:tr>
      <w:tr w:rsidR="000F510C" w:rsidRPr="00E71292" w14:paraId="09909612" w14:textId="77777777">
        <w:trPr>
          <w:trHeight w:val="20"/>
          <w:jc w:val="center"/>
        </w:trPr>
        <w:tc>
          <w:tcPr>
            <w:tcW w:w="1666" w:type="pct"/>
            <w:noWrap/>
            <w:hideMark/>
          </w:tcPr>
          <w:p w14:paraId="773A5E0C" w14:textId="77777777" w:rsidR="000F510C" w:rsidRPr="00E71292" w:rsidRDefault="00D03EC3">
            <w:pPr>
              <w:rPr>
                <w:rFonts w:ascii="Arial" w:hAnsi="Arial" w:cs="Arial"/>
                <w:b/>
                <w:sz w:val="20"/>
                <w:szCs w:val="20"/>
                <w:lang w:val="en-GB"/>
              </w:rPr>
            </w:pPr>
            <w:r w:rsidRPr="00E71292">
              <w:rPr>
                <w:rFonts w:ascii="Arial" w:hAnsi="Arial" w:cs="Arial"/>
                <w:b/>
                <w:sz w:val="20"/>
                <w:szCs w:val="20"/>
                <w:lang w:val="en-GB"/>
              </w:rPr>
              <w:t>15. Is the manuscript written in clear and understandable language?</w:t>
            </w:r>
          </w:p>
          <w:p w14:paraId="1536D9C3" w14:textId="77777777" w:rsidR="000F510C" w:rsidRPr="00E71292" w:rsidRDefault="00D03EC3">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Rating Scale: </w:t>
            </w:r>
          </w:p>
          <w:p w14:paraId="744CDACA" w14:textId="77777777" w:rsidR="000F510C" w:rsidRPr="00E71292" w:rsidRDefault="00D03EC3">
            <w:pPr>
              <w:rPr>
                <w:rFonts w:ascii="Arial" w:hAnsi="Arial" w:cs="Arial"/>
                <w:color w:val="404040"/>
                <w:sz w:val="20"/>
                <w:szCs w:val="20"/>
                <w:shd w:val="clear" w:color="auto" w:fill="FFFFFF"/>
                <w:lang w:val="en-GB"/>
              </w:rPr>
            </w:pPr>
            <w:r w:rsidRPr="00E71292">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E71292" w:rsidRDefault="00D03EC3">
            <w:pPr>
              <w:rPr>
                <w:rFonts w:ascii="Arial" w:hAnsi="Arial" w:cs="Arial"/>
                <w:sz w:val="20"/>
                <w:szCs w:val="20"/>
                <w:lang w:val="en-GB"/>
              </w:rPr>
            </w:pPr>
            <w:r w:rsidRPr="00E71292">
              <w:rPr>
                <w:rFonts w:ascii="Arial" w:hAnsi="Arial" w:cs="Arial"/>
                <w:color w:val="404040"/>
                <w:sz w:val="20"/>
                <w:szCs w:val="20"/>
                <w:shd w:val="clear" w:color="auto" w:fill="FFFFFF"/>
                <w:lang w:val="en-GB"/>
              </w:rPr>
              <w:t>N/A = Not Applicable</w:t>
            </w:r>
          </w:p>
        </w:tc>
        <w:tc>
          <w:tcPr>
            <w:tcW w:w="1667" w:type="pct"/>
          </w:tcPr>
          <w:p w14:paraId="16C4C573" w14:textId="57AFFE85" w:rsidR="000F510C" w:rsidRPr="00E71292" w:rsidRDefault="00E701E7">
            <w:pPr>
              <w:contextualSpacing/>
              <w:rPr>
                <w:rFonts w:ascii="Arial" w:hAnsi="Arial" w:cs="Arial"/>
                <w:bCs/>
                <w:sz w:val="20"/>
                <w:szCs w:val="20"/>
                <w:lang w:val="en-GB"/>
              </w:rPr>
            </w:pPr>
            <w:r w:rsidRPr="00E71292">
              <w:rPr>
                <w:rFonts w:ascii="Arial" w:hAnsi="Arial" w:cs="Arial"/>
                <w:bCs/>
                <w:sz w:val="20"/>
                <w:szCs w:val="20"/>
              </w:rPr>
              <w:t>3 = Satisfactory</w:t>
            </w:r>
          </w:p>
        </w:tc>
        <w:tc>
          <w:tcPr>
            <w:tcW w:w="1667" w:type="pct"/>
          </w:tcPr>
          <w:p w14:paraId="15D78EDE" w14:textId="0E03B24D" w:rsidR="000F510C" w:rsidRPr="00E71292" w:rsidRDefault="00681DB6">
            <w:pPr>
              <w:keepNext/>
              <w:outlineLvl w:val="1"/>
              <w:rPr>
                <w:rFonts w:ascii="Arial" w:eastAsia="MS Mincho" w:hAnsi="Arial" w:cs="Arial"/>
                <w:bCs/>
                <w:sz w:val="20"/>
                <w:szCs w:val="20"/>
                <w:lang w:val="en-GB"/>
              </w:rPr>
            </w:pPr>
            <w:r w:rsidRPr="00E71292">
              <w:rPr>
                <w:rFonts w:ascii="Arial" w:hAnsi="Arial" w:cs="Arial"/>
                <w:sz w:val="20"/>
                <w:szCs w:val="20"/>
              </w:rPr>
              <w:t>Thank you</w:t>
            </w:r>
          </w:p>
        </w:tc>
      </w:tr>
    </w:tbl>
    <w:p w14:paraId="0AD9E598" w14:textId="77777777" w:rsidR="000F510C" w:rsidRPr="00E71292" w:rsidRDefault="000F510C">
      <w:pPr>
        <w:jc w:val="both"/>
        <w:rPr>
          <w:rFonts w:ascii="Arial" w:eastAsia="MS Mincho" w:hAnsi="Arial" w:cs="Arial"/>
          <w:b/>
          <w:bCs/>
          <w:sz w:val="20"/>
          <w:szCs w:val="20"/>
          <w:u w:val="single"/>
          <w:lang w:val="en-GB" w:eastAsia="x-none"/>
        </w:rPr>
      </w:pPr>
    </w:p>
    <w:p w14:paraId="770237B7" w14:textId="77777777" w:rsidR="000F510C" w:rsidRPr="00E71292" w:rsidRDefault="00D03EC3">
      <w:pPr>
        <w:keepNext/>
        <w:outlineLvl w:val="1"/>
        <w:rPr>
          <w:rFonts w:ascii="Arial" w:eastAsia="MS Mincho" w:hAnsi="Arial" w:cs="Arial"/>
          <w:b/>
          <w:bCs/>
          <w:sz w:val="20"/>
          <w:szCs w:val="20"/>
          <w:u w:val="single"/>
          <w:lang w:val="en-GB"/>
        </w:rPr>
      </w:pPr>
      <w:r w:rsidRPr="00E71292">
        <w:rPr>
          <w:rFonts w:ascii="Arial" w:eastAsia="MS Mincho" w:hAnsi="Arial" w:cs="Arial"/>
          <w:b/>
          <w:bCs/>
          <w:sz w:val="20"/>
          <w:szCs w:val="20"/>
          <w:highlight w:val="yellow"/>
          <w:u w:val="single"/>
          <w:lang w:val="en-GB"/>
        </w:rPr>
        <w:t>PART 2.2 (Subjective Evaluation)</w:t>
      </w:r>
    </w:p>
    <w:p w14:paraId="2B2063F0" w14:textId="77777777" w:rsidR="000F510C" w:rsidRPr="00E7129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71292" w14:paraId="4684D343" w14:textId="77777777">
        <w:trPr>
          <w:trHeight w:val="20"/>
          <w:jc w:val="center"/>
        </w:trPr>
        <w:tc>
          <w:tcPr>
            <w:tcW w:w="1666" w:type="pct"/>
            <w:noWrap/>
          </w:tcPr>
          <w:p w14:paraId="14A6BCCA" w14:textId="77777777" w:rsidR="000F510C" w:rsidRPr="00E71292"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E71292" w:rsidRDefault="00D03EC3">
            <w:pPr>
              <w:keepNext/>
              <w:outlineLvl w:val="1"/>
              <w:rPr>
                <w:rFonts w:ascii="Arial" w:eastAsia="MS Mincho" w:hAnsi="Arial" w:cs="Arial"/>
                <w:b/>
                <w:bCs/>
                <w:sz w:val="20"/>
                <w:szCs w:val="20"/>
                <w:lang w:val="en-GB"/>
              </w:rPr>
            </w:pPr>
            <w:r w:rsidRPr="00E71292">
              <w:rPr>
                <w:rFonts w:ascii="Arial" w:eastAsia="MS Mincho" w:hAnsi="Arial" w:cs="Arial"/>
                <w:b/>
                <w:bCs/>
                <w:sz w:val="20"/>
                <w:szCs w:val="20"/>
                <w:lang w:val="en-GB"/>
              </w:rPr>
              <w:t>Reviewer’s comment</w:t>
            </w:r>
          </w:p>
          <w:p w14:paraId="716BB9C5" w14:textId="77777777" w:rsidR="000F510C" w:rsidRPr="00E71292" w:rsidRDefault="000F510C">
            <w:pPr>
              <w:rPr>
                <w:rFonts w:ascii="Arial" w:hAnsi="Arial" w:cs="Arial"/>
                <w:sz w:val="20"/>
                <w:szCs w:val="20"/>
                <w:lang w:val="en-GB"/>
              </w:rPr>
            </w:pPr>
          </w:p>
        </w:tc>
        <w:tc>
          <w:tcPr>
            <w:tcW w:w="1667" w:type="pct"/>
          </w:tcPr>
          <w:p w14:paraId="4CC29D52" w14:textId="77777777" w:rsidR="000F510C" w:rsidRPr="00E71292" w:rsidRDefault="00D03EC3">
            <w:pPr>
              <w:spacing w:after="160" w:line="256" w:lineRule="auto"/>
              <w:rPr>
                <w:rFonts w:ascii="Arial" w:eastAsia="Calibri" w:hAnsi="Arial" w:cs="Arial"/>
                <w:kern w:val="2"/>
                <w:sz w:val="20"/>
                <w:szCs w:val="20"/>
                <w:lang w:val="en-IN"/>
              </w:rPr>
            </w:pPr>
            <w:r w:rsidRPr="00E71292">
              <w:rPr>
                <w:rFonts w:ascii="Arial" w:eastAsia="Calibri" w:hAnsi="Arial" w:cs="Arial"/>
                <w:b/>
                <w:kern w:val="2"/>
                <w:sz w:val="20"/>
                <w:szCs w:val="20"/>
                <w:lang w:val="en-IN"/>
              </w:rPr>
              <w:t>Author’s Feedback</w:t>
            </w:r>
            <w:r w:rsidRPr="00E71292">
              <w:rPr>
                <w:rFonts w:ascii="Arial" w:eastAsia="Calibri" w:hAnsi="Arial" w:cs="Arial"/>
                <w:kern w:val="2"/>
                <w:sz w:val="20"/>
                <w:szCs w:val="20"/>
                <w:lang w:val="en-IN"/>
              </w:rPr>
              <w:t xml:space="preserve"> </w:t>
            </w:r>
            <w:r w:rsidRPr="00E71292">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71292" w:rsidRDefault="000F510C">
            <w:pPr>
              <w:keepNext/>
              <w:outlineLvl w:val="1"/>
              <w:rPr>
                <w:rFonts w:ascii="Arial" w:eastAsia="MS Mincho" w:hAnsi="Arial" w:cs="Arial"/>
                <w:bCs/>
                <w:sz w:val="20"/>
                <w:szCs w:val="20"/>
                <w:lang w:val="en-GB"/>
              </w:rPr>
            </w:pPr>
          </w:p>
        </w:tc>
      </w:tr>
      <w:tr w:rsidR="000F510C" w:rsidRPr="00E71292" w14:paraId="639C63A0" w14:textId="77777777">
        <w:trPr>
          <w:trHeight w:val="20"/>
          <w:jc w:val="center"/>
        </w:trPr>
        <w:tc>
          <w:tcPr>
            <w:tcW w:w="1666" w:type="pct"/>
            <w:noWrap/>
          </w:tcPr>
          <w:p w14:paraId="70A97D8A" w14:textId="77777777" w:rsidR="000F510C" w:rsidRPr="00E71292" w:rsidRDefault="00D03EC3">
            <w:pPr>
              <w:rPr>
                <w:rFonts w:ascii="Arial" w:hAnsi="Arial" w:cs="Arial"/>
                <w:b/>
                <w:bCs/>
                <w:sz w:val="20"/>
                <w:szCs w:val="20"/>
                <w:lang w:val="en-GB"/>
              </w:rPr>
            </w:pPr>
            <w:r w:rsidRPr="00E71292">
              <w:rPr>
                <w:rFonts w:ascii="Arial" w:hAnsi="Arial" w:cs="Arial"/>
                <w:b/>
                <w:bCs/>
                <w:sz w:val="20"/>
                <w:szCs w:val="20"/>
                <w:lang w:val="en-GB"/>
              </w:rPr>
              <w:t>Is the title of the article suitable?</w:t>
            </w:r>
          </w:p>
          <w:p w14:paraId="31420CEC" w14:textId="77777777" w:rsidR="000F510C" w:rsidRPr="00E71292" w:rsidRDefault="000F510C">
            <w:pPr>
              <w:rPr>
                <w:rFonts w:ascii="Arial" w:hAnsi="Arial" w:cs="Arial"/>
                <w:bCs/>
                <w:sz w:val="20"/>
                <w:szCs w:val="20"/>
                <w:lang w:val="en-GB"/>
              </w:rPr>
            </w:pPr>
          </w:p>
          <w:p w14:paraId="4DF681E4" w14:textId="77777777" w:rsidR="000F510C" w:rsidRPr="00E71292" w:rsidRDefault="00D03EC3">
            <w:pPr>
              <w:rPr>
                <w:rFonts w:ascii="Arial" w:hAnsi="Arial" w:cs="Arial"/>
                <w:bCs/>
                <w:sz w:val="20"/>
                <w:szCs w:val="20"/>
                <w:lang w:val="en-GB"/>
              </w:rPr>
            </w:pPr>
            <w:r w:rsidRPr="00E71292">
              <w:rPr>
                <w:rFonts w:ascii="Arial" w:hAnsi="Arial" w:cs="Arial"/>
                <w:bCs/>
                <w:sz w:val="20"/>
                <w:szCs w:val="20"/>
                <w:lang w:val="en-GB"/>
              </w:rPr>
              <w:t>If your answer is NO, please provide a brief, clear suggestion for improvement.</w:t>
            </w:r>
          </w:p>
          <w:p w14:paraId="04E1DE99" w14:textId="77777777" w:rsidR="000F510C" w:rsidRPr="00E71292" w:rsidRDefault="000F510C">
            <w:pPr>
              <w:rPr>
                <w:rFonts w:ascii="Arial" w:hAnsi="Arial" w:cs="Arial"/>
                <w:sz w:val="20"/>
                <w:szCs w:val="20"/>
                <w:u w:val="single"/>
                <w:lang w:val="en-GB"/>
              </w:rPr>
            </w:pPr>
          </w:p>
        </w:tc>
        <w:tc>
          <w:tcPr>
            <w:tcW w:w="1667" w:type="pct"/>
          </w:tcPr>
          <w:p w14:paraId="68255418" w14:textId="1BB1D9EE" w:rsidR="000F510C" w:rsidRPr="00E71292" w:rsidRDefault="00E701E7" w:rsidP="00E701E7">
            <w:pPr>
              <w:jc w:val="both"/>
              <w:rPr>
                <w:rFonts w:ascii="Arial" w:hAnsi="Arial" w:cs="Arial"/>
                <w:sz w:val="20"/>
                <w:szCs w:val="20"/>
              </w:rPr>
            </w:pPr>
            <w:r w:rsidRPr="00E71292">
              <w:rPr>
                <w:rFonts w:ascii="Arial" w:hAnsi="Arial" w:cs="Arial"/>
                <w:sz w:val="20"/>
                <w:szCs w:val="20"/>
              </w:rPr>
              <w:t xml:space="preserve">The current title is understandable, but it is not fully suitable because the phrase </w:t>
            </w:r>
            <w:r w:rsidRPr="00E71292">
              <w:rPr>
                <w:rFonts w:ascii="Arial" w:hAnsi="Arial" w:cs="Arial"/>
                <w:b/>
                <w:bCs/>
                <w:sz w:val="20"/>
                <w:szCs w:val="20"/>
              </w:rPr>
              <w:t>“distribution of stocks”</w:t>
            </w:r>
            <w:r w:rsidRPr="00E71292">
              <w:rPr>
                <w:rFonts w:ascii="Arial" w:hAnsi="Arial" w:cs="Arial"/>
                <w:sz w:val="20"/>
                <w:szCs w:val="20"/>
              </w:rPr>
              <w:t xml:space="preserve"> is awkward and imprecise, and the taxonomic indication </w:t>
            </w:r>
            <w:r w:rsidRPr="00E71292">
              <w:rPr>
                <w:rFonts w:ascii="Arial" w:hAnsi="Arial" w:cs="Arial"/>
                <w:b/>
                <w:bCs/>
                <w:sz w:val="20"/>
                <w:szCs w:val="20"/>
              </w:rPr>
              <w:t>“</w:t>
            </w:r>
            <w:proofErr w:type="spellStart"/>
            <w:r w:rsidRPr="00E71292">
              <w:rPr>
                <w:rFonts w:ascii="Arial" w:hAnsi="Arial" w:cs="Arial"/>
                <w:b/>
                <w:bCs/>
                <w:sz w:val="20"/>
                <w:szCs w:val="20"/>
              </w:rPr>
              <w:t>Pisciformes</w:t>
            </w:r>
            <w:proofErr w:type="spellEnd"/>
            <w:r w:rsidRPr="00E71292">
              <w:rPr>
                <w:rFonts w:ascii="Arial" w:hAnsi="Arial" w:cs="Arial"/>
                <w:b/>
                <w:bCs/>
                <w:sz w:val="20"/>
                <w:szCs w:val="20"/>
              </w:rPr>
              <w:t>; Clupeidae”</w:t>
            </w:r>
            <w:r w:rsidRPr="00E71292">
              <w:rPr>
                <w:rFonts w:ascii="Arial" w:hAnsi="Arial" w:cs="Arial"/>
                <w:sz w:val="20"/>
                <w:szCs w:val="20"/>
              </w:rPr>
              <w:t xml:space="preserve"> should be checked and corrected, most likely to </w:t>
            </w:r>
            <w:proofErr w:type="spellStart"/>
            <w:r w:rsidRPr="00E71292">
              <w:rPr>
                <w:rFonts w:ascii="Arial" w:hAnsi="Arial" w:cs="Arial"/>
                <w:b/>
                <w:bCs/>
                <w:sz w:val="20"/>
                <w:szCs w:val="20"/>
              </w:rPr>
              <w:t>Clupeiformes</w:t>
            </w:r>
            <w:proofErr w:type="spellEnd"/>
            <w:r w:rsidRPr="00E71292">
              <w:rPr>
                <w:rFonts w:ascii="Arial" w:hAnsi="Arial" w:cs="Arial"/>
                <w:b/>
                <w:bCs/>
                <w:sz w:val="20"/>
                <w:szCs w:val="20"/>
              </w:rPr>
              <w:t>: Clupeidae</w:t>
            </w:r>
            <w:r w:rsidRPr="00E71292">
              <w:rPr>
                <w:rFonts w:ascii="Arial" w:hAnsi="Arial" w:cs="Arial"/>
                <w:sz w:val="20"/>
                <w:szCs w:val="20"/>
              </w:rPr>
              <w:t xml:space="preserve">. A clearer and more scientifically appropriate title would be: </w:t>
            </w:r>
            <w:r w:rsidRPr="00E71292">
              <w:rPr>
                <w:rFonts w:ascii="Arial" w:hAnsi="Arial" w:cs="Arial"/>
                <w:b/>
                <w:bCs/>
                <w:sz w:val="20"/>
                <w:szCs w:val="20"/>
              </w:rPr>
              <w:t xml:space="preserve">“Spatial distribution and demographic structure of </w:t>
            </w:r>
            <w:proofErr w:type="spellStart"/>
            <w:r w:rsidRPr="00E71292">
              <w:rPr>
                <w:rFonts w:ascii="Arial" w:hAnsi="Arial" w:cs="Arial"/>
                <w:b/>
                <w:bCs/>
                <w:i/>
                <w:iCs/>
                <w:sz w:val="20"/>
                <w:szCs w:val="20"/>
              </w:rPr>
              <w:t>Pellonula</w:t>
            </w:r>
            <w:proofErr w:type="spellEnd"/>
            <w:r w:rsidRPr="00E71292">
              <w:rPr>
                <w:rFonts w:ascii="Arial" w:hAnsi="Arial" w:cs="Arial"/>
                <w:b/>
                <w:bCs/>
                <w:i/>
                <w:iCs/>
                <w:sz w:val="20"/>
                <w:szCs w:val="20"/>
              </w:rPr>
              <w:t xml:space="preserve"> </w:t>
            </w:r>
            <w:proofErr w:type="spellStart"/>
            <w:r w:rsidRPr="00E71292">
              <w:rPr>
                <w:rFonts w:ascii="Arial" w:hAnsi="Arial" w:cs="Arial"/>
                <w:b/>
                <w:bCs/>
                <w:i/>
                <w:iCs/>
                <w:sz w:val="20"/>
                <w:szCs w:val="20"/>
              </w:rPr>
              <w:t>leonensis</w:t>
            </w:r>
            <w:proofErr w:type="spellEnd"/>
            <w:r w:rsidRPr="00E71292">
              <w:rPr>
                <w:rFonts w:ascii="Arial" w:hAnsi="Arial" w:cs="Arial"/>
                <w:b/>
                <w:bCs/>
                <w:sz w:val="20"/>
                <w:szCs w:val="20"/>
              </w:rPr>
              <w:t xml:space="preserve"> Boulenger, 1916 (</w:t>
            </w:r>
            <w:proofErr w:type="spellStart"/>
            <w:r w:rsidRPr="00E71292">
              <w:rPr>
                <w:rFonts w:ascii="Arial" w:hAnsi="Arial" w:cs="Arial"/>
                <w:b/>
                <w:bCs/>
                <w:sz w:val="20"/>
                <w:szCs w:val="20"/>
              </w:rPr>
              <w:t>Clupeiformes</w:t>
            </w:r>
            <w:proofErr w:type="spellEnd"/>
            <w:r w:rsidRPr="00E71292">
              <w:rPr>
                <w:rFonts w:ascii="Arial" w:hAnsi="Arial" w:cs="Arial"/>
                <w:b/>
                <w:bCs/>
                <w:sz w:val="20"/>
                <w:szCs w:val="20"/>
              </w:rPr>
              <w:t xml:space="preserve">: Clupeidae) across fishing zones of </w:t>
            </w:r>
            <w:proofErr w:type="spellStart"/>
            <w:r w:rsidRPr="00E71292">
              <w:rPr>
                <w:rFonts w:ascii="Arial" w:hAnsi="Arial" w:cs="Arial"/>
                <w:b/>
                <w:bCs/>
                <w:sz w:val="20"/>
                <w:szCs w:val="20"/>
              </w:rPr>
              <w:t>Taabo</w:t>
            </w:r>
            <w:proofErr w:type="spellEnd"/>
            <w:r w:rsidRPr="00E71292">
              <w:rPr>
                <w:rFonts w:ascii="Arial" w:hAnsi="Arial" w:cs="Arial"/>
                <w:b/>
                <w:bCs/>
                <w:sz w:val="20"/>
                <w:szCs w:val="20"/>
              </w:rPr>
              <w:t xml:space="preserve"> Dam Lake, Côte d’Ivoire.”</w:t>
            </w:r>
            <w:r w:rsidRPr="00E71292">
              <w:rPr>
                <w:rFonts w:ascii="Arial" w:hAnsi="Arial" w:cs="Arial"/>
                <w:sz w:val="20"/>
                <w:szCs w:val="20"/>
              </w:rPr>
              <w:t xml:space="preserve"> This title reflects better the actual content of the manuscript, which analyses sex ratio, maturity stage, size structure, optimal-size individuals, and super-breeder proportions by fishing zone.</w:t>
            </w:r>
          </w:p>
        </w:tc>
        <w:tc>
          <w:tcPr>
            <w:tcW w:w="1667" w:type="pct"/>
          </w:tcPr>
          <w:p w14:paraId="0A23347F" w14:textId="77777777" w:rsidR="00751F09" w:rsidRPr="00E71292" w:rsidRDefault="00751F09" w:rsidP="00751F09">
            <w:pPr>
              <w:spacing w:before="100" w:beforeAutospacing="1" w:after="100" w:afterAutospacing="1"/>
              <w:rPr>
                <w:rFonts w:ascii="Arial" w:hAnsi="Arial" w:cs="Arial"/>
                <w:sz w:val="20"/>
                <w:szCs w:val="20"/>
              </w:rPr>
            </w:pPr>
            <w:r w:rsidRPr="00E71292">
              <w:rPr>
                <w:rFonts w:ascii="Arial" w:hAnsi="Arial" w:cs="Arial"/>
                <w:sz w:val="20"/>
                <w:szCs w:val="20"/>
              </w:rPr>
              <w:t>Thank you for the suggested title for the article: I took your suggestion into account because it does indeed provide more clarity and more details about the document’s content.</w:t>
            </w:r>
          </w:p>
          <w:p w14:paraId="7B18059D" w14:textId="77777777" w:rsidR="000F510C" w:rsidRPr="00E71292" w:rsidRDefault="000F510C">
            <w:pPr>
              <w:keepNext/>
              <w:outlineLvl w:val="1"/>
              <w:rPr>
                <w:rFonts w:ascii="Arial" w:eastAsia="MS Mincho" w:hAnsi="Arial" w:cs="Arial"/>
                <w:bCs/>
                <w:sz w:val="20"/>
                <w:szCs w:val="20"/>
              </w:rPr>
            </w:pPr>
          </w:p>
        </w:tc>
      </w:tr>
      <w:tr w:rsidR="000F510C" w:rsidRPr="00E71292" w14:paraId="3416394E" w14:textId="77777777">
        <w:trPr>
          <w:trHeight w:val="20"/>
          <w:jc w:val="center"/>
        </w:trPr>
        <w:tc>
          <w:tcPr>
            <w:tcW w:w="1666" w:type="pct"/>
            <w:noWrap/>
          </w:tcPr>
          <w:p w14:paraId="01A6DA41" w14:textId="77777777" w:rsidR="000F510C" w:rsidRPr="00E71292" w:rsidRDefault="00D03EC3">
            <w:pPr>
              <w:keepNext/>
              <w:outlineLvl w:val="1"/>
              <w:rPr>
                <w:rFonts w:ascii="Arial" w:eastAsia="MS Mincho" w:hAnsi="Arial" w:cs="Arial"/>
                <w:b/>
                <w:bCs/>
                <w:sz w:val="20"/>
                <w:szCs w:val="20"/>
                <w:lang w:val="en-GB"/>
              </w:rPr>
            </w:pPr>
            <w:r w:rsidRPr="00E71292">
              <w:rPr>
                <w:rFonts w:ascii="Arial" w:eastAsia="MS Mincho" w:hAnsi="Arial" w:cs="Arial"/>
                <w:b/>
                <w:bCs/>
                <w:sz w:val="20"/>
                <w:szCs w:val="20"/>
                <w:lang w:val="en-GB"/>
              </w:rPr>
              <w:t xml:space="preserve">Is the abstract of the article comprehensive? </w:t>
            </w:r>
          </w:p>
          <w:p w14:paraId="790F9D04" w14:textId="77777777" w:rsidR="000F510C" w:rsidRPr="00E71292" w:rsidRDefault="00D03EC3">
            <w:pPr>
              <w:rPr>
                <w:rFonts w:ascii="Arial" w:hAnsi="Arial" w:cs="Arial"/>
                <w:bCs/>
                <w:sz w:val="20"/>
                <w:szCs w:val="20"/>
                <w:lang w:val="en-GB"/>
              </w:rPr>
            </w:pPr>
            <w:r w:rsidRPr="00E71292">
              <w:rPr>
                <w:rFonts w:ascii="Arial" w:hAnsi="Arial" w:cs="Arial"/>
                <w:bCs/>
                <w:sz w:val="20"/>
                <w:szCs w:val="20"/>
                <w:lang w:val="en-GB"/>
              </w:rPr>
              <w:t>s</w:t>
            </w:r>
          </w:p>
          <w:p w14:paraId="6707A580" w14:textId="77777777" w:rsidR="000F510C" w:rsidRPr="00E71292" w:rsidRDefault="00D03EC3">
            <w:pPr>
              <w:rPr>
                <w:rFonts w:ascii="Arial" w:hAnsi="Arial" w:cs="Arial"/>
                <w:bCs/>
                <w:sz w:val="20"/>
                <w:szCs w:val="20"/>
                <w:lang w:val="en-GB"/>
              </w:rPr>
            </w:pPr>
            <w:r w:rsidRPr="00E71292">
              <w:rPr>
                <w:rFonts w:ascii="Arial" w:hAnsi="Arial" w:cs="Arial"/>
                <w:bCs/>
                <w:sz w:val="20"/>
                <w:szCs w:val="20"/>
                <w:lang w:val="en-GB"/>
              </w:rPr>
              <w:t>If your answer is NO, please provide a brief, clear suggestion for improvement.</w:t>
            </w:r>
          </w:p>
          <w:p w14:paraId="2B651F67" w14:textId="77777777" w:rsidR="000F510C" w:rsidRPr="00E71292" w:rsidRDefault="000F510C">
            <w:pPr>
              <w:rPr>
                <w:rFonts w:ascii="Arial" w:hAnsi="Arial" w:cs="Arial"/>
                <w:sz w:val="20"/>
                <w:szCs w:val="20"/>
                <w:lang w:val="en-GB"/>
              </w:rPr>
            </w:pPr>
          </w:p>
        </w:tc>
        <w:tc>
          <w:tcPr>
            <w:tcW w:w="1667" w:type="pct"/>
          </w:tcPr>
          <w:p w14:paraId="7276C52E" w14:textId="77777777" w:rsidR="00E701E7" w:rsidRPr="00E71292" w:rsidRDefault="00E701E7" w:rsidP="00E701E7">
            <w:pPr>
              <w:rPr>
                <w:rFonts w:ascii="Arial" w:hAnsi="Arial" w:cs="Arial"/>
                <w:b/>
                <w:bCs/>
                <w:sz w:val="20"/>
                <w:szCs w:val="20"/>
              </w:rPr>
            </w:pPr>
            <w:r w:rsidRPr="00E71292">
              <w:rPr>
                <w:rFonts w:ascii="Arial" w:hAnsi="Arial" w:cs="Arial"/>
                <w:b/>
                <w:bCs/>
                <w:sz w:val="20"/>
                <w:szCs w:val="20"/>
              </w:rPr>
              <w:t>YES, but it requires minor improvement.</w:t>
            </w:r>
          </w:p>
          <w:p w14:paraId="61728E94" w14:textId="66DD1DF5" w:rsidR="000F510C" w:rsidRPr="00E71292" w:rsidRDefault="00E701E7" w:rsidP="00E701E7">
            <w:pPr>
              <w:jc w:val="both"/>
              <w:rPr>
                <w:rFonts w:ascii="Arial" w:hAnsi="Arial" w:cs="Arial"/>
                <w:sz w:val="20"/>
                <w:szCs w:val="20"/>
              </w:rPr>
            </w:pPr>
            <w:r w:rsidRPr="00E71292">
              <w:rPr>
                <w:rFonts w:ascii="Arial" w:hAnsi="Arial" w:cs="Arial"/>
                <w:sz w:val="20"/>
                <w:szCs w:val="20"/>
              </w:rPr>
              <w:t xml:space="preserve">The abstract is comprehensive enough because it states the study period, sample size, analyzed indicators, main spatial findings, and the management-relevant concern regarding the low proportion of super-breeders. However, it should be improved by stating the objective more explicitly, briefly mentioning the statistical approach, and making the final management implication clearer. The abstract would also benefit from slightly more precise wording, especially regarding stock distribution, reproductive potential, and zone-specific management relevance. </w:t>
            </w:r>
          </w:p>
        </w:tc>
        <w:tc>
          <w:tcPr>
            <w:tcW w:w="1667" w:type="pct"/>
          </w:tcPr>
          <w:p w14:paraId="02D4ADA5" w14:textId="0C90FA26" w:rsidR="000F510C" w:rsidRPr="00E71292" w:rsidRDefault="008F58B9">
            <w:pPr>
              <w:keepNext/>
              <w:outlineLvl w:val="1"/>
              <w:rPr>
                <w:rFonts w:ascii="Arial" w:eastAsia="MS Mincho" w:hAnsi="Arial" w:cs="Arial"/>
                <w:bCs/>
                <w:sz w:val="20"/>
                <w:szCs w:val="20"/>
                <w:lang w:val="en-GB"/>
              </w:rPr>
            </w:pPr>
            <w:r w:rsidRPr="00E71292">
              <w:rPr>
                <w:rFonts w:ascii="Arial" w:eastAsia="MS Mincho" w:hAnsi="Arial" w:cs="Arial"/>
                <w:bCs/>
                <w:sz w:val="20"/>
                <w:szCs w:val="20"/>
                <w:lang w:val="en-GB"/>
              </w:rPr>
              <w:t xml:space="preserve">Correction done </w:t>
            </w:r>
          </w:p>
        </w:tc>
      </w:tr>
      <w:tr w:rsidR="00403778" w:rsidRPr="00E71292" w14:paraId="0480C3F3" w14:textId="77777777">
        <w:trPr>
          <w:trHeight w:val="20"/>
          <w:jc w:val="center"/>
        </w:trPr>
        <w:tc>
          <w:tcPr>
            <w:tcW w:w="1666" w:type="pct"/>
            <w:noWrap/>
            <w:hideMark/>
          </w:tcPr>
          <w:p w14:paraId="53A13F2D" w14:textId="77777777" w:rsidR="00403778" w:rsidRPr="00E71292" w:rsidRDefault="00403778" w:rsidP="00403778">
            <w:pPr>
              <w:keepNext/>
              <w:outlineLvl w:val="1"/>
              <w:rPr>
                <w:rFonts w:ascii="Arial" w:eastAsia="MS Mincho" w:hAnsi="Arial" w:cs="Arial"/>
                <w:bCs/>
                <w:sz w:val="20"/>
                <w:szCs w:val="20"/>
                <w:lang w:val="en-GB"/>
              </w:rPr>
            </w:pPr>
            <w:r w:rsidRPr="00E71292">
              <w:rPr>
                <w:rFonts w:ascii="Arial" w:eastAsia="MS Mincho" w:hAnsi="Arial" w:cs="Arial"/>
                <w:b/>
                <w:bCs/>
                <w:sz w:val="20"/>
                <w:szCs w:val="20"/>
                <w:lang w:val="en-GB"/>
              </w:rPr>
              <w:t xml:space="preserve">Is the manuscript scientifically correct? </w:t>
            </w:r>
            <w:r w:rsidRPr="00E71292">
              <w:rPr>
                <w:rFonts w:ascii="Arial" w:eastAsia="MS Mincho" w:hAnsi="Arial" w:cs="Arial"/>
                <w:b/>
                <w:bCs/>
                <w:sz w:val="20"/>
                <w:szCs w:val="20"/>
                <w:lang w:val="en-GB"/>
              </w:rPr>
              <w:br/>
            </w:r>
          </w:p>
          <w:p w14:paraId="6C018A05" w14:textId="77777777" w:rsidR="00403778" w:rsidRPr="00E71292" w:rsidRDefault="00403778" w:rsidP="00403778">
            <w:pPr>
              <w:rPr>
                <w:rFonts w:ascii="Arial" w:hAnsi="Arial" w:cs="Arial"/>
                <w:bCs/>
                <w:sz w:val="20"/>
                <w:szCs w:val="20"/>
                <w:lang w:val="en-GB"/>
              </w:rPr>
            </w:pPr>
            <w:r w:rsidRPr="00E71292">
              <w:rPr>
                <w:rFonts w:ascii="Arial" w:hAnsi="Arial" w:cs="Arial"/>
                <w:bCs/>
                <w:sz w:val="20"/>
                <w:szCs w:val="20"/>
                <w:lang w:val="en-GB"/>
              </w:rPr>
              <w:t>If your answer is NO, please provide a brief, clear suggestion for improvement</w:t>
            </w:r>
          </w:p>
          <w:p w14:paraId="1218D882" w14:textId="77777777" w:rsidR="00403778" w:rsidRPr="00E71292" w:rsidRDefault="00403778" w:rsidP="00403778">
            <w:pPr>
              <w:rPr>
                <w:rFonts w:ascii="Arial" w:hAnsi="Arial" w:cs="Arial"/>
                <w:b/>
                <w:sz w:val="20"/>
                <w:szCs w:val="20"/>
                <w:lang w:val="en-GB"/>
              </w:rPr>
            </w:pPr>
            <w:r w:rsidRPr="00E71292">
              <w:rPr>
                <w:rFonts w:ascii="Arial" w:hAnsi="Arial" w:cs="Arial"/>
                <w:bCs/>
                <w:sz w:val="20"/>
                <w:szCs w:val="20"/>
                <w:lang w:val="en-GB"/>
              </w:rPr>
              <w:t>.</w:t>
            </w:r>
          </w:p>
        </w:tc>
        <w:tc>
          <w:tcPr>
            <w:tcW w:w="1667" w:type="pct"/>
          </w:tcPr>
          <w:p w14:paraId="5E369BE9" w14:textId="7C0B34D6" w:rsidR="00403778" w:rsidRPr="00E71292" w:rsidRDefault="00403778" w:rsidP="00403778">
            <w:pPr>
              <w:contextualSpacing/>
              <w:jc w:val="both"/>
              <w:rPr>
                <w:rFonts w:ascii="Arial" w:hAnsi="Arial" w:cs="Arial"/>
                <w:bCs/>
                <w:sz w:val="20"/>
                <w:szCs w:val="20"/>
              </w:rPr>
            </w:pPr>
            <w:r w:rsidRPr="00E71292">
              <w:rPr>
                <w:rFonts w:ascii="Arial" w:hAnsi="Arial" w:cs="Arial"/>
                <w:bCs/>
                <w:sz w:val="20"/>
                <w:szCs w:val="20"/>
              </w:rPr>
              <w:t xml:space="preserve">The manuscript is scientifically plausible, and the general approach is relevant, but several points require correction or clarification before it can be considered fully scientifically robust. The main descriptive results are acceptable, but some ecological interpretations are stronger than the data allow, especially statements suggesting spawning zones, nursery zones, reproductive aggregations, hydrological effects, or fishing-pressure differences without directly analyzing environmental variables, fishing effort, gear selectivity, bathymetry, or independent abundance data. The methodology for calculating </w:t>
            </w:r>
            <w:proofErr w:type="spellStart"/>
            <w:r w:rsidRPr="00E71292">
              <w:rPr>
                <w:rFonts w:ascii="Arial" w:hAnsi="Arial" w:cs="Arial"/>
                <w:bCs/>
                <w:sz w:val="20"/>
                <w:szCs w:val="20"/>
              </w:rPr>
              <w:t>Lopt</w:t>
            </w:r>
            <w:proofErr w:type="spellEnd"/>
            <w:r w:rsidRPr="00E71292">
              <w:rPr>
                <w:rFonts w:ascii="Arial" w:hAnsi="Arial" w:cs="Arial"/>
                <w:bCs/>
                <w:sz w:val="20"/>
                <w:szCs w:val="20"/>
              </w:rPr>
              <w:t xml:space="preserve"> and super-breeder categories should also be made more transparent, including the exact parameters and sources used. In addition, the taxonomic wording in the title should be corrected, and the reference list should be carefully checked because some cited works appear to be missing, while directly relevant studies on </w:t>
            </w:r>
            <w:proofErr w:type="spellStart"/>
            <w:r w:rsidRPr="00E71292">
              <w:rPr>
                <w:rFonts w:ascii="Arial" w:hAnsi="Arial" w:cs="Arial"/>
                <w:bCs/>
                <w:i/>
                <w:iCs/>
                <w:sz w:val="20"/>
                <w:szCs w:val="20"/>
              </w:rPr>
              <w:t>Pellonula</w:t>
            </w:r>
            <w:proofErr w:type="spellEnd"/>
            <w:r w:rsidRPr="00E71292">
              <w:rPr>
                <w:rFonts w:ascii="Arial" w:hAnsi="Arial" w:cs="Arial"/>
                <w:bCs/>
                <w:i/>
                <w:iCs/>
                <w:sz w:val="20"/>
                <w:szCs w:val="20"/>
              </w:rPr>
              <w:t xml:space="preserve"> </w:t>
            </w:r>
            <w:proofErr w:type="spellStart"/>
            <w:r w:rsidRPr="00E71292">
              <w:rPr>
                <w:rFonts w:ascii="Arial" w:hAnsi="Arial" w:cs="Arial"/>
                <w:bCs/>
                <w:i/>
                <w:iCs/>
                <w:sz w:val="20"/>
                <w:szCs w:val="20"/>
              </w:rPr>
              <w:t>leonensis</w:t>
            </w:r>
            <w:proofErr w:type="spellEnd"/>
            <w:r w:rsidRPr="00E71292">
              <w:rPr>
                <w:rFonts w:ascii="Arial" w:hAnsi="Arial" w:cs="Arial"/>
                <w:bCs/>
                <w:sz w:val="20"/>
                <w:szCs w:val="20"/>
              </w:rPr>
              <w:t xml:space="preserve"> in </w:t>
            </w:r>
            <w:proofErr w:type="spellStart"/>
            <w:r w:rsidRPr="00E71292">
              <w:rPr>
                <w:rFonts w:ascii="Arial" w:hAnsi="Arial" w:cs="Arial"/>
                <w:bCs/>
                <w:sz w:val="20"/>
                <w:szCs w:val="20"/>
              </w:rPr>
              <w:t>Taabo</w:t>
            </w:r>
            <w:proofErr w:type="spellEnd"/>
            <w:r w:rsidRPr="00E71292">
              <w:rPr>
                <w:rFonts w:ascii="Arial" w:hAnsi="Arial" w:cs="Arial"/>
                <w:bCs/>
                <w:sz w:val="20"/>
                <w:szCs w:val="20"/>
              </w:rPr>
              <w:t xml:space="preserve"> Dam Lake should be better integrated.</w:t>
            </w:r>
          </w:p>
        </w:tc>
        <w:tc>
          <w:tcPr>
            <w:tcW w:w="1667" w:type="pct"/>
          </w:tcPr>
          <w:p w14:paraId="70082BAF" w14:textId="70E43E51" w:rsidR="00403778" w:rsidRPr="00E71292" w:rsidRDefault="00403778" w:rsidP="00403778">
            <w:pPr>
              <w:keepNext/>
              <w:outlineLvl w:val="1"/>
              <w:rPr>
                <w:rFonts w:ascii="Arial" w:eastAsia="MS Mincho" w:hAnsi="Arial" w:cs="Arial"/>
                <w:bCs/>
                <w:sz w:val="20"/>
                <w:szCs w:val="20"/>
                <w:lang w:val="en-GB"/>
              </w:rPr>
            </w:pPr>
            <w:r w:rsidRPr="00E71292">
              <w:rPr>
                <w:rFonts w:ascii="Arial" w:eastAsia="MS Mincho" w:hAnsi="Arial" w:cs="Arial"/>
                <w:bCs/>
                <w:sz w:val="20"/>
                <w:szCs w:val="20"/>
                <w:lang w:val="en-GB"/>
              </w:rPr>
              <w:t xml:space="preserve">Correction done </w:t>
            </w:r>
          </w:p>
        </w:tc>
      </w:tr>
      <w:tr w:rsidR="00403778" w:rsidRPr="00E71292" w14:paraId="4CF682DA" w14:textId="77777777">
        <w:trPr>
          <w:trHeight w:val="20"/>
          <w:jc w:val="center"/>
        </w:trPr>
        <w:tc>
          <w:tcPr>
            <w:tcW w:w="1666" w:type="pct"/>
            <w:noWrap/>
          </w:tcPr>
          <w:p w14:paraId="5AE9FFFE" w14:textId="77777777" w:rsidR="00403778" w:rsidRPr="00E71292" w:rsidRDefault="00403778" w:rsidP="00403778">
            <w:pPr>
              <w:rPr>
                <w:rFonts w:ascii="Arial" w:hAnsi="Arial" w:cs="Arial"/>
                <w:b/>
                <w:bCs/>
                <w:sz w:val="20"/>
                <w:szCs w:val="20"/>
                <w:lang w:val="en-GB"/>
              </w:rPr>
            </w:pPr>
            <w:r w:rsidRPr="00E71292">
              <w:rPr>
                <w:rFonts w:ascii="Arial" w:hAnsi="Arial" w:cs="Arial"/>
                <w:b/>
                <w:bCs/>
                <w:sz w:val="20"/>
                <w:szCs w:val="20"/>
                <w:lang w:val="en-GB"/>
              </w:rPr>
              <w:t xml:space="preserve">Are the references sufficient and recent? </w:t>
            </w:r>
          </w:p>
          <w:p w14:paraId="5E0E8E62" w14:textId="77777777" w:rsidR="00403778" w:rsidRPr="00E71292" w:rsidRDefault="00403778" w:rsidP="00403778">
            <w:pPr>
              <w:rPr>
                <w:rFonts w:ascii="Arial" w:hAnsi="Arial" w:cs="Arial"/>
                <w:bCs/>
                <w:sz w:val="20"/>
                <w:szCs w:val="20"/>
                <w:lang w:val="en-GB"/>
              </w:rPr>
            </w:pPr>
            <w:r w:rsidRPr="00E71292">
              <w:rPr>
                <w:rFonts w:ascii="Arial" w:hAnsi="Arial" w:cs="Arial"/>
                <w:bCs/>
                <w:sz w:val="20"/>
                <w:szCs w:val="20"/>
                <w:lang w:val="en-GB"/>
              </w:rPr>
              <w:t>(YES or NO)</w:t>
            </w:r>
          </w:p>
          <w:p w14:paraId="6F794102" w14:textId="77777777" w:rsidR="00403778" w:rsidRPr="00E71292" w:rsidRDefault="00403778" w:rsidP="00403778">
            <w:pPr>
              <w:rPr>
                <w:rFonts w:ascii="Arial" w:hAnsi="Arial" w:cs="Arial"/>
                <w:bCs/>
                <w:sz w:val="20"/>
                <w:szCs w:val="20"/>
                <w:lang w:val="en-GB"/>
              </w:rPr>
            </w:pPr>
          </w:p>
          <w:p w14:paraId="19BFC9CA" w14:textId="77777777" w:rsidR="00403778" w:rsidRPr="00E71292" w:rsidRDefault="00403778" w:rsidP="00403778">
            <w:pPr>
              <w:rPr>
                <w:rFonts w:ascii="Arial" w:hAnsi="Arial" w:cs="Arial"/>
                <w:bCs/>
                <w:sz w:val="20"/>
                <w:szCs w:val="20"/>
                <w:lang w:val="en-GB"/>
              </w:rPr>
            </w:pPr>
            <w:r w:rsidRPr="00E71292">
              <w:rPr>
                <w:rFonts w:ascii="Arial" w:hAnsi="Arial" w:cs="Arial"/>
                <w:bCs/>
                <w:sz w:val="20"/>
                <w:szCs w:val="20"/>
                <w:lang w:val="en-GB"/>
              </w:rPr>
              <w:t>If your answer is NO, please provide clear suggestion for improvement.</w:t>
            </w:r>
          </w:p>
          <w:p w14:paraId="6DACF8C3" w14:textId="77777777" w:rsidR="00403778" w:rsidRPr="00E71292" w:rsidRDefault="00403778" w:rsidP="00403778">
            <w:pPr>
              <w:rPr>
                <w:rFonts w:ascii="Arial" w:hAnsi="Arial" w:cs="Arial"/>
                <w:b/>
                <w:bCs/>
                <w:sz w:val="20"/>
                <w:szCs w:val="20"/>
                <w:lang w:val="en-GB"/>
              </w:rPr>
            </w:pPr>
          </w:p>
        </w:tc>
        <w:tc>
          <w:tcPr>
            <w:tcW w:w="1667" w:type="pct"/>
          </w:tcPr>
          <w:p w14:paraId="1FD03B64" w14:textId="1731780C" w:rsidR="00403778" w:rsidRPr="00E71292" w:rsidRDefault="00403778" w:rsidP="00403778">
            <w:pPr>
              <w:contextualSpacing/>
              <w:jc w:val="both"/>
              <w:rPr>
                <w:rFonts w:ascii="Arial" w:hAnsi="Arial" w:cs="Arial"/>
                <w:bCs/>
                <w:sz w:val="20"/>
                <w:szCs w:val="20"/>
              </w:rPr>
            </w:pPr>
            <w:r w:rsidRPr="00E71292">
              <w:rPr>
                <w:rFonts w:ascii="Arial" w:hAnsi="Arial" w:cs="Arial"/>
                <w:bCs/>
                <w:sz w:val="20"/>
                <w:szCs w:val="20"/>
              </w:rPr>
              <w:t xml:space="preserve">The references are relevant in general and include several recent sources from 2023–2024, but they are not yet sufficient or fully reliable in their current form. The authors should carefully cross-check all in-text citations against the reference list, because several cited works appear to be missing, including Koné (2012), Reynolds (1969), Poulet (2004), </w:t>
            </w:r>
            <w:proofErr w:type="spellStart"/>
            <w:r w:rsidRPr="00E71292">
              <w:rPr>
                <w:rFonts w:ascii="Arial" w:hAnsi="Arial" w:cs="Arial"/>
                <w:bCs/>
                <w:sz w:val="20"/>
                <w:szCs w:val="20"/>
              </w:rPr>
              <w:t>Djadji</w:t>
            </w:r>
            <w:proofErr w:type="spellEnd"/>
            <w:r w:rsidRPr="00E71292">
              <w:rPr>
                <w:rFonts w:ascii="Arial" w:hAnsi="Arial" w:cs="Arial"/>
                <w:bCs/>
                <w:sz w:val="20"/>
                <w:szCs w:val="20"/>
              </w:rPr>
              <w:t xml:space="preserve"> et al. (2013), ICES (2022), and possibly Baldé et al. (2024). They should also add and discuss the closest prior studies on </w:t>
            </w:r>
            <w:proofErr w:type="spellStart"/>
            <w:r w:rsidRPr="00E71292">
              <w:rPr>
                <w:rFonts w:ascii="Arial" w:hAnsi="Arial" w:cs="Arial"/>
                <w:bCs/>
                <w:i/>
                <w:iCs/>
                <w:sz w:val="20"/>
                <w:szCs w:val="20"/>
              </w:rPr>
              <w:t>Pellonula</w:t>
            </w:r>
            <w:proofErr w:type="spellEnd"/>
            <w:r w:rsidRPr="00E71292">
              <w:rPr>
                <w:rFonts w:ascii="Arial" w:hAnsi="Arial" w:cs="Arial"/>
                <w:bCs/>
                <w:i/>
                <w:iCs/>
                <w:sz w:val="20"/>
                <w:szCs w:val="20"/>
              </w:rPr>
              <w:t xml:space="preserve"> </w:t>
            </w:r>
            <w:proofErr w:type="spellStart"/>
            <w:r w:rsidRPr="00E71292">
              <w:rPr>
                <w:rFonts w:ascii="Arial" w:hAnsi="Arial" w:cs="Arial"/>
                <w:bCs/>
                <w:i/>
                <w:iCs/>
                <w:sz w:val="20"/>
                <w:szCs w:val="20"/>
              </w:rPr>
              <w:t>leonensis</w:t>
            </w:r>
            <w:proofErr w:type="spellEnd"/>
            <w:r w:rsidRPr="00E71292">
              <w:rPr>
                <w:rFonts w:ascii="Arial" w:hAnsi="Arial" w:cs="Arial"/>
                <w:bCs/>
                <w:sz w:val="20"/>
                <w:szCs w:val="20"/>
              </w:rPr>
              <w:t xml:space="preserve"> in </w:t>
            </w:r>
            <w:proofErr w:type="spellStart"/>
            <w:r w:rsidRPr="00E71292">
              <w:rPr>
                <w:rFonts w:ascii="Arial" w:hAnsi="Arial" w:cs="Arial"/>
                <w:bCs/>
                <w:sz w:val="20"/>
                <w:szCs w:val="20"/>
              </w:rPr>
              <w:t>Taabo</w:t>
            </w:r>
            <w:proofErr w:type="spellEnd"/>
            <w:r w:rsidRPr="00E71292">
              <w:rPr>
                <w:rFonts w:ascii="Arial" w:hAnsi="Arial" w:cs="Arial"/>
                <w:bCs/>
                <w:sz w:val="20"/>
                <w:szCs w:val="20"/>
              </w:rPr>
              <w:t xml:space="preserve"> Dam Lake, especially previous work on reproductive parameters, fishing effort, production variability, and exploitation status. This is necessary because the manuscript’s contribution depends strongly on how it is positioned against earlier studies of the same species, in the same lake, and in some cases during the same sampling period.</w:t>
            </w:r>
          </w:p>
        </w:tc>
        <w:tc>
          <w:tcPr>
            <w:tcW w:w="1667" w:type="pct"/>
          </w:tcPr>
          <w:p w14:paraId="655E7E7D" w14:textId="77777777" w:rsidR="00403778" w:rsidRPr="00E71292" w:rsidRDefault="00403778" w:rsidP="00403778">
            <w:pPr>
              <w:keepNext/>
              <w:outlineLvl w:val="1"/>
              <w:rPr>
                <w:rFonts w:ascii="Arial" w:eastAsia="MS Mincho" w:hAnsi="Arial" w:cs="Arial"/>
                <w:bCs/>
                <w:sz w:val="20"/>
                <w:szCs w:val="20"/>
                <w:lang w:val="en-GB"/>
              </w:rPr>
            </w:pPr>
          </w:p>
          <w:p w14:paraId="126F0BE6" w14:textId="77777777" w:rsidR="00403778" w:rsidRPr="00E71292" w:rsidRDefault="00403778" w:rsidP="00403778">
            <w:pPr>
              <w:keepNext/>
              <w:outlineLvl w:val="1"/>
              <w:rPr>
                <w:rFonts w:ascii="Arial" w:eastAsia="MS Mincho" w:hAnsi="Arial" w:cs="Arial"/>
                <w:bCs/>
                <w:sz w:val="20"/>
                <w:szCs w:val="20"/>
                <w:lang w:val="en-GB"/>
              </w:rPr>
            </w:pPr>
          </w:p>
          <w:p w14:paraId="1B964812" w14:textId="77777777" w:rsidR="00403778" w:rsidRPr="00E71292" w:rsidRDefault="00403778" w:rsidP="00403778">
            <w:pPr>
              <w:keepNext/>
              <w:outlineLvl w:val="1"/>
              <w:rPr>
                <w:rFonts w:ascii="Arial" w:eastAsia="MS Mincho" w:hAnsi="Arial" w:cs="Arial"/>
                <w:bCs/>
                <w:sz w:val="20"/>
                <w:szCs w:val="20"/>
                <w:lang w:val="en-GB"/>
              </w:rPr>
            </w:pPr>
          </w:p>
          <w:p w14:paraId="08FD3FE9" w14:textId="77777777" w:rsidR="00403778" w:rsidRPr="00E71292" w:rsidRDefault="00403778" w:rsidP="00403778">
            <w:pPr>
              <w:keepNext/>
              <w:outlineLvl w:val="1"/>
              <w:rPr>
                <w:rFonts w:ascii="Arial" w:eastAsia="MS Mincho" w:hAnsi="Arial" w:cs="Arial"/>
                <w:bCs/>
                <w:sz w:val="20"/>
                <w:szCs w:val="20"/>
                <w:lang w:val="en-GB"/>
              </w:rPr>
            </w:pPr>
          </w:p>
          <w:p w14:paraId="14A16281" w14:textId="77777777" w:rsidR="00403778" w:rsidRPr="00E71292" w:rsidRDefault="00403778" w:rsidP="00403778">
            <w:pPr>
              <w:spacing w:before="100" w:beforeAutospacing="1" w:after="100" w:afterAutospacing="1"/>
              <w:jc w:val="both"/>
              <w:rPr>
                <w:rFonts w:ascii="Arial" w:hAnsi="Arial" w:cs="Arial"/>
                <w:sz w:val="20"/>
                <w:szCs w:val="20"/>
              </w:rPr>
            </w:pPr>
            <w:r w:rsidRPr="00E71292">
              <w:rPr>
                <w:rFonts w:ascii="Arial" w:hAnsi="Arial" w:cs="Arial"/>
                <w:sz w:val="20"/>
                <w:szCs w:val="20"/>
              </w:rPr>
              <w:t xml:space="preserve">References that were present but missing from the list have been updated, and vice versa. Previous studies on the species </w:t>
            </w:r>
            <w:r w:rsidRPr="00E71292">
              <w:rPr>
                <w:rFonts w:ascii="Arial" w:hAnsi="Arial" w:cs="Arial"/>
                <w:i/>
                <w:sz w:val="20"/>
                <w:szCs w:val="20"/>
              </w:rPr>
              <w:t xml:space="preserve">P. </w:t>
            </w:r>
            <w:proofErr w:type="spellStart"/>
            <w:r w:rsidRPr="00E71292">
              <w:rPr>
                <w:rFonts w:ascii="Arial" w:hAnsi="Arial" w:cs="Arial"/>
                <w:i/>
                <w:sz w:val="20"/>
                <w:szCs w:val="20"/>
              </w:rPr>
              <w:t>leonensis</w:t>
            </w:r>
            <w:proofErr w:type="spellEnd"/>
            <w:r w:rsidRPr="00E71292">
              <w:rPr>
                <w:rFonts w:ascii="Arial" w:hAnsi="Arial" w:cs="Arial"/>
                <w:sz w:val="20"/>
                <w:szCs w:val="20"/>
              </w:rPr>
              <w:t xml:space="preserve"> in the reservoir lake are cited. These include the doctoral dissertations by Kone (2012) and Ahoutou et al. (2018) on production and fishing effort in the various fishing zones, and Ahoutou et al. (2019) on the characteristics of the seines used by fishing vessels in the fishery. </w:t>
            </w:r>
          </w:p>
          <w:p w14:paraId="12832A32" w14:textId="6FCC3AEB" w:rsidR="00403778" w:rsidRPr="00E71292" w:rsidRDefault="00403778" w:rsidP="00403778">
            <w:pPr>
              <w:keepNext/>
              <w:outlineLvl w:val="1"/>
              <w:rPr>
                <w:rFonts w:ascii="Arial" w:eastAsia="MS Mincho" w:hAnsi="Arial" w:cs="Arial"/>
                <w:bCs/>
                <w:sz w:val="20"/>
                <w:szCs w:val="20"/>
              </w:rPr>
            </w:pPr>
          </w:p>
        </w:tc>
      </w:tr>
      <w:tr w:rsidR="00403778" w:rsidRPr="00E71292" w14:paraId="2EE2B7EE" w14:textId="77777777">
        <w:trPr>
          <w:trHeight w:val="20"/>
          <w:jc w:val="center"/>
        </w:trPr>
        <w:tc>
          <w:tcPr>
            <w:tcW w:w="1666" w:type="pct"/>
            <w:noWrap/>
          </w:tcPr>
          <w:p w14:paraId="2806B200" w14:textId="77777777" w:rsidR="00403778" w:rsidRPr="00E71292" w:rsidRDefault="00403778" w:rsidP="00403778">
            <w:pPr>
              <w:rPr>
                <w:rFonts w:ascii="Arial" w:hAnsi="Arial" w:cs="Arial"/>
                <w:b/>
                <w:bCs/>
                <w:sz w:val="20"/>
                <w:szCs w:val="20"/>
                <w:lang w:val="en-GB"/>
              </w:rPr>
            </w:pPr>
            <w:r w:rsidRPr="00E71292">
              <w:rPr>
                <w:rFonts w:ascii="Arial" w:hAnsi="Arial" w:cs="Arial"/>
                <w:b/>
                <w:bCs/>
                <w:sz w:val="20"/>
                <w:szCs w:val="20"/>
                <w:lang w:val="en-GB"/>
              </w:rPr>
              <w:t>Are there ethical issues in this manuscript?</w:t>
            </w:r>
          </w:p>
          <w:p w14:paraId="23E76472" w14:textId="77777777" w:rsidR="00403778" w:rsidRPr="00E71292" w:rsidRDefault="00403778" w:rsidP="00403778">
            <w:pPr>
              <w:rPr>
                <w:rFonts w:ascii="Arial" w:hAnsi="Arial" w:cs="Arial"/>
                <w:bCs/>
                <w:sz w:val="20"/>
                <w:szCs w:val="20"/>
                <w:lang w:val="en-GB"/>
              </w:rPr>
            </w:pPr>
            <w:r w:rsidRPr="00E71292">
              <w:rPr>
                <w:rFonts w:ascii="Arial" w:hAnsi="Arial" w:cs="Arial"/>
                <w:bCs/>
                <w:sz w:val="20"/>
                <w:szCs w:val="20"/>
                <w:lang w:val="en-GB"/>
              </w:rPr>
              <w:t>(YES or NO)</w:t>
            </w:r>
          </w:p>
          <w:p w14:paraId="7F0536F6" w14:textId="77777777" w:rsidR="00403778" w:rsidRPr="00E71292" w:rsidRDefault="00403778" w:rsidP="00403778">
            <w:pPr>
              <w:rPr>
                <w:rFonts w:ascii="Arial" w:hAnsi="Arial" w:cs="Arial"/>
                <w:bCs/>
                <w:sz w:val="20"/>
                <w:szCs w:val="20"/>
                <w:lang w:val="en-GB"/>
              </w:rPr>
            </w:pPr>
          </w:p>
          <w:p w14:paraId="061A7B80" w14:textId="77777777" w:rsidR="00403778" w:rsidRPr="00E71292" w:rsidRDefault="00403778" w:rsidP="00403778">
            <w:pPr>
              <w:rPr>
                <w:rFonts w:ascii="Arial" w:hAnsi="Arial" w:cs="Arial"/>
                <w:bCs/>
                <w:sz w:val="20"/>
                <w:szCs w:val="20"/>
                <w:lang w:val="en-GB"/>
              </w:rPr>
            </w:pPr>
            <w:r w:rsidRPr="00E71292">
              <w:rPr>
                <w:rFonts w:ascii="Arial" w:hAnsi="Arial" w:cs="Arial"/>
                <w:bCs/>
                <w:sz w:val="20"/>
                <w:szCs w:val="20"/>
                <w:lang w:val="en-GB"/>
              </w:rPr>
              <w:t>(If yes, kindly please write down the ethical issues here in details)</w:t>
            </w:r>
          </w:p>
          <w:p w14:paraId="410081FE" w14:textId="77777777" w:rsidR="00403778" w:rsidRPr="00E71292" w:rsidRDefault="00403778" w:rsidP="00403778">
            <w:pPr>
              <w:rPr>
                <w:rFonts w:ascii="Arial" w:hAnsi="Arial" w:cs="Arial"/>
                <w:bCs/>
                <w:sz w:val="20"/>
                <w:szCs w:val="20"/>
                <w:lang w:val="en-GB"/>
              </w:rPr>
            </w:pPr>
          </w:p>
        </w:tc>
        <w:tc>
          <w:tcPr>
            <w:tcW w:w="1667" w:type="pct"/>
          </w:tcPr>
          <w:p w14:paraId="67F4FC2B" w14:textId="77777777" w:rsidR="00403778" w:rsidRPr="00E71292" w:rsidRDefault="00403778" w:rsidP="00403778">
            <w:pPr>
              <w:contextualSpacing/>
              <w:rPr>
                <w:rFonts w:ascii="Arial" w:hAnsi="Arial" w:cs="Arial"/>
                <w:bCs/>
                <w:sz w:val="20"/>
                <w:szCs w:val="20"/>
              </w:rPr>
            </w:pPr>
            <w:r w:rsidRPr="00E71292">
              <w:rPr>
                <w:rFonts w:ascii="Arial" w:hAnsi="Arial" w:cs="Arial"/>
                <w:b/>
                <w:bCs/>
                <w:sz w:val="20"/>
                <w:szCs w:val="20"/>
              </w:rPr>
              <w:t>NO.</w:t>
            </w:r>
          </w:p>
          <w:p w14:paraId="4B87B25B" w14:textId="6090DDF0" w:rsidR="00403778" w:rsidRPr="00E71292" w:rsidRDefault="00403778" w:rsidP="00403778">
            <w:pPr>
              <w:contextualSpacing/>
              <w:jc w:val="both"/>
              <w:rPr>
                <w:rFonts w:ascii="Arial" w:hAnsi="Arial" w:cs="Arial"/>
                <w:bCs/>
                <w:sz w:val="20"/>
                <w:szCs w:val="20"/>
              </w:rPr>
            </w:pPr>
            <w:r w:rsidRPr="00E71292">
              <w:rPr>
                <w:rFonts w:ascii="Arial" w:hAnsi="Arial" w:cs="Arial"/>
                <w:bCs/>
                <w:sz w:val="20"/>
                <w:szCs w:val="20"/>
              </w:rPr>
              <w:t xml:space="preserve">I do not identify substantial ethical issues in this manuscript, since the study appears to be based on specimens obtained from commercial fishery landings rather than on experimental handling of live animals or invasive sampling conducted specifically by the researchers. However, the authors should add a short ethics statement clarifying that the specimens were collected from regular commercial catches, that no live-animal experimentation was performed, and that the sampling complied with applicable local fisheries rules or permissions. This would improve </w:t>
            </w:r>
            <w:r w:rsidRPr="00E71292">
              <w:rPr>
                <w:rFonts w:ascii="Arial" w:hAnsi="Arial" w:cs="Arial"/>
                <w:bCs/>
                <w:sz w:val="20"/>
                <w:szCs w:val="20"/>
              </w:rPr>
              <w:lastRenderedPageBreak/>
              <w:t xml:space="preserve">transparency, but does not constitute a major ethical issue for the manuscript. </w:t>
            </w:r>
          </w:p>
        </w:tc>
        <w:tc>
          <w:tcPr>
            <w:tcW w:w="1667" w:type="pct"/>
          </w:tcPr>
          <w:p w14:paraId="2FD23908" w14:textId="77777777" w:rsidR="00403778" w:rsidRPr="00E71292" w:rsidRDefault="00403778" w:rsidP="00403778">
            <w:pPr>
              <w:keepNext/>
              <w:outlineLvl w:val="1"/>
              <w:rPr>
                <w:rFonts w:ascii="Arial" w:eastAsia="MS Mincho" w:hAnsi="Arial" w:cs="Arial"/>
                <w:bCs/>
                <w:sz w:val="20"/>
                <w:szCs w:val="20"/>
                <w:lang w:val="en-GB"/>
              </w:rPr>
            </w:pPr>
          </w:p>
        </w:tc>
      </w:tr>
    </w:tbl>
    <w:p w14:paraId="4AB6FF00" w14:textId="77777777" w:rsidR="000F510C" w:rsidRPr="00E71292" w:rsidRDefault="000F510C">
      <w:pPr>
        <w:keepNext/>
        <w:outlineLvl w:val="1"/>
        <w:rPr>
          <w:rFonts w:ascii="Arial" w:eastAsia="MS Mincho" w:hAnsi="Arial" w:cs="Arial"/>
          <w:b/>
          <w:bCs/>
          <w:sz w:val="20"/>
          <w:szCs w:val="20"/>
          <w:highlight w:val="yellow"/>
          <w:lang w:val="en-GB"/>
        </w:rPr>
      </w:pPr>
    </w:p>
    <w:sectPr w:rsidR="000F510C" w:rsidRPr="00E7129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3C54A" w14:textId="77777777" w:rsidR="00A86A91" w:rsidRDefault="00A86A91">
      <w:r>
        <w:separator/>
      </w:r>
    </w:p>
  </w:endnote>
  <w:endnote w:type="continuationSeparator" w:id="0">
    <w:p w14:paraId="12FCEBB1" w14:textId="77777777" w:rsidR="00A86A91" w:rsidRDefault="00A8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51CECE7E" w:rsidR="000F510C" w:rsidRDefault="00D03E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F320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F3206">
      <w:rPr>
        <w:b/>
        <w:noProof/>
        <w:sz w:val="20"/>
      </w:rPr>
      <w:t>3</w:t>
    </w:r>
    <w:r>
      <w:rPr>
        <w:b/>
        <w:sz w:val="20"/>
      </w:rPr>
      <w:fldChar w:fldCharType="end"/>
    </w:r>
  </w:p>
  <w:p w14:paraId="5DF1AF1F" w14:textId="77777777" w:rsidR="000F510C" w:rsidRDefault="00D03EC3">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6A42B" w14:textId="77777777" w:rsidR="00A86A91" w:rsidRDefault="00A86A91">
      <w:r>
        <w:separator/>
      </w:r>
    </w:p>
  </w:footnote>
  <w:footnote w:type="continuationSeparator" w:id="0">
    <w:p w14:paraId="337589EB" w14:textId="77777777" w:rsidR="00A86A91" w:rsidRDefault="00A86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D03E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0082765">
    <w:abstractNumId w:val="4"/>
  </w:num>
  <w:num w:numId="2" w16cid:durableId="1381443302">
    <w:abstractNumId w:val="8"/>
  </w:num>
  <w:num w:numId="3" w16cid:durableId="1216963011">
    <w:abstractNumId w:val="7"/>
  </w:num>
  <w:num w:numId="4" w16cid:durableId="1248342656">
    <w:abstractNumId w:val="9"/>
  </w:num>
  <w:num w:numId="5" w16cid:durableId="1266694687">
    <w:abstractNumId w:val="6"/>
  </w:num>
  <w:num w:numId="6" w16cid:durableId="1333491770">
    <w:abstractNumId w:val="0"/>
  </w:num>
  <w:num w:numId="7" w16cid:durableId="697508043">
    <w:abstractNumId w:val="3"/>
  </w:num>
  <w:num w:numId="8" w16cid:durableId="2117677037">
    <w:abstractNumId w:val="11"/>
  </w:num>
  <w:num w:numId="9" w16cid:durableId="1774321862">
    <w:abstractNumId w:val="10"/>
  </w:num>
  <w:num w:numId="10" w16cid:durableId="120881073">
    <w:abstractNumId w:val="2"/>
  </w:num>
  <w:num w:numId="11" w16cid:durableId="1147091673">
    <w:abstractNumId w:val="1"/>
  </w:num>
  <w:num w:numId="12" w16cid:durableId="12639497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D2156"/>
    <w:rsid w:val="000F510C"/>
    <w:rsid w:val="0014646A"/>
    <w:rsid w:val="00172DD7"/>
    <w:rsid w:val="001C4094"/>
    <w:rsid w:val="001C6031"/>
    <w:rsid w:val="002537EA"/>
    <w:rsid w:val="00254EC0"/>
    <w:rsid w:val="0026267B"/>
    <w:rsid w:val="002727FE"/>
    <w:rsid w:val="00277759"/>
    <w:rsid w:val="003703B4"/>
    <w:rsid w:val="00383AC4"/>
    <w:rsid w:val="003B73CE"/>
    <w:rsid w:val="003D56D6"/>
    <w:rsid w:val="00403778"/>
    <w:rsid w:val="00432B8A"/>
    <w:rsid w:val="004A22E2"/>
    <w:rsid w:val="005722CF"/>
    <w:rsid w:val="005975DC"/>
    <w:rsid w:val="005A587A"/>
    <w:rsid w:val="006048E6"/>
    <w:rsid w:val="006518EB"/>
    <w:rsid w:val="00681DB6"/>
    <w:rsid w:val="006F0188"/>
    <w:rsid w:val="00711F91"/>
    <w:rsid w:val="0072067F"/>
    <w:rsid w:val="00721A41"/>
    <w:rsid w:val="00751F09"/>
    <w:rsid w:val="007E12D8"/>
    <w:rsid w:val="007F3206"/>
    <w:rsid w:val="00841E42"/>
    <w:rsid w:val="00887825"/>
    <w:rsid w:val="008A048C"/>
    <w:rsid w:val="008F58B9"/>
    <w:rsid w:val="00911814"/>
    <w:rsid w:val="009B558A"/>
    <w:rsid w:val="00A12BB3"/>
    <w:rsid w:val="00A86A91"/>
    <w:rsid w:val="00A90154"/>
    <w:rsid w:val="00A901AE"/>
    <w:rsid w:val="00AD2A0C"/>
    <w:rsid w:val="00BC5E06"/>
    <w:rsid w:val="00C91C5E"/>
    <w:rsid w:val="00CA63B0"/>
    <w:rsid w:val="00D03EC3"/>
    <w:rsid w:val="00D077D4"/>
    <w:rsid w:val="00D459F4"/>
    <w:rsid w:val="00D505E2"/>
    <w:rsid w:val="00DB593C"/>
    <w:rsid w:val="00DC2A48"/>
    <w:rsid w:val="00E43292"/>
    <w:rsid w:val="00E701E7"/>
    <w:rsid w:val="00E71292"/>
    <w:rsid w:val="00F1762A"/>
    <w:rsid w:val="00F54ACF"/>
    <w:rsid w:val="00F84F02"/>
    <w:rsid w:val="00FE38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66409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734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2493</TotalTime>
  <Pages>4</Pages>
  <Words>1491</Words>
  <Characters>8500</Characters>
  <Application>Microsoft Office Word</Application>
  <DocSecurity>0</DocSecurity>
  <Lines>70</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9972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2026-07-08T10:49:00Z</dcterms:created>
  <dcterms:modified xsi:type="dcterms:W3CDTF">2026-07-14T07:18:00Z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