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075E85" w14:paraId="08C1146F" w14:textId="77777777">
        <w:trPr>
          <w:trHeight w:val="20"/>
          <w:jc w:val="center"/>
        </w:trPr>
        <w:tc>
          <w:tcPr>
            <w:tcW w:w="1186" w:type="pct"/>
          </w:tcPr>
          <w:p w14:paraId="22AE33AA" w14:textId="77777777" w:rsidR="000F510C" w:rsidRPr="00075E85" w:rsidRDefault="00E60711">
            <w:pPr>
              <w:pStyle w:val="BodyText"/>
              <w:ind w:left="90"/>
              <w:jc w:val="left"/>
              <w:rPr>
                <w:rFonts w:ascii="Arial" w:hAnsi="Arial" w:cs="Arial"/>
                <w:bCs/>
                <w:sz w:val="20"/>
                <w:szCs w:val="20"/>
                <w:lang w:val="en-GB" w:eastAsia="en-US"/>
              </w:rPr>
            </w:pPr>
            <w:r w:rsidRPr="00075E85">
              <w:rPr>
                <w:rFonts w:ascii="Arial" w:hAnsi="Arial" w:cs="Arial"/>
                <w:bCs/>
                <w:sz w:val="20"/>
                <w:szCs w:val="20"/>
                <w:lang w:val="en-GB" w:eastAsia="en-US"/>
              </w:rPr>
              <w:t>Journal Name:</w:t>
            </w:r>
          </w:p>
        </w:tc>
        <w:tc>
          <w:tcPr>
            <w:tcW w:w="3814" w:type="pct"/>
          </w:tcPr>
          <w:p w14:paraId="1000C638" w14:textId="77777777" w:rsidR="000F510C" w:rsidRPr="00075E85" w:rsidRDefault="000F510C">
            <w:pPr>
              <w:rPr>
                <w:rFonts w:ascii="Arial" w:hAnsi="Arial" w:cs="Arial"/>
                <w:b/>
                <w:bCs/>
                <w:color w:val="0000FF"/>
                <w:sz w:val="20"/>
                <w:szCs w:val="20"/>
                <w:lang w:val="en-GB"/>
              </w:rPr>
            </w:pPr>
            <w:hyperlink r:id="rId7" w:history="1">
              <w:r w:rsidRPr="00075E85">
                <w:rPr>
                  <w:rFonts w:ascii="Arial" w:hAnsi="Arial" w:cs="Arial"/>
                  <w:color w:val="0000FF"/>
                  <w:sz w:val="20"/>
                  <w:szCs w:val="20"/>
                  <w:u w:val="single"/>
                </w:rPr>
                <w:t>UTTAR PRADESH JOURNAL OF ZOOLOGY</w:t>
              </w:r>
            </w:hyperlink>
          </w:p>
        </w:tc>
      </w:tr>
      <w:tr w:rsidR="000F510C" w:rsidRPr="00075E85" w14:paraId="75B5803D" w14:textId="77777777">
        <w:trPr>
          <w:trHeight w:val="20"/>
          <w:jc w:val="center"/>
        </w:trPr>
        <w:tc>
          <w:tcPr>
            <w:tcW w:w="1186" w:type="pct"/>
          </w:tcPr>
          <w:p w14:paraId="7239A1BD" w14:textId="77777777" w:rsidR="000F510C" w:rsidRPr="00075E85" w:rsidRDefault="00E60711">
            <w:pPr>
              <w:pStyle w:val="BodyText"/>
              <w:ind w:left="90"/>
              <w:jc w:val="left"/>
              <w:rPr>
                <w:rFonts w:ascii="Arial" w:hAnsi="Arial" w:cs="Arial"/>
                <w:bCs/>
                <w:sz w:val="20"/>
                <w:szCs w:val="20"/>
                <w:lang w:val="en-GB" w:eastAsia="en-US"/>
              </w:rPr>
            </w:pPr>
            <w:r w:rsidRPr="00075E85">
              <w:rPr>
                <w:rFonts w:ascii="Arial" w:hAnsi="Arial" w:cs="Arial"/>
                <w:bCs/>
                <w:sz w:val="20"/>
                <w:szCs w:val="20"/>
                <w:lang w:val="en-GB" w:eastAsia="en-US"/>
              </w:rPr>
              <w:t>Manuscript Number:</w:t>
            </w:r>
          </w:p>
        </w:tc>
        <w:tc>
          <w:tcPr>
            <w:tcW w:w="3814" w:type="pct"/>
          </w:tcPr>
          <w:p w14:paraId="27FED170" w14:textId="5D245B5A" w:rsidR="000F510C" w:rsidRPr="00075E85" w:rsidRDefault="00702B04">
            <w:pPr>
              <w:pStyle w:val="NormalWeb"/>
              <w:spacing w:before="0" w:beforeAutospacing="0" w:after="0" w:afterAutospacing="0"/>
              <w:rPr>
                <w:rFonts w:ascii="Arial" w:hAnsi="Arial" w:cs="Arial"/>
                <w:b/>
                <w:bCs/>
                <w:sz w:val="20"/>
                <w:szCs w:val="20"/>
                <w:lang w:val="en-GB"/>
              </w:rPr>
            </w:pPr>
            <w:r w:rsidRPr="00075E85">
              <w:rPr>
                <w:rFonts w:ascii="Arial" w:hAnsi="Arial" w:cs="Arial"/>
                <w:b/>
                <w:bCs/>
                <w:sz w:val="20"/>
                <w:szCs w:val="20"/>
                <w:lang w:val="en-GB"/>
              </w:rPr>
              <w:t>Ms_UPJOZ_6201</w:t>
            </w:r>
          </w:p>
        </w:tc>
      </w:tr>
      <w:tr w:rsidR="000F510C" w:rsidRPr="00075E85" w14:paraId="7A55579C" w14:textId="77777777">
        <w:trPr>
          <w:trHeight w:val="20"/>
          <w:jc w:val="center"/>
        </w:trPr>
        <w:tc>
          <w:tcPr>
            <w:tcW w:w="1186" w:type="pct"/>
          </w:tcPr>
          <w:p w14:paraId="4F059A19" w14:textId="77777777" w:rsidR="000F510C" w:rsidRPr="00075E85" w:rsidRDefault="00E60711">
            <w:pPr>
              <w:pStyle w:val="BodyText"/>
              <w:ind w:left="90"/>
              <w:jc w:val="left"/>
              <w:rPr>
                <w:rFonts w:ascii="Arial" w:hAnsi="Arial" w:cs="Arial"/>
                <w:bCs/>
                <w:sz w:val="20"/>
                <w:szCs w:val="20"/>
                <w:lang w:val="en-GB" w:eastAsia="en-US"/>
              </w:rPr>
            </w:pPr>
            <w:r w:rsidRPr="00075E85">
              <w:rPr>
                <w:rFonts w:ascii="Arial" w:hAnsi="Arial" w:cs="Arial"/>
                <w:bCs/>
                <w:sz w:val="20"/>
                <w:szCs w:val="20"/>
                <w:lang w:val="en-GB" w:eastAsia="en-US"/>
              </w:rPr>
              <w:t xml:space="preserve">Title of the Manuscript: </w:t>
            </w:r>
          </w:p>
        </w:tc>
        <w:tc>
          <w:tcPr>
            <w:tcW w:w="3814" w:type="pct"/>
          </w:tcPr>
          <w:p w14:paraId="24F58754" w14:textId="2853C61D" w:rsidR="000F510C" w:rsidRPr="00075E85" w:rsidRDefault="00BC07A7">
            <w:pPr>
              <w:pStyle w:val="NormalWeb"/>
              <w:spacing w:before="0" w:beforeAutospacing="0" w:after="0" w:afterAutospacing="0"/>
              <w:rPr>
                <w:rFonts w:ascii="Arial" w:hAnsi="Arial" w:cs="Arial"/>
                <w:b/>
                <w:sz w:val="20"/>
                <w:szCs w:val="20"/>
                <w:lang w:val="en-GB"/>
              </w:rPr>
            </w:pPr>
            <w:r w:rsidRPr="00075E85">
              <w:rPr>
                <w:rFonts w:ascii="Arial" w:hAnsi="Arial" w:cs="Arial"/>
                <w:b/>
                <w:sz w:val="20"/>
                <w:szCs w:val="20"/>
                <w:lang w:val="en-GB"/>
              </w:rPr>
              <w:t xml:space="preserve">PCR-Based Assessment of </w:t>
            </w:r>
            <w:proofErr w:type="spellStart"/>
            <w:r w:rsidRPr="00075E85">
              <w:rPr>
                <w:rFonts w:ascii="Arial" w:hAnsi="Arial" w:cs="Arial"/>
                <w:b/>
                <w:sz w:val="20"/>
                <w:szCs w:val="20"/>
                <w:lang w:val="en-GB"/>
              </w:rPr>
              <w:t>Quinapyramine</w:t>
            </w:r>
            <w:proofErr w:type="spellEnd"/>
            <w:r w:rsidRPr="00075E85">
              <w:rPr>
                <w:rFonts w:ascii="Arial" w:hAnsi="Arial" w:cs="Arial"/>
                <w:b/>
                <w:sz w:val="20"/>
                <w:szCs w:val="20"/>
                <w:lang w:val="en-GB"/>
              </w:rPr>
              <w:t xml:space="preserve"> Di-methyl sulphate Efficacy Against Naturally Occurring Equine Surra in Eastern Uttar Pradesh, India</w:t>
            </w:r>
          </w:p>
        </w:tc>
      </w:tr>
      <w:tr w:rsidR="000F510C" w:rsidRPr="00075E85" w14:paraId="1A34BFE0" w14:textId="77777777">
        <w:trPr>
          <w:trHeight w:val="20"/>
          <w:jc w:val="center"/>
        </w:trPr>
        <w:tc>
          <w:tcPr>
            <w:tcW w:w="1186" w:type="pct"/>
          </w:tcPr>
          <w:p w14:paraId="370F016B" w14:textId="77777777" w:rsidR="000F510C" w:rsidRPr="00075E85" w:rsidRDefault="00E60711">
            <w:pPr>
              <w:pStyle w:val="BodyText"/>
              <w:ind w:left="90"/>
              <w:jc w:val="left"/>
              <w:rPr>
                <w:rFonts w:ascii="Arial" w:hAnsi="Arial" w:cs="Arial"/>
                <w:bCs/>
                <w:sz w:val="20"/>
                <w:szCs w:val="20"/>
                <w:lang w:val="en-GB" w:eastAsia="en-US"/>
              </w:rPr>
            </w:pPr>
            <w:r w:rsidRPr="00075E85">
              <w:rPr>
                <w:rFonts w:ascii="Arial" w:hAnsi="Arial" w:cs="Arial"/>
                <w:bCs/>
                <w:sz w:val="20"/>
                <w:szCs w:val="20"/>
                <w:lang w:val="en-GB" w:eastAsia="en-US"/>
              </w:rPr>
              <w:t>Type of the Article</w:t>
            </w:r>
          </w:p>
        </w:tc>
        <w:tc>
          <w:tcPr>
            <w:tcW w:w="3814" w:type="pct"/>
          </w:tcPr>
          <w:p w14:paraId="55B6488D" w14:textId="77777777" w:rsidR="000F510C" w:rsidRPr="00075E85" w:rsidRDefault="00E60711">
            <w:pPr>
              <w:pStyle w:val="NormalWeb"/>
              <w:spacing w:before="0" w:beforeAutospacing="0" w:after="0" w:afterAutospacing="0"/>
              <w:rPr>
                <w:rFonts w:ascii="Arial" w:hAnsi="Arial" w:cs="Arial"/>
                <w:b/>
                <w:sz w:val="20"/>
                <w:szCs w:val="20"/>
                <w:lang w:val="en-GB"/>
              </w:rPr>
            </w:pPr>
            <w:r w:rsidRPr="00075E85">
              <w:rPr>
                <w:rFonts w:ascii="Arial" w:hAnsi="Arial" w:cs="Arial"/>
                <w:b/>
                <w:sz w:val="20"/>
                <w:szCs w:val="20"/>
                <w:lang w:val="en-GB"/>
              </w:rPr>
              <w:t>Research Article</w:t>
            </w:r>
          </w:p>
          <w:p w14:paraId="4D0A2B87" w14:textId="77777777" w:rsidR="000F510C" w:rsidRPr="00075E85" w:rsidRDefault="000F510C">
            <w:pPr>
              <w:pStyle w:val="NormalWeb"/>
              <w:spacing w:before="0" w:beforeAutospacing="0" w:after="0" w:afterAutospacing="0"/>
              <w:rPr>
                <w:rFonts w:ascii="Arial" w:hAnsi="Arial" w:cs="Arial"/>
                <w:b/>
                <w:sz w:val="20"/>
                <w:szCs w:val="20"/>
                <w:lang w:val="en-GB"/>
              </w:rPr>
            </w:pPr>
          </w:p>
        </w:tc>
      </w:tr>
    </w:tbl>
    <w:p w14:paraId="653EDD7A" w14:textId="77777777" w:rsidR="000F510C" w:rsidRPr="00075E85" w:rsidRDefault="000F510C">
      <w:pPr>
        <w:jc w:val="both"/>
        <w:rPr>
          <w:rFonts w:ascii="Arial" w:eastAsia="MS Mincho" w:hAnsi="Arial" w:cs="Arial"/>
          <w:sz w:val="20"/>
          <w:szCs w:val="20"/>
          <w:lang w:val="en-GB" w:eastAsia="x-none"/>
        </w:rPr>
      </w:pPr>
    </w:p>
    <w:p w14:paraId="37C36DDC" w14:textId="77777777" w:rsidR="000F510C" w:rsidRPr="00075E85" w:rsidRDefault="00E60711">
      <w:pPr>
        <w:jc w:val="both"/>
        <w:rPr>
          <w:rFonts w:ascii="Arial" w:eastAsia="MS Mincho" w:hAnsi="Arial" w:cs="Arial"/>
          <w:b/>
          <w:sz w:val="20"/>
          <w:szCs w:val="20"/>
          <w:u w:val="single"/>
          <w:lang w:val="en-GB" w:eastAsia="x-none"/>
        </w:rPr>
      </w:pPr>
      <w:r w:rsidRPr="00075E85">
        <w:rPr>
          <w:rFonts w:ascii="Arial" w:eastAsia="MS Mincho" w:hAnsi="Arial" w:cs="Arial"/>
          <w:b/>
          <w:sz w:val="20"/>
          <w:szCs w:val="20"/>
          <w:highlight w:val="yellow"/>
          <w:u w:val="single"/>
          <w:lang w:val="en-GB" w:eastAsia="x-none"/>
        </w:rPr>
        <w:t>PART 1 (Importance of the manuscript)</w:t>
      </w:r>
      <w:r w:rsidRPr="00075E85">
        <w:rPr>
          <w:rFonts w:ascii="Arial" w:eastAsia="MS Mincho" w:hAnsi="Arial" w:cs="Arial"/>
          <w:b/>
          <w:sz w:val="20"/>
          <w:szCs w:val="20"/>
          <w:u w:val="single"/>
          <w:lang w:val="en-GB" w:eastAsia="x-none"/>
        </w:rPr>
        <w:t xml:space="preserve"> </w:t>
      </w:r>
    </w:p>
    <w:p w14:paraId="5F5A50E9" w14:textId="77777777" w:rsidR="000F510C" w:rsidRPr="00075E85"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075E85" w14:paraId="0C31D4D0" w14:textId="77777777">
        <w:trPr>
          <w:trHeight w:val="20"/>
          <w:jc w:val="center"/>
        </w:trPr>
        <w:tc>
          <w:tcPr>
            <w:tcW w:w="1666" w:type="pct"/>
            <w:noWrap/>
          </w:tcPr>
          <w:p w14:paraId="26DED922" w14:textId="77777777" w:rsidR="000F510C" w:rsidRPr="00075E85"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075E85" w:rsidRDefault="00E60711">
            <w:pPr>
              <w:keepNext/>
              <w:outlineLvl w:val="1"/>
              <w:rPr>
                <w:rFonts w:ascii="Arial" w:eastAsia="MS Mincho" w:hAnsi="Arial" w:cs="Arial"/>
                <w:b/>
                <w:bCs/>
                <w:sz w:val="20"/>
                <w:szCs w:val="20"/>
                <w:lang w:val="en-GB"/>
              </w:rPr>
            </w:pPr>
            <w:r w:rsidRPr="00075E85">
              <w:rPr>
                <w:rFonts w:ascii="Arial" w:eastAsia="MS Mincho" w:hAnsi="Arial" w:cs="Arial"/>
                <w:b/>
                <w:bCs/>
                <w:sz w:val="20"/>
                <w:szCs w:val="20"/>
                <w:lang w:val="en-GB"/>
              </w:rPr>
              <w:t>Comments of the Reviewers</w:t>
            </w:r>
          </w:p>
        </w:tc>
        <w:tc>
          <w:tcPr>
            <w:tcW w:w="1667" w:type="pct"/>
          </w:tcPr>
          <w:p w14:paraId="073A9375" w14:textId="77777777" w:rsidR="000F510C" w:rsidRPr="00075E85" w:rsidRDefault="00E60711">
            <w:pPr>
              <w:spacing w:after="160" w:line="256" w:lineRule="auto"/>
              <w:rPr>
                <w:rFonts w:ascii="Arial" w:eastAsia="Calibri" w:hAnsi="Arial" w:cs="Arial"/>
                <w:kern w:val="2"/>
                <w:sz w:val="20"/>
                <w:szCs w:val="20"/>
                <w:lang w:val="en-GB"/>
              </w:rPr>
            </w:pPr>
            <w:r w:rsidRPr="00075E85">
              <w:rPr>
                <w:rFonts w:ascii="Arial" w:eastAsia="Calibri" w:hAnsi="Arial" w:cs="Arial"/>
                <w:b/>
                <w:kern w:val="2"/>
                <w:sz w:val="20"/>
                <w:szCs w:val="20"/>
                <w:lang w:val="en-GB"/>
              </w:rPr>
              <w:t>Author’s Feedback</w:t>
            </w:r>
            <w:r w:rsidRPr="00075E85">
              <w:rPr>
                <w:rFonts w:ascii="Arial" w:eastAsia="Calibri" w:hAnsi="Arial" w:cs="Arial"/>
                <w:kern w:val="2"/>
                <w:sz w:val="20"/>
                <w:szCs w:val="20"/>
                <w:lang w:val="en-GB"/>
              </w:rPr>
              <w:t xml:space="preserve"> </w:t>
            </w:r>
          </w:p>
          <w:p w14:paraId="6D37AE97" w14:textId="77777777" w:rsidR="000F510C" w:rsidRPr="00075E85" w:rsidRDefault="000F510C">
            <w:pPr>
              <w:keepNext/>
              <w:outlineLvl w:val="1"/>
              <w:rPr>
                <w:rFonts w:ascii="Arial" w:eastAsia="MS Mincho" w:hAnsi="Arial" w:cs="Arial"/>
                <w:bCs/>
                <w:sz w:val="20"/>
                <w:szCs w:val="20"/>
                <w:lang w:val="en-GB"/>
              </w:rPr>
            </w:pPr>
          </w:p>
        </w:tc>
      </w:tr>
      <w:tr w:rsidR="000F510C" w:rsidRPr="00075E85" w14:paraId="47461211" w14:textId="77777777">
        <w:trPr>
          <w:trHeight w:val="20"/>
          <w:jc w:val="center"/>
        </w:trPr>
        <w:tc>
          <w:tcPr>
            <w:tcW w:w="1666" w:type="pct"/>
            <w:noWrap/>
            <w:hideMark/>
          </w:tcPr>
          <w:p w14:paraId="6EBDF013" w14:textId="77777777" w:rsidR="000F510C" w:rsidRPr="00075E85" w:rsidRDefault="00E60711">
            <w:pPr>
              <w:rPr>
                <w:rFonts w:ascii="Arial" w:hAnsi="Arial" w:cs="Arial"/>
                <w:bCs/>
                <w:sz w:val="20"/>
                <w:szCs w:val="20"/>
                <w:lang w:val="en-GB"/>
              </w:rPr>
            </w:pPr>
            <w:r w:rsidRPr="00075E85">
              <w:rPr>
                <w:rFonts w:ascii="Arial" w:hAnsi="Arial" w:cs="Arial"/>
                <w:b/>
                <w:bCs/>
                <w:sz w:val="20"/>
                <w:szCs w:val="20"/>
                <w:lang w:val="en-GB"/>
              </w:rPr>
              <w:t>Please write a few sentences regarding the importance of this manuscript for the scientific community.</w:t>
            </w:r>
            <w:r w:rsidRPr="00075E85">
              <w:rPr>
                <w:rFonts w:ascii="Arial" w:hAnsi="Arial" w:cs="Arial"/>
                <w:bCs/>
                <w:sz w:val="20"/>
                <w:szCs w:val="20"/>
                <w:lang w:val="en-GB"/>
              </w:rPr>
              <w:t xml:space="preserve"> A minimum of 3-4 sentences may </w:t>
            </w:r>
          </w:p>
          <w:p w14:paraId="07AFF1CE" w14:textId="77777777" w:rsidR="000F510C" w:rsidRPr="00075E85" w:rsidRDefault="00E60711">
            <w:pPr>
              <w:rPr>
                <w:rFonts w:ascii="Arial" w:eastAsia="MS Mincho" w:hAnsi="Arial" w:cs="Arial"/>
                <w:bCs/>
                <w:sz w:val="20"/>
                <w:szCs w:val="20"/>
                <w:lang w:val="en-GB"/>
              </w:rPr>
            </w:pPr>
            <w:r w:rsidRPr="00075E85">
              <w:rPr>
                <w:rFonts w:ascii="Arial" w:hAnsi="Arial" w:cs="Arial"/>
                <w:bCs/>
                <w:sz w:val="20"/>
                <w:szCs w:val="20"/>
                <w:lang w:val="en-GB"/>
              </w:rPr>
              <w:t>be required for this part.</w:t>
            </w:r>
          </w:p>
        </w:tc>
        <w:tc>
          <w:tcPr>
            <w:tcW w:w="1667" w:type="pct"/>
          </w:tcPr>
          <w:p w14:paraId="03DC2AB4" w14:textId="38D4093A" w:rsidR="000F510C" w:rsidRPr="00075E85" w:rsidRDefault="00F015F2">
            <w:pPr>
              <w:contextualSpacing/>
              <w:rPr>
                <w:rFonts w:ascii="Arial" w:hAnsi="Arial" w:cs="Arial"/>
                <w:sz w:val="20"/>
                <w:szCs w:val="20"/>
                <w:lang w:val="en-GB"/>
              </w:rPr>
            </w:pPr>
            <w:r w:rsidRPr="00075E85">
              <w:rPr>
                <w:rFonts w:ascii="Arial" w:hAnsi="Arial" w:cs="Arial"/>
                <w:sz w:val="20"/>
                <w:szCs w:val="20"/>
              </w:rPr>
              <w:t>This manuscript holds significant importance for the veterinary and parasitological scientific community, as equine surra remains a major threat to animal health and livestock economics. By combining both molecular (ISG-PCR) and serological (antibody-ELISA) tools, the study provides a comprehensive framework to evaluate post-treatment kinetics and parasite clearance. Furthermore, the identification of a therapeutic relapse case highlights the clinical limitations of single-dose treatments, offering crucial insights for future pharmacological protocols. Therefore, these findings contribute valuable data for epidemiological surveillance and the optimization of disease control strategies in endemic regions</w:t>
            </w:r>
          </w:p>
        </w:tc>
        <w:tc>
          <w:tcPr>
            <w:tcW w:w="1667" w:type="pct"/>
          </w:tcPr>
          <w:p w14:paraId="305EFE14" w14:textId="2CA58BE0" w:rsidR="000F510C" w:rsidRPr="00075E85" w:rsidRDefault="00241CFB">
            <w:pPr>
              <w:keepNext/>
              <w:outlineLvl w:val="1"/>
              <w:rPr>
                <w:rFonts w:ascii="Arial" w:eastAsia="MS Mincho" w:hAnsi="Arial" w:cs="Arial"/>
                <w:bCs/>
                <w:sz w:val="20"/>
                <w:szCs w:val="20"/>
                <w:lang w:val="en-GB"/>
              </w:rPr>
            </w:pPr>
            <w:r w:rsidRPr="00075E85">
              <w:rPr>
                <w:rFonts w:ascii="Arial" w:eastAsia="MS Mincho" w:hAnsi="Arial" w:cs="Arial"/>
                <w:bCs/>
                <w:sz w:val="20"/>
                <w:szCs w:val="20"/>
                <w:lang w:val="en-GB"/>
              </w:rPr>
              <w:t>N</w:t>
            </w:r>
            <w:r w:rsidRPr="00075E85">
              <w:rPr>
                <w:rFonts w:ascii="Arial" w:eastAsia="MS Mincho" w:hAnsi="Arial" w:cs="Arial"/>
                <w:sz w:val="20"/>
                <w:szCs w:val="20"/>
                <w:lang w:val="en-GB"/>
              </w:rPr>
              <w:t xml:space="preserve">oted </w:t>
            </w:r>
          </w:p>
        </w:tc>
      </w:tr>
    </w:tbl>
    <w:p w14:paraId="5922EF19" w14:textId="77777777" w:rsidR="000F510C" w:rsidRPr="00075E85" w:rsidRDefault="000F510C">
      <w:pPr>
        <w:rPr>
          <w:rFonts w:ascii="Arial" w:hAnsi="Arial" w:cs="Arial"/>
          <w:sz w:val="20"/>
          <w:szCs w:val="20"/>
          <w:lang w:val="en-GB"/>
        </w:rPr>
      </w:pPr>
    </w:p>
    <w:p w14:paraId="2C3B6BD9" w14:textId="77777777" w:rsidR="000F510C" w:rsidRPr="00075E85" w:rsidRDefault="00E60711">
      <w:pPr>
        <w:keepNext/>
        <w:outlineLvl w:val="1"/>
        <w:rPr>
          <w:rFonts w:ascii="Arial" w:eastAsia="MS Mincho" w:hAnsi="Arial" w:cs="Arial"/>
          <w:b/>
          <w:bCs/>
          <w:sz w:val="20"/>
          <w:szCs w:val="20"/>
          <w:highlight w:val="yellow"/>
          <w:u w:val="single"/>
          <w:lang w:val="en-GB"/>
        </w:rPr>
      </w:pPr>
      <w:r w:rsidRPr="00075E85">
        <w:rPr>
          <w:rFonts w:ascii="Arial" w:eastAsia="MS Mincho" w:hAnsi="Arial" w:cs="Arial"/>
          <w:b/>
          <w:bCs/>
          <w:sz w:val="20"/>
          <w:szCs w:val="20"/>
          <w:highlight w:val="yellow"/>
          <w:u w:val="single"/>
          <w:lang w:val="en-GB"/>
        </w:rPr>
        <w:t>PART 2.1 (Objective Evaluation)</w:t>
      </w:r>
    </w:p>
    <w:p w14:paraId="7EA52E88" w14:textId="77777777" w:rsidR="000F510C" w:rsidRPr="00075E85"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075E85" w14:paraId="71A1EB94" w14:textId="77777777">
        <w:trPr>
          <w:trHeight w:val="20"/>
          <w:jc w:val="center"/>
        </w:trPr>
        <w:tc>
          <w:tcPr>
            <w:tcW w:w="1666" w:type="pct"/>
            <w:noWrap/>
          </w:tcPr>
          <w:p w14:paraId="21F71B48" w14:textId="77777777" w:rsidR="000F510C" w:rsidRPr="00075E85"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075E85" w:rsidRDefault="00E60711">
            <w:pPr>
              <w:keepNext/>
              <w:outlineLvl w:val="1"/>
              <w:rPr>
                <w:rFonts w:ascii="Arial" w:eastAsia="MS Mincho" w:hAnsi="Arial" w:cs="Arial"/>
                <w:b/>
                <w:bCs/>
                <w:sz w:val="20"/>
                <w:szCs w:val="20"/>
                <w:lang w:val="en-GB"/>
              </w:rPr>
            </w:pPr>
            <w:r w:rsidRPr="00075E85">
              <w:rPr>
                <w:rFonts w:ascii="Arial" w:eastAsia="MS Mincho" w:hAnsi="Arial" w:cs="Arial"/>
                <w:b/>
                <w:bCs/>
                <w:sz w:val="20"/>
                <w:szCs w:val="20"/>
                <w:lang w:val="en-GB"/>
              </w:rPr>
              <w:t>Rating of the Reviewers</w:t>
            </w:r>
          </w:p>
        </w:tc>
        <w:tc>
          <w:tcPr>
            <w:tcW w:w="1667" w:type="pct"/>
            <w:hideMark/>
          </w:tcPr>
          <w:p w14:paraId="32228700" w14:textId="1BAD77F2" w:rsidR="000F510C" w:rsidRPr="00075E85" w:rsidRDefault="00E60711">
            <w:pPr>
              <w:spacing w:after="160" w:line="256" w:lineRule="auto"/>
              <w:rPr>
                <w:rFonts w:ascii="Arial" w:hAnsi="Arial" w:cs="Arial"/>
                <w:b/>
                <w:sz w:val="20"/>
                <w:szCs w:val="20"/>
                <w:lang w:val="en-GB"/>
              </w:rPr>
            </w:pPr>
            <w:r w:rsidRPr="00075E85">
              <w:rPr>
                <w:rFonts w:ascii="Arial" w:eastAsia="Calibri" w:hAnsi="Arial" w:cs="Arial"/>
                <w:b/>
                <w:kern w:val="2"/>
                <w:sz w:val="20"/>
                <w:szCs w:val="20"/>
                <w:lang w:val="en-GB"/>
              </w:rPr>
              <w:t>Author’s Feedback</w:t>
            </w:r>
            <w:r w:rsidRPr="00075E85">
              <w:rPr>
                <w:rFonts w:ascii="Arial" w:eastAsia="Calibri" w:hAnsi="Arial" w:cs="Arial"/>
                <w:kern w:val="2"/>
                <w:sz w:val="20"/>
                <w:szCs w:val="20"/>
                <w:lang w:val="en-GB"/>
              </w:rPr>
              <w:t xml:space="preserve"> </w:t>
            </w:r>
            <w:r w:rsidR="008A048C" w:rsidRPr="00075E85">
              <w:rPr>
                <w:rFonts w:ascii="Arial" w:hAnsi="Arial" w:cs="Arial"/>
                <w:b/>
                <w:kern w:val="2"/>
                <w:sz w:val="20"/>
                <w:szCs w:val="20"/>
                <w:highlight w:val="yellow"/>
                <w:lang w:val="en-GB"/>
              </w:rPr>
              <w:t>(</w:t>
            </w:r>
            <w:r w:rsidR="008A048C" w:rsidRPr="00075E85">
              <w:rPr>
                <w:rFonts w:ascii="Arial" w:hAnsi="Arial" w:cs="Arial"/>
                <w:bCs/>
                <w:kern w:val="2"/>
                <w:sz w:val="20"/>
                <w:szCs w:val="20"/>
                <w:highlight w:val="yellow"/>
                <w:lang w:val="en-GB"/>
              </w:rPr>
              <w:t>Revision of the Manuscript and Feedback of Authors are mandatory for Rating of 2 and 1)</w:t>
            </w:r>
          </w:p>
        </w:tc>
      </w:tr>
      <w:tr w:rsidR="000F510C" w:rsidRPr="00075E85" w14:paraId="4EDBEF58" w14:textId="77777777">
        <w:trPr>
          <w:trHeight w:val="20"/>
          <w:jc w:val="center"/>
        </w:trPr>
        <w:tc>
          <w:tcPr>
            <w:tcW w:w="1666" w:type="pct"/>
            <w:noWrap/>
            <w:hideMark/>
          </w:tcPr>
          <w:p w14:paraId="6BD79223" w14:textId="77777777" w:rsidR="000F510C" w:rsidRPr="00075E85" w:rsidRDefault="00E60711">
            <w:pPr>
              <w:rPr>
                <w:rFonts w:ascii="Arial" w:hAnsi="Arial" w:cs="Arial"/>
                <w:b/>
                <w:bCs/>
                <w:sz w:val="20"/>
                <w:szCs w:val="20"/>
                <w:lang w:val="en-GB"/>
              </w:rPr>
            </w:pPr>
            <w:r w:rsidRPr="00075E85">
              <w:rPr>
                <w:rFonts w:ascii="Arial" w:hAnsi="Arial" w:cs="Arial"/>
                <w:b/>
                <w:bCs/>
                <w:sz w:val="20"/>
                <w:szCs w:val="20"/>
                <w:lang w:val="en-GB"/>
              </w:rPr>
              <w:t xml:space="preserve">1. Is the title clear and appropriate for the study? </w:t>
            </w:r>
          </w:p>
          <w:p w14:paraId="480E2ED8" w14:textId="77777777" w:rsidR="000F510C" w:rsidRPr="00075E85" w:rsidRDefault="00E60711">
            <w:pPr>
              <w:rPr>
                <w:rFonts w:ascii="Arial" w:hAnsi="Arial" w:cs="Arial"/>
                <w:color w:val="404040"/>
                <w:sz w:val="20"/>
                <w:szCs w:val="20"/>
                <w:shd w:val="clear" w:color="auto" w:fill="FFFFFF"/>
                <w:lang w:val="en-GB"/>
              </w:rPr>
            </w:pPr>
            <w:r w:rsidRPr="00075E85">
              <w:rPr>
                <w:rFonts w:ascii="Arial" w:hAnsi="Arial" w:cs="Arial"/>
                <w:color w:val="404040"/>
                <w:sz w:val="20"/>
                <w:szCs w:val="20"/>
                <w:shd w:val="clear" w:color="auto" w:fill="FFFFFF"/>
                <w:lang w:val="en-GB"/>
              </w:rPr>
              <w:t xml:space="preserve">Rating Scale: </w:t>
            </w:r>
          </w:p>
          <w:p w14:paraId="6327DE1F" w14:textId="77777777" w:rsidR="000F510C" w:rsidRPr="00075E85" w:rsidRDefault="00E60711">
            <w:pPr>
              <w:rPr>
                <w:rFonts w:ascii="Arial" w:hAnsi="Arial" w:cs="Arial"/>
                <w:sz w:val="20"/>
                <w:szCs w:val="20"/>
                <w:u w:val="single"/>
                <w:lang w:val="en-GB"/>
              </w:rPr>
            </w:pPr>
            <w:r w:rsidRPr="00075E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D2BB38" w14:textId="77777777" w:rsidR="000F510C" w:rsidRPr="00075E85" w:rsidRDefault="00F015F2">
            <w:pPr>
              <w:ind w:left="360"/>
              <w:rPr>
                <w:rFonts w:ascii="Arial" w:hAnsi="Arial" w:cs="Arial"/>
                <w:b/>
                <w:bCs/>
                <w:sz w:val="20"/>
                <w:szCs w:val="20"/>
                <w:lang w:val="en-GB"/>
              </w:rPr>
            </w:pPr>
            <w:r w:rsidRPr="00075E85">
              <w:rPr>
                <w:rFonts w:ascii="Arial" w:hAnsi="Arial" w:cs="Arial"/>
                <w:b/>
                <w:bCs/>
                <w:sz w:val="20"/>
                <w:szCs w:val="20"/>
                <w:lang w:val="en-GB"/>
              </w:rPr>
              <w:t>3</w:t>
            </w:r>
          </w:p>
          <w:p w14:paraId="7EB662CE" w14:textId="77777777" w:rsidR="002B28C6" w:rsidRPr="00075E85" w:rsidRDefault="002B28C6" w:rsidP="002B28C6">
            <w:pPr>
              <w:ind w:left="360"/>
              <w:rPr>
                <w:rFonts w:ascii="Arial" w:hAnsi="Arial" w:cs="Arial"/>
                <w:b/>
                <w:bCs/>
                <w:sz w:val="20"/>
                <w:szCs w:val="20"/>
                <w:lang w:val="en-GB"/>
              </w:rPr>
            </w:pPr>
            <w:r w:rsidRPr="00075E85">
              <w:rPr>
                <w:rFonts w:ascii="Arial" w:hAnsi="Arial" w:cs="Arial"/>
                <w:b/>
                <w:bCs/>
                <w:sz w:val="20"/>
                <w:szCs w:val="20"/>
                <w:lang w:val="en-GB"/>
              </w:rPr>
              <w:t>The title does not fully reflect the scope of the study, as it fails to mention the evaluation carried out with the antibody-ELISA assay, focusing only on the PCR-based monitoring.</w:t>
            </w:r>
          </w:p>
          <w:p w14:paraId="0B813A4F" w14:textId="35F96987" w:rsidR="002B28C6" w:rsidRPr="00075E85" w:rsidRDefault="002B28C6" w:rsidP="002B28C6">
            <w:pPr>
              <w:ind w:left="360"/>
              <w:rPr>
                <w:rFonts w:ascii="Arial" w:hAnsi="Arial" w:cs="Arial"/>
                <w:b/>
                <w:bCs/>
                <w:sz w:val="20"/>
                <w:szCs w:val="20"/>
                <w:lang w:val="en-GB"/>
              </w:rPr>
            </w:pPr>
            <w:proofErr w:type="spellStart"/>
            <w:r w:rsidRPr="00075E85">
              <w:rPr>
                <w:rFonts w:ascii="Arial" w:hAnsi="Arial" w:cs="Arial"/>
                <w:b/>
                <w:bCs/>
                <w:sz w:val="20"/>
                <w:szCs w:val="20"/>
                <w:lang w:val="en-GB"/>
              </w:rPr>
              <w:t>Ej</w:t>
            </w:r>
            <w:proofErr w:type="spellEnd"/>
            <w:r w:rsidRPr="00075E85">
              <w:rPr>
                <w:rFonts w:ascii="Arial" w:hAnsi="Arial" w:cs="Arial"/>
                <w:b/>
                <w:bCs/>
                <w:sz w:val="20"/>
                <w:szCs w:val="20"/>
                <w:lang w:val="en-GB"/>
              </w:rPr>
              <w:t xml:space="preserve">: “Therapeutic Efficacy and Post-Treatment Monitoring of Trypanosoma </w:t>
            </w:r>
            <w:proofErr w:type="spellStart"/>
            <w:r w:rsidRPr="00075E85">
              <w:rPr>
                <w:rFonts w:ascii="Arial" w:hAnsi="Arial" w:cs="Arial"/>
                <w:b/>
                <w:bCs/>
                <w:sz w:val="20"/>
                <w:szCs w:val="20"/>
                <w:lang w:val="en-GB"/>
              </w:rPr>
              <w:t>evansi</w:t>
            </w:r>
            <w:proofErr w:type="spellEnd"/>
            <w:r w:rsidRPr="00075E85">
              <w:rPr>
                <w:rFonts w:ascii="Arial" w:hAnsi="Arial" w:cs="Arial"/>
                <w:b/>
                <w:bCs/>
                <w:sz w:val="20"/>
                <w:szCs w:val="20"/>
                <w:lang w:val="en-GB"/>
              </w:rPr>
              <w:t xml:space="preserve"> in Horses Using PCR and Serological Assays”</w:t>
            </w:r>
          </w:p>
        </w:tc>
        <w:tc>
          <w:tcPr>
            <w:tcW w:w="1667" w:type="pct"/>
          </w:tcPr>
          <w:p w14:paraId="289DD6FE" w14:textId="77777777" w:rsidR="00C743CD" w:rsidRPr="00075E85" w:rsidRDefault="00C743CD">
            <w:pPr>
              <w:keepNext/>
              <w:outlineLvl w:val="1"/>
              <w:rPr>
                <w:rFonts w:ascii="Arial" w:eastAsia="MS Mincho" w:hAnsi="Arial" w:cs="Arial"/>
                <w:bCs/>
                <w:sz w:val="20"/>
                <w:szCs w:val="20"/>
                <w:lang w:val="en-GB"/>
              </w:rPr>
            </w:pPr>
          </w:p>
          <w:p w14:paraId="1D2395A5" w14:textId="77777777" w:rsidR="006823FF" w:rsidRPr="00075E85" w:rsidRDefault="006823FF">
            <w:pPr>
              <w:keepNext/>
              <w:outlineLvl w:val="1"/>
              <w:rPr>
                <w:rFonts w:ascii="Arial" w:eastAsia="MS Mincho" w:hAnsi="Arial" w:cs="Arial"/>
                <w:sz w:val="20"/>
                <w:szCs w:val="20"/>
                <w:lang w:val="en-GB"/>
              </w:rPr>
            </w:pPr>
          </w:p>
          <w:p w14:paraId="77A6A384" w14:textId="5941549B" w:rsidR="006823FF" w:rsidRPr="00075E85" w:rsidRDefault="006823FF">
            <w:pPr>
              <w:keepNext/>
              <w:outlineLvl w:val="1"/>
              <w:rPr>
                <w:rFonts w:ascii="Arial" w:eastAsia="MS Mincho" w:hAnsi="Arial" w:cs="Arial"/>
                <w:bCs/>
                <w:sz w:val="20"/>
                <w:szCs w:val="20"/>
                <w:lang w:val="en-GB"/>
              </w:rPr>
            </w:pPr>
            <w:r w:rsidRPr="00075E85">
              <w:rPr>
                <w:rFonts w:ascii="Arial" w:eastAsia="MS Mincho" w:hAnsi="Arial" w:cs="Arial"/>
                <w:sz w:val="20"/>
                <w:szCs w:val="20"/>
                <w:lang w:val="en-GB"/>
              </w:rPr>
              <w:t>Ok</w:t>
            </w:r>
          </w:p>
        </w:tc>
      </w:tr>
      <w:tr w:rsidR="00425316" w:rsidRPr="00075E85" w14:paraId="0A937C75" w14:textId="77777777">
        <w:trPr>
          <w:trHeight w:val="20"/>
          <w:jc w:val="center"/>
        </w:trPr>
        <w:tc>
          <w:tcPr>
            <w:tcW w:w="1666" w:type="pct"/>
            <w:noWrap/>
            <w:hideMark/>
          </w:tcPr>
          <w:p w14:paraId="6679EE7D" w14:textId="77777777" w:rsidR="00425316" w:rsidRPr="00075E85" w:rsidRDefault="00425316" w:rsidP="00425316">
            <w:pPr>
              <w:keepNext/>
              <w:outlineLvl w:val="1"/>
              <w:rPr>
                <w:rFonts w:ascii="Arial" w:eastAsia="MS Mincho" w:hAnsi="Arial" w:cs="Arial"/>
                <w:b/>
                <w:bCs/>
                <w:sz w:val="20"/>
                <w:szCs w:val="20"/>
                <w:lang w:val="en-GB"/>
              </w:rPr>
            </w:pPr>
            <w:r w:rsidRPr="00075E85">
              <w:rPr>
                <w:rFonts w:ascii="Arial" w:eastAsia="MS Mincho" w:hAnsi="Arial" w:cs="Arial"/>
                <w:b/>
                <w:bCs/>
                <w:sz w:val="20"/>
                <w:szCs w:val="20"/>
                <w:lang w:val="en-GB"/>
              </w:rPr>
              <w:lastRenderedPageBreak/>
              <w:t xml:space="preserve">2. Is the abstract of the article comprehensive? </w:t>
            </w:r>
          </w:p>
          <w:p w14:paraId="6EBF2459" w14:textId="77777777" w:rsidR="00425316" w:rsidRPr="00075E85" w:rsidRDefault="00425316" w:rsidP="00425316">
            <w:pPr>
              <w:rPr>
                <w:rFonts w:ascii="Arial" w:hAnsi="Arial" w:cs="Arial"/>
                <w:color w:val="404040"/>
                <w:sz w:val="20"/>
                <w:szCs w:val="20"/>
                <w:shd w:val="clear" w:color="auto" w:fill="FFFFFF"/>
                <w:lang w:val="en-GB"/>
              </w:rPr>
            </w:pPr>
            <w:r w:rsidRPr="00075E85">
              <w:rPr>
                <w:rFonts w:ascii="Arial" w:hAnsi="Arial" w:cs="Arial"/>
                <w:color w:val="404040"/>
                <w:sz w:val="20"/>
                <w:szCs w:val="20"/>
                <w:shd w:val="clear" w:color="auto" w:fill="FFFFFF"/>
                <w:lang w:val="en-GB"/>
              </w:rPr>
              <w:t xml:space="preserve">Rating Scale: </w:t>
            </w:r>
          </w:p>
          <w:p w14:paraId="35E25C99" w14:textId="77777777" w:rsidR="00425316" w:rsidRPr="00075E85" w:rsidRDefault="00425316" w:rsidP="00425316">
            <w:pPr>
              <w:rPr>
                <w:rFonts w:ascii="Arial" w:hAnsi="Arial" w:cs="Arial"/>
                <w:sz w:val="20"/>
                <w:szCs w:val="20"/>
                <w:lang w:val="en-GB"/>
              </w:rPr>
            </w:pPr>
            <w:r w:rsidRPr="00075E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A5228A5" w14:textId="77777777" w:rsidR="00425316" w:rsidRPr="00075E85" w:rsidRDefault="00425316" w:rsidP="00425316">
            <w:pPr>
              <w:keepNext/>
              <w:outlineLvl w:val="1"/>
              <w:rPr>
                <w:rFonts w:ascii="Arial" w:eastAsia="MS Mincho" w:hAnsi="Arial" w:cs="Arial"/>
                <w:bCs/>
                <w:sz w:val="20"/>
                <w:szCs w:val="20"/>
              </w:rPr>
            </w:pPr>
            <w:r w:rsidRPr="00075E85">
              <w:rPr>
                <w:rFonts w:ascii="Arial" w:eastAsia="MS Mincho" w:hAnsi="Arial" w:cs="Arial"/>
                <w:bCs/>
                <w:sz w:val="20"/>
                <w:szCs w:val="20"/>
              </w:rPr>
              <w:t>3</w:t>
            </w:r>
          </w:p>
          <w:p w14:paraId="6B9634FA" w14:textId="3D27C8E1" w:rsidR="00425316" w:rsidRPr="00075E85" w:rsidRDefault="00425316" w:rsidP="00425316">
            <w:pPr>
              <w:keepNext/>
              <w:outlineLvl w:val="1"/>
              <w:rPr>
                <w:rFonts w:ascii="Arial" w:eastAsia="MS Mincho" w:hAnsi="Arial" w:cs="Arial"/>
                <w:bCs/>
                <w:sz w:val="20"/>
                <w:szCs w:val="20"/>
              </w:rPr>
            </w:pPr>
            <w:r w:rsidRPr="00075E85">
              <w:rPr>
                <w:rFonts w:ascii="Arial" w:eastAsia="MS Mincho" w:hAnsi="Arial" w:cs="Arial"/>
                <w:bCs/>
                <w:sz w:val="20"/>
                <w:szCs w:val="20"/>
              </w:rPr>
              <w:t>The abstract states that six PCR-negative horses served as healthy controls. However, the results section of the abstract completely omits any mention of this control group during the post-treatment monitoring period (Days 3 to 21). To justify the inclusion of these animals in the experimental design, the authors must briefly state how the control group performed in both the ISG-PCR and antibody-ELISA assays to serve as a valid baseline comparison against the treated group</w:t>
            </w:r>
          </w:p>
          <w:p w14:paraId="7C7B4BA9" w14:textId="77777777" w:rsidR="00425316" w:rsidRPr="00075E85" w:rsidRDefault="00425316" w:rsidP="00425316">
            <w:pPr>
              <w:keepNext/>
              <w:outlineLvl w:val="1"/>
              <w:rPr>
                <w:rFonts w:ascii="Arial" w:eastAsia="MS Mincho" w:hAnsi="Arial" w:cs="Arial"/>
                <w:bCs/>
                <w:sz w:val="20"/>
                <w:szCs w:val="20"/>
              </w:rPr>
            </w:pPr>
            <w:r w:rsidRPr="00075E85">
              <w:rPr>
                <w:rFonts w:ascii="Arial" w:eastAsia="MS Mincho" w:hAnsi="Arial" w:cs="Arial"/>
                <w:bCs/>
                <w:sz w:val="20"/>
                <w:szCs w:val="20"/>
              </w:rPr>
              <w:t>The statistical significance supporting the study's conclusions is not clearly reflected in the abstract. The authors present descriptive percentages (e.g., 33.33%, 66.67%) and general trends for the PCR and ELISA results, but they must include quantitative statistical support (such as  p values or confidence intervals) to justify their claims.</w:t>
            </w:r>
          </w:p>
          <w:p w14:paraId="48073392" w14:textId="3E0BF3D6" w:rsidR="00425316" w:rsidRPr="00075E85" w:rsidRDefault="00425316" w:rsidP="00425316">
            <w:pPr>
              <w:ind w:left="360"/>
              <w:rPr>
                <w:rFonts w:ascii="Arial" w:hAnsi="Arial" w:cs="Arial"/>
                <w:b/>
                <w:bCs/>
                <w:sz w:val="20"/>
                <w:szCs w:val="20"/>
                <w:lang w:val="en-GB"/>
              </w:rPr>
            </w:pPr>
          </w:p>
        </w:tc>
        <w:tc>
          <w:tcPr>
            <w:tcW w:w="1667" w:type="pct"/>
          </w:tcPr>
          <w:p w14:paraId="604413B2" w14:textId="77777777" w:rsidR="00425316" w:rsidRPr="00075E85" w:rsidRDefault="00425316" w:rsidP="00425316">
            <w:pPr>
              <w:keepNext/>
              <w:outlineLvl w:val="1"/>
              <w:rPr>
                <w:rFonts w:ascii="Arial" w:eastAsia="MS Mincho" w:hAnsi="Arial" w:cs="Arial"/>
                <w:bCs/>
                <w:sz w:val="20"/>
                <w:szCs w:val="20"/>
                <w:lang w:val="en-GB"/>
              </w:rPr>
            </w:pPr>
          </w:p>
          <w:p w14:paraId="5AD11FEC" w14:textId="77777777" w:rsidR="00D85044" w:rsidRPr="00075E85" w:rsidRDefault="00D85044" w:rsidP="00425316">
            <w:pPr>
              <w:keepNext/>
              <w:outlineLvl w:val="1"/>
              <w:rPr>
                <w:rFonts w:ascii="Arial" w:eastAsia="MS Mincho" w:hAnsi="Arial" w:cs="Arial"/>
                <w:sz w:val="20"/>
                <w:szCs w:val="20"/>
                <w:lang w:val="en-GB"/>
              </w:rPr>
            </w:pPr>
          </w:p>
          <w:p w14:paraId="78AE3682" w14:textId="77777777" w:rsidR="00D85044" w:rsidRPr="00075E85" w:rsidRDefault="00D85044" w:rsidP="00425316">
            <w:pPr>
              <w:keepNext/>
              <w:outlineLvl w:val="1"/>
              <w:rPr>
                <w:rFonts w:ascii="Arial" w:eastAsia="MS Mincho" w:hAnsi="Arial" w:cs="Arial"/>
                <w:sz w:val="20"/>
                <w:szCs w:val="20"/>
                <w:lang w:val="en-GB"/>
              </w:rPr>
            </w:pPr>
          </w:p>
          <w:p w14:paraId="704B48B5" w14:textId="77777777" w:rsidR="00D85044" w:rsidRPr="00075E85" w:rsidRDefault="00D85044" w:rsidP="00425316">
            <w:pPr>
              <w:keepNext/>
              <w:outlineLvl w:val="1"/>
              <w:rPr>
                <w:rFonts w:ascii="Arial" w:eastAsia="MS Mincho" w:hAnsi="Arial" w:cs="Arial"/>
                <w:sz w:val="20"/>
                <w:szCs w:val="20"/>
                <w:lang w:val="en-GB"/>
              </w:rPr>
            </w:pPr>
          </w:p>
          <w:p w14:paraId="575247A5" w14:textId="7463D7F4" w:rsidR="00D85044" w:rsidRPr="00075E85" w:rsidRDefault="00D85044" w:rsidP="00425316">
            <w:pPr>
              <w:keepNext/>
              <w:outlineLvl w:val="1"/>
              <w:rPr>
                <w:rFonts w:ascii="Arial" w:eastAsia="MS Mincho" w:hAnsi="Arial" w:cs="Arial"/>
                <w:bCs/>
                <w:sz w:val="20"/>
                <w:szCs w:val="20"/>
                <w:lang w:val="en-GB"/>
              </w:rPr>
            </w:pPr>
            <w:r w:rsidRPr="00075E85">
              <w:rPr>
                <w:rFonts w:ascii="Arial" w:eastAsia="MS Mincho" w:hAnsi="Arial" w:cs="Arial"/>
                <w:sz w:val="20"/>
                <w:szCs w:val="20"/>
                <w:lang w:val="en-GB"/>
              </w:rPr>
              <w:t xml:space="preserve">Effected revision </w:t>
            </w:r>
          </w:p>
        </w:tc>
      </w:tr>
      <w:tr w:rsidR="00425316" w:rsidRPr="00075E85" w14:paraId="733B06F0" w14:textId="77777777">
        <w:trPr>
          <w:trHeight w:val="20"/>
          <w:jc w:val="center"/>
        </w:trPr>
        <w:tc>
          <w:tcPr>
            <w:tcW w:w="1666" w:type="pct"/>
            <w:noWrap/>
            <w:hideMark/>
          </w:tcPr>
          <w:p w14:paraId="571A3D1D" w14:textId="77777777" w:rsidR="00425316" w:rsidRPr="00075E85" w:rsidRDefault="00425316" w:rsidP="00425316">
            <w:pPr>
              <w:keepNext/>
              <w:outlineLvl w:val="1"/>
              <w:rPr>
                <w:rFonts w:ascii="Arial" w:eastAsia="MS Mincho" w:hAnsi="Arial" w:cs="Arial"/>
                <w:b/>
                <w:bCs/>
                <w:sz w:val="20"/>
                <w:szCs w:val="20"/>
                <w:lang w:val="en-GB" w:eastAsia="x-none"/>
              </w:rPr>
            </w:pPr>
            <w:r w:rsidRPr="00075E85">
              <w:rPr>
                <w:rFonts w:ascii="Arial" w:eastAsia="MS Mincho" w:hAnsi="Arial" w:cs="Arial"/>
                <w:b/>
                <w:bCs/>
                <w:sz w:val="20"/>
                <w:szCs w:val="20"/>
                <w:lang w:val="en-GB" w:eastAsia="x-none"/>
              </w:rPr>
              <w:t>3. Are the keywords appropriate and useful?</w:t>
            </w:r>
          </w:p>
          <w:p w14:paraId="24A76C9C" w14:textId="77777777" w:rsidR="00425316" w:rsidRPr="00075E85" w:rsidRDefault="00425316" w:rsidP="00425316">
            <w:pPr>
              <w:rPr>
                <w:rFonts w:ascii="Arial" w:hAnsi="Arial" w:cs="Arial"/>
                <w:color w:val="404040"/>
                <w:sz w:val="20"/>
                <w:szCs w:val="20"/>
                <w:shd w:val="clear" w:color="auto" w:fill="FFFFFF"/>
                <w:lang w:val="en-GB"/>
              </w:rPr>
            </w:pPr>
            <w:r w:rsidRPr="00075E85">
              <w:rPr>
                <w:rFonts w:ascii="Arial" w:hAnsi="Arial" w:cs="Arial"/>
                <w:color w:val="404040"/>
                <w:sz w:val="20"/>
                <w:szCs w:val="20"/>
                <w:shd w:val="clear" w:color="auto" w:fill="FFFFFF"/>
                <w:lang w:val="en-GB"/>
              </w:rPr>
              <w:t xml:space="preserve">Rating Scale: </w:t>
            </w:r>
          </w:p>
          <w:p w14:paraId="45FE65CD" w14:textId="77777777" w:rsidR="00425316" w:rsidRPr="00075E85" w:rsidRDefault="00425316" w:rsidP="00425316">
            <w:pPr>
              <w:rPr>
                <w:rFonts w:ascii="Arial" w:hAnsi="Arial" w:cs="Arial"/>
                <w:sz w:val="20"/>
                <w:szCs w:val="20"/>
                <w:lang w:val="en-GB" w:eastAsia="x-none"/>
              </w:rPr>
            </w:pPr>
            <w:r w:rsidRPr="00075E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2612DBE" w14:textId="77777777" w:rsidR="00425316" w:rsidRPr="00075E85" w:rsidRDefault="00425316" w:rsidP="00425316">
            <w:pPr>
              <w:ind w:left="360"/>
              <w:rPr>
                <w:rFonts w:ascii="Arial" w:eastAsia="MS Mincho" w:hAnsi="Arial" w:cs="Arial"/>
                <w:bCs/>
                <w:sz w:val="20"/>
                <w:szCs w:val="20"/>
              </w:rPr>
            </w:pPr>
            <w:r w:rsidRPr="00075E85">
              <w:rPr>
                <w:rFonts w:ascii="Arial" w:eastAsia="MS Mincho" w:hAnsi="Arial" w:cs="Arial"/>
                <w:bCs/>
                <w:sz w:val="20"/>
                <w:szCs w:val="20"/>
              </w:rPr>
              <w:t>5</w:t>
            </w:r>
          </w:p>
          <w:p w14:paraId="4B944E1A" w14:textId="54288AC9" w:rsidR="00425316" w:rsidRPr="00075E85" w:rsidRDefault="00425316" w:rsidP="00425316">
            <w:pPr>
              <w:ind w:left="360"/>
              <w:rPr>
                <w:rFonts w:ascii="Arial" w:hAnsi="Arial" w:cs="Arial"/>
                <w:b/>
                <w:bCs/>
                <w:sz w:val="20"/>
                <w:szCs w:val="20"/>
                <w:lang w:val="en-GB"/>
              </w:rPr>
            </w:pPr>
            <w:r w:rsidRPr="00075E85">
              <w:rPr>
                <w:rFonts w:ascii="Arial" w:eastAsia="MS Mincho" w:hAnsi="Arial" w:cs="Arial"/>
                <w:bCs/>
                <w:sz w:val="20"/>
                <w:szCs w:val="20"/>
              </w:rPr>
              <w:t>The keywords are appropriate and accurately reflect the content of the manuscript</w:t>
            </w:r>
          </w:p>
        </w:tc>
        <w:tc>
          <w:tcPr>
            <w:tcW w:w="1667" w:type="pct"/>
          </w:tcPr>
          <w:p w14:paraId="1385131D" w14:textId="2E2CC659" w:rsidR="00425316" w:rsidRPr="00075E85" w:rsidRDefault="00133840" w:rsidP="00425316">
            <w:pPr>
              <w:keepNext/>
              <w:outlineLvl w:val="1"/>
              <w:rPr>
                <w:rFonts w:ascii="Arial" w:eastAsia="MS Mincho" w:hAnsi="Arial" w:cs="Arial"/>
                <w:bCs/>
                <w:sz w:val="20"/>
                <w:szCs w:val="20"/>
                <w:lang w:val="en-GB"/>
              </w:rPr>
            </w:pPr>
            <w:r w:rsidRPr="00075E85">
              <w:rPr>
                <w:rFonts w:ascii="Arial" w:eastAsia="MS Mincho" w:hAnsi="Arial" w:cs="Arial"/>
                <w:bCs/>
                <w:sz w:val="20"/>
                <w:szCs w:val="20"/>
                <w:lang w:val="en-GB"/>
              </w:rPr>
              <w:t>o</w:t>
            </w:r>
            <w:r w:rsidRPr="00075E85">
              <w:rPr>
                <w:rFonts w:ascii="Arial" w:eastAsia="MS Mincho" w:hAnsi="Arial" w:cs="Arial"/>
                <w:sz w:val="20"/>
                <w:szCs w:val="20"/>
                <w:lang w:val="en-GB"/>
              </w:rPr>
              <w:t>k</w:t>
            </w:r>
          </w:p>
        </w:tc>
      </w:tr>
      <w:tr w:rsidR="00425316" w:rsidRPr="00075E85" w14:paraId="5A25E829" w14:textId="77777777">
        <w:trPr>
          <w:trHeight w:val="20"/>
          <w:jc w:val="center"/>
        </w:trPr>
        <w:tc>
          <w:tcPr>
            <w:tcW w:w="1666" w:type="pct"/>
            <w:noWrap/>
            <w:hideMark/>
          </w:tcPr>
          <w:p w14:paraId="3A86295D" w14:textId="77777777" w:rsidR="00425316" w:rsidRPr="00075E85" w:rsidRDefault="00425316" w:rsidP="00425316">
            <w:pPr>
              <w:keepNext/>
              <w:outlineLvl w:val="1"/>
              <w:rPr>
                <w:rFonts w:ascii="Arial" w:eastAsia="MS Mincho" w:hAnsi="Arial" w:cs="Arial"/>
                <w:b/>
                <w:bCs/>
                <w:sz w:val="20"/>
                <w:szCs w:val="20"/>
                <w:lang w:val="en-GB" w:eastAsia="x-none"/>
              </w:rPr>
            </w:pPr>
            <w:r w:rsidRPr="00075E85">
              <w:rPr>
                <w:rFonts w:ascii="Arial" w:eastAsia="MS Mincho" w:hAnsi="Arial" w:cs="Arial"/>
                <w:b/>
                <w:bCs/>
                <w:sz w:val="20"/>
                <w:szCs w:val="20"/>
                <w:lang w:val="en-GB" w:eastAsia="x-none"/>
              </w:rPr>
              <w:t>4. Is the background information of the paper sufficient and well organized?</w:t>
            </w:r>
          </w:p>
          <w:p w14:paraId="47ED9825" w14:textId="77777777" w:rsidR="00425316" w:rsidRPr="00075E85" w:rsidRDefault="00425316" w:rsidP="00425316">
            <w:pPr>
              <w:rPr>
                <w:rFonts w:ascii="Arial" w:hAnsi="Arial" w:cs="Arial"/>
                <w:color w:val="404040"/>
                <w:sz w:val="20"/>
                <w:szCs w:val="20"/>
                <w:shd w:val="clear" w:color="auto" w:fill="FFFFFF"/>
                <w:lang w:val="en-GB"/>
              </w:rPr>
            </w:pPr>
            <w:r w:rsidRPr="00075E85">
              <w:rPr>
                <w:rFonts w:ascii="Arial" w:hAnsi="Arial" w:cs="Arial"/>
                <w:color w:val="404040"/>
                <w:sz w:val="20"/>
                <w:szCs w:val="20"/>
                <w:shd w:val="clear" w:color="auto" w:fill="FFFFFF"/>
                <w:lang w:val="en-GB"/>
              </w:rPr>
              <w:t xml:space="preserve">Rating Scale: </w:t>
            </w:r>
          </w:p>
          <w:p w14:paraId="00F2A899" w14:textId="77777777" w:rsidR="00425316" w:rsidRPr="00075E85" w:rsidRDefault="00425316" w:rsidP="00425316">
            <w:pPr>
              <w:rPr>
                <w:rFonts w:ascii="Arial" w:hAnsi="Arial" w:cs="Arial"/>
                <w:sz w:val="20"/>
                <w:szCs w:val="20"/>
                <w:lang w:val="en-GB" w:eastAsia="x-none"/>
              </w:rPr>
            </w:pPr>
            <w:r w:rsidRPr="00075E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8194FE" w14:textId="77777777" w:rsidR="00425316" w:rsidRPr="00075E85" w:rsidRDefault="00425316" w:rsidP="00425316">
            <w:pPr>
              <w:keepNext/>
              <w:outlineLvl w:val="1"/>
              <w:rPr>
                <w:rFonts w:ascii="Arial" w:eastAsia="MS Mincho" w:hAnsi="Arial" w:cs="Arial"/>
                <w:bCs/>
                <w:sz w:val="20"/>
                <w:szCs w:val="20"/>
              </w:rPr>
            </w:pPr>
            <w:r w:rsidRPr="00075E85">
              <w:rPr>
                <w:rFonts w:ascii="Arial" w:eastAsia="MS Mincho" w:hAnsi="Arial" w:cs="Arial"/>
                <w:bCs/>
                <w:sz w:val="20"/>
                <w:szCs w:val="20"/>
              </w:rPr>
              <w:t>2</w:t>
            </w:r>
          </w:p>
          <w:p w14:paraId="7C7B9C3F" w14:textId="785B4C0D" w:rsidR="00425316" w:rsidRPr="00075E85" w:rsidRDefault="00425316" w:rsidP="00425316">
            <w:pPr>
              <w:keepNext/>
              <w:outlineLvl w:val="1"/>
              <w:rPr>
                <w:rFonts w:ascii="Arial" w:eastAsia="MS Mincho" w:hAnsi="Arial" w:cs="Arial"/>
                <w:b/>
                <w:bCs/>
                <w:sz w:val="20"/>
                <w:szCs w:val="20"/>
              </w:rPr>
            </w:pPr>
            <w:r w:rsidRPr="00075E85">
              <w:rPr>
                <w:rFonts w:ascii="Arial" w:eastAsia="MS Mincho" w:hAnsi="Arial" w:cs="Arial"/>
                <w:bCs/>
                <w:sz w:val="20"/>
                <w:szCs w:val="20"/>
              </w:rPr>
              <w:t xml:space="preserve">In the Introduction section, the discussion of the research problem remains very generalized and lacks sufficient support from the literature. Furthermore, the references are outdated (ranging from 1994 to 2024), and there is a notable absence of recent literature to ground the study in the current state of the art. </w:t>
            </w:r>
            <w:r w:rsidRPr="00075E85">
              <w:rPr>
                <w:rFonts w:ascii="Arial" w:eastAsia="MS Mincho" w:hAnsi="Arial" w:cs="Arial"/>
                <w:sz w:val="20"/>
                <w:szCs w:val="20"/>
              </w:rPr>
              <w:t>Additionally, several key claims are presented without any bibliographic support; for instance, assertions such as</w:t>
            </w:r>
            <w:r w:rsidRPr="00075E85">
              <w:rPr>
                <w:rFonts w:ascii="Arial" w:eastAsia="MS Mincho" w:hAnsi="Arial" w:cs="Arial"/>
                <w:b/>
                <w:bCs/>
                <w:sz w:val="20"/>
                <w:szCs w:val="20"/>
              </w:rPr>
              <w:t xml:space="preserve"> </w:t>
            </w:r>
            <w:r w:rsidRPr="00075E85">
              <w:rPr>
                <w:rFonts w:ascii="Arial" w:eastAsia="MS Mincho" w:hAnsi="Arial" w:cs="Arial"/>
                <w:b/>
                <w:bCs/>
                <w:i/>
                <w:iCs/>
                <w:sz w:val="20"/>
                <w:szCs w:val="20"/>
              </w:rPr>
              <w:t>'These drugs are in use for very long time and their reports of development of drug resistance due to its discriminatory use. So, there is need to monitor the efficacy of this drug in equine for effective control of disease'</w:t>
            </w:r>
            <w:r w:rsidRPr="00075E85">
              <w:rPr>
                <w:rFonts w:ascii="Arial" w:eastAsia="MS Mincho" w:hAnsi="Arial" w:cs="Arial"/>
                <w:b/>
                <w:bCs/>
                <w:sz w:val="20"/>
                <w:szCs w:val="20"/>
              </w:rPr>
              <w:t xml:space="preserve"> </w:t>
            </w:r>
            <w:r w:rsidRPr="00075E85">
              <w:rPr>
                <w:rFonts w:ascii="Arial" w:eastAsia="MS Mincho" w:hAnsi="Arial" w:cs="Arial"/>
                <w:sz w:val="20"/>
                <w:szCs w:val="20"/>
              </w:rPr>
              <w:t>require appropriate citations to substantiate the stated drug resistance and efficacy concerns</w:t>
            </w:r>
            <w:r w:rsidRPr="00075E85">
              <w:rPr>
                <w:rFonts w:ascii="Arial" w:eastAsia="MS Mincho" w:hAnsi="Arial" w:cs="Arial"/>
                <w:b/>
                <w:bCs/>
                <w:sz w:val="20"/>
                <w:szCs w:val="20"/>
              </w:rPr>
              <w:t>.</w:t>
            </w:r>
          </w:p>
          <w:p w14:paraId="783AB14C" w14:textId="2D260CAE" w:rsidR="00425316" w:rsidRPr="00075E85" w:rsidRDefault="00425316" w:rsidP="00425316">
            <w:pPr>
              <w:ind w:left="360"/>
              <w:rPr>
                <w:rFonts w:ascii="Arial" w:hAnsi="Arial" w:cs="Arial"/>
                <w:b/>
                <w:bCs/>
                <w:sz w:val="20"/>
                <w:szCs w:val="20"/>
                <w:lang w:val="en-GB"/>
              </w:rPr>
            </w:pPr>
            <w:r w:rsidRPr="00075E85">
              <w:rPr>
                <w:rFonts w:ascii="Arial" w:eastAsia="MS Mincho" w:hAnsi="Arial" w:cs="Arial"/>
                <w:bCs/>
                <w:sz w:val="20"/>
                <w:szCs w:val="20"/>
              </w:rPr>
              <w:t>The authors must verify that all scientific names are written in italics throughout the manuscript</w:t>
            </w:r>
          </w:p>
        </w:tc>
        <w:tc>
          <w:tcPr>
            <w:tcW w:w="1667" w:type="pct"/>
          </w:tcPr>
          <w:p w14:paraId="5FAD73EC" w14:textId="77777777" w:rsidR="00425316" w:rsidRPr="00075E85" w:rsidRDefault="00425316" w:rsidP="00425316">
            <w:pPr>
              <w:keepNext/>
              <w:outlineLvl w:val="1"/>
              <w:rPr>
                <w:rFonts w:ascii="Arial" w:eastAsia="MS Mincho" w:hAnsi="Arial" w:cs="Arial"/>
                <w:bCs/>
                <w:sz w:val="20"/>
                <w:szCs w:val="20"/>
                <w:lang w:val="en-GB"/>
              </w:rPr>
            </w:pPr>
          </w:p>
          <w:p w14:paraId="20F7DBC5" w14:textId="77777777" w:rsidR="00133840" w:rsidRPr="00075E85" w:rsidRDefault="00133840" w:rsidP="00425316">
            <w:pPr>
              <w:keepNext/>
              <w:outlineLvl w:val="1"/>
              <w:rPr>
                <w:rFonts w:ascii="Arial" w:eastAsia="MS Mincho" w:hAnsi="Arial" w:cs="Arial"/>
                <w:sz w:val="20"/>
                <w:szCs w:val="20"/>
                <w:lang w:val="en-GB"/>
              </w:rPr>
            </w:pPr>
          </w:p>
          <w:p w14:paraId="05F393D5" w14:textId="77777777" w:rsidR="00133840" w:rsidRPr="00075E85" w:rsidRDefault="00133840" w:rsidP="00425316">
            <w:pPr>
              <w:keepNext/>
              <w:outlineLvl w:val="1"/>
              <w:rPr>
                <w:rFonts w:ascii="Arial" w:eastAsia="MS Mincho" w:hAnsi="Arial" w:cs="Arial"/>
                <w:sz w:val="20"/>
                <w:szCs w:val="20"/>
                <w:lang w:val="en-GB"/>
              </w:rPr>
            </w:pPr>
          </w:p>
          <w:p w14:paraId="4426F08E" w14:textId="77777777" w:rsidR="00133840" w:rsidRPr="00075E85" w:rsidRDefault="00133840" w:rsidP="00425316">
            <w:pPr>
              <w:keepNext/>
              <w:outlineLvl w:val="1"/>
              <w:rPr>
                <w:rFonts w:ascii="Arial" w:eastAsia="MS Mincho" w:hAnsi="Arial" w:cs="Arial"/>
                <w:sz w:val="20"/>
                <w:szCs w:val="20"/>
                <w:lang w:val="en-GB"/>
              </w:rPr>
            </w:pPr>
          </w:p>
          <w:p w14:paraId="7EB0A7E5" w14:textId="046EFEDA" w:rsidR="00133840" w:rsidRPr="00075E85" w:rsidRDefault="00133840" w:rsidP="00425316">
            <w:pPr>
              <w:keepNext/>
              <w:outlineLvl w:val="1"/>
              <w:rPr>
                <w:rFonts w:ascii="Arial" w:eastAsia="MS Mincho" w:hAnsi="Arial" w:cs="Arial"/>
                <w:bCs/>
                <w:sz w:val="20"/>
                <w:szCs w:val="20"/>
                <w:lang w:val="en-GB"/>
              </w:rPr>
            </w:pPr>
            <w:r w:rsidRPr="00075E85">
              <w:rPr>
                <w:rFonts w:ascii="Arial" w:eastAsia="MS Mincho" w:hAnsi="Arial" w:cs="Arial"/>
                <w:sz w:val="20"/>
                <w:szCs w:val="20"/>
                <w:lang w:val="en-GB"/>
              </w:rPr>
              <w:t>Revision made</w:t>
            </w:r>
          </w:p>
        </w:tc>
      </w:tr>
      <w:tr w:rsidR="00425316" w:rsidRPr="00075E85" w14:paraId="6B9D170D" w14:textId="77777777">
        <w:trPr>
          <w:trHeight w:val="20"/>
          <w:jc w:val="center"/>
        </w:trPr>
        <w:tc>
          <w:tcPr>
            <w:tcW w:w="1666" w:type="pct"/>
            <w:noWrap/>
            <w:hideMark/>
          </w:tcPr>
          <w:p w14:paraId="7B48635A" w14:textId="77777777" w:rsidR="00425316" w:rsidRPr="00075E85" w:rsidRDefault="00425316" w:rsidP="00425316">
            <w:pPr>
              <w:keepNext/>
              <w:outlineLvl w:val="1"/>
              <w:rPr>
                <w:rFonts w:ascii="Arial" w:eastAsia="MS Mincho" w:hAnsi="Arial" w:cs="Arial"/>
                <w:b/>
                <w:bCs/>
                <w:sz w:val="20"/>
                <w:szCs w:val="20"/>
                <w:lang w:val="en-GB" w:eastAsia="x-none"/>
              </w:rPr>
            </w:pPr>
            <w:r w:rsidRPr="00075E85">
              <w:rPr>
                <w:rFonts w:ascii="Arial" w:eastAsia="MS Mincho" w:hAnsi="Arial" w:cs="Arial"/>
                <w:b/>
                <w:bCs/>
                <w:sz w:val="20"/>
                <w:szCs w:val="20"/>
                <w:lang w:val="en-GB" w:eastAsia="x-none"/>
              </w:rPr>
              <w:t>5. Are the research objectives/hypotheses clearly stated?</w:t>
            </w:r>
          </w:p>
          <w:p w14:paraId="23187A91" w14:textId="77777777" w:rsidR="00425316" w:rsidRPr="00075E85" w:rsidRDefault="00425316" w:rsidP="00425316">
            <w:pPr>
              <w:rPr>
                <w:rFonts w:ascii="Arial" w:hAnsi="Arial" w:cs="Arial"/>
                <w:color w:val="404040"/>
                <w:sz w:val="20"/>
                <w:szCs w:val="20"/>
                <w:shd w:val="clear" w:color="auto" w:fill="FFFFFF"/>
                <w:lang w:val="en-GB"/>
              </w:rPr>
            </w:pPr>
            <w:r w:rsidRPr="00075E85">
              <w:rPr>
                <w:rFonts w:ascii="Arial" w:hAnsi="Arial" w:cs="Arial"/>
                <w:color w:val="404040"/>
                <w:sz w:val="20"/>
                <w:szCs w:val="20"/>
                <w:shd w:val="clear" w:color="auto" w:fill="FFFFFF"/>
                <w:lang w:val="en-GB"/>
              </w:rPr>
              <w:t xml:space="preserve">Rating Scale: </w:t>
            </w:r>
          </w:p>
          <w:p w14:paraId="7D22E4B7" w14:textId="77777777" w:rsidR="00425316" w:rsidRPr="00075E85" w:rsidRDefault="00425316" w:rsidP="00425316">
            <w:pPr>
              <w:rPr>
                <w:rFonts w:ascii="Arial" w:hAnsi="Arial" w:cs="Arial"/>
                <w:sz w:val="20"/>
                <w:szCs w:val="20"/>
                <w:lang w:val="en-GB" w:eastAsia="x-none"/>
              </w:rPr>
            </w:pPr>
            <w:r w:rsidRPr="00075E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873237" w14:textId="77777777" w:rsidR="00425316" w:rsidRPr="00075E85" w:rsidRDefault="00425316" w:rsidP="00425316">
            <w:pPr>
              <w:ind w:left="360"/>
              <w:rPr>
                <w:rFonts w:ascii="Arial" w:eastAsia="MS Mincho" w:hAnsi="Arial" w:cs="Arial"/>
                <w:bCs/>
                <w:sz w:val="20"/>
                <w:szCs w:val="20"/>
              </w:rPr>
            </w:pPr>
            <w:r w:rsidRPr="00075E85">
              <w:rPr>
                <w:rFonts w:ascii="Arial" w:eastAsia="MS Mincho" w:hAnsi="Arial" w:cs="Arial"/>
                <w:bCs/>
                <w:sz w:val="20"/>
                <w:szCs w:val="20"/>
              </w:rPr>
              <w:t>3</w:t>
            </w:r>
          </w:p>
          <w:p w14:paraId="3EAD2ABB" w14:textId="02C04798" w:rsidR="00425316" w:rsidRPr="00075E85" w:rsidRDefault="00425316" w:rsidP="00425316">
            <w:pPr>
              <w:ind w:left="360"/>
              <w:rPr>
                <w:rFonts w:ascii="Arial" w:hAnsi="Arial" w:cs="Arial"/>
                <w:b/>
                <w:bCs/>
                <w:sz w:val="20"/>
                <w:szCs w:val="20"/>
                <w:lang w:val="en-GB"/>
              </w:rPr>
            </w:pPr>
            <w:r w:rsidRPr="00075E85">
              <w:rPr>
                <w:rFonts w:ascii="Arial" w:eastAsia="MS Mincho" w:hAnsi="Arial" w:cs="Arial"/>
                <w:bCs/>
                <w:sz w:val="20"/>
                <w:szCs w:val="20"/>
              </w:rPr>
              <w:t>While the proposed objective of the study is clear, its scientific impact would be significantly enhanced if the authors presented a stronger and better-developed context in the Introduction section</w:t>
            </w:r>
          </w:p>
        </w:tc>
        <w:tc>
          <w:tcPr>
            <w:tcW w:w="1667" w:type="pct"/>
          </w:tcPr>
          <w:p w14:paraId="144D114B" w14:textId="5A683725" w:rsidR="00425316" w:rsidRPr="00075E85" w:rsidRDefault="006A6436" w:rsidP="00425316">
            <w:pPr>
              <w:keepNext/>
              <w:outlineLvl w:val="1"/>
              <w:rPr>
                <w:rFonts w:ascii="Arial" w:eastAsia="MS Mincho" w:hAnsi="Arial" w:cs="Arial"/>
                <w:bCs/>
                <w:sz w:val="20"/>
                <w:szCs w:val="20"/>
                <w:lang w:val="en-GB"/>
              </w:rPr>
            </w:pPr>
            <w:r w:rsidRPr="00075E85">
              <w:rPr>
                <w:rFonts w:ascii="Arial" w:eastAsia="MS Mincho" w:hAnsi="Arial" w:cs="Arial"/>
                <w:bCs/>
                <w:sz w:val="20"/>
                <w:szCs w:val="20"/>
                <w:lang w:val="en-GB"/>
              </w:rPr>
              <w:t>R</w:t>
            </w:r>
            <w:r w:rsidRPr="00075E85">
              <w:rPr>
                <w:rFonts w:ascii="Arial" w:eastAsia="MS Mincho" w:hAnsi="Arial" w:cs="Arial"/>
                <w:sz w:val="20"/>
                <w:szCs w:val="20"/>
                <w:lang w:val="en-GB"/>
              </w:rPr>
              <w:t>evised</w:t>
            </w:r>
          </w:p>
        </w:tc>
      </w:tr>
      <w:tr w:rsidR="00425316" w:rsidRPr="00075E85" w14:paraId="6FD848EF" w14:textId="77777777">
        <w:trPr>
          <w:trHeight w:val="20"/>
          <w:jc w:val="center"/>
        </w:trPr>
        <w:tc>
          <w:tcPr>
            <w:tcW w:w="1666" w:type="pct"/>
            <w:noWrap/>
            <w:hideMark/>
          </w:tcPr>
          <w:p w14:paraId="048A3F65" w14:textId="77777777" w:rsidR="00425316" w:rsidRPr="00075E85" w:rsidRDefault="00425316" w:rsidP="00425316">
            <w:pPr>
              <w:keepNext/>
              <w:outlineLvl w:val="1"/>
              <w:rPr>
                <w:rFonts w:ascii="Arial" w:eastAsia="MS Mincho" w:hAnsi="Arial" w:cs="Arial"/>
                <w:b/>
                <w:bCs/>
                <w:sz w:val="20"/>
                <w:szCs w:val="20"/>
                <w:lang w:val="en-GB" w:eastAsia="x-none"/>
              </w:rPr>
            </w:pPr>
            <w:r w:rsidRPr="00075E85">
              <w:rPr>
                <w:rFonts w:ascii="Arial" w:eastAsia="MS Mincho" w:hAnsi="Arial" w:cs="Arial"/>
                <w:b/>
                <w:bCs/>
                <w:sz w:val="20"/>
                <w:szCs w:val="20"/>
                <w:lang w:val="en-GB" w:eastAsia="x-none"/>
              </w:rPr>
              <w:t>6. Is the literature review relevant and up to date?</w:t>
            </w:r>
          </w:p>
          <w:p w14:paraId="46AEA7EF" w14:textId="77777777" w:rsidR="00425316" w:rsidRPr="00075E85" w:rsidRDefault="00425316" w:rsidP="00425316">
            <w:pPr>
              <w:rPr>
                <w:rFonts w:ascii="Arial" w:hAnsi="Arial" w:cs="Arial"/>
                <w:color w:val="404040"/>
                <w:sz w:val="20"/>
                <w:szCs w:val="20"/>
                <w:shd w:val="clear" w:color="auto" w:fill="FFFFFF"/>
                <w:lang w:val="en-GB"/>
              </w:rPr>
            </w:pPr>
            <w:r w:rsidRPr="00075E85">
              <w:rPr>
                <w:rFonts w:ascii="Arial" w:hAnsi="Arial" w:cs="Arial"/>
                <w:color w:val="404040"/>
                <w:sz w:val="20"/>
                <w:szCs w:val="20"/>
                <w:shd w:val="clear" w:color="auto" w:fill="FFFFFF"/>
                <w:lang w:val="en-GB"/>
              </w:rPr>
              <w:t xml:space="preserve">Rating Scale: </w:t>
            </w:r>
          </w:p>
          <w:p w14:paraId="356D560A" w14:textId="77777777" w:rsidR="00425316" w:rsidRPr="00075E85" w:rsidRDefault="00425316" w:rsidP="00425316">
            <w:pPr>
              <w:rPr>
                <w:rFonts w:ascii="Arial" w:hAnsi="Arial" w:cs="Arial"/>
                <w:sz w:val="20"/>
                <w:szCs w:val="20"/>
                <w:lang w:val="en-GB" w:eastAsia="x-none"/>
              </w:rPr>
            </w:pPr>
            <w:r w:rsidRPr="00075E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EBABA8" w14:textId="77777777" w:rsidR="00425316" w:rsidRPr="00075E85" w:rsidRDefault="00425316" w:rsidP="00425316">
            <w:pPr>
              <w:ind w:left="360"/>
              <w:rPr>
                <w:rFonts w:ascii="Arial" w:eastAsia="MS Mincho" w:hAnsi="Arial" w:cs="Arial"/>
                <w:bCs/>
                <w:sz w:val="20"/>
                <w:szCs w:val="20"/>
              </w:rPr>
            </w:pPr>
            <w:r w:rsidRPr="00075E85">
              <w:rPr>
                <w:rFonts w:ascii="Arial" w:eastAsia="MS Mincho" w:hAnsi="Arial" w:cs="Arial"/>
                <w:bCs/>
                <w:sz w:val="20"/>
                <w:szCs w:val="20"/>
              </w:rPr>
              <w:t>2</w:t>
            </w:r>
          </w:p>
          <w:p w14:paraId="3E8A8BC9" w14:textId="25C93B10" w:rsidR="00425316" w:rsidRPr="00075E85" w:rsidRDefault="00425316" w:rsidP="00425316">
            <w:pPr>
              <w:ind w:left="360"/>
              <w:rPr>
                <w:rFonts w:ascii="Arial" w:hAnsi="Arial" w:cs="Arial"/>
                <w:b/>
                <w:bCs/>
                <w:sz w:val="20"/>
                <w:szCs w:val="20"/>
                <w:lang w:val="en-GB"/>
              </w:rPr>
            </w:pPr>
            <w:r w:rsidRPr="00075E85">
              <w:rPr>
                <w:rFonts w:ascii="Arial" w:eastAsia="MS Mincho" w:hAnsi="Arial" w:cs="Arial"/>
                <w:bCs/>
                <w:sz w:val="20"/>
                <w:szCs w:val="20"/>
              </w:rPr>
              <w:t>The authors need to update their bibliographic background to reinforce both the Introduction and the Discussion. Incorporating more recent literature is highly recommended, especially since several current studies exist that would strengthen the arguments and better contextualize the findings suggested in this work</w:t>
            </w:r>
          </w:p>
        </w:tc>
        <w:tc>
          <w:tcPr>
            <w:tcW w:w="1667" w:type="pct"/>
          </w:tcPr>
          <w:p w14:paraId="642162CD" w14:textId="0E6D840E" w:rsidR="00425316" w:rsidRPr="00075E85" w:rsidRDefault="00F6389C" w:rsidP="00425316">
            <w:pPr>
              <w:keepNext/>
              <w:outlineLvl w:val="1"/>
              <w:rPr>
                <w:rFonts w:ascii="Arial" w:eastAsia="MS Mincho" w:hAnsi="Arial" w:cs="Arial"/>
                <w:bCs/>
                <w:sz w:val="20"/>
                <w:szCs w:val="20"/>
                <w:lang w:val="en-GB"/>
              </w:rPr>
            </w:pPr>
            <w:r w:rsidRPr="00075E85">
              <w:rPr>
                <w:rFonts w:ascii="Arial" w:eastAsia="MS Mincho" w:hAnsi="Arial" w:cs="Arial"/>
                <w:bCs/>
                <w:sz w:val="20"/>
                <w:szCs w:val="20"/>
                <w:lang w:val="en-GB"/>
              </w:rPr>
              <w:t>R</w:t>
            </w:r>
            <w:r w:rsidRPr="00075E85">
              <w:rPr>
                <w:rFonts w:ascii="Arial" w:eastAsia="MS Mincho" w:hAnsi="Arial" w:cs="Arial"/>
                <w:sz w:val="20"/>
                <w:szCs w:val="20"/>
                <w:lang w:val="en-GB"/>
              </w:rPr>
              <w:t>evised</w:t>
            </w:r>
          </w:p>
        </w:tc>
      </w:tr>
      <w:tr w:rsidR="00425316" w:rsidRPr="00075E85" w14:paraId="0703EAFF" w14:textId="77777777">
        <w:trPr>
          <w:trHeight w:val="20"/>
          <w:jc w:val="center"/>
        </w:trPr>
        <w:tc>
          <w:tcPr>
            <w:tcW w:w="1666" w:type="pct"/>
            <w:noWrap/>
            <w:hideMark/>
          </w:tcPr>
          <w:p w14:paraId="5772D955" w14:textId="77777777" w:rsidR="00425316" w:rsidRPr="00075E85" w:rsidRDefault="00425316" w:rsidP="00425316">
            <w:pPr>
              <w:keepNext/>
              <w:outlineLvl w:val="1"/>
              <w:rPr>
                <w:rFonts w:ascii="Arial" w:eastAsia="MS Mincho" w:hAnsi="Arial" w:cs="Arial"/>
                <w:b/>
                <w:bCs/>
                <w:sz w:val="20"/>
                <w:szCs w:val="20"/>
                <w:lang w:val="en-GB" w:eastAsia="x-none"/>
              </w:rPr>
            </w:pPr>
            <w:r w:rsidRPr="00075E85">
              <w:rPr>
                <w:rFonts w:ascii="Arial" w:eastAsia="MS Mincho" w:hAnsi="Arial" w:cs="Arial"/>
                <w:b/>
                <w:bCs/>
                <w:sz w:val="20"/>
                <w:szCs w:val="20"/>
                <w:lang w:val="en-GB" w:eastAsia="x-none"/>
              </w:rPr>
              <w:t>7. Is the research methodology appropriate for the study?</w:t>
            </w:r>
          </w:p>
          <w:p w14:paraId="6C0869EB" w14:textId="77777777" w:rsidR="00425316" w:rsidRPr="00075E85" w:rsidRDefault="00425316" w:rsidP="00425316">
            <w:pPr>
              <w:rPr>
                <w:rFonts w:ascii="Arial" w:hAnsi="Arial" w:cs="Arial"/>
                <w:color w:val="404040"/>
                <w:sz w:val="20"/>
                <w:szCs w:val="20"/>
                <w:shd w:val="clear" w:color="auto" w:fill="FFFFFF"/>
                <w:lang w:val="en-GB"/>
              </w:rPr>
            </w:pPr>
            <w:r w:rsidRPr="00075E85">
              <w:rPr>
                <w:rFonts w:ascii="Arial" w:hAnsi="Arial" w:cs="Arial"/>
                <w:color w:val="404040"/>
                <w:sz w:val="20"/>
                <w:szCs w:val="20"/>
                <w:shd w:val="clear" w:color="auto" w:fill="FFFFFF"/>
                <w:lang w:val="en-GB"/>
              </w:rPr>
              <w:t xml:space="preserve">Rating Scale: </w:t>
            </w:r>
          </w:p>
          <w:p w14:paraId="19D4469F" w14:textId="77777777" w:rsidR="00425316" w:rsidRPr="00075E85" w:rsidRDefault="00425316" w:rsidP="00425316">
            <w:pPr>
              <w:rPr>
                <w:rFonts w:ascii="Arial" w:hAnsi="Arial" w:cs="Arial"/>
                <w:sz w:val="20"/>
                <w:szCs w:val="20"/>
                <w:lang w:val="en-GB"/>
              </w:rPr>
            </w:pPr>
            <w:r w:rsidRPr="00075E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F294D4" w14:textId="77777777" w:rsidR="00425316" w:rsidRPr="00075E85" w:rsidRDefault="00425316" w:rsidP="00425316">
            <w:pPr>
              <w:keepNext/>
              <w:outlineLvl w:val="1"/>
              <w:rPr>
                <w:rFonts w:ascii="Arial" w:eastAsia="MS Mincho" w:hAnsi="Arial" w:cs="Arial"/>
                <w:bCs/>
                <w:sz w:val="20"/>
                <w:szCs w:val="20"/>
              </w:rPr>
            </w:pPr>
            <w:r w:rsidRPr="00075E85">
              <w:rPr>
                <w:rFonts w:ascii="Arial" w:eastAsia="MS Mincho" w:hAnsi="Arial" w:cs="Arial"/>
                <w:bCs/>
                <w:sz w:val="20"/>
                <w:szCs w:val="20"/>
              </w:rPr>
              <w:t>3</w:t>
            </w:r>
          </w:p>
          <w:p w14:paraId="5099DD50" w14:textId="706A6D5E" w:rsidR="00425316" w:rsidRPr="00075E85" w:rsidRDefault="00425316" w:rsidP="00425316">
            <w:pPr>
              <w:keepNext/>
              <w:outlineLvl w:val="1"/>
              <w:rPr>
                <w:rFonts w:ascii="Arial" w:eastAsia="MS Mincho" w:hAnsi="Arial" w:cs="Arial"/>
                <w:bCs/>
                <w:sz w:val="20"/>
                <w:szCs w:val="20"/>
              </w:rPr>
            </w:pPr>
            <w:r w:rsidRPr="00075E85">
              <w:rPr>
                <w:rFonts w:ascii="Arial" w:eastAsia="MS Mincho" w:hAnsi="Arial" w:cs="Arial"/>
                <w:bCs/>
                <w:sz w:val="20"/>
                <w:szCs w:val="20"/>
              </w:rPr>
              <w:t>The authors should unify the centrifugation units used across the protocol. For better accuracy and scientific consistency, it is highly recommended to present these values in gravities (</w:t>
            </w:r>
            <w:r w:rsidRPr="00075E85">
              <w:rPr>
                <w:rFonts w:ascii="Arial" w:eastAsia="MS Mincho" w:hAnsi="Arial" w:cs="Arial"/>
                <w:bCs/>
                <w:i/>
                <w:iCs/>
                <w:sz w:val="20"/>
                <w:szCs w:val="20"/>
              </w:rPr>
              <w:t>g</w:t>
            </w:r>
            <w:r w:rsidRPr="00075E85">
              <w:rPr>
                <w:rFonts w:ascii="Arial" w:eastAsia="MS Mincho" w:hAnsi="Arial" w:cs="Arial"/>
                <w:bCs/>
                <w:sz w:val="20"/>
                <w:szCs w:val="20"/>
              </w:rPr>
              <w:t xml:space="preserve">) rather than revolutions per minute (rpm). </w:t>
            </w:r>
          </w:p>
          <w:p w14:paraId="39CC2286" w14:textId="77777777" w:rsidR="00425316" w:rsidRPr="00075E85" w:rsidRDefault="00425316" w:rsidP="00425316">
            <w:pPr>
              <w:keepNext/>
              <w:outlineLvl w:val="1"/>
              <w:rPr>
                <w:rFonts w:ascii="Arial" w:eastAsia="MS Mincho" w:hAnsi="Arial" w:cs="Arial"/>
                <w:bCs/>
                <w:sz w:val="20"/>
                <w:szCs w:val="20"/>
              </w:rPr>
            </w:pPr>
            <w:r w:rsidRPr="00075E85">
              <w:rPr>
                <w:rFonts w:ascii="Arial" w:eastAsia="MS Mincho" w:hAnsi="Arial" w:cs="Arial"/>
                <w:bCs/>
                <w:sz w:val="20"/>
                <w:szCs w:val="20"/>
              </w:rPr>
              <w:t>In section 2.8.1, the authors do not explain how the quality of the obtained DNA was verified.</w:t>
            </w:r>
          </w:p>
          <w:p w14:paraId="67554E10" w14:textId="77777777" w:rsidR="00425316" w:rsidRPr="00075E85" w:rsidRDefault="00425316" w:rsidP="00425316">
            <w:pPr>
              <w:keepNext/>
              <w:outlineLvl w:val="1"/>
              <w:rPr>
                <w:rFonts w:ascii="Arial" w:eastAsia="MS Mincho" w:hAnsi="Arial" w:cs="Arial"/>
                <w:bCs/>
                <w:sz w:val="20"/>
                <w:szCs w:val="20"/>
              </w:rPr>
            </w:pPr>
            <w:r w:rsidRPr="00075E85">
              <w:rPr>
                <w:rFonts w:ascii="Arial" w:eastAsia="MS Mincho" w:hAnsi="Arial" w:cs="Arial"/>
                <w:bCs/>
                <w:sz w:val="20"/>
                <w:szCs w:val="20"/>
              </w:rPr>
              <w:t>In sections 2.8.2 and 2.9, the authors do not mention the experimental controls used during the PCR runs and the ELISA assays. It is crucial to specify what types of positive and negative controls were included alongside the samples to validate the reliability of these results.</w:t>
            </w:r>
          </w:p>
          <w:p w14:paraId="4EA09E6B" w14:textId="77777777" w:rsidR="00425316" w:rsidRPr="00075E85" w:rsidRDefault="00425316" w:rsidP="00425316">
            <w:pPr>
              <w:keepNext/>
              <w:outlineLvl w:val="1"/>
              <w:rPr>
                <w:rFonts w:ascii="Arial" w:eastAsia="MS Mincho" w:hAnsi="Arial" w:cs="Arial"/>
                <w:bCs/>
                <w:sz w:val="20"/>
                <w:szCs w:val="20"/>
              </w:rPr>
            </w:pPr>
            <w:r w:rsidRPr="00075E85">
              <w:rPr>
                <w:rFonts w:ascii="Arial" w:eastAsia="MS Mincho" w:hAnsi="Arial" w:cs="Arial"/>
                <w:bCs/>
                <w:sz w:val="20"/>
                <w:szCs w:val="20"/>
              </w:rPr>
              <w:t>Section 2.10 is currently insufficient; while the authors mention the software utilized, they do not state which specific statistical tests were applied to each set of data. A detailed description of the statistical methods used for each experiment must be provided.</w:t>
            </w:r>
          </w:p>
          <w:p w14:paraId="7FA60B1D" w14:textId="02EA4A36" w:rsidR="00425316" w:rsidRPr="00075E85" w:rsidRDefault="00425316" w:rsidP="00425316">
            <w:pPr>
              <w:ind w:left="360"/>
              <w:rPr>
                <w:rFonts w:ascii="Arial" w:hAnsi="Arial" w:cs="Arial"/>
                <w:b/>
                <w:bCs/>
                <w:sz w:val="20"/>
                <w:szCs w:val="20"/>
                <w:lang w:val="en-GB"/>
              </w:rPr>
            </w:pPr>
            <w:r w:rsidRPr="00075E85">
              <w:rPr>
                <w:rFonts w:ascii="Arial" w:eastAsia="MS Mincho" w:hAnsi="Arial" w:cs="Arial"/>
                <w:bCs/>
                <w:sz w:val="20"/>
                <w:szCs w:val="20"/>
              </w:rPr>
              <w:t>The authors should consider deleting the subheading 2.9.1. Since section 2.9 explains a single, continuous protocol, a separate subsection is unnecessary and disrupts the flow of the text.</w:t>
            </w:r>
          </w:p>
        </w:tc>
        <w:tc>
          <w:tcPr>
            <w:tcW w:w="1667" w:type="pct"/>
          </w:tcPr>
          <w:p w14:paraId="20055112" w14:textId="1A6FD3BF" w:rsidR="00425316" w:rsidRPr="00075E85" w:rsidRDefault="00F6389C" w:rsidP="00425316">
            <w:pPr>
              <w:keepNext/>
              <w:outlineLvl w:val="1"/>
              <w:rPr>
                <w:rFonts w:ascii="Arial" w:eastAsia="MS Mincho" w:hAnsi="Arial" w:cs="Arial"/>
                <w:bCs/>
                <w:sz w:val="20"/>
                <w:szCs w:val="20"/>
                <w:lang w:val="en-GB"/>
              </w:rPr>
            </w:pPr>
            <w:r w:rsidRPr="00075E85">
              <w:rPr>
                <w:rFonts w:ascii="Arial" w:eastAsia="MS Mincho" w:hAnsi="Arial" w:cs="Arial"/>
                <w:bCs/>
                <w:sz w:val="20"/>
                <w:szCs w:val="20"/>
                <w:lang w:val="en-GB"/>
              </w:rPr>
              <w:t>R</w:t>
            </w:r>
            <w:r w:rsidRPr="00075E85">
              <w:rPr>
                <w:rFonts w:ascii="Arial" w:eastAsia="MS Mincho" w:hAnsi="Arial" w:cs="Arial"/>
                <w:sz w:val="20"/>
                <w:szCs w:val="20"/>
                <w:lang w:val="en-GB"/>
              </w:rPr>
              <w:t>evised</w:t>
            </w:r>
          </w:p>
        </w:tc>
      </w:tr>
      <w:tr w:rsidR="002B4EF8" w:rsidRPr="00075E85" w14:paraId="21AA1537" w14:textId="77777777">
        <w:trPr>
          <w:trHeight w:val="20"/>
          <w:jc w:val="center"/>
        </w:trPr>
        <w:tc>
          <w:tcPr>
            <w:tcW w:w="1666" w:type="pct"/>
            <w:noWrap/>
            <w:hideMark/>
          </w:tcPr>
          <w:p w14:paraId="3C5AE8BE" w14:textId="77777777" w:rsidR="002B4EF8" w:rsidRPr="00075E85" w:rsidRDefault="002B4EF8" w:rsidP="002B4EF8">
            <w:pPr>
              <w:keepNext/>
              <w:outlineLvl w:val="1"/>
              <w:rPr>
                <w:rFonts w:ascii="Arial" w:eastAsia="MS Mincho" w:hAnsi="Arial" w:cs="Arial"/>
                <w:b/>
                <w:bCs/>
                <w:sz w:val="20"/>
                <w:szCs w:val="20"/>
                <w:lang w:val="en-GB" w:eastAsia="x-none"/>
              </w:rPr>
            </w:pPr>
            <w:r w:rsidRPr="00075E85">
              <w:rPr>
                <w:rFonts w:ascii="Arial" w:eastAsia="MS Mincho" w:hAnsi="Arial" w:cs="Arial"/>
                <w:b/>
                <w:bCs/>
                <w:sz w:val="20"/>
                <w:szCs w:val="20"/>
                <w:lang w:val="en-GB" w:eastAsia="x-none"/>
              </w:rPr>
              <w:t>8. Were ethical issues properly addressed (if applicable)?</w:t>
            </w:r>
          </w:p>
          <w:p w14:paraId="069F8C08" w14:textId="77777777" w:rsidR="002B4EF8" w:rsidRPr="00075E85" w:rsidRDefault="002B4EF8" w:rsidP="002B4EF8">
            <w:pPr>
              <w:rPr>
                <w:rFonts w:ascii="Arial" w:hAnsi="Arial" w:cs="Arial"/>
                <w:color w:val="404040"/>
                <w:sz w:val="20"/>
                <w:szCs w:val="20"/>
                <w:shd w:val="clear" w:color="auto" w:fill="FFFFFF"/>
                <w:lang w:val="en-GB"/>
              </w:rPr>
            </w:pPr>
            <w:r w:rsidRPr="00075E85">
              <w:rPr>
                <w:rFonts w:ascii="Arial" w:hAnsi="Arial" w:cs="Arial"/>
                <w:color w:val="404040"/>
                <w:sz w:val="20"/>
                <w:szCs w:val="20"/>
                <w:shd w:val="clear" w:color="auto" w:fill="FFFFFF"/>
                <w:lang w:val="en-GB"/>
              </w:rPr>
              <w:lastRenderedPageBreak/>
              <w:t xml:space="preserve">Rating Scale: </w:t>
            </w:r>
          </w:p>
          <w:p w14:paraId="31CBBB91" w14:textId="77777777" w:rsidR="002B4EF8" w:rsidRPr="00075E85" w:rsidRDefault="002B4EF8" w:rsidP="002B4EF8">
            <w:pPr>
              <w:rPr>
                <w:rFonts w:ascii="Arial" w:hAnsi="Arial" w:cs="Arial"/>
                <w:sz w:val="20"/>
                <w:szCs w:val="20"/>
                <w:lang w:val="en-GB" w:eastAsia="x-none"/>
              </w:rPr>
            </w:pPr>
            <w:r w:rsidRPr="00075E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670402" w14:textId="77777777" w:rsidR="002B4EF8" w:rsidRPr="00075E85" w:rsidRDefault="002B4EF8" w:rsidP="002B4EF8">
            <w:pPr>
              <w:ind w:left="360"/>
              <w:rPr>
                <w:rFonts w:ascii="Arial" w:eastAsia="MS Mincho" w:hAnsi="Arial" w:cs="Arial"/>
                <w:bCs/>
                <w:sz w:val="20"/>
                <w:szCs w:val="20"/>
              </w:rPr>
            </w:pPr>
            <w:r w:rsidRPr="00075E85">
              <w:rPr>
                <w:rFonts w:ascii="Arial" w:eastAsia="MS Mincho" w:hAnsi="Arial" w:cs="Arial"/>
                <w:bCs/>
                <w:sz w:val="20"/>
                <w:szCs w:val="20"/>
              </w:rPr>
              <w:lastRenderedPageBreak/>
              <w:t>5</w:t>
            </w:r>
          </w:p>
          <w:p w14:paraId="6FE7670A" w14:textId="785F4F02" w:rsidR="002B4EF8" w:rsidRPr="00075E85" w:rsidRDefault="002B4EF8" w:rsidP="002B4EF8">
            <w:pPr>
              <w:ind w:left="360"/>
              <w:rPr>
                <w:rFonts w:ascii="Arial" w:hAnsi="Arial" w:cs="Arial"/>
                <w:b/>
                <w:bCs/>
                <w:sz w:val="20"/>
                <w:szCs w:val="20"/>
                <w:lang w:val="en-GB"/>
              </w:rPr>
            </w:pPr>
            <w:r w:rsidRPr="00075E85">
              <w:rPr>
                <w:rFonts w:ascii="Arial" w:eastAsia="MS Mincho" w:hAnsi="Arial" w:cs="Arial"/>
                <w:bCs/>
                <w:sz w:val="20"/>
                <w:szCs w:val="20"/>
              </w:rPr>
              <w:t xml:space="preserve">The authors explicitly state that they have the </w:t>
            </w:r>
            <w:r w:rsidRPr="00075E85">
              <w:rPr>
                <w:rFonts w:ascii="Arial" w:eastAsia="MS Mincho" w:hAnsi="Arial" w:cs="Arial"/>
                <w:bCs/>
                <w:sz w:val="20"/>
                <w:szCs w:val="20"/>
              </w:rPr>
              <w:lastRenderedPageBreak/>
              <w:t>required institutional ethical approval and have properly limited the sample size to minimize any potential distress or trauma to the specimens.</w:t>
            </w:r>
          </w:p>
        </w:tc>
        <w:tc>
          <w:tcPr>
            <w:tcW w:w="1667" w:type="pct"/>
          </w:tcPr>
          <w:p w14:paraId="1B68E1C5" w14:textId="4F1B04E0" w:rsidR="002B4EF8" w:rsidRPr="00075E85" w:rsidRDefault="00F6389C" w:rsidP="002B4EF8">
            <w:pPr>
              <w:keepNext/>
              <w:outlineLvl w:val="1"/>
              <w:rPr>
                <w:rFonts w:ascii="Arial" w:eastAsia="MS Mincho" w:hAnsi="Arial" w:cs="Arial"/>
                <w:bCs/>
                <w:sz w:val="20"/>
                <w:szCs w:val="20"/>
                <w:lang w:val="en-GB"/>
              </w:rPr>
            </w:pPr>
            <w:r w:rsidRPr="00075E85">
              <w:rPr>
                <w:rFonts w:ascii="Arial" w:eastAsia="MS Mincho" w:hAnsi="Arial" w:cs="Arial"/>
                <w:bCs/>
                <w:sz w:val="20"/>
                <w:szCs w:val="20"/>
                <w:lang w:val="en-GB"/>
              </w:rPr>
              <w:lastRenderedPageBreak/>
              <w:t>R</w:t>
            </w:r>
            <w:r w:rsidRPr="00075E85">
              <w:rPr>
                <w:rFonts w:ascii="Arial" w:eastAsia="MS Mincho" w:hAnsi="Arial" w:cs="Arial"/>
                <w:sz w:val="20"/>
                <w:szCs w:val="20"/>
                <w:lang w:val="en-GB"/>
              </w:rPr>
              <w:t>evised</w:t>
            </w:r>
          </w:p>
        </w:tc>
      </w:tr>
      <w:tr w:rsidR="002B4EF8" w:rsidRPr="00075E85" w14:paraId="26C71F72" w14:textId="77777777">
        <w:trPr>
          <w:trHeight w:val="20"/>
          <w:jc w:val="center"/>
        </w:trPr>
        <w:tc>
          <w:tcPr>
            <w:tcW w:w="1666" w:type="pct"/>
            <w:noWrap/>
            <w:hideMark/>
          </w:tcPr>
          <w:p w14:paraId="14FC9FDF" w14:textId="77777777" w:rsidR="002B4EF8" w:rsidRPr="00075E85" w:rsidRDefault="002B4EF8" w:rsidP="002B4EF8">
            <w:pPr>
              <w:rPr>
                <w:rFonts w:ascii="Arial" w:hAnsi="Arial" w:cs="Arial"/>
                <w:b/>
                <w:sz w:val="20"/>
                <w:szCs w:val="20"/>
                <w:lang w:val="en-GB"/>
              </w:rPr>
            </w:pPr>
            <w:r w:rsidRPr="00075E85">
              <w:rPr>
                <w:rFonts w:ascii="Arial" w:hAnsi="Arial" w:cs="Arial"/>
                <w:b/>
                <w:sz w:val="20"/>
                <w:szCs w:val="20"/>
                <w:lang w:val="en-GB"/>
              </w:rPr>
              <w:t xml:space="preserve">9. Are the results presented clearly? </w:t>
            </w:r>
          </w:p>
          <w:p w14:paraId="3A8DED07" w14:textId="77777777" w:rsidR="002B4EF8" w:rsidRPr="00075E85" w:rsidRDefault="002B4EF8" w:rsidP="002B4EF8">
            <w:pPr>
              <w:rPr>
                <w:rFonts w:ascii="Arial" w:hAnsi="Arial" w:cs="Arial"/>
                <w:color w:val="404040"/>
                <w:sz w:val="20"/>
                <w:szCs w:val="20"/>
                <w:shd w:val="clear" w:color="auto" w:fill="FFFFFF"/>
                <w:lang w:val="en-GB"/>
              </w:rPr>
            </w:pPr>
            <w:r w:rsidRPr="00075E85">
              <w:rPr>
                <w:rFonts w:ascii="Arial" w:hAnsi="Arial" w:cs="Arial"/>
                <w:color w:val="404040"/>
                <w:sz w:val="20"/>
                <w:szCs w:val="20"/>
                <w:shd w:val="clear" w:color="auto" w:fill="FFFFFF"/>
                <w:lang w:val="en-GB"/>
              </w:rPr>
              <w:t xml:space="preserve">Rating Scale: </w:t>
            </w:r>
          </w:p>
          <w:p w14:paraId="71CAF62A" w14:textId="77777777" w:rsidR="002B4EF8" w:rsidRPr="00075E85" w:rsidRDefault="002B4EF8" w:rsidP="002B4EF8">
            <w:pPr>
              <w:rPr>
                <w:rFonts w:ascii="Arial" w:hAnsi="Arial" w:cs="Arial"/>
                <w:bCs/>
                <w:sz w:val="20"/>
                <w:szCs w:val="20"/>
                <w:lang w:val="en-GB"/>
              </w:rPr>
            </w:pPr>
            <w:r w:rsidRPr="00075E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31531D" w14:textId="77777777" w:rsidR="002B4EF8" w:rsidRPr="00075E85" w:rsidRDefault="002B4EF8" w:rsidP="002B4EF8">
            <w:pPr>
              <w:keepNext/>
              <w:outlineLvl w:val="1"/>
              <w:rPr>
                <w:rFonts w:ascii="Arial" w:eastAsia="MS Mincho" w:hAnsi="Arial" w:cs="Arial"/>
                <w:bCs/>
                <w:sz w:val="20"/>
                <w:szCs w:val="20"/>
              </w:rPr>
            </w:pPr>
            <w:r w:rsidRPr="00075E85">
              <w:rPr>
                <w:rFonts w:ascii="Arial" w:eastAsia="MS Mincho" w:hAnsi="Arial" w:cs="Arial"/>
                <w:bCs/>
                <w:sz w:val="20"/>
                <w:szCs w:val="20"/>
              </w:rPr>
              <w:t>2</w:t>
            </w:r>
          </w:p>
          <w:p w14:paraId="15BEA0F3" w14:textId="57372FCB" w:rsidR="002B4EF8" w:rsidRPr="00075E85" w:rsidRDefault="002B4EF8" w:rsidP="002B4EF8">
            <w:pPr>
              <w:keepNext/>
              <w:outlineLvl w:val="1"/>
              <w:rPr>
                <w:rFonts w:ascii="Arial" w:eastAsia="MS Mincho" w:hAnsi="Arial" w:cs="Arial"/>
                <w:bCs/>
                <w:sz w:val="20"/>
                <w:szCs w:val="20"/>
              </w:rPr>
            </w:pPr>
            <w:r w:rsidRPr="00075E85">
              <w:rPr>
                <w:rFonts w:ascii="Arial" w:eastAsia="MS Mincho" w:hAnsi="Arial" w:cs="Arial"/>
                <w:bCs/>
                <w:sz w:val="20"/>
                <w:szCs w:val="20"/>
              </w:rPr>
              <w:t>The Results and Discussion sections are currently combined. It would be highly advisable to separate them into two distinct sections to improve the clarity and flow of the manuscript. Additionally, several errors were noted in the presentation of the results:</w:t>
            </w:r>
          </w:p>
          <w:p w14:paraId="4D315761" w14:textId="77777777" w:rsidR="002B4EF8" w:rsidRPr="00075E85" w:rsidRDefault="002B4EF8" w:rsidP="002B4EF8">
            <w:pPr>
              <w:keepNext/>
              <w:numPr>
                <w:ilvl w:val="0"/>
                <w:numId w:val="13"/>
              </w:numPr>
              <w:outlineLvl w:val="1"/>
              <w:rPr>
                <w:rFonts w:ascii="Arial" w:eastAsia="MS Mincho" w:hAnsi="Arial" w:cs="Arial"/>
                <w:bCs/>
                <w:sz w:val="20"/>
                <w:szCs w:val="20"/>
              </w:rPr>
            </w:pPr>
            <w:r w:rsidRPr="00075E85">
              <w:rPr>
                <w:rFonts w:ascii="Arial" w:eastAsia="MS Mincho" w:hAnsi="Arial" w:cs="Arial"/>
                <w:b/>
                <w:bCs/>
                <w:sz w:val="20"/>
                <w:szCs w:val="20"/>
              </w:rPr>
              <w:t>Redundant Figures:</w:t>
            </w:r>
            <w:r w:rsidRPr="00075E85">
              <w:rPr>
                <w:rFonts w:ascii="Arial" w:eastAsia="MS Mincho" w:hAnsi="Arial" w:cs="Arial"/>
                <w:bCs/>
                <w:sz w:val="20"/>
                <w:szCs w:val="20"/>
              </w:rPr>
              <w:t xml:space="preserve"> The authors mention figures that lack scientific relevance for this section. For instance, Figure 2 is referenced again despite already being presented and explained in the Methodology section.</w:t>
            </w:r>
          </w:p>
          <w:p w14:paraId="78F1FA8D" w14:textId="77777777" w:rsidR="002B4EF8" w:rsidRPr="00075E85" w:rsidRDefault="002B4EF8" w:rsidP="002B4EF8">
            <w:pPr>
              <w:keepNext/>
              <w:numPr>
                <w:ilvl w:val="0"/>
                <w:numId w:val="13"/>
              </w:numPr>
              <w:outlineLvl w:val="1"/>
              <w:rPr>
                <w:rFonts w:ascii="Arial" w:eastAsia="MS Mincho" w:hAnsi="Arial" w:cs="Arial"/>
                <w:bCs/>
                <w:sz w:val="20"/>
                <w:szCs w:val="20"/>
              </w:rPr>
            </w:pPr>
            <w:r w:rsidRPr="00075E85">
              <w:rPr>
                <w:rFonts w:ascii="Arial" w:eastAsia="MS Mincho" w:hAnsi="Arial" w:cs="Arial"/>
                <w:b/>
                <w:bCs/>
                <w:sz w:val="20"/>
                <w:szCs w:val="20"/>
              </w:rPr>
              <w:t>Incorrect Citation Order:</w:t>
            </w:r>
            <w:r w:rsidRPr="00075E85">
              <w:rPr>
                <w:rFonts w:ascii="Arial" w:eastAsia="MS Mincho" w:hAnsi="Arial" w:cs="Arial"/>
                <w:bCs/>
                <w:sz w:val="20"/>
                <w:szCs w:val="20"/>
              </w:rPr>
              <w:t xml:space="preserve"> Figures 4 and 5 are not properly cited or integrated into the text prior to their appearance. The authors must ensure that all figures are mentioned in consecutive numerical order before they are displayed.</w:t>
            </w:r>
          </w:p>
          <w:p w14:paraId="7625FD03" w14:textId="77777777" w:rsidR="002B4EF8" w:rsidRPr="00075E85" w:rsidRDefault="002B4EF8" w:rsidP="002B4EF8">
            <w:pPr>
              <w:keepNext/>
              <w:outlineLvl w:val="1"/>
              <w:rPr>
                <w:rFonts w:ascii="Arial" w:eastAsia="MS Mincho" w:hAnsi="Arial" w:cs="Arial"/>
                <w:bCs/>
                <w:sz w:val="20"/>
                <w:szCs w:val="20"/>
              </w:rPr>
            </w:pPr>
            <w:r w:rsidRPr="00075E85">
              <w:rPr>
                <w:rFonts w:ascii="Arial" w:eastAsia="MS Mincho" w:hAnsi="Arial" w:cs="Arial"/>
                <w:bCs/>
                <w:sz w:val="20"/>
                <w:szCs w:val="20"/>
              </w:rPr>
              <w:t>Although the methodology mentions the inclusion of six PCR-negative horses as healthy controls, their corresponding values are completely omitted from Table 5. Without the inclusion of these control derivatives, it is impossible to statistically or visually evaluate the baseline parameters against the treated group's post-treatment kinetics. Table 5 should be updated to display the results for both experimental groups.</w:t>
            </w:r>
          </w:p>
          <w:p w14:paraId="2A685DCB" w14:textId="77777777" w:rsidR="002B4EF8" w:rsidRPr="00075E85" w:rsidRDefault="002B4EF8" w:rsidP="002B4EF8">
            <w:pPr>
              <w:keepNext/>
              <w:outlineLvl w:val="1"/>
              <w:rPr>
                <w:rFonts w:ascii="Arial" w:eastAsia="MS Mincho" w:hAnsi="Arial" w:cs="Arial"/>
                <w:bCs/>
                <w:sz w:val="20"/>
                <w:szCs w:val="20"/>
              </w:rPr>
            </w:pPr>
            <w:r w:rsidRPr="00075E85">
              <w:rPr>
                <w:rFonts w:ascii="Arial" w:eastAsia="MS Mincho" w:hAnsi="Arial" w:cs="Arial"/>
                <w:bCs/>
                <w:sz w:val="20"/>
                <w:szCs w:val="20"/>
              </w:rPr>
              <w:t xml:space="preserve">Although the authors mention in the Methodology section that statistical analyses would be performed using GraphPad, the presented results make no reference to any statistical outcomes or their respective levels of significance. To validate the findings, the authors must include the statistical values (e.g., </w:t>
            </w:r>
            <w:r w:rsidRPr="00075E85">
              <w:rPr>
                <w:rFonts w:ascii="Arial" w:eastAsia="MS Mincho" w:hAnsi="Arial" w:cs="Arial"/>
                <w:bCs/>
                <w:i/>
                <w:iCs/>
                <w:sz w:val="20"/>
                <w:szCs w:val="20"/>
              </w:rPr>
              <w:t>p</w:t>
            </w:r>
            <w:r w:rsidRPr="00075E85">
              <w:rPr>
                <w:rFonts w:ascii="Arial" w:eastAsia="MS Mincho" w:hAnsi="Arial" w:cs="Arial"/>
                <w:bCs/>
                <w:sz w:val="20"/>
                <w:szCs w:val="20"/>
              </w:rPr>
              <w:t>-values, degrees of freedom) and clearly indicate the statistical significance in both the text and the figures.</w:t>
            </w:r>
          </w:p>
          <w:p w14:paraId="1252942F" w14:textId="00E2F869" w:rsidR="002B4EF8" w:rsidRPr="00075E85" w:rsidRDefault="002B4EF8" w:rsidP="002B4EF8">
            <w:pPr>
              <w:contextualSpacing/>
              <w:rPr>
                <w:rFonts w:ascii="Arial" w:hAnsi="Arial" w:cs="Arial"/>
                <w:b/>
                <w:sz w:val="20"/>
                <w:szCs w:val="20"/>
                <w:lang w:val="en-GB"/>
              </w:rPr>
            </w:pPr>
            <w:r w:rsidRPr="00075E85">
              <w:rPr>
                <w:rFonts w:ascii="Arial" w:eastAsia="MS Mincho" w:hAnsi="Arial" w:cs="Arial"/>
                <w:bCs/>
                <w:sz w:val="20"/>
                <w:szCs w:val="20"/>
              </w:rPr>
              <w:t>The authors must include the quantitative optical density values for the ELISA test. Visual colorimetric observation only provides a qualitative estimate, whereas spectrophotometric data are essential to validate the reliability of the findings and support the statistical analysis</w:t>
            </w:r>
          </w:p>
        </w:tc>
        <w:tc>
          <w:tcPr>
            <w:tcW w:w="1667" w:type="pct"/>
          </w:tcPr>
          <w:p w14:paraId="050B8A59" w14:textId="5A96F1F2" w:rsidR="002B4EF8" w:rsidRPr="00075E85" w:rsidRDefault="00F6389C" w:rsidP="002B4EF8">
            <w:pPr>
              <w:keepNext/>
              <w:outlineLvl w:val="1"/>
              <w:rPr>
                <w:rFonts w:ascii="Arial" w:eastAsia="MS Mincho" w:hAnsi="Arial" w:cs="Arial"/>
                <w:bCs/>
                <w:sz w:val="20"/>
                <w:szCs w:val="20"/>
                <w:lang w:val="en-GB"/>
              </w:rPr>
            </w:pPr>
            <w:r w:rsidRPr="00075E85">
              <w:rPr>
                <w:rFonts w:ascii="Arial" w:eastAsia="MS Mincho" w:hAnsi="Arial" w:cs="Arial"/>
                <w:bCs/>
                <w:sz w:val="20"/>
                <w:szCs w:val="20"/>
                <w:lang w:val="en-GB"/>
              </w:rPr>
              <w:t>R</w:t>
            </w:r>
            <w:r w:rsidRPr="00075E85">
              <w:rPr>
                <w:rFonts w:ascii="Arial" w:eastAsia="MS Mincho" w:hAnsi="Arial" w:cs="Arial"/>
                <w:sz w:val="20"/>
                <w:szCs w:val="20"/>
                <w:lang w:val="en-GB"/>
              </w:rPr>
              <w:t>evised</w:t>
            </w:r>
          </w:p>
        </w:tc>
      </w:tr>
      <w:tr w:rsidR="002B4EF8" w:rsidRPr="00075E85" w14:paraId="5988881E" w14:textId="77777777">
        <w:trPr>
          <w:trHeight w:val="20"/>
          <w:jc w:val="center"/>
        </w:trPr>
        <w:tc>
          <w:tcPr>
            <w:tcW w:w="1666" w:type="pct"/>
            <w:noWrap/>
            <w:hideMark/>
          </w:tcPr>
          <w:p w14:paraId="400E2B36" w14:textId="77777777" w:rsidR="002B4EF8" w:rsidRPr="00075E85" w:rsidRDefault="002B4EF8" w:rsidP="002B4EF8">
            <w:pPr>
              <w:rPr>
                <w:rFonts w:ascii="Arial" w:hAnsi="Arial" w:cs="Arial"/>
                <w:b/>
                <w:sz w:val="20"/>
                <w:szCs w:val="20"/>
                <w:lang w:val="en-GB"/>
              </w:rPr>
            </w:pPr>
            <w:r w:rsidRPr="00075E85">
              <w:rPr>
                <w:rFonts w:ascii="Arial" w:hAnsi="Arial" w:cs="Arial"/>
                <w:b/>
                <w:sz w:val="20"/>
                <w:szCs w:val="20"/>
                <w:lang w:val="en-GB"/>
              </w:rPr>
              <w:t>10. Are tables and figures clear, relevant, and necessary?</w:t>
            </w:r>
          </w:p>
          <w:p w14:paraId="7A9C8570" w14:textId="77777777" w:rsidR="002B4EF8" w:rsidRPr="00075E85" w:rsidRDefault="002B4EF8" w:rsidP="002B4EF8">
            <w:pPr>
              <w:rPr>
                <w:rFonts w:ascii="Arial" w:hAnsi="Arial" w:cs="Arial"/>
                <w:color w:val="404040"/>
                <w:sz w:val="20"/>
                <w:szCs w:val="20"/>
                <w:shd w:val="clear" w:color="auto" w:fill="FFFFFF"/>
                <w:lang w:val="en-GB"/>
              </w:rPr>
            </w:pPr>
            <w:r w:rsidRPr="00075E85">
              <w:rPr>
                <w:rFonts w:ascii="Arial" w:hAnsi="Arial" w:cs="Arial"/>
                <w:color w:val="404040"/>
                <w:sz w:val="20"/>
                <w:szCs w:val="20"/>
                <w:shd w:val="clear" w:color="auto" w:fill="FFFFFF"/>
                <w:lang w:val="en-GB"/>
              </w:rPr>
              <w:t xml:space="preserve">Rating Scale: </w:t>
            </w:r>
          </w:p>
          <w:p w14:paraId="61B81D2F" w14:textId="77777777" w:rsidR="002B4EF8" w:rsidRPr="00075E85" w:rsidRDefault="002B4EF8" w:rsidP="002B4EF8">
            <w:pPr>
              <w:rPr>
                <w:rFonts w:ascii="Arial" w:hAnsi="Arial" w:cs="Arial"/>
                <w:color w:val="404040"/>
                <w:sz w:val="20"/>
                <w:szCs w:val="20"/>
                <w:shd w:val="clear" w:color="auto" w:fill="FFFFFF"/>
                <w:lang w:val="en-GB"/>
              </w:rPr>
            </w:pPr>
            <w:r w:rsidRPr="00075E85">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2B4EF8" w:rsidRPr="00075E85" w:rsidRDefault="002B4EF8" w:rsidP="002B4EF8">
            <w:pPr>
              <w:rPr>
                <w:rFonts w:ascii="Arial" w:hAnsi="Arial" w:cs="Arial"/>
                <w:color w:val="404040"/>
                <w:sz w:val="20"/>
                <w:szCs w:val="20"/>
                <w:shd w:val="clear" w:color="auto" w:fill="FFFFFF"/>
                <w:lang w:val="en-GB"/>
              </w:rPr>
            </w:pPr>
          </w:p>
          <w:p w14:paraId="33B747F3" w14:textId="77777777" w:rsidR="002B4EF8" w:rsidRPr="00075E85" w:rsidRDefault="002B4EF8" w:rsidP="002B4EF8">
            <w:pPr>
              <w:rPr>
                <w:rFonts w:ascii="Arial" w:hAnsi="Arial" w:cs="Arial"/>
                <w:sz w:val="20"/>
                <w:szCs w:val="20"/>
                <w:lang w:val="en-GB"/>
              </w:rPr>
            </w:pPr>
          </w:p>
        </w:tc>
        <w:tc>
          <w:tcPr>
            <w:tcW w:w="1667" w:type="pct"/>
          </w:tcPr>
          <w:p w14:paraId="04FC678C" w14:textId="77777777" w:rsidR="002B4EF8" w:rsidRPr="00075E85" w:rsidRDefault="002B4EF8" w:rsidP="002B4EF8">
            <w:pPr>
              <w:keepNext/>
              <w:outlineLvl w:val="1"/>
              <w:rPr>
                <w:rFonts w:ascii="Arial" w:eastAsia="MS Mincho" w:hAnsi="Arial" w:cs="Arial"/>
                <w:bCs/>
                <w:sz w:val="20"/>
                <w:szCs w:val="20"/>
              </w:rPr>
            </w:pPr>
            <w:r w:rsidRPr="00075E85">
              <w:rPr>
                <w:rFonts w:ascii="Arial" w:eastAsia="MS Mincho" w:hAnsi="Arial" w:cs="Arial"/>
                <w:bCs/>
                <w:sz w:val="20"/>
                <w:szCs w:val="20"/>
              </w:rPr>
              <w:t>3</w:t>
            </w:r>
          </w:p>
          <w:p w14:paraId="4991C5E5" w14:textId="40BBF03F" w:rsidR="002B4EF8" w:rsidRPr="00075E85" w:rsidRDefault="002B4EF8" w:rsidP="002B4EF8">
            <w:pPr>
              <w:keepNext/>
              <w:outlineLvl w:val="1"/>
              <w:rPr>
                <w:rFonts w:ascii="Arial" w:eastAsia="MS Mincho" w:hAnsi="Arial" w:cs="Arial"/>
                <w:bCs/>
                <w:sz w:val="20"/>
                <w:szCs w:val="20"/>
              </w:rPr>
            </w:pPr>
            <w:r w:rsidRPr="00075E85">
              <w:rPr>
                <w:rFonts w:ascii="Arial" w:eastAsia="MS Mincho" w:hAnsi="Arial" w:cs="Arial"/>
                <w:bCs/>
                <w:sz w:val="20"/>
                <w:szCs w:val="20"/>
              </w:rPr>
              <w:t>It is necessary to add a brief description of what is visualized in the captions for Figures 1 to 4, rather than just providing the figure titles. Since all of these figures present two images or panels, the authors must explicitly differentiate in detail what each panel (e.g., A and B, or left and right) represents.</w:t>
            </w:r>
          </w:p>
          <w:p w14:paraId="7861B1E9" w14:textId="77777777" w:rsidR="002B4EF8" w:rsidRPr="00075E85" w:rsidRDefault="002B4EF8" w:rsidP="002B4EF8">
            <w:pPr>
              <w:keepNext/>
              <w:outlineLvl w:val="1"/>
              <w:rPr>
                <w:rFonts w:ascii="Arial" w:eastAsia="MS Mincho" w:hAnsi="Arial" w:cs="Arial"/>
                <w:bCs/>
                <w:sz w:val="20"/>
                <w:szCs w:val="20"/>
              </w:rPr>
            </w:pPr>
            <w:r w:rsidRPr="00075E85">
              <w:rPr>
                <w:rFonts w:ascii="Arial" w:eastAsia="MS Mincho" w:hAnsi="Arial" w:cs="Arial"/>
                <w:bCs/>
                <w:sz w:val="20"/>
                <w:szCs w:val="20"/>
              </w:rPr>
              <w:t>The authors should consider combining Tables 3 and 4 into a unified table. Since both tables outline the criteria utilized for the PCR analysis, merging them will streamline the presentation of the methodology and improve the overall flow of the section.</w:t>
            </w:r>
          </w:p>
          <w:p w14:paraId="19501005" w14:textId="56F34209" w:rsidR="002B4EF8" w:rsidRPr="00075E85" w:rsidRDefault="002B4EF8" w:rsidP="002B4EF8">
            <w:pPr>
              <w:contextualSpacing/>
              <w:rPr>
                <w:rFonts w:ascii="Arial" w:hAnsi="Arial" w:cs="Arial"/>
                <w:bCs/>
                <w:sz w:val="20"/>
                <w:szCs w:val="20"/>
                <w:lang w:val="en-GB"/>
              </w:rPr>
            </w:pPr>
            <w:r w:rsidRPr="00075E85">
              <w:rPr>
                <w:rFonts w:ascii="Arial" w:eastAsia="MS Mincho" w:hAnsi="Arial" w:cs="Arial"/>
                <w:sz w:val="20"/>
                <w:szCs w:val="20"/>
              </w:rPr>
              <w:t>Table 5 must be complemented according to the previous observations, and these comments also apply to Table 6 regarding the ELISA results. Additionally, Figure 5 should include gel images displaying the results of the negative controls. Finally, Figure 6</w:t>
            </w:r>
            <w:r w:rsidRPr="00075E85">
              <w:rPr>
                <w:rFonts w:ascii="Arial" w:eastAsia="MS Mincho" w:hAnsi="Arial" w:cs="Arial"/>
                <w:bCs/>
                <w:sz w:val="20"/>
                <w:szCs w:val="20"/>
              </w:rPr>
              <w:t xml:space="preserve"> must be fully supported by the absorbance (optical density) data from all assays, explicitly including the results for the control individuals</w:t>
            </w:r>
          </w:p>
        </w:tc>
        <w:tc>
          <w:tcPr>
            <w:tcW w:w="1667" w:type="pct"/>
          </w:tcPr>
          <w:p w14:paraId="2F834205" w14:textId="6BCCB252" w:rsidR="002B4EF8" w:rsidRPr="00075E85" w:rsidRDefault="00F6389C" w:rsidP="002B4EF8">
            <w:pPr>
              <w:keepNext/>
              <w:outlineLvl w:val="1"/>
              <w:rPr>
                <w:rFonts w:ascii="Arial" w:eastAsia="MS Mincho" w:hAnsi="Arial" w:cs="Arial"/>
                <w:bCs/>
                <w:sz w:val="20"/>
                <w:szCs w:val="20"/>
                <w:lang w:val="en-GB"/>
              </w:rPr>
            </w:pPr>
            <w:r w:rsidRPr="00075E85">
              <w:rPr>
                <w:rFonts w:ascii="Arial" w:eastAsia="MS Mincho" w:hAnsi="Arial" w:cs="Arial"/>
                <w:bCs/>
                <w:sz w:val="20"/>
                <w:szCs w:val="20"/>
                <w:lang w:val="en-GB"/>
              </w:rPr>
              <w:t>R</w:t>
            </w:r>
            <w:r w:rsidRPr="00075E85">
              <w:rPr>
                <w:rFonts w:ascii="Arial" w:eastAsia="MS Mincho" w:hAnsi="Arial" w:cs="Arial"/>
                <w:sz w:val="20"/>
                <w:szCs w:val="20"/>
                <w:lang w:val="en-GB"/>
              </w:rPr>
              <w:t>evised</w:t>
            </w:r>
          </w:p>
        </w:tc>
      </w:tr>
      <w:tr w:rsidR="002B4EF8" w:rsidRPr="00075E85" w14:paraId="6DEE5BDD" w14:textId="77777777">
        <w:trPr>
          <w:trHeight w:val="20"/>
          <w:jc w:val="center"/>
        </w:trPr>
        <w:tc>
          <w:tcPr>
            <w:tcW w:w="1666" w:type="pct"/>
            <w:noWrap/>
            <w:hideMark/>
          </w:tcPr>
          <w:p w14:paraId="65DAB99E" w14:textId="77777777" w:rsidR="002B4EF8" w:rsidRPr="00075E85" w:rsidRDefault="002B4EF8" w:rsidP="002B4EF8">
            <w:pPr>
              <w:rPr>
                <w:rFonts w:ascii="Arial" w:hAnsi="Arial" w:cs="Arial"/>
                <w:b/>
                <w:sz w:val="20"/>
                <w:szCs w:val="20"/>
                <w:lang w:val="en-GB"/>
              </w:rPr>
            </w:pPr>
            <w:r w:rsidRPr="00075E85">
              <w:rPr>
                <w:rFonts w:ascii="Arial" w:hAnsi="Arial" w:cs="Arial"/>
                <w:b/>
                <w:sz w:val="20"/>
                <w:szCs w:val="20"/>
                <w:lang w:val="en-GB"/>
              </w:rPr>
              <w:t>11. Does the discussion relate findings to existing literature?</w:t>
            </w:r>
          </w:p>
          <w:p w14:paraId="130FD09F" w14:textId="77777777" w:rsidR="002B4EF8" w:rsidRPr="00075E85" w:rsidRDefault="002B4EF8" w:rsidP="002B4EF8">
            <w:pPr>
              <w:rPr>
                <w:rFonts w:ascii="Arial" w:hAnsi="Arial" w:cs="Arial"/>
                <w:color w:val="404040"/>
                <w:sz w:val="20"/>
                <w:szCs w:val="20"/>
                <w:shd w:val="clear" w:color="auto" w:fill="FFFFFF"/>
                <w:lang w:val="en-GB"/>
              </w:rPr>
            </w:pPr>
            <w:r w:rsidRPr="00075E85">
              <w:rPr>
                <w:rFonts w:ascii="Arial" w:hAnsi="Arial" w:cs="Arial"/>
                <w:color w:val="404040"/>
                <w:sz w:val="20"/>
                <w:szCs w:val="20"/>
                <w:shd w:val="clear" w:color="auto" w:fill="FFFFFF"/>
                <w:lang w:val="en-GB"/>
              </w:rPr>
              <w:t xml:space="preserve">Rating Scale: </w:t>
            </w:r>
          </w:p>
          <w:p w14:paraId="60C31EA7" w14:textId="77777777" w:rsidR="002B4EF8" w:rsidRPr="00075E85" w:rsidRDefault="002B4EF8" w:rsidP="002B4EF8">
            <w:pPr>
              <w:rPr>
                <w:rFonts w:ascii="Arial" w:hAnsi="Arial" w:cs="Arial"/>
                <w:sz w:val="20"/>
                <w:szCs w:val="20"/>
                <w:lang w:val="en-GB"/>
              </w:rPr>
            </w:pPr>
            <w:r w:rsidRPr="00075E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FABD53" w14:textId="77777777" w:rsidR="002B4EF8" w:rsidRPr="00075E85" w:rsidRDefault="002B4EF8" w:rsidP="002B4EF8">
            <w:pPr>
              <w:contextualSpacing/>
              <w:rPr>
                <w:rFonts w:ascii="Arial" w:eastAsia="MS Mincho" w:hAnsi="Arial" w:cs="Arial"/>
                <w:bCs/>
                <w:sz w:val="20"/>
                <w:szCs w:val="20"/>
              </w:rPr>
            </w:pPr>
            <w:r w:rsidRPr="00075E85">
              <w:rPr>
                <w:rFonts w:ascii="Arial" w:eastAsia="MS Mincho" w:hAnsi="Arial" w:cs="Arial"/>
                <w:bCs/>
                <w:sz w:val="20"/>
                <w:szCs w:val="20"/>
              </w:rPr>
              <w:t>2</w:t>
            </w:r>
          </w:p>
          <w:p w14:paraId="387BE408" w14:textId="130856E8" w:rsidR="002B4EF8" w:rsidRPr="00075E85" w:rsidRDefault="002B4EF8" w:rsidP="002B4EF8">
            <w:pPr>
              <w:contextualSpacing/>
              <w:rPr>
                <w:rFonts w:ascii="Arial" w:hAnsi="Arial" w:cs="Arial"/>
                <w:b/>
                <w:sz w:val="20"/>
                <w:szCs w:val="20"/>
                <w:lang w:val="en-GB"/>
              </w:rPr>
            </w:pPr>
            <w:r w:rsidRPr="00075E85">
              <w:rPr>
                <w:rFonts w:ascii="Arial" w:eastAsia="MS Mincho" w:hAnsi="Arial" w:cs="Arial"/>
                <w:bCs/>
                <w:sz w:val="20"/>
                <w:szCs w:val="20"/>
              </w:rPr>
              <w:t>The Discussion requires a major revision to properly substantiate the proposed conclusions. Currently, the section lacks sufficient scientific depth, largely because the references used are outdated, spanning from 1950 to 2012. By ignoring the progress made over the last decade, the manuscript loses relevance. I strongly recommend integrating recent literature from the last 5 to 10 years to contextualize and strengthen the discussion of the findings</w:t>
            </w:r>
          </w:p>
        </w:tc>
        <w:tc>
          <w:tcPr>
            <w:tcW w:w="1667" w:type="pct"/>
          </w:tcPr>
          <w:p w14:paraId="03E7C7F3" w14:textId="26E1D2BA" w:rsidR="002B4EF8" w:rsidRPr="00075E85" w:rsidRDefault="00F6389C" w:rsidP="002B4EF8">
            <w:pPr>
              <w:keepNext/>
              <w:outlineLvl w:val="1"/>
              <w:rPr>
                <w:rFonts w:ascii="Arial" w:eastAsia="MS Mincho" w:hAnsi="Arial" w:cs="Arial"/>
                <w:bCs/>
                <w:sz w:val="20"/>
                <w:szCs w:val="20"/>
                <w:lang w:val="en-GB"/>
              </w:rPr>
            </w:pPr>
            <w:r w:rsidRPr="00075E85">
              <w:rPr>
                <w:rFonts w:ascii="Arial" w:eastAsia="MS Mincho" w:hAnsi="Arial" w:cs="Arial"/>
                <w:bCs/>
                <w:sz w:val="20"/>
                <w:szCs w:val="20"/>
                <w:lang w:val="en-GB"/>
              </w:rPr>
              <w:t>R</w:t>
            </w:r>
            <w:r w:rsidRPr="00075E85">
              <w:rPr>
                <w:rFonts w:ascii="Arial" w:eastAsia="MS Mincho" w:hAnsi="Arial" w:cs="Arial"/>
                <w:sz w:val="20"/>
                <w:szCs w:val="20"/>
                <w:lang w:val="en-GB"/>
              </w:rPr>
              <w:t>evised</w:t>
            </w:r>
          </w:p>
        </w:tc>
      </w:tr>
      <w:tr w:rsidR="002B4EF8" w:rsidRPr="00075E85" w14:paraId="2260615C" w14:textId="77777777">
        <w:trPr>
          <w:trHeight w:val="20"/>
          <w:jc w:val="center"/>
        </w:trPr>
        <w:tc>
          <w:tcPr>
            <w:tcW w:w="1666" w:type="pct"/>
            <w:noWrap/>
            <w:hideMark/>
          </w:tcPr>
          <w:p w14:paraId="6C471C07" w14:textId="77777777" w:rsidR="002B4EF8" w:rsidRPr="00075E85" w:rsidRDefault="002B4EF8" w:rsidP="002B4EF8">
            <w:pPr>
              <w:rPr>
                <w:rFonts w:ascii="Arial" w:hAnsi="Arial" w:cs="Arial"/>
                <w:b/>
                <w:sz w:val="20"/>
                <w:szCs w:val="20"/>
                <w:lang w:val="en-GB"/>
              </w:rPr>
            </w:pPr>
            <w:r w:rsidRPr="00075E85">
              <w:rPr>
                <w:rFonts w:ascii="Arial" w:hAnsi="Arial" w:cs="Arial"/>
                <w:b/>
                <w:sz w:val="20"/>
                <w:szCs w:val="20"/>
                <w:lang w:val="en-GB"/>
              </w:rPr>
              <w:t>12. Are the conclusions supported by the data?</w:t>
            </w:r>
          </w:p>
          <w:p w14:paraId="7F0B245C" w14:textId="77777777" w:rsidR="002B4EF8" w:rsidRPr="00075E85" w:rsidRDefault="002B4EF8" w:rsidP="002B4EF8">
            <w:pPr>
              <w:rPr>
                <w:rFonts w:ascii="Arial" w:hAnsi="Arial" w:cs="Arial"/>
                <w:color w:val="404040"/>
                <w:sz w:val="20"/>
                <w:szCs w:val="20"/>
                <w:shd w:val="clear" w:color="auto" w:fill="FFFFFF"/>
                <w:lang w:val="en-GB"/>
              </w:rPr>
            </w:pPr>
            <w:r w:rsidRPr="00075E85">
              <w:rPr>
                <w:rFonts w:ascii="Arial" w:hAnsi="Arial" w:cs="Arial"/>
                <w:color w:val="404040"/>
                <w:sz w:val="20"/>
                <w:szCs w:val="20"/>
                <w:shd w:val="clear" w:color="auto" w:fill="FFFFFF"/>
                <w:lang w:val="en-GB"/>
              </w:rPr>
              <w:t xml:space="preserve">Rating Scale: </w:t>
            </w:r>
          </w:p>
          <w:p w14:paraId="697EEC4F" w14:textId="77777777" w:rsidR="002B4EF8" w:rsidRPr="00075E85" w:rsidRDefault="002B4EF8" w:rsidP="002B4EF8">
            <w:pPr>
              <w:rPr>
                <w:rFonts w:ascii="Arial" w:hAnsi="Arial" w:cs="Arial"/>
                <w:sz w:val="20"/>
                <w:szCs w:val="20"/>
                <w:lang w:val="en-GB"/>
              </w:rPr>
            </w:pPr>
            <w:r w:rsidRPr="00075E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E3EA231" w14:textId="77777777" w:rsidR="002B4EF8" w:rsidRPr="00075E85" w:rsidRDefault="002B4EF8" w:rsidP="002B4EF8">
            <w:pPr>
              <w:contextualSpacing/>
              <w:rPr>
                <w:rFonts w:ascii="Arial" w:eastAsia="MS Mincho" w:hAnsi="Arial" w:cs="Arial"/>
                <w:bCs/>
                <w:sz w:val="20"/>
                <w:szCs w:val="20"/>
              </w:rPr>
            </w:pPr>
            <w:r w:rsidRPr="00075E85">
              <w:rPr>
                <w:rFonts w:ascii="Arial" w:eastAsia="MS Mincho" w:hAnsi="Arial" w:cs="Arial"/>
                <w:bCs/>
                <w:sz w:val="20"/>
                <w:szCs w:val="20"/>
              </w:rPr>
              <w:t>3</w:t>
            </w:r>
          </w:p>
          <w:p w14:paraId="453C7B86" w14:textId="01C5D9BC" w:rsidR="002B4EF8" w:rsidRPr="00075E85" w:rsidRDefault="002B4EF8" w:rsidP="002B4EF8">
            <w:pPr>
              <w:contextualSpacing/>
              <w:rPr>
                <w:rFonts w:ascii="Arial" w:hAnsi="Arial" w:cs="Arial"/>
                <w:bCs/>
                <w:sz w:val="20"/>
                <w:szCs w:val="20"/>
                <w:lang w:val="en-GB"/>
              </w:rPr>
            </w:pPr>
            <w:r w:rsidRPr="00075E85">
              <w:rPr>
                <w:rFonts w:ascii="Arial" w:eastAsia="MS Mincho" w:hAnsi="Arial" w:cs="Arial"/>
                <w:bCs/>
                <w:sz w:val="20"/>
                <w:szCs w:val="20"/>
              </w:rPr>
              <w:t>The conclusion is clear; however, it must be better substantiated through the rigorous adjustments requested in the Methodology, Results, and Discussion sections.</w:t>
            </w:r>
          </w:p>
        </w:tc>
        <w:tc>
          <w:tcPr>
            <w:tcW w:w="1667" w:type="pct"/>
          </w:tcPr>
          <w:p w14:paraId="3C5BA1F1" w14:textId="405DE271" w:rsidR="002B4EF8" w:rsidRPr="00075E85" w:rsidRDefault="00F6389C" w:rsidP="002B4EF8">
            <w:pPr>
              <w:keepNext/>
              <w:outlineLvl w:val="1"/>
              <w:rPr>
                <w:rFonts w:ascii="Arial" w:eastAsia="MS Mincho" w:hAnsi="Arial" w:cs="Arial"/>
                <w:bCs/>
                <w:sz w:val="20"/>
                <w:szCs w:val="20"/>
                <w:lang w:val="en-GB"/>
              </w:rPr>
            </w:pPr>
            <w:r w:rsidRPr="00075E85">
              <w:rPr>
                <w:rFonts w:ascii="Arial" w:eastAsia="MS Mincho" w:hAnsi="Arial" w:cs="Arial"/>
                <w:bCs/>
                <w:sz w:val="20"/>
                <w:szCs w:val="20"/>
                <w:lang w:val="en-GB"/>
              </w:rPr>
              <w:t>R</w:t>
            </w:r>
            <w:r w:rsidRPr="00075E85">
              <w:rPr>
                <w:rFonts w:ascii="Arial" w:eastAsia="MS Mincho" w:hAnsi="Arial" w:cs="Arial"/>
                <w:sz w:val="20"/>
                <w:szCs w:val="20"/>
                <w:lang w:val="en-GB"/>
              </w:rPr>
              <w:t>evised</w:t>
            </w:r>
          </w:p>
        </w:tc>
      </w:tr>
      <w:tr w:rsidR="002B4EF8" w:rsidRPr="00075E85" w14:paraId="6F2CFEC7" w14:textId="77777777">
        <w:trPr>
          <w:trHeight w:val="20"/>
          <w:jc w:val="center"/>
        </w:trPr>
        <w:tc>
          <w:tcPr>
            <w:tcW w:w="1666" w:type="pct"/>
            <w:noWrap/>
            <w:hideMark/>
          </w:tcPr>
          <w:p w14:paraId="6683D2D9" w14:textId="77777777" w:rsidR="002B4EF8" w:rsidRPr="00075E85" w:rsidRDefault="002B4EF8" w:rsidP="002B4EF8">
            <w:pPr>
              <w:rPr>
                <w:rFonts w:ascii="Arial" w:hAnsi="Arial" w:cs="Arial"/>
                <w:b/>
                <w:sz w:val="20"/>
                <w:szCs w:val="20"/>
                <w:lang w:val="en-GB"/>
              </w:rPr>
            </w:pPr>
            <w:r w:rsidRPr="00075E85">
              <w:rPr>
                <w:rFonts w:ascii="Arial" w:hAnsi="Arial" w:cs="Arial"/>
                <w:b/>
                <w:sz w:val="20"/>
                <w:szCs w:val="20"/>
                <w:lang w:val="en-GB"/>
              </w:rPr>
              <w:lastRenderedPageBreak/>
              <w:t>13. Are the limitations of the study discussed?</w:t>
            </w:r>
          </w:p>
          <w:p w14:paraId="6A3CB329" w14:textId="77777777" w:rsidR="002B4EF8" w:rsidRPr="00075E85" w:rsidRDefault="002B4EF8" w:rsidP="002B4EF8">
            <w:pPr>
              <w:rPr>
                <w:rFonts w:ascii="Arial" w:hAnsi="Arial" w:cs="Arial"/>
                <w:color w:val="404040"/>
                <w:sz w:val="20"/>
                <w:szCs w:val="20"/>
                <w:shd w:val="clear" w:color="auto" w:fill="FFFFFF"/>
                <w:lang w:val="en-GB"/>
              </w:rPr>
            </w:pPr>
            <w:r w:rsidRPr="00075E85">
              <w:rPr>
                <w:rFonts w:ascii="Arial" w:hAnsi="Arial" w:cs="Arial"/>
                <w:color w:val="404040"/>
                <w:sz w:val="20"/>
                <w:szCs w:val="20"/>
                <w:shd w:val="clear" w:color="auto" w:fill="FFFFFF"/>
                <w:lang w:val="en-GB"/>
              </w:rPr>
              <w:t xml:space="preserve">Rating Scale: </w:t>
            </w:r>
          </w:p>
          <w:p w14:paraId="35B20E0D" w14:textId="77777777" w:rsidR="002B4EF8" w:rsidRPr="00075E85" w:rsidRDefault="002B4EF8" w:rsidP="002B4EF8">
            <w:pPr>
              <w:rPr>
                <w:rFonts w:ascii="Arial" w:hAnsi="Arial" w:cs="Arial"/>
                <w:sz w:val="20"/>
                <w:szCs w:val="20"/>
                <w:lang w:val="en-GB"/>
              </w:rPr>
            </w:pPr>
            <w:r w:rsidRPr="00075E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58397B" w14:textId="77777777" w:rsidR="002B4EF8" w:rsidRPr="00075E85" w:rsidRDefault="002B4EF8" w:rsidP="002B4EF8">
            <w:pPr>
              <w:contextualSpacing/>
              <w:rPr>
                <w:rFonts w:ascii="Arial" w:eastAsia="MS Mincho" w:hAnsi="Arial" w:cs="Arial"/>
                <w:bCs/>
                <w:sz w:val="20"/>
                <w:szCs w:val="20"/>
              </w:rPr>
            </w:pPr>
            <w:r w:rsidRPr="00075E85">
              <w:rPr>
                <w:rFonts w:ascii="Arial" w:eastAsia="MS Mincho" w:hAnsi="Arial" w:cs="Arial"/>
                <w:bCs/>
                <w:sz w:val="20"/>
                <w:szCs w:val="20"/>
              </w:rPr>
              <w:t>4</w:t>
            </w:r>
          </w:p>
          <w:p w14:paraId="0AD1E09E" w14:textId="4A0A2C74" w:rsidR="002B4EF8" w:rsidRPr="00075E85" w:rsidRDefault="002B4EF8" w:rsidP="002B4EF8">
            <w:pPr>
              <w:contextualSpacing/>
              <w:rPr>
                <w:rFonts w:ascii="Arial" w:hAnsi="Arial" w:cs="Arial"/>
                <w:bCs/>
                <w:sz w:val="20"/>
                <w:szCs w:val="20"/>
                <w:lang w:val="en-GB"/>
              </w:rPr>
            </w:pPr>
            <w:r w:rsidRPr="00075E85">
              <w:rPr>
                <w:rFonts w:ascii="Arial" w:eastAsia="MS Mincho" w:hAnsi="Arial" w:cs="Arial"/>
                <w:bCs/>
                <w:sz w:val="20"/>
                <w:szCs w:val="20"/>
              </w:rPr>
              <w:t>The authors rightly mention some limitations of their research. However, these weaknesses could be minimized if the manuscript is improved in three key areas: making the necessary methodological adjustments, providing the statistical framework to validate the test results, and upgrading the discussion section by supporting their observations with recent bibliographic references.</w:t>
            </w:r>
          </w:p>
        </w:tc>
        <w:tc>
          <w:tcPr>
            <w:tcW w:w="1667" w:type="pct"/>
          </w:tcPr>
          <w:p w14:paraId="30A2C359" w14:textId="6CC4DDB8" w:rsidR="002B4EF8" w:rsidRPr="00075E85" w:rsidRDefault="00F6389C" w:rsidP="002B4EF8">
            <w:pPr>
              <w:keepNext/>
              <w:outlineLvl w:val="1"/>
              <w:rPr>
                <w:rFonts w:ascii="Arial" w:eastAsia="MS Mincho" w:hAnsi="Arial" w:cs="Arial"/>
                <w:bCs/>
                <w:sz w:val="20"/>
                <w:szCs w:val="20"/>
                <w:lang w:val="en-GB"/>
              </w:rPr>
            </w:pPr>
            <w:r w:rsidRPr="00075E85">
              <w:rPr>
                <w:rFonts w:ascii="Arial" w:eastAsia="MS Mincho" w:hAnsi="Arial" w:cs="Arial"/>
                <w:bCs/>
                <w:sz w:val="20"/>
                <w:szCs w:val="20"/>
                <w:lang w:val="en-GB"/>
              </w:rPr>
              <w:t>R</w:t>
            </w:r>
            <w:r w:rsidRPr="00075E85">
              <w:rPr>
                <w:rFonts w:ascii="Arial" w:eastAsia="MS Mincho" w:hAnsi="Arial" w:cs="Arial"/>
                <w:sz w:val="20"/>
                <w:szCs w:val="20"/>
                <w:lang w:val="en-GB"/>
              </w:rPr>
              <w:t>evised</w:t>
            </w:r>
          </w:p>
        </w:tc>
      </w:tr>
      <w:tr w:rsidR="002B4EF8" w:rsidRPr="00075E85" w14:paraId="39C93671" w14:textId="77777777">
        <w:trPr>
          <w:trHeight w:val="20"/>
          <w:jc w:val="center"/>
        </w:trPr>
        <w:tc>
          <w:tcPr>
            <w:tcW w:w="1666" w:type="pct"/>
            <w:noWrap/>
            <w:hideMark/>
          </w:tcPr>
          <w:p w14:paraId="2C370324" w14:textId="77777777" w:rsidR="002B4EF8" w:rsidRPr="00075E85" w:rsidRDefault="002B4EF8" w:rsidP="002B4EF8">
            <w:pPr>
              <w:rPr>
                <w:rFonts w:ascii="Arial" w:hAnsi="Arial" w:cs="Arial"/>
                <w:b/>
                <w:sz w:val="20"/>
                <w:szCs w:val="20"/>
                <w:lang w:val="en-GB"/>
              </w:rPr>
            </w:pPr>
            <w:r w:rsidRPr="00075E85">
              <w:rPr>
                <w:rFonts w:ascii="Arial" w:hAnsi="Arial" w:cs="Arial"/>
                <w:b/>
                <w:sz w:val="20"/>
                <w:szCs w:val="20"/>
                <w:lang w:val="en-GB"/>
              </w:rPr>
              <w:t>14. Are the references relevant and sufficient (in number)?</w:t>
            </w:r>
          </w:p>
          <w:p w14:paraId="558056D1" w14:textId="77777777" w:rsidR="002B4EF8" w:rsidRPr="00075E85" w:rsidRDefault="002B4EF8" w:rsidP="002B4EF8">
            <w:pPr>
              <w:rPr>
                <w:rFonts w:ascii="Arial" w:hAnsi="Arial" w:cs="Arial"/>
                <w:color w:val="404040"/>
                <w:sz w:val="20"/>
                <w:szCs w:val="20"/>
                <w:shd w:val="clear" w:color="auto" w:fill="FFFFFF"/>
                <w:lang w:val="en-GB"/>
              </w:rPr>
            </w:pPr>
            <w:r w:rsidRPr="00075E85">
              <w:rPr>
                <w:rFonts w:ascii="Arial" w:hAnsi="Arial" w:cs="Arial"/>
                <w:color w:val="404040"/>
                <w:sz w:val="20"/>
                <w:szCs w:val="20"/>
                <w:shd w:val="clear" w:color="auto" w:fill="FFFFFF"/>
                <w:lang w:val="en-GB"/>
              </w:rPr>
              <w:t xml:space="preserve">Rating Scale: </w:t>
            </w:r>
          </w:p>
          <w:p w14:paraId="378F687E" w14:textId="77777777" w:rsidR="002B4EF8" w:rsidRPr="00075E85" w:rsidRDefault="002B4EF8" w:rsidP="002B4EF8">
            <w:pPr>
              <w:rPr>
                <w:rFonts w:ascii="Arial" w:hAnsi="Arial" w:cs="Arial"/>
                <w:color w:val="404040"/>
                <w:sz w:val="20"/>
                <w:szCs w:val="20"/>
                <w:shd w:val="clear" w:color="auto" w:fill="FFFFFF"/>
                <w:lang w:val="en-GB"/>
              </w:rPr>
            </w:pPr>
            <w:r w:rsidRPr="00075E85">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2B4EF8" w:rsidRPr="00075E85" w:rsidRDefault="002B4EF8" w:rsidP="002B4EF8">
            <w:pPr>
              <w:rPr>
                <w:rFonts w:ascii="Arial" w:hAnsi="Arial" w:cs="Arial"/>
                <w:sz w:val="20"/>
                <w:szCs w:val="20"/>
                <w:lang w:val="en-GB"/>
              </w:rPr>
            </w:pPr>
            <w:r w:rsidRPr="00075E85">
              <w:rPr>
                <w:rFonts w:ascii="Arial" w:hAnsi="Arial" w:cs="Arial"/>
                <w:color w:val="404040"/>
                <w:sz w:val="20"/>
                <w:szCs w:val="20"/>
                <w:shd w:val="clear" w:color="auto" w:fill="FFFFFF"/>
                <w:lang w:val="en-GB"/>
              </w:rPr>
              <w:t>N/A = Not Applicable</w:t>
            </w:r>
          </w:p>
        </w:tc>
        <w:tc>
          <w:tcPr>
            <w:tcW w:w="1667" w:type="pct"/>
          </w:tcPr>
          <w:p w14:paraId="7C79AF8E" w14:textId="77777777" w:rsidR="002B4EF8" w:rsidRPr="00075E85" w:rsidRDefault="002B4EF8" w:rsidP="002B4EF8">
            <w:pPr>
              <w:contextualSpacing/>
              <w:rPr>
                <w:rFonts w:ascii="Arial" w:eastAsia="MS Mincho" w:hAnsi="Arial" w:cs="Arial"/>
                <w:bCs/>
                <w:sz w:val="20"/>
                <w:szCs w:val="20"/>
              </w:rPr>
            </w:pPr>
            <w:r w:rsidRPr="00075E85">
              <w:rPr>
                <w:rFonts w:ascii="Arial" w:eastAsia="MS Mincho" w:hAnsi="Arial" w:cs="Arial"/>
                <w:bCs/>
                <w:sz w:val="20"/>
                <w:szCs w:val="20"/>
              </w:rPr>
              <w:t>2</w:t>
            </w:r>
          </w:p>
          <w:p w14:paraId="411343A0" w14:textId="603215C2" w:rsidR="002B4EF8" w:rsidRPr="00075E85" w:rsidRDefault="002B4EF8" w:rsidP="002B4EF8">
            <w:pPr>
              <w:contextualSpacing/>
              <w:rPr>
                <w:rFonts w:ascii="Arial" w:hAnsi="Arial" w:cs="Arial"/>
                <w:bCs/>
                <w:sz w:val="20"/>
                <w:szCs w:val="20"/>
                <w:lang w:val="en-GB"/>
              </w:rPr>
            </w:pPr>
            <w:r w:rsidRPr="00075E85">
              <w:rPr>
                <w:rFonts w:ascii="Arial" w:eastAsia="MS Mincho" w:hAnsi="Arial" w:cs="Arial"/>
                <w:bCs/>
                <w:sz w:val="20"/>
                <w:szCs w:val="20"/>
              </w:rPr>
              <w:t xml:space="preserve">The issue is not the number of references, but rather that the majority of them are outdated. By relying on older literature, the manuscript omits current and critical information regarding the diagnosis and treatment of </w:t>
            </w:r>
            <w:r w:rsidRPr="00075E85">
              <w:rPr>
                <w:rFonts w:ascii="Arial" w:eastAsia="MS Mincho" w:hAnsi="Arial" w:cs="Arial"/>
                <w:bCs/>
                <w:i/>
                <w:iCs/>
                <w:sz w:val="20"/>
                <w:szCs w:val="20"/>
              </w:rPr>
              <w:t xml:space="preserve">Trypanosoma </w:t>
            </w:r>
            <w:proofErr w:type="spellStart"/>
            <w:r w:rsidRPr="00075E85">
              <w:rPr>
                <w:rFonts w:ascii="Arial" w:eastAsia="MS Mincho" w:hAnsi="Arial" w:cs="Arial"/>
                <w:bCs/>
                <w:i/>
                <w:iCs/>
                <w:sz w:val="20"/>
                <w:szCs w:val="20"/>
              </w:rPr>
              <w:t>evansi</w:t>
            </w:r>
            <w:proofErr w:type="spellEnd"/>
            <w:r w:rsidRPr="00075E85">
              <w:rPr>
                <w:rFonts w:ascii="Arial" w:eastAsia="MS Mincho" w:hAnsi="Arial" w:cs="Arial"/>
                <w:bCs/>
                <w:sz w:val="20"/>
                <w:szCs w:val="20"/>
              </w:rPr>
              <w:t xml:space="preserve"> developed over the last decade.</w:t>
            </w:r>
          </w:p>
        </w:tc>
        <w:tc>
          <w:tcPr>
            <w:tcW w:w="1667" w:type="pct"/>
          </w:tcPr>
          <w:p w14:paraId="1B1618FC" w14:textId="577ABF6C" w:rsidR="002B4EF8" w:rsidRPr="00075E85" w:rsidRDefault="00F6389C" w:rsidP="002B4EF8">
            <w:pPr>
              <w:keepNext/>
              <w:outlineLvl w:val="1"/>
              <w:rPr>
                <w:rFonts w:ascii="Arial" w:eastAsia="MS Mincho" w:hAnsi="Arial" w:cs="Arial"/>
                <w:bCs/>
                <w:sz w:val="20"/>
                <w:szCs w:val="20"/>
                <w:lang w:val="en-GB"/>
              </w:rPr>
            </w:pPr>
            <w:r w:rsidRPr="00075E85">
              <w:rPr>
                <w:rFonts w:ascii="Arial" w:eastAsia="MS Mincho" w:hAnsi="Arial" w:cs="Arial"/>
                <w:bCs/>
                <w:sz w:val="20"/>
                <w:szCs w:val="20"/>
                <w:lang w:val="en-GB"/>
              </w:rPr>
              <w:t>R</w:t>
            </w:r>
            <w:r w:rsidRPr="00075E85">
              <w:rPr>
                <w:rFonts w:ascii="Arial" w:eastAsia="MS Mincho" w:hAnsi="Arial" w:cs="Arial"/>
                <w:sz w:val="20"/>
                <w:szCs w:val="20"/>
                <w:lang w:val="en-GB"/>
              </w:rPr>
              <w:t>evised</w:t>
            </w:r>
          </w:p>
        </w:tc>
      </w:tr>
      <w:tr w:rsidR="002B4EF8" w:rsidRPr="00075E85" w14:paraId="09909612" w14:textId="77777777">
        <w:trPr>
          <w:trHeight w:val="20"/>
          <w:jc w:val="center"/>
        </w:trPr>
        <w:tc>
          <w:tcPr>
            <w:tcW w:w="1666" w:type="pct"/>
            <w:noWrap/>
            <w:hideMark/>
          </w:tcPr>
          <w:p w14:paraId="773A5E0C" w14:textId="77777777" w:rsidR="002B4EF8" w:rsidRPr="00075E85" w:rsidRDefault="002B4EF8" w:rsidP="002B4EF8">
            <w:pPr>
              <w:rPr>
                <w:rFonts w:ascii="Arial" w:hAnsi="Arial" w:cs="Arial"/>
                <w:b/>
                <w:sz w:val="20"/>
                <w:szCs w:val="20"/>
                <w:lang w:val="en-GB"/>
              </w:rPr>
            </w:pPr>
            <w:r w:rsidRPr="00075E85">
              <w:rPr>
                <w:rFonts w:ascii="Arial" w:hAnsi="Arial" w:cs="Arial"/>
                <w:b/>
                <w:sz w:val="20"/>
                <w:szCs w:val="20"/>
                <w:lang w:val="en-GB"/>
              </w:rPr>
              <w:t>15. Is the manuscript written in clear and understandable language?</w:t>
            </w:r>
          </w:p>
          <w:p w14:paraId="1536D9C3" w14:textId="77777777" w:rsidR="002B4EF8" w:rsidRPr="00075E85" w:rsidRDefault="002B4EF8" w:rsidP="002B4EF8">
            <w:pPr>
              <w:rPr>
                <w:rFonts w:ascii="Arial" w:hAnsi="Arial" w:cs="Arial"/>
                <w:color w:val="404040"/>
                <w:sz w:val="20"/>
                <w:szCs w:val="20"/>
                <w:shd w:val="clear" w:color="auto" w:fill="FFFFFF"/>
                <w:lang w:val="en-GB"/>
              </w:rPr>
            </w:pPr>
            <w:r w:rsidRPr="00075E85">
              <w:rPr>
                <w:rFonts w:ascii="Arial" w:hAnsi="Arial" w:cs="Arial"/>
                <w:color w:val="404040"/>
                <w:sz w:val="20"/>
                <w:szCs w:val="20"/>
                <w:shd w:val="clear" w:color="auto" w:fill="FFFFFF"/>
                <w:lang w:val="en-GB"/>
              </w:rPr>
              <w:t xml:space="preserve">Rating Scale: </w:t>
            </w:r>
          </w:p>
          <w:p w14:paraId="744CDACA" w14:textId="77777777" w:rsidR="002B4EF8" w:rsidRPr="00075E85" w:rsidRDefault="002B4EF8" w:rsidP="002B4EF8">
            <w:pPr>
              <w:rPr>
                <w:rFonts w:ascii="Arial" w:hAnsi="Arial" w:cs="Arial"/>
                <w:color w:val="404040"/>
                <w:sz w:val="20"/>
                <w:szCs w:val="20"/>
                <w:shd w:val="clear" w:color="auto" w:fill="FFFFFF"/>
                <w:lang w:val="en-GB"/>
              </w:rPr>
            </w:pPr>
            <w:r w:rsidRPr="00075E85">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2B4EF8" w:rsidRPr="00075E85" w:rsidRDefault="002B4EF8" w:rsidP="002B4EF8">
            <w:pPr>
              <w:rPr>
                <w:rFonts w:ascii="Arial" w:hAnsi="Arial" w:cs="Arial"/>
                <w:sz w:val="20"/>
                <w:szCs w:val="20"/>
                <w:lang w:val="en-GB"/>
              </w:rPr>
            </w:pPr>
            <w:r w:rsidRPr="00075E85">
              <w:rPr>
                <w:rFonts w:ascii="Arial" w:hAnsi="Arial" w:cs="Arial"/>
                <w:color w:val="404040"/>
                <w:sz w:val="20"/>
                <w:szCs w:val="20"/>
                <w:shd w:val="clear" w:color="auto" w:fill="FFFFFF"/>
                <w:lang w:val="en-GB"/>
              </w:rPr>
              <w:t>N/A = Not Applicable</w:t>
            </w:r>
          </w:p>
        </w:tc>
        <w:tc>
          <w:tcPr>
            <w:tcW w:w="1667" w:type="pct"/>
          </w:tcPr>
          <w:p w14:paraId="63F552B7" w14:textId="77777777" w:rsidR="002B4EF8" w:rsidRPr="00075E85" w:rsidRDefault="002B4EF8" w:rsidP="002B4EF8">
            <w:pPr>
              <w:contextualSpacing/>
              <w:rPr>
                <w:rFonts w:ascii="Arial" w:eastAsia="MS Mincho" w:hAnsi="Arial" w:cs="Arial"/>
                <w:bCs/>
                <w:sz w:val="20"/>
                <w:szCs w:val="20"/>
              </w:rPr>
            </w:pPr>
            <w:r w:rsidRPr="00075E85">
              <w:rPr>
                <w:rFonts w:ascii="Arial" w:eastAsia="MS Mincho" w:hAnsi="Arial" w:cs="Arial"/>
                <w:bCs/>
                <w:sz w:val="20"/>
                <w:szCs w:val="20"/>
              </w:rPr>
              <w:t>3</w:t>
            </w:r>
          </w:p>
          <w:p w14:paraId="16C4C573" w14:textId="2EBB5695" w:rsidR="002B4EF8" w:rsidRPr="00075E85" w:rsidRDefault="002B4EF8" w:rsidP="002B4EF8">
            <w:pPr>
              <w:contextualSpacing/>
              <w:rPr>
                <w:rFonts w:ascii="Arial" w:hAnsi="Arial" w:cs="Arial"/>
                <w:bCs/>
                <w:sz w:val="20"/>
                <w:szCs w:val="20"/>
                <w:lang w:val="en-GB"/>
              </w:rPr>
            </w:pPr>
            <w:r w:rsidRPr="00075E85">
              <w:rPr>
                <w:rFonts w:ascii="Arial" w:eastAsia="MS Mincho" w:hAnsi="Arial" w:cs="Arial"/>
                <w:bCs/>
                <w:sz w:val="20"/>
                <w:szCs w:val="20"/>
              </w:rPr>
              <w:t>The manuscript would benefit from a thorough language editing and proofreading process. Refining the overall writing style will improve the readability and ensure that the technical ideas are clearly communicated</w:t>
            </w:r>
          </w:p>
        </w:tc>
        <w:tc>
          <w:tcPr>
            <w:tcW w:w="1667" w:type="pct"/>
          </w:tcPr>
          <w:p w14:paraId="15D78EDE" w14:textId="7E845143" w:rsidR="002B4EF8" w:rsidRPr="00075E85" w:rsidRDefault="002B4EF8" w:rsidP="002B4EF8">
            <w:pPr>
              <w:keepNext/>
              <w:outlineLvl w:val="1"/>
              <w:rPr>
                <w:rFonts w:ascii="Arial" w:eastAsia="MS Mincho" w:hAnsi="Arial" w:cs="Arial"/>
                <w:bCs/>
                <w:sz w:val="20"/>
                <w:szCs w:val="20"/>
                <w:lang w:val="en-GB"/>
              </w:rPr>
            </w:pPr>
          </w:p>
        </w:tc>
      </w:tr>
    </w:tbl>
    <w:p w14:paraId="0AD9E598" w14:textId="77777777" w:rsidR="000F510C" w:rsidRPr="00075E85" w:rsidRDefault="000F510C">
      <w:pPr>
        <w:jc w:val="both"/>
        <w:rPr>
          <w:rFonts w:ascii="Arial" w:eastAsia="MS Mincho" w:hAnsi="Arial" w:cs="Arial"/>
          <w:b/>
          <w:bCs/>
          <w:sz w:val="20"/>
          <w:szCs w:val="20"/>
          <w:u w:val="single"/>
          <w:lang w:val="en-GB" w:eastAsia="x-none"/>
        </w:rPr>
      </w:pPr>
    </w:p>
    <w:p w14:paraId="64499C68" w14:textId="77777777" w:rsidR="000F510C" w:rsidRPr="00075E85" w:rsidRDefault="000F510C">
      <w:pPr>
        <w:jc w:val="both"/>
        <w:rPr>
          <w:rFonts w:ascii="Arial" w:eastAsia="MS Mincho" w:hAnsi="Arial" w:cs="Arial"/>
          <w:b/>
          <w:bCs/>
          <w:sz w:val="20"/>
          <w:szCs w:val="20"/>
          <w:u w:val="single"/>
          <w:lang w:val="en-GB" w:eastAsia="x-none"/>
        </w:rPr>
      </w:pPr>
    </w:p>
    <w:p w14:paraId="770237B7" w14:textId="77777777" w:rsidR="000F510C" w:rsidRPr="00075E85" w:rsidRDefault="00E60711">
      <w:pPr>
        <w:keepNext/>
        <w:outlineLvl w:val="1"/>
        <w:rPr>
          <w:rFonts w:ascii="Arial" w:eastAsia="MS Mincho" w:hAnsi="Arial" w:cs="Arial"/>
          <w:b/>
          <w:bCs/>
          <w:sz w:val="20"/>
          <w:szCs w:val="20"/>
          <w:u w:val="single"/>
          <w:lang w:val="en-GB"/>
        </w:rPr>
      </w:pPr>
      <w:r w:rsidRPr="00075E85">
        <w:rPr>
          <w:rFonts w:ascii="Arial" w:eastAsia="MS Mincho" w:hAnsi="Arial" w:cs="Arial"/>
          <w:b/>
          <w:bCs/>
          <w:sz w:val="20"/>
          <w:szCs w:val="20"/>
          <w:highlight w:val="yellow"/>
          <w:u w:val="single"/>
          <w:lang w:val="en-GB"/>
        </w:rPr>
        <w:t>PART 2.2 (Subjective Evaluation)</w:t>
      </w:r>
    </w:p>
    <w:p w14:paraId="2B2063F0" w14:textId="77777777" w:rsidR="000F510C" w:rsidRPr="00075E85"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075E85" w14:paraId="4684D343" w14:textId="77777777">
        <w:trPr>
          <w:trHeight w:val="20"/>
          <w:jc w:val="center"/>
        </w:trPr>
        <w:tc>
          <w:tcPr>
            <w:tcW w:w="1666" w:type="pct"/>
            <w:noWrap/>
          </w:tcPr>
          <w:p w14:paraId="14A6BCCA" w14:textId="77777777" w:rsidR="000F510C" w:rsidRPr="00075E85"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075E85" w:rsidRDefault="00E60711">
            <w:pPr>
              <w:keepNext/>
              <w:outlineLvl w:val="1"/>
              <w:rPr>
                <w:rFonts w:ascii="Arial" w:eastAsia="MS Mincho" w:hAnsi="Arial" w:cs="Arial"/>
                <w:b/>
                <w:bCs/>
                <w:sz w:val="20"/>
                <w:szCs w:val="20"/>
                <w:lang w:val="en-GB"/>
              </w:rPr>
            </w:pPr>
            <w:r w:rsidRPr="00075E85">
              <w:rPr>
                <w:rFonts w:ascii="Arial" w:eastAsia="MS Mincho" w:hAnsi="Arial" w:cs="Arial"/>
                <w:b/>
                <w:bCs/>
                <w:sz w:val="20"/>
                <w:szCs w:val="20"/>
                <w:lang w:val="en-GB"/>
              </w:rPr>
              <w:t>Reviewer’s comment</w:t>
            </w:r>
          </w:p>
          <w:p w14:paraId="716BB9C5" w14:textId="77777777" w:rsidR="000F510C" w:rsidRPr="00075E85" w:rsidRDefault="000F510C">
            <w:pPr>
              <w:rPr>
                <w:rFonts w:ascii="Arial" w:hAnsi="Arial" w:cs="Arial"/>
                <w:sz w:val="20"/>
                <w:szCs w:val="20"/>
                <w:lang w:val="en-GB"/>
              </w:rPr>
            </w:pPr>
          </w:p>
        </w:tc>
        <w:tc>
          <w:tcPr>
            <w:tcW w:w="1667" w:type="pct"/>
          </w:tcPr>
          <w:p w14:paraId="4CC29D52" w14:textId="77777777" w:rsidR="000F510C" w:rsidRPr="00075E85" w:rsidRDefault="00E60711">
            <w:pPr>
              <w:spacing w:after="160" w:line="256" w:lineRule="auto"/>
              <w:rPr>
                <w:rFonts w:ascii="Arial" w:eastAsia="Calibri" w:hAnsi="Arial" w:cs="Arial"/>
                <w:kern w:val="2"/>
                <w:sz w:val="20"/>
                <w:szCs w:val="20"/>
                <w:lang w:val="en-IN"/>
              </w:rPr>
            </w:pPr>
            <w:r w:rsidRPr="00075E85">
              <w:rPr>
                <w:rFonts w:ascii="Arial" w:eastAsia="Calibri" w:hAnsi="Arial" w:cs="Arial"/>
                <w:b/>
                <w:kern w:val="2"/>
                <w:sz w:val="20"/>
                <w:szCs w:val="20"/>
                <w:lang w:val="en-IN"/>
              </w:rPr>
              <w:t>Author’s Feedback</w:t>
            </w:r>
            <w:r w:rsidRPr="00075E85">
              <w:rPr>
                <w:rFonts w:ascii="Arial" w:eastAsia="Calibri" w:hAnsi="Arial" w:cs="Arial"/>
                <w:kern w:val="2"/>
                <w:sz w:val="20"/>
                <w:szCs w:val="20"/>
                <w:lang w:val="en-IN"/>
              </w:rPr>
              <w:t xml:space="preserve"> </w:t>
            </w:r>
            <w:r w:rsidRPr="00075E85">
              <w:rPr>
                <w:rFonts w:ascii="Arial" w:eastAsia="Calibri" w:hAnsi="Arial" w:cs="Arial"/>
                <w:kern w:val="2"/>
                <w:sz w:val="20"/>
                <w:szCs w:val="20"/>
                <w:highlight w:val="yellow"/>
                <w:lang w:val="en-IN"/>
              </w:rPr>
              <w:t>(It is mandatory that authors should write his/her feedback here)</w:t>
            </w:r>
          </w:p>
          <w:p w14:paraId="611A3C36" w14:textId="77777777" w:rsidR="000F510C" w:rsidRPr="00075E85" w:rsidRDefault="000F510C">
            <w:pPr>
              <w:keepNext/>
              <w:outlineLvl w:val="1"/>
              <w:rPr>
                <w:rFonts w:ascii="Arial" w:eastAsia="MS Mincho" w:hAnsi="Arial" w:cs="Arial"/>
                <w:bCs/>
                <w:sz w:val="20"/>
                <w:szCs w:val="20"/>
                <w:lang w:val="en-GB"/>
              </w:rPr>
            </w:pPr>
          </w:p>
        </w:tc>
      </w:tr>
      <w:tr w:rsidR="000F510C" w:rsidRPr="00075E85" w14:paraId="639C63A0" w14:textId="77777777">
        <w:trPr>
          <w:trHeight w:val="20"/>
          <w:jc w:val="center"/>
        </w:trPr>
        <w:tc>
          <w:tcPr>
            <w:tcW w:w="1666" w:type="pct"/>
            <w:noWrap/>
          </w:tcPr>
          <w:p w14:paraId="70A97D8A" w14:textId="77777777" w:rsidR="000F510C" w:rsidRPr="00075E85" w:rsidRDefault="00E60711">
            <w:pPr>
              <w:rPr>
                <w:rFonts w:ascii="Arial" w:hAnsi="Arial" w:cs="Arial"/>
                <w:b/>
                <w:bCs/>
                <w:sz w:val="20"/>
                <w:szCs w:val="20"/>
                <w:lang w:val="en-GB"/>
              </w:rPr>
            </w:pPr>
            <w:r w:rsidRPr="00075E85">
              <w:rPr>
                <w:rFonts w:ascii="Arial" w:hAnsi="Arial" w:cs="Arial"/>
                <w:b/>
                <w:bCs/>
                <w:sz w:val="20"/>
                <w:szCs w:val="20"/>
                <w:lang w:val="en-GB"/>
              </w:rPr>
              <w:t>Is the title of the article suitable?</w:t>
            </w:r>
          </w:p>
          <w:p w14:paraId="31420CEC" w14:textId="77777777" w:rsidR="000F510C" w:rsidRPr="00075E85" w:rsidRDefault="000F510C">
            <w:pPr>
              <w:rPr>
                <w:rFonts w:ascii="Arial" w:hAnsi="Arial" w:cs="Arial"/>
                <w:bCs/>
                <w:sz w:val="20"/>
                <w:szCs w:val="20"/>
                <w:lang w:val="en-GB"/>
              </w:rPr>
            </w:pPr>
          </w:p>
          <w:p w14:paraId="4DF681E4" w14:textId="77777777" w:rsidR="000F510C" w:rsidRPr="00075E85" w:rsidRDefault="00E60711">
            <w:pPr>
              <w:rPr>
                <w:rFonts w:ascii="Arial" w:hAnsi="Arial" w:cs="Arial"/>
                <w:bCs/>
                <w:sz w:val="20"/>
                <w:szCs w:val="20"/>
                <w:lang w:val="en-GB"/>
              </w:rPr>
            </w:pPr>
            <w:r w:rsidRPr="00075E85">
              <w:rPr>
                <w:rFonts w:ascii="Arial" w:hAnsi="Arial" w:cs="Arial"/>
                <w:bCs/>
                <w:sz w:val="20"/>
                <w:szCs w:val="20"/>
                <w:lang w:val="en-GB"/>
              </w:rPr>
              <w:t>If your answer is NO, please provide a brief, clear suggestion for improvement.</w:t>
            </w:r>
          </w:p>
          <w:p w14:paraId="04E1DE99" w14:textId="77777777" w:rsidR="000F510C" w:rsidRPr="00075E85" w:rsidRDefault="000F510C">
            <w:pPr>
              <w:rPr>
                <w:rFonts w:ascii="Arial" w:hAnsi="Arial" w:cs="Arial"/>
                <w:sz w:val="20"/>
                <w:szCs w:val="20"/>
                <w:u w:val="single"/>
                <w:lang w:val="en-GB"/>
              </w:rPr>
            </w:pPr>
          </w:p>
        </w:tc>
        <w:tc>
          <w:tcPr>
            <w:tcW w:w="1667" w:type="pct"/>
          </w:tcPr>
          <w:p w14:paraId="68255418" w14:textId="7311D5B0" w:rsidR="000F510C" w:rsidRPr="00075E85" w:rsidRDefault="00F015F2" w:rsidP="00F015F2">
            <w:pPr>
              <w:rPr>
                <w:rFonts w:ascii="Arial" w:hAnsi="Arial" w:cs="Arial"/>
                <w:sz w:val="20"/>
                <w:szCs w:val="20"/>
                <w:lang w:val="en-GB"/>
              </w:rPr>
            </w:pPr>
            <w:r w:rsidRPr="00075E85">
              <w:rPr>
                <w:rFonts w:ascii="Arial" w:hAnsi="Arial" w:cs="Arial"/>
                <w:sz w:val="20"/>
                <w:szCs w:val="20"/>
              </w:rPr>
              <w:t>No. The title should be more inclusive, highlighting the contrast achieved by evaluating both PCR and ELISA in addition to conventional microscopy testing.</w:t>
            </w:r>
          </w:p>
        </w:tc>
        <w:tc>
          <w:tcPr>
            <w:tcW w:w="1667" w:type="pct"/>
          </w:tcPr>
          <w:p w14:paraId="7B18059D" w14:textId="77C7A444" w:rsidR="000F510C" w:rsidRPr="00075E85" w:rsidRDefault="00F6389C">
            <w:pPr>
              <w:keepNext/>
              <w:outlineLvl w:val="1"/>
              <w:rPr>
                <w:rFonts w:ascii="Arial" w:eastAsia="MS Mincho" w:hAnsi="Arial" w:cs="Arial"/>
                <w:bCs/>
                <w:sz w:val="20"/>
                <w:szCs w:val="20"/>
                <w:lang w:val="en-GB"/>
              </w:rPr>
            </w:pPr>
            <w:r w:rsidRPr="00075E85">
              <w:rPr>
                <w:rFonts w:ascii="Arial" w:eastAsia="MS Mincho" w:hAnsi="Arial" w:cs="Arial"/>
                <w:bCs/>
                <w:sz w:val="20"/>
                <w:szCs w:val="20"/>
                <w:lang w:val="en-GB"/>
              </w:rPr>
              <w:t>R</w:t>
            </w:r>
            <w:r w:rsidRPr="00075E85">
              <w:rPr>
                <w:rFonts w:ascii="Arial" w:eastAsia="MS Mincho" w:hAnsi="Arial" w:cs="Arial"/>
                <w:sz w:val="20"/>
                <w:szCs w:val="20"/>
                <w:lang w:val="en-GB"/>
              </w:rPr>
              <w:t>evised</w:t>
            </w:r>
          </w:p>
        </w:tc>
      </w:tr>
      <w:tr w:rsidR="000F510C" w:rsidRPr="00075E85" w14:paraId="3416394E" w14:textId="77777777">
        <w:trPr>
          <w:trHeight w:val="20"/>
          <w:jc w:val="center"/>
        </w:trPr>
        <w:tc>
          <w:tcPr>
            <w:tcW w:w="1666" w:type="pct"/>
            <w:noWrap/>
          </w:tcPr>
          <w:p w14:paraId="01A6DA41" w14:textId="77777777" w:rsidR="000F510C" w:rsidRPr="00075E85" w:rsidRDefault="00E60711">
            <w:pPr>
              <w:keepNext/>
              <w:outlineLvl w:val="1"/>
              <w:rPr>
                <w:rFonts w:ascii="Arial" w:eastAsia="MS Mincho" w:hAnsi="Arial" w:cs="Arial"/>
                <w:b/>
                <w:bCs/>
                <w:sz w:val="20"/>
                <w:szCs w:val="20"/>
                <w:lang w:val="en-GB"/>
              </w:rPr>
            </w:pPr>
            <w:r w:rsidRPr="00075E85">
              <w:rPr>
                <w:rFonts w:ascii="Arial" w:eastAsia="MS Mincho" w:hAnsi="Arial" w:cs="Arial"/>
                <w:b/>
                <w:bCs/>
                <w:sz w:val="20"/>
                <w:szCs w:val="20"/>
                <w:lang w:val="en-GB"/>
              </w:rPr>
              <w:t xml:space="preserve">Is the abstract of the article comprehensive? </w:t>
            </w:r>
          </w:p>
          <w:p w14:paraId="790F9D04" w14:textId="77777777" w:rsidR="000F510C" w:rsidRPr="00075E85" w:rsidRDefault="00E60711">
            <w:pPr>
              <w:rPr>
                <w:rFonts w:ascii="Arial" w:hAnsi="Arial" w:cs="Arial"/>
                <w:bCs/>
                <w:sz w:val="20"/>
                <w:szCs w:val="20"/>
                <w:lang w:val="en-GB"/>
              </w:rPr>
            </w:pPr>
            <w:r w:rsidRPr="00075E85">
              <w:rPr>
                <w:rFonts w:ascii="Arial" w:hAnsi="Arial" w:cs="Arial"/>
                <w:bCs/>
                <w:sz w:val="20"/>
                <w:szCs w:val="20"/>
                <w:lang w:val="en-GB"/>
              </w:rPr>
              <w:t>s</w:t>
            </w:r>
          </w:p>
          <w:p w14:paraId="6707A580" w14:textId="77777777" w:rsidR="000F510C" w:rsidRPr="00075E85" w:rsidRDefault="00E60711">
            <w:pPr>
              <w:rPr>
                <w:rFonts w:ascii="Arial" w:hAnsi="Arial" w:cs="Arial"/>
                <w:bCs/>
                <w:sz w:val="20"/>
                <w:szCs w:val="20"/>
                <w:lang w:val="en-GB"/>
              </w:rPr>
            </w:pPr>
            <w:r w:rsidRPr="00075E85">
              <w:rPr>
                <w:rFonts w:ascii="Arial" w:hAnsi="Arial" w:cs="Arial"/>
                <w:bCs/>
                <w:sz w:val="20"/>
                <w:szCs w:val="20"/>
                <w:lang w:val="en-GB"/>
              </w:rPr>
              <w:t>If your answer is NO, please provide a brief, clear suggestion for improvement.</w:t>
            </w:r>
          </w:p>
          <w:p w14:paraId="2B651F67" w14:textId="77777777" w:rsidR="000F510C" w:rsidRPr="00075E85" w:rsidRDefault="000F510C">
            <w:pPr>
              <w:rPr>
                <w:rFonts w:ascii="Arial" w:hAnsi="Arial" w:cs="Arial"/>
                <w:sz w:val="20"/>
                <w:szCs w:val="20"/>
                <w:lang w:val="en-GB"/>
              </w:rPr>
            </w:pPr>
          </w:p>
        </w:tc>
        <w:tc>
          <w:tcPr>
            <w:tcW w:w="1667" w:type="pct"/>
          </w:tcPr>
          <w:p w14:paraId="1C978A1F" w14:textId="17AC9DFA" w:rsidR="00F015F2" w:rsidRPr="00075E85" w:rsidRDefault="00F015F2" w:rsidP="00F015F2">
            <w:pPr>
              <w:rPr>
                <w:rFonts w:ascii="Arial" w:hAnsi="Arial" w:cs="Arial"/>
                <w:sz w:val="20"/>
                <w:szCs w:val="20"/>
              </w:rPr>
            </w:pPr>
            <w:r w:rsidRPr="00075E85">
              <w:rPr>
                <w:rFonts w:ascii="Arial" w:hAnsi="Arial" w:cs="Arial"/>
                <w:sz w:val="20"/>
                <w:szCs w:val="20"/>
              </w:rPr>
              <w:t>No. The abstract is incomplete because it completely omits the results and baseline data of the healthy control group. Furthermore, the conclusions lack scientific rigor as no statistical significance values (such as p-values) are provided to validate the percentages, and reporting two decimal places overstates the precision for such a small sample size (N = 6)</w:t>
            </w:r>
          </w:p>
          <w:p w14:paraId="61728E94" w14:textId="74126D9C" w:rsidR="000F510C" w:rsidRPr="00075E85" w:rsidRDefault="000F510C" w:rsidP="00F015F2">
            <w:pPr>
              <w:rPr>
                <w:rFonts w:ascii="Arial" w:hAnsi="Arial" w:cs="Arial"/>
                <w:b/>
                <w:bCs/>
                <w:sz w:val="20"/>
                <w:szCs w:val="20"/>
                <w:lang w:val="en-GB"/>
              </w:rPr>
            </w:pPr>
          </w:p>
        </w:tc>
        <w:tc>
          <w:tcPr>
            <w:tcW w:w="1667" w:type="pct"/>
          </w:tcPr>
          <w:p w14:paraId="02D4ADA5" w14:textId="15A50BF0" w:rsidR="000F510C" w:rsidRPr="00075E85" w:rsidRDefault="00F6389C">
            <w:pPr>
              <w:keepNext/>
              <w:outlineLvl w:val="1"/>
              <w:rPr>
                <w:rFonts w:ascii="Arial" w:eastAsia="MS Mincho" w:hAnsi="Arial" w:cs="Arial"/>
                <w:bCs/>
                <w:sz w:val="20"/>
                <w:szCs w:val="20"/>
                <w:lang w:val="en-GB"/>
              </w:rPr>
            </w:pPr>
            <w:r w:rsidRPr="00075E85">
              <w:rPr>
                <w:rFonts w:ascii="Arial" w:eastAsia="MS Mincho" w:hAnsi="Arial" w:cs="Arial"/>
                <w:bCs/>
                <w:sz w:val="20"/>
                <w:szCs w:val="20"/>
                <w:lang w:val="en-GB"/>
              </w:rPr>
              <w:t>R</w:t>
            </w:r>
            <w:r w:rsidRPr="00075E85">
              <w:rPr>
                <w:rFonts w:ascii="Arial" w:eastAsia="MS Mincho" w:hAnsi="Arial" w:cs="Arial"/>
                <w:sz w:val="20"/>
                <w:szCs w:val="20"/>
                <w:lang w:val="en-GB"/>
              </w:rPr>
              <w:t>evised</w:t>
            </w:r>
          </w:p>
        </w:tc>
      </w:tr>
      <w:tr w:rsidR="000F510C" w:rsidRPr="00075E85" w14:paraId="0480C3F3" w14:textId="77777777">
        <w:trPr>
          <w:trHeight w:val="20"/>
          <w:jc w:val="center"/>
        </w:trPr>
        <w:tc>
          <w:tcPr>
            <w:tcW w:w="1666" w:type="pct"/>
            <w:noWrap/>
            <w:hideMark/>
          </w:tcPr>
          <w:p w14:paraId="53A13F2D" w14:textId="77777777" w:rsidR="000F510C" w:rsidRPr="00075E85" w:rsidRDefault="00E60711">
            <w:pPr>
              <w:keepNext/>
              <w:outlineLvl w:val="1"/>
              <w:rPr>
                <w:rFonts w:ascii="Arial" w:eastAsia="MS Mincho" w:hAnsi="Arial" w:cs="Arial"/>
                <w:bCs/>
                <w:sz w:val="20"/>
                <w:szCs w:val="20"/>
                <w:lang w:val="en-GB"/>
              </w:rPr>
            </w:pPr>
            <w:r w:rsidRPr="00075E85">
              <w:rPr>
                <w:rFonts w:ascii="Arial" w:eastAsia="MS Mincho" w:hAnsi="Arial" w:cs="Arial"/>
                <w:b/>
                <w:bCs/>
                <w:sz w:val="20"/>
                <w:szCs w:val="20"/>
                <w:lang w:val="en-GB"/>
              </w:rPr>
              <w:t xml:space="preserve">Is the manuscript scientifically correct? </w:t>
            </w:r>
            <w:r w:rsidRPr="00075E85">
              <w:rPr>
                <w:rFonts w:ascii="Arial" w:eastAsia="MS Mincho" w:hAnsi="Arial" w:cs="Arial"/>
                <w:b/>
                <w:bCs/>
                <w:sz w:val="20"/>
                <w:szCs w:val="20"/>
                <w:lang w:val="en-GB"/>
              </w:rPr>
              <w:br/>
            </w:r>
          </w:p>
          <w:p w14:paraId="6C018A05" w14:textId="77777777" w:rsidR="000F510C" w:rsidRPr="00075E85" w:rsidRDefault="00E60711">
            <w:pPr>
              <w:rPr>
                <w:rFonts w:ascii="Arial" w:hAnsi="Arial" w:cs="Arial"/>
                <w:bCs/>
                <w:sz w:val="20"/>
                <w:szCs w:val="20"/>
                <w:lang w:val="en-GB"/>
              </w:rPr>
            </w:pPr>
            <w:r w:rsidRPr="00075E85">
              <w:rPr>
                <w:rFonts w:ascii="Arial" w:hAnsi="Arial" w:cs="Arial"/>
                <w:bCs/>
                <w:sz w:val="20"/>
                <w:szCs w:val="20"/>
                <w:lang w:val="en-GB"/>
              </w:rPr>
              <w:t>If your answer is NO, please provide a brief, clear suggestion for improvement</w:t>
            </w:r>
          </w:p>
          <w:p w14:paraId="1218D882" w14:textId="77777777" w:rsidR="000F510C" w:rsidRPr="00075E85" w:rsidRDefault="00E60711">
            <w:pPr>
              <w:rPr>
                <w:rFonts w:ascii="Arial" w:hAnsi="Arial" w:cs="Arial"/>
                <w:b/>
                <w:sz w:val="20"/>
                <w:szCs w:val="20"/>
                <w:lang w:val="en-GB"/>
              </w:rPr>
            </w:pPr>
            <w:r w:rsidRPr="00075E85">
              <w:rPr>
                <w:rFonts w:ascii="Arial" w:hAnsi="Arial" w:cs="Arial"/>
                <w:bCs/>
                <w:sz w:val="20"/>
                <w:szCs w:val="20"/>
                <w:lang w:val="en-GB"/>
              </w:rPr>
              <w:t>.</w:t>
            </w:r>
          </w:p>
        </w:tc>
        <w:tc>
          <w:tcPr>
            <w:tcW w:w="1667" w:type="pct"/>
          </w:tcPr>
          <w:p w14:paraId="5E369BE9" w14:textId="27F95617" w:rsidR="000F510C" w:rsidRPr="00075E85" w:rsidRDefault="00E41347" w:rsidP="00E41347">
            <w:pPr>
              <w:contextualSpacing/>
              <w:rPr>
                <w:rFonts w:ascii="Arial" w:hAnsi="Arial" w:cs="Arial"/>
                <w:sz w:val="20"/>
                <w:szCs w:val="20"/>
                <w:lang w:val="en-GB"/>
              </w:rPr>
            </w:pPr>
            <w:r w:rsidRPr="00075E85">
              <w:rPr>
                <w:rFonts w:ascii="Arial" w:hAnsi="Arial" w:cs="Arial"/>
                <w:sz w:val="20"/>
                <w:szCs w:val="20"/>
              </w:rPr>
              <w:t xml:space="preserve">No. The manuscript lacks scientific rigor because Table 5 and Table 6 completely omit the healthy control group data, and no statistical significance values (p-values) support the findings. Methodologically, the text fails to specify the internal technical controls (e.g., positive controls/blanks) used to validate the PCR and ELISA assays. </w:t>
            </w:r>
          </w:p>
        </w:tc>
        <w:tc>
          <w:tcPr>
            <w:tcW w:w="1667" w:type="pct"/>
          </w:tcPr>
          <w:p w14:paraId="70082BAF" w14:textId="1B0E7B83" w:rsidR="000F510C" w:rsidRPr="00075E85" w:rsidRDefault="00F6389C">
            <w:pPr>
              <w:keepNext/>
              <w:outlineLvl w:val="1"/>
              <w:rPr>
                <w:rFonts w:ascii="Arial" w:eastAsia="MS Mincho" w:hAnsi="Arial" w:cs="Arial"/>
                <w:bCs/>
                <w:sz w:val="20"/>
                <w:szCs w:val="20"/>
                <w:lang w:val="en-GB"/>
              </w:rPr>
            </w:pPr>
            <w:r w:rsidRPr="00075E85">
              <w:rPr>
                <w:rFonts w:ascii="Arial" w:eastAsia="MS Mincho" w:hAnsi="Arial" w:cs="Arial"/>
                <w:bCs/>
                <w:sz w:val="20"/>
                <w:szCs w:val="20"/>
                <w:lang w:val="en-GB"/>
              </w:rPr>
              <w:t>R</w:t>
            </w:r>
            <w:r w:rsidRPr="00075E85">
              <w:rPr>
                <w:rFonts w:ascii="Arial" w:eastAsia="MS Mincho" w:hAnsi="Arial" w:cs="Arial"/>
                <w:sz w:val="20"/>
                <w:szCs w:val="20"/>
                <w:lang w:val="en-GB"/>
              </w:rPr>
              <w:t>evised</w:t>
            </w:r>
          </w:p>
        </w:tc>
      </w:tr>
      <w:tr w:rsidR="000F510C" w:rsidRPr="00075E85" w14:paraId="4CF682DA" w14:textId="77777777">
        <w:trPr>
          <w:trHeight w:val="20"/>
          <w:jc w:val="center"/>
        </w:trPr>
        <w:tc>
          <w:tcPr>
            <w:tcW w:w="1666" w:type="pct"/>
            <w:noWrap/>
          </w:tcPr>
          <w:p w14:paraId="5AE9FFFE" w14:textId="77777777" w:rsidR="000F510C" w:rsidRPr="00075E85" w:rsidRDefault="00E60711">
            <w:pPr>
              <w:rPr>
                <w:rFonts w:ascii="Arial" w:hAnsi="Arial" w:cs="Arial"/>
                <w:b/>
                <w:bCs/>
                <w:sz w:val="20"/>
                <w:szCs w:val="20"/>
                <w:lang w:val="en-GB"/>
              </w:rPr>
            </w:pPr>
            <w:r w:rsidRPr="00075E85">
              <w:rPr>
                <w:rFonts w:ascii="Arial" w:hAnsi="Arial" w:cs="Arial"/>
                <w:b/>
                <w:bCs/>
                <w:sz w:val="20"/>
                <w:szCs w:val="20"/>
                <w:lang w:val="en-GB"/>
              </w:rPr>
              <w:t xml:space="preserve">Are the references sufficient and recent? </w:t>
            </w:r>
          </w:p>
          <w:p w14:paraId="5E0E8E62" w14:textId="77777777" w:rsidR="000F510C" w:rsidRPr="00075E85" w:rsidRDefault="00E60711">
            <w:pPr>
              <w:rPr>
                <w:rFonts w:ascii="Arial" w:hAnsi="Arial" w:cs="Arial"/>
                <w:bCs/>
                <w:sz w:val="20"/>
                <w:szCs w:val="20"/>
                <w:lang w:val="en-GB"/>
              </w:rPr>
            </w:pPr>
            <w:r w:rsidRPr="00075E85">
              <w:rPr>
                <w:rFonts w:ascii="Arial" w:hAnsi="Arial" w:cs="Arial"/>
                <w:bCs/>
                <w:sz w:val="20"/>
                <w:szCs w:val="20"/>
                <w:lang w:val="en-GB"/>
              </w:rPr>
              <w:t>(YES or NO)</w:t>
            </w:r>
          </w:p>
          <w:p w14:paraId="6F794102" w14:textId="77777777" w:rsidR="000F510C" w:rsidRPr="00075E85" w:rsidRDefault="000F510C">
            <w:pPr>
              <w:rPr>
                <w:rFonts w:ascii="Arial" w:hAnsi="Arial" w:cs="Arial"/>
                <w:bCs/>
                <w:sz w:val="20"/>
                <w:szCs w:val="20"/>
                <w:lang w:val="en-GB"/>
              </w:rPr>
            </w:pPr>
          </w:p>
          <w:p w14:paraId="19BFC9CA" w14:textId="77777777" w:rsidR="000F510C" w:rsidRPr="00075E85" w:rsidRDefault="00E60711">
            <w:pPr>
              <w:rPr>
                <w:rFonts w:ascii="Arial" w:hAnsi="Arial" w:cs="Arial"/>
                <w:bCs/>
                <w:sz w:val="20"/>
                <w:szCs w:val="20"/>
                <w:lang w:val="en-GB"/>
              </w:rPr>
            </w:pPr>
            <w:r w:rsidRPr="00075E85">
              <w:rPr>
                <w:rFonts w:ascii="Arial" w:hAnsi="Arial" w:cs="Arial"/>
                <w:bCs/>
                <w:sz w:val="20"/>
                <w:szCs w:val="20"/>
                <w:lang w:val="en-GB"/>
              </w:rPr>
              <w:t>If your answer is NO, please provide clear suggestion for improvement.</w:t>
            </w:r>
          </w:p>
          <w:p w14:paraId="6DACF8C3" w14:textId="77777777" w:rsidR="000F510C" w:rsidRPr="00075E85" w:rsidRDefault="000F510C">
            <w:pPr>
              <w:rPr>
                <w:rFonts w:ascii="Arial" w:hAnsi="Arial" w:cs="Arial"/>
                <w:b/>
                <w:bCs/>
                <w:sz w:val="20"/>
                <w:szCs w:val="20"/>
                <w:lang w:val="en-GB"/>
              </w:rPr>
            </w:pPr>
          </w:p>
        </w:tc>
        <w:tc>
          <w:tcPr>
            <w:tcW w:w="1667" w:type="pct"/>
          </w:tcPr>
          <w:p w14:paraId="630DBCB0" w14:textId="21FC4D66" w:rsidR="00E41347" w:rsidRPr="00075E85" w:rsidRDefault="00E41347" w:rsidP="00E41347">
            <w:pPr>
              <w:contextualSpacing/>
              <w:rPr>
                <w:rFonts w:ascii="Arial" w:hAnsi="Arial" w:cs="Arial"/>
                <w:sz w:val="20"/>
                <w:szCs w:val="20"/>
              </w:rPr>
            </w:pPr>
            <w:r w:rsidRPr="00075E85">
              <w:rPr>
                <w:rFonts w:ascii="Arial" w:hAnsi="Arial" w:cs="Arial"/>
                <w:bCs/>
                <w:sz w:val="20"/>
                <w:szCs w:val="20"/>
                <w:lang w:val="en-GB"/>
              </w:rPr>
              <w:t xml:space="preserve">No. </w:t>
            </w:r>
            <w:r w:rsidRPr="00075E85">
              <w:rPr>
                <w:rFonts w:ascii="Arial" w:hAnsi="Arial" w:cs="Arial"/>
                <w:sz w:val="20"/>
                <w:szCs w:val="20"/>
              </w:rPr>
              <w:t>The bibliographical references are severely outdated and must be updated with recent literature to ensure the study's validity and relevance</w:t>
            </w:r>
          </w:p>
          <w:p w14:paraId="1FD03B64" w14:textId="210C9F41" w:rsidR="000F510C" w:rsidRPr="00075E85" w:rsidRDefault="000F510C">
            <w:pPr>
              <w:contextualSpacing/>
              <w:rPr>
                <w:rFonts w:ascii="Arial" w:hAnsi="Arial" w:cs="Arial"/>
                <w:bCs/>
                <w:sz w:val="20"/>
                <w:szCs w:val="20"/>
              </w:rPr>
            </w:pPr>
          </w:p>
        </w:tc>
        <w:tc>
          <w:tcPr>
            <w:tcW w:w="1667" w:type="pct"/>
          </w:tcPr>
          <w:p w14:paraId="12832A32" w14:textId="77777777" w:rsidR="000F510C" w:rsidRPr="00075E85" w:rsidRDefault="000F510C">
            <w:pPr>
              <w:keepNext/>
              <w:outlineLvl w:val="1"/>
              <w:rPr>
                <w:rFonts w:ascii="Arial" w:eastAsia="MS Mincho" w:hAnsi="Arial" w:cs="Arial"/>
                <w:bCs/>
                <w:sz w:val="20"/>
                <w:szCs w:val="20"/>
                <w:lang w:val="en-GB"/>
              </w:rPr>
            </w:pPr>
          </w:p>
        </w:tc>
      </w:tr>
      <w:tr w:rsidR="000F510C" w:rsidRPr="00075E85" w14:paraId="2EE2B7EE" w14:textId="77777777">
        <w:trPr>
          <w:trHeight w:val="20"/>
          <w:jc w:val="center"/>
        </w:trPr>
        <w:tc>
          <w:tcPr>
            <w:tcW w:w="1666" w:type="pct"/>
            <w:noWrap/>
          </w:tcPr>
          <w:p w14:paraId="2806B200" w14:textId="77777777" w:rsidR="000F510C" w:rsidRPr="00075E85" w:rsidRDefault="00E60711">
            <w:pPr>
              <w:rPr>
                <w:rFonts w:ascii="Arial" w:hAnsi="Arial" w:cs="Arial"/>
                <w:b/>
                <w:bCs/>
                <w:sz w:val="20"/>
                <w:szCs w:val="20"/>
                <w:lang w:val="en-GB"/>
              </w:rPr>
            </w:pPr>
            <w:r w:rsidRPr="00075E85">
              <w:rPr>
                <w:rFonts w:ascii="Arial" w:hAnsi="Arial" w:cs="Arial"/>
                <w:b/>
                <w:bCs/>
                <w:sz w:val="20"/>
                <w:szCs w:val="20"/>
                <w:lang w:val="en-GB"/>
              </w:rPr>
              <w:t>Are there ethical issues in this manuscript?</w:t>
            </w:r>
          </w:p>
          <w:p w14:paraId="23E76472" w14:textId="77777777" w:rsidR="000F510C" w:rsidRPr="00075E85" w:rsidRDefault="00E60711">
            <w:pPr>
              <w:rPr>
                <w:rFonts w:ascii="Arial" w:hAnsi="Arial" w:cs="Arial"/>
                <w:bCs/>
                <w:sz w:val="20"/>
                <w:szCs w:val="20"/>
                <w:lang w:val="en-GB"/>
              </w:rPr>
            </w:pPr>
            <w:r w:rsidRPr="00075E85">
              <w:rPr>
                <w:rFonts w:ascii="Arial" w:hAnsi="Arial" w:cs="Arial"/>
                <w:bCs/>
                <w:sz w:val="20"/>
                <w:szCs w:val="20"/>
                <w:lang w:val="en-GB"/>
              </w:rPr>
              <w:t>(YES or NO)</w:t>
            </w:r>
          </w:p>
          <w:p w14:paraId="7F0536F6" w14:textId="77777777" w:rsidR="000F510C" w:rsidRPr="00075E85" w:rsidRDefault="000F510C">
            <w:pPr>
              <w:rPr>
                <w:rFonts w:ascii="Arial" w:hAnsi="Arial" w:cs="Arial"/>
                <w:bCs/>
                <w:sz w:val="20"/>
                <w:szCs w:val="20"/>
                <w:lang w:val="en-GB"/>
              </w:rPr>
            </w:pPr>
          </w:p>
          <w:p w14:paraId="061A7B80" w14:textId="77777777" w:rsidR="000F510C" w:rsidRPr="00075E85" w:rsidRDefault="00E60711">
            <w:pPr>
              <w:rPr>
                <w:rFonts w:ascii="Arial" w:hAnsi="Arial" w:cs="Arial"/>
                <w:bCs/>
                <w:sz w:val="20"/>
                <w:szCs w:val="20"/>
                <w:lang w:val="en-GB"/>
              </w:rPr>
            </w:pPr>
            <w:r w:rsidRPr="00075E85">
              <w:rPr>
                <w:rFonts w:ascii="Arial" w:hAnsi="Arial" w:cs="Arial"/>
                <w:bCs/>
                <w:sz w:val="20"/>
                <w:szCs w:val="20"/>
                <w:lang w:val="en-GB"/>
              </w:rPr>
              <w:t>(If yes, kindly please write down the ethical issues here in details)</w:t>
            </w:r>
          </w:p>
          <w:p w14:paraId="410081FE" w14:textId="77777777" w:rsidR="000F510C" w:rsidRPr="00075E85" w:rsidRDefault="000F510C">
            <w:pPr>
              <w:rPr>
                <w:rFonts w:ascii="Arial" w:hAnsi="Arial" w:cs="Arial"/>
                <w:bCs/>
                <w:sz w:val="20"/>
                <w:szCs w:val="20"/>
                <w:lang w:val="en-GB"/>
              </w:rPr>
            </w:pPr>
          </w:p>
        </w:tc>
        <w:tc>
          <w:tcPr>
            <w:tcW w:w="1667" w:type="pct"/>
          </w:tcPr>
          <w:p w14:paraId="4B87B25B" w14:textId="3E853B0F" w:rsidR="000F510C" w:rsidRPr="00075E85" w:rsidRDefault="00E41347">
            <w:pPr>
              <w:contextualSpacing/>
              <w:rPr>
                <w:rFonts w:ascii="Arial" w:hAnsi="Arial" w:cs="Arial"/>
                <w:bCs/>
                <w:sz w:val="20"/>
                <w:szCs w:val="20"/>
                <w:lang w:val="en-GB"/>
              </w:rPr>
            </w:pPr>
            <w:r w:rsidRPr="00075E85">
              <w:rPr>
                <w:rFonts w:ascii="Arial" w:hAnsi="Arial" w:cs="Arial"/>
                <w:bCs/>
                <w:sz w:val="20"/>
                <w:szCs w:val="20"/>
                <w:lang w:val="en-GB"/>
              </w:rPr>
              <w:t>Yes</w:t>
            </w:r>
          </w:p>
        </w:tc>
        <w:tc>
          <w:tcPr>
            <w:tcW w:w="1667" w:type="pct"/>
          </w:tcPr>
          <w:p w14:paraId="2FD23908" w14:textId="77777777" w:rsidR="000F510C" w:rsidRPr="00075E85" w:rsidRDefault="000F510C">
            <w:pPr>
              <w:keepNext/>
              <w:outlineLvl w:val="1"/>
              <w:rPr>
                <w:rFonts w:ascii="Arial" w:eastAsia="MS Mincho" w:hAnsi="Arial" w:cs="Arial"/>
                <w:bCs/>
                <w:sz w:val="20"/>
                <w:szCs w:val="20"/>
                <w:lang w:val="en-GB"/>
              </w:rPr>
            </w:pPr>
          </w:p>
        </w:tc>
      </w:tr>
    </w:tbl>
    <w:p w14:paraId="4AB6FF00" w14:textId="77777777" w:rsidR="000F510C" w:rsidRPr="00075E85" w:rsidRDefault="000F510C">
      <w:pPr>
        <w:keepNext/>
        <w:outlineLvl w:val="1"/>
        <w:rPr>
          <w:rFonts w:ascii="Arial" w:eastAsia="MS Mincho" w:hAnsi="Arial" w:cs="Arial"/>
          <w:b/>
          <w:bCs/>
          <w:sz w:val="20"/>
          <w:szCs w:val="20"/>
          <w:highlight w:val="yellow"/>
          <w:lang w:val="en-GB"/>
        </w:rPr>
      </w:pPr>
    </w:p>
    <w:p w14:paraId="24830579" w14:textId="77777777" w:rsidR="000F510C" w:rsidRPr="00075E85" w:rsidRDefault="000F510C" w:rsidP="00B245C8">
      <w:pPr>
        <w:rPr>
          <w:rFonts w:ascii="Arial" w:hAnsi="Arial" w:cs="Arial"/>
          <w:i/>
          <w:sz w:val="20"/>
          <w:szCs w:val="20"/>
          <w:u w:val="single"/>
          <w:lang w:val="en-GB"/>
        </w:rPr>
      </w:pPr>
    </w:p>
    <w:sectPr w:rsidR="000F510C" w:rsidRPr="00075E8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45517" w14:textId="77777777" w:rsidR="00CF1757" w:rsidRDefault="00CF1757">
      <w:r>
        <w:separator/>
      </w:r>
    </w:p>
  </w:endnote>
  <w:endnote w:type="continuationSeparator" w:id="0">
    <w:p w14:paraId="55D92640" w14:textId="77777777" w:rsidR="00CF1757" w:rsidRDefault="00CF1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E6071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DF1AF1F" w14:textId="77777777" w:rsidR="000F510C" w:rsidRDefault="00E60711">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9ADD6" w14:textId="77777777" w:rsidR="00CF1757" w:rsidRDefault="00CF1757">
      <w:r>
        <w:separator/>
      </w:r>
    </w:p>
  </w:footnote>
  <w:footnote w:type="continuationSeparator" w:id="0">
    <w:p w14:paraId="5134EEE5" w14:textId="77777777" w:rsidR="00CF1757" w:rsidRDefault="00CF17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E6071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D3393"/>
    <w:multiLevelType w:val="multilevel"/>
    <w:tmpl w:val="95AAF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8CC0898"/>
    <w:multiLevelType w:val="multilevel"/>
    <w:tmpl w:val="C2FE0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7827192">
    <w:abstractNumId w:val="5"/>
  </w:num>
  <w:num w:numId="2" w16cid:durableId="1242956589">
    <w:abstractNumId w:val="9"/>
  </w:num>
  <w:num w:numId="3" w16cid:durableId="1838499426">
    <w:abstractNumId w:val="8"/>
  </w:num>
  <w:num w:numId="4" w16cid:durableId="1297759304">
    <w:abstractNumId w:val="10"/>
  </w:num>
  <w:num w:numId="5" w16cid:durableId="1659579989">
    <w:abstractNumId w:val="7"/>
  </w:num>
  <w:num w:numId="6" w16cid:durableId="1842042359">
    <w:abstractNumId w:val="0"/>
  </w:num>
  <w:num w:numId="7" w16cid:durableId="1466777212">
    <w:abstractNumId w:val="4"/>
  </w:num>
  <w:num w:numId="8" w16cid:durableId="855924520">
    <w:abstractNumId w:val="12"/>
  </w:num>
  <w:num w:numId="9" w16cid:durableId="1940065443">
    <w:abstractNumId w:val="11"/>
  </w:num>
  <w:num w:numId="10" w16cid:durableId="492767005">
    <w:abstractNumId w:val="2"/>
  </w:num>
  <w:num w:numId="11" w16cid:durableId="1448616809">
    <w:abstractNumId w:val="1"/>
  </w:num>
  <w:num w:numId="12" w16cid:durableId="908349908">
    <w:abstractNumId w:val="6"/>
  </w:num>
  <w:num w:numId="13" w16cid:durableId="1569341282">
    <w:abstractNumId w:val="3"/>
  </w:num>
  <w:num w:numId="14" w16cid:durableId="109321005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s-CO" w:vendorID="64" w:dllVersion="409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jQ3MDU1tjAxNTQ1NDNU0lEKTi0uzszPAykwrAUAuzOq7SwAAAA="/>
  </w:docVars>
  <w:rsids>
    <w:rsidRoot w:val="000F510C"/>
    <w:rsid w:val="00075E85"/>
    <w:rsid w:val="000F20C6"/>
    <w:rsid w:val="000F510C"/>
    <w:rsid w:val="00116D47"/>
    <w:rsid w:val="00133840"/>
    <w:rsid w:val="001465B9"/>
    <w:rsid w:val="00241CFB"/>
    <w:rsid w:val="002B28C6"/>
    <w:rsid w:val="002B4EF8"/>
    <w:rsid w:val="002E656B"/>
    <w:rsid w:val="0031038C"/>
    <w:rsid w:val="003D1810"/>
    <w:rsid w:val="00403413"/>
    <w:rsid w:val="00425316"/>
    <w:rsid w:val="00455384"/>
    <w:rsid w:val="004C37B9"/>
    <w:rsid w:val="004E21CE"/>
    <w:rsid w:val="005D68CA"/>
    <w:rsid w:val="00612D8E"/>
    <w:rsid w:val="00621833"/>
    <w:rsid w:val="00632602"/>
    <w:rsid w:val="00635209"/>
    <w:rsid w:val="006518EB"/>
    <w:rsid w:val="006823FF"/>
    <w:rsid w:val="006A3FFA"/>
    <w:rsid w:val="006A6436"/>
    <w:rsid w:val="00702B04"/>
    <w:rsid w:val="007B0496"/>
    <w:rsid w:val="007D2B12"/>
    <w:rsid w:val="008A048C"/>
    <w:rsid w:val="008C363E"/>
    <w:rsid w:val="008F17A9"/>
    <w:rsid w:val="009338A0"/>
    <w:rsid w:val="0095323D"/>
    <w:rsid w:val="00975F7E"/>
    <w:rsid w:val="009B2C52"/>
    <w:rsid w:val="00A25E5A"/>
    <w:rsid w:val="00AD03A9"/>
    <w:rsid w:val="00AD2A0C"/>
    <w:rsid w:val="00B245C8"/>
    <w:rsid w:val="00B270AA"/>
    <w:rsid w:val="00BC07A7"/>
    <w:rsid w:val="00C743CD"/>
    <w:rsid w:val="00CB6B1C"/>
    <w:rsid w:val="00CF1757"/>
    <w:rsid w:val="00CF6FB9"/>
    <w:rsid w:val="00D66012"/>
    <w:rsid w:val="00D85044"/>
    <w:rsid w:val="00DB7743"/>
    <w:rsid w:val="00DD07E7"/>
    <w:rsid w:val="00DE126C"/>
    <w:rsid w:val="00E41347"/>
    <w:rsid w:val="00E60711"/>
    <w:rsid w:val="00F015F2"/>
    <w:rsid w:val="00F325CC"/>
    <w:rsid w:val="00F6389C"/>
    <w:rsid w:val="00F87583"/>
    <w:rsid w:val="00F9173F"/>
    <w:rsid w:val="00FC6AFE"/>
    <w:rsid w:val="00FD208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7D2B12"/>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3Char">
    <w:name w:val="Heading 3 Char"/>
    <w:link w:val="Heading3"/>
    <w:uiPriority w:val="9"/>
    <w:semiHidden/>
    <w:rsid w:val="007D2B12"/>
    <w:rPr>
      <w:rFonts w:ascii="Calibri Light" w:eastAsia="Times New Roman" w:hAnsi="Calibri Light" w:cs="Times New Roman"/>
      <w:b/>
      <w:bCs/>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18000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8812624">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95135025">
      <w:bodyDiv w:val="1"/>
      <w:marLeft w:val="0"/>
      <w:marRight w:val="0"/>
      <w:marTop w:val="0"/>
      <w:marBottom w:val="0"/>
      <w:divBdr>
        <w:top w:val="none" w:sz="0" w:space="0" w:color="auto"/>
        <w:left w:val="none" w:sz="0" w:space="0" w:color="auto"/>
        <w:bottom w:val="none" w:sz="0" w:space="0" w:color="auto"/>
        <w:right w:val="none" w:sz="0" w:space="0" w:color="auto"/>
      </w:divBdr>
    </w:div>
    <w:div w:id="652107403">
      <w:bodyDiv w:val="1"/>
      <w:marLeft w:val="0"/>
      <w:marRight w:val="0"/>
      <w:marTop w:val="0"/>
      <w:marBottom w:val="0"/>
      <w:divBdr>
        <w:top w:val="none" w:sz="0" w:space="0" w:color="auto"/>
        <w:left w:val="none" w:sz="0" w:space="0" w:color="auto"/>
        <w:bottom w:val="none" w:sz="0" w:space="0" w:color="auto"/>
        <w:right w:val="none" w:sz="0" w:space="0" w:color="auto"/>
      </w:divBdr>
    </w:div>
    <w:div w:id="67130028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9516358">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9641723">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56813139">
      <w:bodyDiv w:val="1"/>
      <w:marLeft w:val="0"/>
      <w:marRight w:val="0"/>
      <w:marTop w:val="0"/>
      <w:marBottom w:val="0"/>
      <w:divBdr>
        <w:top w:val="none" w:sz="0" w:space="0" w:color="auto"/>
        <w:left w:val="none" w:sz="0" w:space="0" w:color="auto"/>
        <w:bottom w:val="none" w:sz="0" w:space="0" w:color="auto"/>
        <w:right w:val="none" w:sz="0" w:space="0" w:color="auto"/>
      </w:divBdr>
    </w:div>
    <w:div w:id="1683626568">
      <w:bodyDiv w:val="1"/>
      <w:marLeft w:val="0"/>
      <w:marRight w:val="0"/>
      <w:marTop w:val="0"/>
      <w:marBottom w:val="0"/>
      <w:divBdr>
        <w:top w:val="none" w:sz="0" w:space="0" w:color="auto"/>
        <w:left w:val="none" w:sz="0" w:space="0" w:color="auto"/>
        <w:bottom w:val="none" w:sz="0" w:space="0" w:color="auto"/>
        <w:right w:val="none" w:sz="0" w:space="0" w:color="auto"/>
      </w:divBdr>
    </w:div>
    <w:div w:id="185017392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66158060">
      <w:bodyDiv w:val="1"/>
      <w:marLeft w:val="0"/>
      <w:marRight w:val="0"/>
      <w:marTop w:val="0"/>
      <w:marBottom w:val="0"/>
      <w:divBdr>
        <w:top w:val="none" w:sz="0" w:space="0" w:color="auto"/>
        <w:left w:val="none" w:sz="0" w:space="0" w:color="auto"/>
        <w:bottom w:val="none" w:sz="0" w:space="0" w:color="auto"/>
        <w:right w:val="none" w:sz="0" w:space="0" w:color="auto"/>
      </w:divBdr>
    </w:div>
    <w:div w:id="1979450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4</Pages>
  <Words>2097</Words>
  <Characters>11956</Characters>
  <Application>Microsoft Office Word</Application>
  <DocSecurity>0</DocSecurity>
  <Lines>99</Lines>
  <Paragraphs>28</Paragraphs>
  <ScaleCrop>false</ScaleCrop>
  <HeadingPairs>
    <vt:vector size="6" baseType="variant">
      <vt:variant>
        <vt:lpstr>Título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14025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67</cp:revision>
  <dcterms:created xsi:type="dcterms:W3CDTF">2026-03-24T06:15:00Z</dcterms:created>
  <dcterms:modified xsi:type="dcterms:W3CDTF">2026-07-28T10:18:00Z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