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D1AB5" w14:paraId="3FF450D7" w14:textId="77777777">
        <w:trPr>
          <w:trHeight w:val="20"/>
          <w:jc w:val="center"/>
        </w:trPr>
        <w:tc>
          <w:tcPr>
            <w:tcW w:w="1186" w:type="pct"/>
          </w:tcPr>
          <w:p w14:paraId="71C1B0EB" w14:textId="77777777" w:rsidR="003D1AB5" w:rsidRDefault="005711E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EAD0DB9" w14:textId="77777777" w:rsidR="003D1AB5" w:rsidRDefault="003D1AB5">
            <w:pPr>
              <w:rPr>
                <w:b/>
                <w:bCs/>
                <w:color w:val="0000FF"/>
                <w:sz w:val="20"/>
                <w:szCs w:val="20"/>
                <w:lang w:val="en-GB"/>
              </w:rPr>
            </w:pPr>
            <w:hyperlink r:id="rId7" w:history="1">
              <w:r>
                <w:rPr>
                  <w:rFonts w:ascii="Cambria" w:hAnsi="Cambria"/>
                  <w:color w:val="0000FF"/>
                  <w:sz w:val="20"/>
                  <w:szCs w:val="20"/>
                  <w:u w:val="single"/>
                </w:rPr>
                <w:t>Asian Journal of Advances in Research</w:t>
              </w:r>
            </w:hyperlink>
          </w:p>
        </w:tc>
      </w:tr>
      <w:tr w:rsidR="003D1AB5" w14:paraId="025424D1" w14:textId="77777777">
        <w:trPr>
          <w:trHeight w:val="20"/>
          <w:jc w:val="center"/>
        </w:trPr>
        <w:tc>
          <w:tcPr>
            <w:tcW w:w="1186" w:type="pct"/>
          </w:tcPr>
          <w:p w14:paraId="1ACE31C2" w14:textId="77777777" w:rsidR="003D1AB5" w:rsidRDefault="005711E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357974C" w14:textId="3476F4B2" w:rsidR="003D1AB5" w:rsidRDefault="00BE5C2F">
            <w:pPr>
              <w:pStyle w:val="NormalWeb"/>
              <w:spacing w:before="0" w:beforeAutospacing="0" w:after="0" w:afterAutospacing="0"/>
              <w:rPr>
                <w:rFonts w:ascii="Times New Roman" w:hAnsi="Times New Roman" w:cs="Times New Roman"/>
                <w:b/>
                <w:bCs/>
                <w:sz w:val="20"/>
                <w:szCs w:val="20"/>
                <w:lang w:val="en-GB"/>
              </w:rPr>
            </w:pPr>
            <w:r w:rsidRPr="00BE5C2F">
              <w:rPr>
                <w:rFonts w:ascii="Times New Roman" w:hAnsi="Times New Roman" w:cs="Times New Roman"/>
                <w:b/>
                <w:bCs/>
                <w:sz w:val="20"/>
                <w:szCs w:val="20"/>
                <w:lang w:val="en-GB"/>
              </w:rPr>
              <w:t>Ms_AJOAIR_6256</w:t>
            </w:r>
          </w:p>
        </w:tc>
      </w:tr>
      <w:tr w:rsidR="003D1AB5" w14:paraId="3FE45662" w14:textId="77777777">
        <w:trPr>
          <w:trHeight w:val="20"/>
          <w:jc w:val="center"/>
        </w:trPr>
        <w:tc>
          <w:tcPr>
            <w:tcW w:w="1186" w:type="pct"/>
          </w:tcPr>
          <w:p w14:paraId="7115101C" w14:textId="77777777" w:rsidR="003D1AB5" w:rsidRDefault="005711E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017E621" w14:textId="1B475F0E" w:rsidR="003D1AB5" w:rsidRDefault="00BE5C2F">
            <w:pPr>
              <w:pStyle w:val="NormalWeb"/>
              <w:spacing w:before="0" w:beforeAutospacing="0" w:after="0" w:afterAutospacing="0"/>
              <w:rPr>
                <w:rFonts w:ascii="Times New Roman" w:hAnsi="Times New Roman" w:cs="Times New Roman"/>
                <w:b/>
                <w:sz w:val="20"/>
                <w:szCs w:val="20"/>
                <w:lang w:val="en-GB"/>
              </w:rPr>
            </w:pPr>
            <w:r w:rsidRPr="00BE5C2F">
              <w:rPr>
                <w:rFonts w:ascii="Times New Roman" w:hAnsi="Times New Roman" w:cs="Times New Roman"/>
                <w:b/>
                <w:sz w:val="20"/>
                <w:szCs w:val="20"/>
                <w:lang w:val="en-GB"/>
              </w:rPr>
              <w:t xml:space="preserve">Effects of birds, cracking, spoiling, and falling on the percent economic losses in four pomegranate varieties - Ganesh, Mridula, </w:t>
            </w:r>
            <w:proofErr w:type="spellStart"/>
            <w:r w:rsidRPr="00BE5C2F">
              <w:rPr>
                <w:rFonts w:ascii="Times New Roman" w:hAnsi="Times New Roman" w:cs="Times New Roman"/>
                <w:b/>
                <w:sz w:val="20"/>
                <w:szCs w:val="20"/>
                <w:lang w:val="en-GB"/>
              </w:rPr>
              <w:t>Bhagva</w:t>
            </w:r>
            <w:proofErr w:type="spellEnd"/>
            <w:r w:rsidRPr="00BE5C2F">
              <w:rPr>
                <w:rFonts w:ascii="Times New Roman" w:hAnsi="Times New Roman" w:cs="Times New Roman"/>
                <w:b/>
                <w:sz w:val="20"/>
                <w:szCs w:val="20"/>
                <w:lang w:val="en-GB"/>
              </w:rPr>
              <w:t>, and Kandhari</w:t>
            </w:r>
          </w:p>
        </w:tc>
      </w:tr>
      <w:tr w:rsidR="003D1AB5" w14:paraId="7D7F3DF3" w14:textId="77777777">
        <w:trPr>
          <w:trHeight w:val="20"/>
          <w:jc w:val="center"/>
        </w:trPr>
        <w:tc>
          <w:tcPr>
            <w:tcW w:w="1186" w:type="pct"/>
          </w:tcPr>
          <w:p w14:paraId="35D2B1A3" w14:textId="77777777" w:rsidR="003D1AB5" w:rsidRDefault="005711E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DD63369" w14:textId="10CA7B5D" w:rsidR="003D1AB5" w:rsidRDefault="00F46CA0">
            <w:pPr>
              <w:pStyle w:val="NormalWeb"/>
              <w:spacing w:before="0" w:beforeAutospacing="0" w:after="0" w:afterAutospacing="0"/>
              <w:rPr>
                <w:rFonts w:ascii="Times New Roman" w:hAnsi="Times New Roman" w:cs="Times New Roman"/>
                <w:b/>
                <w:sz w:val="20"/>
                <w:szCs w:val="20"/>
                <w:lang w:val="en-GB"/>
              </w:rPr>
            </w:pPr>
            <w:r w:rsidRPr="00F46CA0">
              <w:rPr>
                <w:rFonts w:ascii="Times New Roman" w:hAnsi="Times New Roman" w:cs="Times New Roman"/>
                <w:b/>
                <w:sz w:val="20"/>
                <w:szCs w:val="20"/>
                <w:lang w:val="en-GB"/>
              </w:rPr>
              <w:t xml:space="preserve">Research article / Short Communication/ Case Report / Case Study </w:t>
            </w:r>
          </w:p>
        </w:tc>
      </w:tr>
    </w:tbl>
    <w:p w14:paraId="4D036680" w14:textId="77777777" w:rsidR="003D1AB5" w:rsidRDefault="003D1AB5">
      <w:pPr>
        <w:jc w:val="both"/>
        <w:rPr>
          <w:rFonts w:eastAsia="MS Mincho"/>
          <w:sz w:val="20"/>
          <w:szCs w:val="20"/>
          <w:lang w:val="en-GB" w:eastAsia="x-none"/>
        </w:rPr>
      </w:pPr>
    </w:p>
    <w:p w14:paraId="1680154B" w14:textId="77777777" w:rsidR="003D1AB5" w:rsidRDefault="003D1AB5">
      <w:pPr>
        <w:jc w:val="both"/>
        <w:rPr>
          <w:rFonts w:eastAsia="MS Mincho"/>
          <w:sz w:val="20"/>
          <w:szCs w:val="20"/>
          <w:lang w:val="en-GB" w:eastAsia="x-none"/>
        </w:rPr>
      </w:pPr>
    </w:p>
    <w:p w14:paraId="4ABD9B16" w14:textId="77777777" w:rsidR="003D1AB5" w:rsidRDefault="005711E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6F387B6" w14:textId="77777777" w:rsidR="003D1AB5" w:rsidRDefault="003D1AB5">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D1AB5" w14:paraId="38FB669F" w14:textId="77777777">
        <w:trPr>
          <w:trHeight w:val="20"/>
          <w:jc w:val="center"/>
        </w:trPr>
        <w:tc>
          <w:tcPr>
            <w:tcW w:w="1666" w:type="pct"/>
            <w:noWrap/>
          </w:tcPr>
          <w:p w14:paraId="27AA4076" w14:textId="77777777" w:rsidR="003D1AB5" w:rsidRDefault="003D1AB5">
            <w:pPr>
              <w:keepNext/>
              <w:outlineLvl w:val="1"/>
              <w:rPr>
                <w:rFonts w:eastAsia="MS Mincho"/>
                <w:b/>
                <w:bCs/>
                <w:sz w:val="20"/>
                <w:szCs w:val="20"/>
                <w:lang w:val="en-GB"/>
              </w:rPr>
            </w:pPr>
          </w:p>
        </w:tc>
        <w:tc>
          <w:tcPr>
            <w:tcW w:w="1667" w:type="pct"/>
            <w:hideMark/>
          </w:tcPr>
          <w:p w14:paraId="4977C58F" w14:textId="77777777" w:rsidR="003D1AB5" w:rsidRDefault="005711E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2E2DEDC" w14:textId="77777777" w:rsidR="003D1AB5" w:rsidRDefault="005711E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8C6495" w14:textId="77777777" w:rsidR="003D1AB5" w:rsidRDefault="003D1AB5">
            <w:pPr>
              <w:keepNext/>
              <w:outlineLvl w:val="1"/>
              <w:rPr>
                <w:rFonts w:eastAsia="MS Mincho"/>
                <w:bCs/>
                <w:sz w:val="20"/>
                <w:szCs w:val="20"/>
                <w:lang w:val="en-GB"/>
              </w:rPr>
            </w:pPr>
          </w:p>
        </w:tc>
      </w:tr>
      <w:tr w:rsidR="002A58D7" w14:paraId="666802E5" w14:textId="77777777">
        <w:trPr>
          <w:trHeight w:val="20"/>
          <w:jc w:val="center"/>
        </w:trPr>
        <w:tc>
          <w:tcPr>
            <w:tcW w:w="1666" w:type="pct"/>
            <w:noWrap/>
            <w:hideMark/>
          </w:tcPr>
          <w:p w14:paraId="1F9CA7F9" w14:textId="77777777" w:rsidR="002A58D7" w:rsidRDefault="002A58D7" w:rsidP="002A58D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7E4B680" w14:textId="77777777" w:rsidR="002A58D7" w:rsidRDefault="002A58D7" w:rsidP="002A58D7">
            <w:pPr>
              <w:rPr>
                <w:rFonts w:eastAsia="MS Mincho"/>
                <w:bCs/>
                <w:sz w:val="20"/>
                <w:szCs w:val="20"/>
                <w:lang w:val="en-GB"/>
              </w:rPr>
            </w:pPr>
            <w:r>
              <w:rPr>
                <w:bCs/>
                <w:sz w:val="20"/>
                <w:szCs w:val="20"/>
                <w:lang w:val="en-GB"/>
              </w:rPr>
              <w:t>be required for this part.</w:t>
            </w:r>
          </w:p>
        </w:tc>
        <w:tc>
          <w:tcPr>
            <w:tcW w:w="1667" w:type="pct"/>
          </w:tcPr>
          <w:p w14:paraId="7C3A2B6E" w14:textId="2083AD56" w:rsidR="002A58D7" w:rsidRDefault="002A58D7" w:rsidP="002A58D7">
            <w:pPr>
              <w:contextualSpacing/>
              <w:rPr>
                <w:b/>
                <w:bCs/>
                <w:sz w:val="20"/>
                <w:szCs w:val="20"/>
                <w:lang w:val="en-GB"/>
              </w:rPr>
            </w:pPr>
            <w:r>
              <w:rPr>
                <w:b/>
                <w:bCs/>
                <w:sz w:val="20"/>
                <w:szCs w:val="20"/>
                <w:lang w:val="en-GB"/>
              </w:rPr>
              <w:t>Postharvest loss of pomegranate fruit is very high as because of various pre-harvest factors. Losses is mainly due to various biotic and abiotic factors like birds, squirrels, cracking and rotting. This manuscript is important to scientific communities as because it has identified the extent of loss birds, cracking and premature drop.</w:t>
            </w:r>
          </w:p>
        </w:tc>
        <w:tc>
          <w:tcPr>
            <w:tcW w:w="1667" w:type="pct"/>
          </w:tcPr>
          <w:p w14:paraId="5EA1207B" w14:textId="7964EAE8" w:rsidR="002A58D7" w:rsidRDefault="002A58D7" w:rsidP="002A58D7">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3F4400D4" w14:textId="77777777" w:rsidR="003D1AB5" w:rsidRDefault="003D1AB5">
      <w:pPr>
        <w:rPr>
          <w:sz w:val="20"/>
          <w:szCs w:val="20"/>
          <w:lang w:val="en-GB"/>
        </w:rPr>
      </w:pPr>
    </w:p>
    <w:p w14:paraId="2EE0A599" w14:textId="77777777" w:rsidR="003D1AB5" w:rsidRDefault="003D1AB5">
      <w:pPr>
        <w:rPr>
          <w:sz w:val="20"/>
          <w:szCs w:val="20"/>
          <w:lang w:val="en-GB"/>
        </w:rPr>
      </w:pPr>
    </w:p>
    <w:p w14:paraId="7B3DBD96" w14:textId="77777777" w:rsidR="003D1AB5" w:rsidRDefault="005711E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0A9F2FFC" w14:textId="77777777" w:rsidR="003D1AB5" w:rsidRDefault="003D1AB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1AB5" w14:paraId="153359D0" w14:textId="77777777">
        <w:trPr>
          <w:trHeight w:val="20"/>
          <w:jc w:val="center"/>
        </w:trPr>
        <w:tc>
          <w:tcPr>
            <w:tcW w:w="1666" w:type="pct"/>
            <w:noWrap/>
          </w:tcPr>
          <w:p w14:paraId="1800A034" w14:textId="77777777" w:rsidR="003D1AB5" w:rsidRDefault="003D1AB5">
            <w:pPr>
              <w:keepNext/>
              <w:outlineLvl w:val="1"/>
              <w:rPr>
                <w:rFonts w:eastAsia="MS Mincho"/>
                <w:b/>
                <w:bCs/>
                <w:sz w:val="20"/>
                <w:szCs w:val="20"/>
                <w:lang w:val="en-GB"/>
              </w:rPr>
            </w:pPr>
          </w:p>
        </w:tc>
        <w:tc>
          <w:tcPr>
            <w:tcW w:w="1667" w:type="pct"/>
            <w:hideMark/>
          </w:tcPr>
          <w:p w14:paraId="6B0EB392" w14:textId="77777777" w:rsidR="003D1AB5" w:rsidRDefault="005711E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E0BC939" w14:textId="1941601B" w:rsidR="003D1AB5" w:rsidRDefault="005711E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30302D">
              <w:rPr>
                <w:b/>
                <w:kern w:val="2"/>
                <w:sz w:val="20"/>
                <w:szCs w:val="20"/>
                <w:highlight w:val="yellow"/>
                <w:lang w:val="en-GB"/>
              </w:rPr>
              <w:t>(</w:t>
            </w:r>
            <w:r w:rsidR="0030302D">
              <w:rPr>
                <w:bCs/>
                <w:kern w:val="2"/>
                <w:sz w:val="20"/>
                <w:szCs w:val="20"/>
                <w:highlight w:val="yellow"/>
                <w:lang w:val="en-GB"/>
              </w:rPr>
              <w:t>Revision of the Manuscript and Feedback of Authors are mandatory for Rating of 2 and 1)</w:t>
            </w:r>
          </w:p>
        </w:tc>
      </w:tr>
      <w:tr w:rsidR="002A58D7" w14:paraId="63E33093" w14:textId="77777777">
        <w:trPr>
          <w:trHeight w:val="20"/>
          <w:jc w:val="center"/>
        </w:trPr>
        <w:tc>
          <w:tcPr>
            <w:tcW w:w="1666" w:type="pct"/>
            <w:noWrap/>
            <w:hideMark/>
          </w:tcPr>
          <w:p w14:paraId="6E094CB0" w14:textId="77777777" w:rsidR="002A58D7" w:rsidRDefault="002A58D7" w:rsidP="002A58D7">
            <w:pPr>
              <w:rPr>
                <w:b/>
                <w:bCs/>
                <w:sz w:val="20"/>
                <w:szCs w:val="20"/>
                <w:lang w:val="en-GB"/>
              </w:rPr>
            </w:pPr>
            <w:r>
              <w:rPr>
                <w:b/>
                <w:bCs/>
                <w:sz w:val="20"/>
                <w:szCs w:val="20"/>
                <w:lang w:val="en-GB"/>
              </w:rPr>
              <w:t xml:space="preserve">1. Is the title clear and appropriate for the study? </w:t>
            </w:r>
          </w:p>
          <w:p w14:paraId="75CFEAC1"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6DE0D4" w14:textId="77777777" w:rsidR="002A58D7" w:rsidRDefault="002A58D7" w:rsidP="002A58D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570273" w14:textId="2389ACB5" w:rsidR="002A58D7" w:rsidRDefault="002A58D7" w:rsidP="002A58D7">
            <w:pPr>
              <w:ind w:left="360"/>
              <w:rPr>
                <w:b/>
                <w:bCs/>
                <w:sz w:val="20"/>
                <w:szCs w:val="20"/>
                <w:lang w:val="en-GB"/>
              </w:rPr>
            </w:pPr>
            <w:r>
              <w:rPr>
                <w:b/>
                <w:bCs/>
                <w:sz w:val="20"/>
                <w:szCs w:val="20"/>
                <w:lang w:val="en-GB"/>
              </w:rPr>
              <w:t>2</w:t>
            </w:r>
          </w:p>
        </w:tc>
        <w:tc>
          <w:tcPr>
            <w:tcW w:w="1667" w:type="pct"/>
          </w:tcPr>
          <w:p w14:paraId="1305E307" w14:textId="0E08098A"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4257EA73" w14:textId="77777777">
        <w:trPr>
          <w:trHeight w:val="20"/>
          <w:jc w:val="center"/>
        </w:trPr>
        <w:tc>
          <w:tcPr>
            <w:tcW w:w="1666" w:type="pct"/>
            <w:noWrap/>
            <w:hideMark/>
          </w:tcPr>
          <w:p w14:paraId="1DCB579D" w14:textId="77777777" w:rsidR="002A58D7" w:rsidRDefault="002A58D7" w:rsidP="002A58D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CECDE34"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54543" w14:textId="77777777" w:rsidR="002A58D7" w:rsidRDefault="002A58D7" w:rsidP="002A58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0EE30C" w14:textId="43DE2DAE" w:rsidR="002A58D7" w:rsidRDefault="002A58D7" w:rsidP="002A58D7">
            <w:pPr>
              <w:ind w:left="360"/>
              <w:rPr>
                <w:b/>
                <w:bCs/>
                <w:sz w:val="20"/>
                <w:szCs w:val="20"/>
                <w:lang w:val="en-GB"/>
              </w:rPr>
            </w:pPr>
            <w:r>
              <w:rPr>
                <w:b/>
                <w:bCs/>
                <w:sz w:val="20"/>
                <w:szCs w:val="20"/>
                <w:lang w:val="en-GB"/>
              </w:rPr>
              <w:t>2</w:t>
            </w:r>
          </w:p>
        </w:tc>
        <w:tc>
          <w:tcPr>
            <w:tcW w:w="1667" w:type="pct"/>
          </w:tcPr>
          <w:p w14:paraId="0B2916AF" w14:textId="17C6A93A"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39F10394" w14:textId="77777777">
        <w:trPr>
          <w:trHeight w:val="20"/>
          <w:jc w:val="center"/>
        </w:trPr>
        <w:tc>
          <w:tcPr>
            <w:tcW w:w="1666" w:type="pct"/>
            <w:noWrap/>
            <w:hideMark/>
          </w:tcPr>
          <w:p w14:paraId="41CA246E" w14:textId="77777777" w:rsidR="002A58D7" w:rsidRDefault="002A58D7" w:rsidP="002A58D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2E463F6"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B793C" w14:textId="77777777" w:rsidR="002A58D7" w:rsidRDefault="002A58D7" w:rsidP="002A58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4C6B45D" w14:textId="73B35944" w:rsidR="002A58D7" w:rsidRDefault="002A58D7" w:rsidP="002A58D7">
            <w:pPr>
              <w:ind w:left="360"/>
              <w:rPr>
                <w:b/>
                <w:bCs/>
                <w:sz w:val="20"/>
                <w:szCs w:val="20"/>
                <w:lang w:val="en-GB"/>
              </w:rPr>
            </w:pPr>
            <w:r>
              <w:rPr>
                <w:b/>
                <w:bCs/>
                <w:sz w:val="20"/>
                <w:szCs w:val="20"/>
                <w:lang w:val="en-GB"/>
              </w:rPr>
              <w:t>1</w:t>
            </w:r>
          </w:p>
        </w:tc>
        <w:tc>
          <w:tcPr>
            <w:tcW w:w="1667" w:type="pct"/>
          </w:tcPr>
          <w:p w14:paraId="26021BCB" w14:textId="33682815" w:rsidR="002A58D7" w:rsidRDefault="002A58D7" w:rsidP="002A58D7">
            <w:pPr>
              <w:keepNext/>
              <w:outlineLvl w:val="1"/>
              <w:rPr>
                <w:rFonts w:eastAsia="MS Mincho"/>
                <w:bCs/>
                <w:sz w:val="20"/>
                <w:szCs w:val="20"/>
                <w:lang w:val="en-GB"/>
              </w:rPr>
            </w:pPr>
            <w:r>
              <w:rPr>
                <w:rFonts w:eastAsia="MS Mincho"/>
                <w:bCs/>
                <w:sz w:val="20"/>
                <w:szCs w:val="20"/>
                <w:lang w:val="en-GB"/>
              </w:rPr>
              <w:t>Modified</w:t>
            </w:r>
          </w:p>
        </w:tc>
      </w:tr>
      <w:tr w:rsidR="002A58D7" w14:paraId="52382850" w14:textId="77777777">
        <w:trPr>
          <w:trHeight w:val="20"/>
          <w:jc w:val="center"/>
        </w:trPr>
        <w:tc>
          <w:tcPr>
            <w:tcW w:w="1666" w:type="pct"/>
            <w:noWrap/>
            <w:hideMark/>
          </w:tcPr>
          <w:p w14:paraId="6E230D85" w14:textId="77777777" w:rsidR="002A58D7" w:rsidRDefault="002A58D7" w:rsidP="002A58D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1CA8F77"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EEB4A6" w14:textId="77777777" w:rsidR="002A58D7" w:rsidRDefault="002A58D7" w:rsidP="002A58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A953E23" w14:textId="42748AC7" w:rsidR="002A58D7" w:rsidRDefault="002A58D7" w:rsidP="002A58D7">
            <w:pPr>
              <w:ind w:left="360"/>
              <w:rPr>
                <w:b/>
                <w:bCs/>
                <w:sz w:val="20"/>
                <w:szCs w:val="20"/>
                <w:lang w:val="en-GB"/>
              </w:rPr>
            </w:pPr>
            <w:r>
              <w:rPr>
                <w:b/>
                <w:bCs/>
                <w:sz w:val="20"/>
                <w:szCs w:val="20"/>
                <w:lang w:val="en-GB"/>
              </w:rPr>
              <w:t>4</w:t>
            </w:r>
          </w:p>
        </w:tc>
        <w:tc>
          <w:tcPr>
            <w:tcW w:w="1667" w:type="pct"/>
          </w:tcPr>
          <w:p w14:paraId="4A7DABE4" w14:textId="31727BB7" w:rsidR="002A58D7" w:rsidRDefault="002A58D7" w:rsidP="002A58D7">
            <w:pPr>
              <w:keepNext/>
              <w:outlineLvl w:val="1"/>
              <w:rPr>
                <w:rFonts w:eastAsia="MS Mincho"/>
                <w:bCs/>
                <w:sz w:val="20"/>
                <w:szCs w:val="20"/>
                <w:lang w:val="en-GB"/>
              </w:rPr>
            </w:pPr>
            <w:r>
              <w:rPr>
                <w:rFonts w:eastAsia="MS Mincho"/>
                <w:bCs/>
                <w:sz w:val="20"/>
                <w:szCs w:val="20"/>
                <w:lang w:val="en-GB"/>
              </w:rPr>
              <w:t>Thank you</w:t>
            </w:r>
          </w:p>
        </w:tc>
      </w:tr>
      <w:tr w:rsidR="002A58D7" w14:paraId="47B3D14D" w14:textId="77777777">
        <w:trPr>
          <w:trHeight w:val="20"/>
          <w:jc w:val="center"/>
        </w:trPr>
        <w:tc>
          <w:tcPr>
            <w:tcW w:w="1666" w:type="pct"/>
            <w:noWrap/>
            <w:hideMark/>
          </w:tcPr>
          <w:p w14:paraId="4F6F60C6" w14:textId="77777777" w:rsidR="002A58D7" w:rsidRDefault="002A58D7" w:rsidP="002A58D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EE0725A"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8FF284" w14:textId="77777777" w:rsidR="002A58D7" w:rsidRDefault="002A58D7" w:rsidP="002A58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4576355" w14:textId="0BFCBE8D" w:rsidR="002A58D7" w:rsidRDefault="002A58D7" w:rsidP="002A58D7">
            <w:pPr>
              <w:ind w:left="360"/>
              <w:rPr>
                <w:b/>
                <w:bCs/>
                <w:sz w:val="20"/>
                <w:szCs w:val="20"/>
                <w:lang w:val="en-GB"/>
              </w:rPr>
            </w:pPr>
            <w:r>
              <w:rPr>
                <w:b/>
                <w:bCs/>
                <w:sz w:val="20"/>
                <w:szCs w:val="20"/>
                <w:lang w:val="en-GB"/>
              </w:rPr>
              <w:t>4</w:t>
            </w:r>
          </w:p>
        </w:tc>
        <w:tc>
          <w:tcPr>
            <w:tcW w:w="1667" w:type="pct"/>
          </w:tcPr>
          <w:p w14:paraId="678A8240" w14:textId="2F048386" w:rsidR="002A58D7" w:rsidRDefault="002A58D7" w:rsidP="002A58D7">
            <w:pPr>
              <w:keepNext/>
              <w:outlineLvl w:val="1"/>
              <w:rPr>
                <w:rFonts w:eastAsia="MS Mincho"/>
                <w:bCs/>
                <w:sz w:val="20"/>
                <w:szCs w:val="20"/>
                <w:lang w:val="en-GB"/>
              </w:rPr>
            </w:pPr>
            <w:r>
              <w:rPr>
                <w:rFonts w:eastAsia="MS Mincho"/>
                <w:bCs/>
                <w:sz w:val="20"/>
                <w:szCs w:val="20"/>
                <w:lang w:val="en-GB"/>
              </w:rPr>
              <w:t>Thank you</w:t>
            </w:r>
          </w:p>
        </w:tc>
      </w:tr>
      <w:tr w:rsidR="002A58D7" w14:paraId="11AB3C45" w14:textId="77777777">
        <w:trPr>
          <w:trHeight w:val="20"/>
          <w:jc w:val="center"/>
        </w:trPr>
        <w:tc>
          <w:tcPr>
            <w:tcW w:w="1666" w:type="pct"/>
            <w:noWrap/>
            <w:hideMark/>
          </w:tcPr>
          <w:p w14:paraId="58716112" w14:textId="77777777" w:rsidR="002A58D7" w:rsidRDefault="002A58D7" w:rsidP="002A58D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0A5D12D"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4565276" w14:textId="77777777" w:rsidR="002A58D7" w:rsidRDefault="002A58D7" w:rsidP="002A58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64BAA" w14:textId="7A26DAEC" w:rsidR="002A58D7" w:rsidRDefault="002A58D7" w:rsidP="002A58D7">
            <w:pPr>
              <w:ind w:left="360"/>
              <w:rPr>
                <w:b/>
                <w:bCs/>
                <w:sz w:val="20"/>
                <w:szCs w:val="20"/>
                <w:lang w:val="en-GB"/>
              </w:rPr>
            </w:pPr>
            <w:r>
              <w:rPr>
                <w:b/>
                <w:bCs/>
                <w:sz w:val="20"/>
                <w:szCs w:val="20"/>
                <w:lang w:val="en-GB"/>
              </w:rPr>
              <w:t>3</w:t>
            </w:r>
          </w:p>
        </w:tc>
        <w:tc>
          <w:tcPr>
            <w:tcW w:w="1667" w:type="pct"/>
          </w:tcPr>
          <w:p w14:paraId="0CB18796" w14:textId="1AFDEE5F" w:rsidR="002A58D7" w:rsidRDefault="002A58D7" w:rsidP="002A58D7">
            <w:pPr>
              <w:keepNext/>
              <w:outlineLvl w:val="1"/>
              <w:rPr>
                <w:rFonts w:eastAsia="MS Mincho"/>
                <w:bCs/>
                <w:sz w:val="20"/>
                <w:szCs w:val="20"/>
                <w:lang w:val="en-GB"/>
              </w:rPr>
            </w:pPr>
            <w:r>
              <w:rPr>
                <w:rFonts w:eastAsia="MS Mincho"/>
                <w:bCs/>
                <w:sz w:val="20"/>
                <w:szCs w:val="20"/>
                <w:lang w:val="en-GB"/>
              </w:rPr>
              <w:t>Thank you</w:t>
            </w:r>
          </w:p>
        </w:tc>
      </w:tr>
      <w:tr w:rsidR="002A58D7" w14:paraId="55D0D95A" w14:textId="77777777">
        <w:trPr>
          <w:trHeight w:val="20"/>
          <w:jc w:val="center"/>
        </w:trPr>
        <w:tc>
          <w:tcPr>
            <w:tcW w:w="1666" w:type="pct"/>
            <w:noWrap/>
            <w:hideMark/>
          </w:tcPr>
          <w:p w14:paraId="7133CE13" w14:textId="77777777" w:rsidR="002A58D7" w:rsidRDefault="002A58D7" w:rsidP="002A58D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B7592C8"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CE171" w14:textId="77777777" w:rsidR="002A58D7" w:rsidRDefault="002A58D7" w:rsidP="002A58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B17D58" w14:textId="3FA97650" w:rsidR="002A58D7" w:rsidRDefault="002A58D7" w:rsidP="002A58D7">
            <w:pPr>
              <w:ind w:left="360"/>
              <w:rPr>
                <w:b/>
                <w:bCs/>
                <w:sz w:val="20"/>
                <w:szCs w:val="20"/>
                <w:lang w:val="en-GB"/>
              </w:rPr>
            </w:pPr>
            <w:r>
              <w:rPr>
                <w:b/>
                <w:bCs/>
                <w:sz w:val="20"/>
                <w:szCs w:val="20"/>
                <w:lang w:val="en-GB"/>
              </w:rPr>
              <w:t>4</w:t>
            </w:r>
          </w:p>
        </w:tc>
        <w:tc>
          <w:tcPr>
            <w:tcW w:w="1667" w:type="pct"/>
          </w:tcPr>
          <w:p w14:paraId="07229C3F" w14:textId="20365E5B" w:rsidR="002A58D7" w:rsidRDefault="002A58D7" w:rsidP="002A58D7">
            <w:pPr>
              <w:keepNext/>
              <w:outlineLvl w:val="1"/>
              <w:rPr>
                <w:rFonts w:eastAsia="MS Mincho"/>
                <w:bCs/>
                <w:sz w:val="20"/>
                <w:szCs w:val="20"/>
                <w:lang w:val="en-GB"/>
              </w:rPr>
            </w:pPr>
            <w:r>
              <w:rPr>
                <w:rFonts w:eastAsia="MS Mincho"/>
                <w:bCs/>
                <w:sz w:val="20"/>
                <w:szCs w:val="20"/>
                <w:lang w:val="en-GB"/>
              </w:rPr>
              <w:t>Thank you</w:t>
            </w:r>
          </w:p>
        </w:tc>
      </w:tr>
      <w:tr w:rsidR="002A58D7" w14:paraId="448E03DD" w14:textId="77777777">
        <w:trPr>
          <w:trHeight w:val="20"/>
          <w:jc w:val="center"/>
        </w:trPr>
        <w:tc>
          <w:tcPr>
            <w:tcW w:w="1666" w:type="pct"/>
            <w:noWrap/>
            <w:hideMark/>
          </w:tcPr>
          <w:p w14:paraId="482F41F0" w14:textId="77777777" w:rsidR="002A58D7" w:rsidRDefault="002A58D7" w:rsidP="002A58D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80171C6"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A768DC0" w14:textId="77777777" w:rsidR="002A58D7" w:rsidRDefault="002A58D7" w:rsidP="002A58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128C9E7" w14:textId="7613CFD4" w:rsidR="002A58D7" w:rsidRDefault="002A58D7" w:rsidP="002A58D7">
            <w:pPr>
              <w:ind w:left="360"/>
              <w:rPr>
                <w:b/>
                <w:bCs/>
                <w:sz w:val="20"/>
                <w:szCs w:val="20"/>
                <w:lang w:val="en-GB"/>
              </w:rPr>
            </w:pPr>
            <w:r>
              <w:rPr>
                <w:b/>
                <w:bCs/>
                <w:sz w:val="20"/>
                <w:szCs w:val="20"/>
                <w:lang w:val="en-GB"/>
              </w:rPr>
              <w:t>N/A</w:t>
            </w:r>
          </w:p>
        </w:tc>
        <w:tc>
          <w:tcPr>
            <w:tcW w:w="1667" w:type="pct"/>
          </w:tcPr>
          <w:p w14:paraId="54D683E0" w14:textId="77777777" w:rsidR="002A58D7" w:rsidRDefault="002A58D7" w:rsidP="002A58D7">
            <w:pPr>
              <w:keepNext/>
              <w:outlineLvl w:val="1"/>
              <w:rPr>
                <w:rFonts w:eastAsia="MS Mincho"/>
                <w:bCs/>
                <w:sz w:val="20"/>
                <w:szCs w:val="20"/>
                <w:lang w:val="en-GB"/>
              </w:rPr>
            </w:pPr>
          </w:p>
        </w:tc>
      </w:tr>
      <w:tr w:rsidR="002A58D7" w14:paraId="4DD97304" w14:textId="77777777">
        <w:trPr>
          <w:trHeight w:val="20"/>
          <w:jc w:val="center"/>
        </w:trPr>
        <w:tc>
          <w:tcPr>
            <w:tcW w:w="1666" w:type="pct"/>
            <w:noWrap/>
            <w:hideMark/>
          </w:tcPr>
          <w:p w14:paraId="173706CF" w14:textId="77777777" w:rsidR="002A58D7" w:rsidRDefault="002A58D7" w:rsidP="002A58D7">
            <w:pPr>
              <w:rPr>
                <w:b/>
                <w:sz w:val="20"/>
                <w:szCs w:val="20"/>
                <w:lang w:val="en-GB"/>
              </w:rPr>
            </w:pPr>
            <w:r>
              <w:rPr>
                <w:b/>
                <w:sz w:val="20"/>
                <w:szCs w:val="20"/>
                <w:lang w:val="en-GB"/>
              </w:rPr>
              <w:t xml:space="preserve">9. Are the results presented clearly? </w:t>
            </w:r>
          </w:p>
          <w:p w14:paraId="350CFEA7"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922322" w14:textId="77777777" w:rsidR="002A58D7" w:rsidRDefault="002A58D7" w:rsidP="002A58D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5AC0B8" w14:textId="7118F9A4" w:rsidR="002A58D7" w:rsidRDefault="002A58D7" w:rsidP="002A58D7">
            <w:pPr>
              <w:contextualSpacing/>
              <w:rPr>
                <w:bCs/>
                <w:sz w:val="20"/>
                <w:szCs w:val="20"/>
                <w:lang w:val="en-GB"/>
              </w:rPr>
            </w:pPr>
            <w:r>
              <w:rPr>
                <w:bCs/>
                <w:sz w:val="20"/>
                <w:szCs w:val="20"/>
                <w:lang w:val="en-GB"/>
              </w:rPr>
              <w:t>2</w:t>
            </w:r>
          </w:p>
        </w:tc>
        <w:tc>
          <w:tcPr>
            <w:tcW w:w="1667" w:type="pct"/>
          </w:tcPr>
          <w:p w14:paraId="4FA025DD" w14:textId="028425A7"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507F6A67" w14:textId="77777777">
        <w:trPr>
          <w:trHeight w:val="20"/>
          <w:jc w:val="center"/>
        </w:trPr>
        <w:tc>
          <w:tcPr>
            <w:tcW w:w="1666" w:type="pct"/>
            <w:noWrap/>
            <w:hideMark/>
          </w:tcPr>
          <w:p w14:paraId="2A1E313A" w14:textId="77777777" w:rsidR="002A58D7" w:rsidRDefault="002A58D7" w:rsidP="002A58D7">
            <w:pPr>
              <w:rPr>
                <w:b/>
                <w:sz w:val="20"/>
                <w:szCs w:val="20"/>
                <w:lang w:val="en-GB"/>
              </w:rPr>
            </w:pPr>
            <w:r>
              <w:rPr>
                <w:b/>
                <w:sz w:val="20"/>
                <w:szCs w:val="20"/>
                <w:lang w:val="en-GB"/>
              </w:rPr>
              <w:t>10. Are tables and figures clear, relevant, and necessary?</w:t>
            </w:r>
          </w:p>
          <w:p w14:paraId="63535091"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46A3FE"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70E0E88" w14:textId="77777777" w:rsidR="002A58D7" w:rsidRDefault="002A58D7" w:rsidP="002A58D7">
            <w:pPr>
              <w:rPr>
                <w:color w:val="404040"/>
                <w:sz w:val="20"/>
                <w:szCs w:val="20"/>
                <w:shd w:val="clear" w:color="auto" w:fill="FFFFFF"/>
                <w:lang w:val="en-GB"/>
              </w:rPr>
            </w:pPr>
          </w:p>
          <w:p w14:paraId="01504749" w14:textId="77777777" w:rsidR="002A58D7" w:rsidRDefault="002A58D7" w:rsidP="002A58D7">
            <w:pPr>
              <w:rPr>
                <w:sz w:val="20"/>
                <w:szCs w:val="20"/>
                <w:lang w:val="en-GB"/>
              </w:rPr>
            </w:pPr>
          </w:p>
        </w:tc>
        <w:tc>
          <w:tcPr>
            <w:tcW w:w="1667" w:type="pct"/>
          </w:tcPr>
          <w:p w14:paraId="7FCB60C1" w14:textId="662DEBB5" w:rsidR="002A58D7" w:rsidRDefault="002A58D7" w:rsidP="002A58D7">
            <w:pPr>
              <w:contextualSpacing/>
              <w:rPr>
                <w:bCs/>
                <w:sz w:val="20"/>
                <w:szCs w:val="20"/>
                <w:lang w:val="en-GB"/>
              </w:rPr>
            </w:pPr>
            <w:r>
              <w:rPr>
                <w:bCs/>
                <w:sz w:val="20"/>
                <w:szCs w:val="20"/>
                <w:lang w:val="en-GB"/>
              </w:rPr>
              <w:t>2</w:t>
            </w:r>
          </w:p>
        </w:tc>
        <w:tc>
          <w:tcPr>
            <w:tcW w:w="1667" w:type="pct"/>
          </w:tcPr>
          <w:p w14:paraId="384BD6E2" w14:textId="096FB5DB"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618BEA40" w14:textId="77777777">
        <w:trPr>
          <w:trHeight w:val="20"/>
          <w:jc w:val="center"/>
        </w:trPr>
        <w:tc>
          <w:tcPr>
            <w:tcW w:w="1666" w:type="pct"/>
            <w:noWrap/>
            <w:hideMark/>
          </w:tcPr>
          <w:p w14:paraId="4321C424" w14:textId="77777777" w:rsidR="002A58D7" w:rsidRDefault="002A58D7" w:rsidP="002A58D7">
            <w:pPr>
              <w:rPr>
                <w:b/>
                <w:sz w:val="20"/>
                <w:szCs w:val="20"/>
                <w:lang w:val="en-GB"/>
              </w:rPr>
            </w:pPr>
            <w:r>
              <w:rPr>
                <w:b/>
                <w:sz w:val="20"/>
                <w:szCs w:val="20"/>
                <w:lang w:val="en-GB"/>
              </w:rPr>
              <w:t>11. Does the discussion relate findings to existing literature?</w:t>
            </w:r>
          </w:p>
          <w:p w14:paraId="016E60F0"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899216" w14:textId="77777777" w:rsidR="002A58D7" w:rsidRDefault="002A58D7" w:rsidP="002A58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B600A0" w14:textId="0AB86496" w:rsidR="002A58D7" w:rsidRDefault="002A58D7" w:rsidP="002A58D7">
            <w:pPr>
              <w:contextualSpacing/>
              <w:rPr>
                <w:bCs/>
                <w:sz w:val="20"/>
                <w:szCs w:val="20"/>
                <w:lang w:val="en-GB"/>
              </w:rPr>
            </w:pPr>
            <w:r>
              <w:rPr>
                <w:bCs/>
                <w:sz w:val="20"/>
                <w:szCs w:val="20"/>
                <w:lang w:val="en-GB"/>
              </w:rPr>
              <w:t>2</w:t>
            </w:r>
          </w:p>
        </w:tc>
        <w:tc>
          <w:tcPr>
            <w:tcW w:w="1667" w:type="pct"/>
          </w:tcPr>
          <w:p w14:paraId="4B42ED06" w14:textId="58E48852"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230CED43" w14:textId="77777777">
        <w:trPr>
          <w:trHeight w:val="20"/>
          <w:jc w:val="center"/>
        </w:trPr>
        <w:tc>
          <w:tcPr>
            <w:tcW w:w="1666" w:type="pct"/>
            <w:noWrap/>
            <w:hideMark/>
          </w:tcPr>
          <w:p w14:paraId="4FA688BE" w14:textId="77777777" w:rsidR="002A58D7" w:rsidRDefault="002A58D7" w:rsidP="002A58D7">
            <w:pPr>
              <w:rPr>
                <w:b/>
                <w:sz w:val="20"/>
                <w:szCs w:val="20"/>
                <w:lang w:val="en-GB"/>
              </w:rPr>
            </w:pPr>
            <w:r>
              <w:rPr>
                <w:b/>
                <w:sz w:val="20"/>
                <w:szCs w:val="20"/>
                <w:lang w:val="en-GB"/>
              </w:rPr>
              <w:t>12. Are the conclusions supported by the data?</w:t>
            </w:r>
          </w:p>
          <w:p w14:paraId="42D8C5A7"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236F56" w14:textId="77777777" w:rsidR="002A58D7" w:rsidRDefault="002A58D7" w:rsidP="002A58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72FDA7" w14:textId="5EF77C32" w:rsidR="002A58D7" w:rsidRDefault="002A58D7" w:rsidP="002A58D7">
            <w:pPr>
              <w:contextualSpacing/>
              <w:rPr>
                <w:bCs/>
                <w:sz w:val="20"/>
                <w:szCs w:val="20"/>
                <w:lang w:val="en-GB"/>
              </w:rPr>
            </w:pPr>
            <w:r>
              <w:rPr>
                <w:bCs/>
                <w:sz w:val="20"/>
                <w:szCs w:val="20"/>
                <w:lang w:val="en-GB"/>
              </w:rPr>
              <w:t>1</w:t>
            </w:r>
          </w:p>
        </w:tc>
        <w:tc>
          <w:tcPr>
            <w:tcW w:w="1667" w:type="pct"/>
          </w:tcPr>
          <w:p w14:paraId="3179A71E" w14:textId="3D22D579"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7C01C75D" w14:textId="77777777">
        <w:trPr>
          <w:trHeight w:val="20"/>
          <w:jc w:val="center"/>
        </w:trPr>
        <w:tc>
          <w:tcPr>
            <w:tcW w:w="1666" w:type="pct"/>
            <w:noWrap/>
            <w:hideMark/>
          </w:tcPr>
          <w:p w14:paraId="41F6E221" w14:textId="77777777" w:rsidR="002A58D7" w:rsidRDefault="002A58D7" w:rsidP="002A58D7">
            <w:pPr>
              <w:rPr>
                <w:b/>
                <w:sz w:val="20"/>
                <w:szCs w:val="20"/>
                <w:lang w:val="en-GB"/>
              </w:rPr>
            </w:pPr>
            <w:r>
              <w:rPr>
                <w:b/>
                <w:sz w:val="20"/>
                <w:szCs w:val="20"/>
                <w:lang w:val="en-GB"/>
              </w:rPr>
              <w:t>13. Are the limitations of the study discussed?</w:t>
            </w:r>
          </w:p>
          <w:p w14:paraId="374DEE12"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B2F976" w14:textId="77777777" w:rsidR="002A58D7" w:rsidRDefault="002A58D7" w:rsidP="002A58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19044D" w14:textId="576482B9" w:rsidR="002A58D7" w:rsidRDefault="002A58D7" w:rsidP="002A58D7">
            <w:pPr>
              <w:contextualSpacing/>
              <w:rPr>
                <w:bCs/>
                <w:sz w:val="20"/>
                <w:szCs w:val="20"/>
                <w:lang w:val="en-GB"/>
              </w:rPr>
            </w:pPr>
            <w:r>
              <w:rPr>
                <w:bCs/>
                <w:sz w:val="20"/>
                <w:szCs w:val="20"/>
                <w:lang w:val="en-GB"/>
              </w:rPr>
              <w:t>1</w:t>
            </w:r>
          </w:p>
        </w:tc>
        <w:tc>
          <w:tcPr>
            <w:tcW w:w="1667" w:type="pct"/>
          </w:tcPr>
          <w:p w14:paraId="0EC6CF0C" w14:textId="2FB9CED1" w:rsidR="002A58D7" w:rsidRDefault="002A58D7" w:rsidP="002A58D7">
            <w:pPr>
              <w:keepNext/>
              <w:outlineLvl w:val="1"/>
              <w:rPr>
                <w:rFonts w:eastAsia="MS Mincho"/>
                <w:bCs/>
                <w:sz w:val="20"/>
                <w:szCs w:val="20"/>
                <w:lang w:val="en-GB"/>
              </w:rPr>
            </w:pPr>
            <w:r>
              <w:rPr>
                <w:rFonts w:eastAsia="MS Mincho"/>
                <w:bCs/>
                <w:sz w:val="20"/>
                <w:szCs w:val="20"/>
                <w:lang w:val="en-GB"/>
              </w:rPr>
              <w:t>Added</w:t>
            </w:r>
          </w:p>
        </w:tc>
      </w:tr>
      <w:tr w:rsidR="002A58D7" w14:paraId="1AAEAF22" w14:textId="77777777">
        <w:trPr>
          <w:trHeight w:val="20"/>
          <w:jc w:val="center"/>
        </w:trPr>
        <w:tc>
          <w:tcPr>
            <w:tcW w:w="1666" w:type="pct"/>
            <w:noWrap/>
            <w:hideMark/>
          </w:tcPr>
          <w:p w14:paraId="6B4A29FA" w14:textId="77777777" w:rsidR="002A58D7" w:rsidRDefault="002A58D7" w:rsidP="002A58D7">
            <w:pPr>
              <w:rPr>
                <w:b/>
                <w:sz w:val="20"/>
                <w:szCs w:val="20"/>
                <w:lang w:val="en-GB"/>
              </w:rPr>
            </w:pPr>
            <w:r>
              <w:rPr>
                <w:b/>
                <w:sz w:val="20"/>
                <w:szCs w:val="20"/>
                <w:lang w:val="en-GB"/>
              </w:rPr>
              <w:lastRenderedPageBreak/>
              <w:t>14. Are the references relevant and sufficient (in number)?</w:t>
            </w:r>
          </w:p>
          <w:p w14:paraId="17394AF1"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CC16B"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94CC62" w14:textId="77777777" w:rsidR="002A58D7" w:rsidRDefault="002A58D7" w:rsidP="002A58D7">
            <w:pPr>
              <w:rPr>
                <w:sz w:val="20"/>
                <w:szCs w:val="20"/>
                <w:lang w:val="en-GB"/>
              </w:rPr>
            </w:pPr>
            <w:r>
              <w:rPr>
                <w:color w:val="404040"/>
                <w:sz w:val="20"/>
                <w:szCs w:val="20"/>
                <w:shd w:val="clear" w:color="auto" w:fill="FFFFFF"/>
                <w:lang w:val="en-GB"/>
              </w:rPr>
              <w:t>N/A = Not Applicable</w:t>
            </w:r>
          </w:p>
        </w:tc>
        <w:tc>
          <w:tcPr>
            <w:tcW w:w="1667" w:type="pct"/>
          </w:tcPr>
          <w:p w14:paraId="3971B361" w14:textId="45F7D703" w:rsidR="002A58D7" w:rsidRDefault="002A58D7" w:rsidP="002A58D7">
            <w:pPr>
              <w:contextualSpacing/>
              <w:rPr>
                <w:bCs/>
                <w:sz w:val="20"/>
                <w:szCs w:val="20"/>
                <w:lang w:val="en-GB"/>
              </w:rPr>
            </w:pPr>
            <w:r>
              <w:rPr>
                <w:bCs/>
                <w:sz w:val="20"/>
                <w:szCs w:val="20"/>
                <w:lang w:val="en-GB"/>
              </w:rPr>
              <w:t>3</w:t>
            </w:r>
          </w:p>
        </w:tc>
        <w:tc>
          <w:tcPr>
            <w:tcW w:w="1667" w:type="pct"/>
          </w:tcPr>
          <w:p w14:paraId="59FB59BE" w14:textId="68421CCE" w:rsidR="002A58D7" w:rsidRDefault="002A58D7" w:rsidP="002A58D7">
            <w:pPr>
              <w:keepNext/>
              <w:outlineLvl w:val="1"/>
              <w:rPr>
                <w:rFonts w:eastAsia="MS Mincho"/>
                <w:bCs/>
                <w:sz w:val="20"/>
                <w:szCs w:val="20"/>
                <w:lang w:val="en-GB"/>
              </w:rPr>
            </w:pPr>
            <w:r>
              <w:rPr>
                <w:rFonts w:eastAsia="MS Mincho"/>
                <w:bCs/>
                <w:sz w:val="20"/>
                <w:szCs w:val="20"/>
                <w:lang w:val="en-GB"/>
              </w:rPr>
              <w:t>Thank you</w:t>
            </w:r>
          </w:p>
        </w:tc>
      </w:tr>
      <w:tr w:rsidR="002A58D7" w14:paraId="3481AB3A" w14:textId="77777777">
        <w:trPr>
          <w:trHeight w:val="20"/>
          <w:jc w:val="center"/>
        </w:trPr>
        <w:tc>
          <w:tcPr>
            <w:tcW w:w="1666" w:type="pct"/>
            <w:noWrap/>
            <w:hideMark/>
          </w:tcPr>
          <w:p w14:paraId="3A816E6A" w14:textId="77777777" w:rsidR="002A58D7" w:rsidRDefault="002A58D7" w:rsidP="002A58D7">
            <w:pPr>
              <w:rPr>
                <w:b/>
                <w:sz w:val="20"/>
                <w:szCs w:val="20"/>
                <w:lang w:val="en-GB"/>
              </w:rPr>
            </w:pPr>
            <w:r>
              <w:rPr>
                <w:b/>
                <w:sz w:val="20"/>
                <w:szCs w:val="20"/>
                <w:lang w:val="en-GB"/>
              </w:rPr>
              <w:t>15. Is the manuscript written in clear and understandable language?</w:t>
            </w:r>
          </w:p>
          <w:p w14:paraId="1275A1CA"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CC8E96" w14:textId="77777777" w:rsidR="002A58D7" w:rsidRDefault="002A58D7" w:rsidP="002A58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86DFEA" w14:textId="77777777" w:rsidR="002A58D7" w:rsidRDefault="002A58D7" w:rsidP="002A58D7">
            <w:pPr>
              <w:rPr>
                <w:sz w:val="20"/>
                <w:szCs w:val="20"/>
                <w:lang w:val="en-GB"/>
              </w:rPr>
            </w:pPr>
            <w:r>
              <w:rPr>
                <w:color w:val="404040"/>
                <w:sz w:val="20"/>
                <w:szCs w:val="20"/>
                <w:shd w:val="clear" w:color="auto" w:fill="FFFFFF"/>
                <w:lang w:val="en-GB"/>
              </w:rPr>
              <w:t>N/A = Not Applicable</w:t>
            </w:r>
          </w:p>
        </w:tc>
        <w:tc>
          <w:tcPr>
            <w:tcW w:w="1667" w:type="pct"/>
          </w:tcPr>
          <w:p w14:paraId="78490286" w14:textId="500065D5" w:rsidR="002A58D7" w:rsidRDefault="002A58D7" w:rsidP="002A58D7">
            <w:pPr>
              <w:contextualSpacing/>
              <w:rPr>
                <w:bCs/>
                <w:sz w:val="20"/>
                <w:szCs w:val="20"/>
                <w:lang w:val="en-GB"/>
              </w:rPr>
            </w:pPr>
            <w:r>
              <w:rPr>
                <w:bCs/>
                <w:sz w:val="20"/>
                <w:szCs w:val="20"/>
                <w:lang w:val="en-GB"/>
              </w:rPr>
              <w:t>2</w:t>
            </w:r>
          </w:p>
        </w:tc>
        <w:tc>
          <w:tcPr>
            <w:tcW w:w="1667" w:type="pct"/>
          </w:tcPr>
          <w:p w14:paraId="23F2CBD0" w14:textId="3FD9CC3A" w:rsidR="002A58D7" w:rsidRDefault="002A58D7" w:rsidP="002A58D7">
            <w:pPr>
              <w:keepNext/>
              <w:outlineLvl w:val="1"/>
              <w:rPr>
                <w:rFonts w:eastAsia="MS Mincho"/>
                <w:bCs/>
                <w:sz w:val="20"/>
                <w:szCs w:val="20"/>
                <w:lang w:val="en-GB"/>
              </w:rPr>
            </w:pPr>
            <w:r>
              <w:rPr>
                <w:rFonts w:eastAsia="MS Mincho"/>
                <w:bCs/>
                <w:sz w:val="20"/>
                <w:szCs w:val="20"/>
                <w:lang w:val="en-GB"/>
              </w:rPr>
              <w:t>Grammar and language have been corrected</w:t>
            </w:r>
          </w:p>
        </w:tc>
      </w:tr>
    </w:tbl>
    <w:p w14:paraId="6D92A08A" w14:textId="77777777" w:rsidR="003D1AB5" w:rsidRDefault="003D1AB5">
      <w:pPr>
        <w:jc w:val="both"/>
        <w:rPr>
          <w:rFonts w:eastAsia="MS Mincho"/>
          <w:b/>
          <w:bCs/>
          <w:sz w:val="20"/>
          <w:szCs w:val="20"/>
          <w:u w:val="single"/>
          <w:lang w:val="en-GB" w:eastAsia="x-none"/>
        </w:rPr>
      </w:pPr>
    </w:p>
    <w:p w14:paraId="2D25D17C" w14:textId="77777777" w:rsidR="003D1AB5" w:rsidRDefault="003D1AB5">
      <w:pPr>
        <w:jc w:val="both"/>
        <w:rPr>
          <w:rFonts w:eastAsia="MS Mincho"/>
          <w:b/>
          <w:bCs/>
          <w:sz w:val="20"/>
          <w:szCs w:val="20"/>
          <w:u w:val="single"/>
          <w:lang w:val="en-GB" w:eastAsia="x-none"/>
        </w:rPr>
      </w:pPr>
    </w:p>
    <w:p w14:paraId="1EE2458F" w14:textId="77777777" w:rsidR="003D1AB5" w:rsidRDefault="005711E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9934BAC" w14:textId="77777777" w:rsidR="003D1AB5" w:rsidRDefault="003D1AB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D1AB5" w14:paraId="291D78F2" w14:textId="77777777">
        <w:trPr>
          <w:trHeight w:val="20"/>
          <w:jc w:val="center"/>
        </w:trPr>
        <w:tc>
          <w:tcPr>
            <w:tcW w:w="1666" w:type="pct"/>
            <w:noWrap/>
          </w:tcPr>
          <w:p w14:paraId="52CB05B0" w14:textId="77777777" w:rsidR="003D1AB5" w:rsidRDefault="003D1AB5">
            <w:pPr>
              <w:keepNext/>
              <w:outlineLvl w:val="1"/>
              <w:rPr>
                <w:rFonts w:eastAsia="MS Mincho"/>
                <w:b/>
                <w:bCs/>
                <w:sz w:val="20"/>
                <w:szCs w:val="20"/>
                <w:lang w:val="en-GB"/>
              </w:rPr>
            </w:pPr>
          </w:p>
        </w:tc>
        <w:tc>
          <w:tcPr>
            <w:tcW w:w="1667" w:type="pct"/>
          </w:tcPr>
          <w:p w14:paraId="51A6029C" w14:textId="77777777" w:rsidR="003D1AB5" w:rsidRDefault="005711EC">
            <w:pPr>
              <w:keepNext/>
              <w:outlineLvl w:val="1"/>
              <w:rPr>
                <w:rFonts w:eastAsia="MS Mincho"/>
                <w:b/>
                <w:bCs/>
                <w:sz w:val="20"/>
                <w:szCs w:val="20"/>
                <w:lang w:val="en-GB"/>
              </w:rPr>
            </w:pPr>
            <w:r>
              <w:rPr>
                <w:rFonts w:eastAsia="MS Mincho"/>
                <w:b/>
                <w:bCs/>
                <w:sz w:val="20"/>
                <w:szCs w:val="20"/>
                <w:lang w:val="en-GB"/>
              </w:rPr>
              <w:t>Reviewer’s comment</w:t>
            </w:r>
          </w:p>
          <w:p w14:paraId="68BEF40F" w14:textId="77777777" w:rsidR="003D1AB5" w:rsidRDefault="003D1AB5">
            <w:pPr>
              <w:rPr>
                <w:sz w:val="20"/>
                <w:szCs w:val="20"/>
                <w:lang w:val="en-GB"/>
              </w:rPr>
            </w:pPr>
          </w:p>
        </w:tc>
        <w:tc>
          <w:tcPr>
            <w:tcW w:w="1667" w:type="pct"/>
          </w:tcPr>
          <w:p w14:paraId="00A5D80B" w14:textId="77777777" w:rsidR="003D1AB5" w:rsidRDefault="005711E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30302D">
              <w:rPr>
                <w:rFonts w:eastAsia="Calibri"/>
                <w:kern w:val="2"/>
                <w:sz w:val="20"/>
                <w:szCs w:val="20"/>
                <w:highlight w:val="yellow"/>
                <w:lang w:val="en-IN"/>
              </w:rPr>
              <w:t>(It is mandatory that authors should write his/her feedback here)</w:t>
            </w:r>
          </w:p>
          <w:p w14:paraId="755DC362" w14:textId="77777777" w:rsidR="003D1AB5" w:rsidRDefault="003D1AB5">
            <w:pPr>
              <w:keepNext/>
              <w:outlineLvl w:val="1"/>
              <w:rPr>
                <w:rFonts w:eastAsia="MS Mincho"/>
                <w:bCs/>
                <w:sz w:val="20"/>
                <w:szCs w:val="20"/>
                <w:lang w:val="en-GB"/>
              </w:rPr>
            </w:pPr>
          </w:p>
        </w:tc>
      </w:tr>
      <w:tr w:rsidR="002A58D7" w14:paraId="071D6F52" w14:textId="77777777">
        <w:trPr>
          <w:trHeight w:val="20"/>
          <w:jc w:val="center"/>
        </w:trPr>
        <w:tc>
          <w:tcPr>
            <w:tcW w:w="1666" w:type="pct"/>
            <w:noWrap/>
          </w:tcPr>
          <w:p w14:paraId="6AB5A1F8" w14:textId="77777777" w:rsidR="002A58D7" w:rsidRDefault="002A58D7" w:rsidP="002A58D7">
            <w:pPr>
              <w:rPr>
                <w:b/>
                <w:bCs/>
                <w:sz w:val="20"/>
                <w:szCs w:val="20"/>
                <w:lang w:val="en-GB"/>
              </w:rPr>
            </w:pPr>
            <w:r>
              <w:rPr>
                <w:b/>
                <w:bCs/>
                <w:sz w:val="20"/>
                <w:szCs w:val="20"/>
                <w:lang w:val="en-GB"/>
              </w:rPr>
              <w:t>Is the title of the article suitable?</w:t>
            </w:r>
          </w:p>
          <w:p w14:paraId="5513A0ED" w14:textId="77777777" w:rsidR="002A58D7" w:rsidRDefault="002A58D7" w:rsidP="002A58D7">
            <w:pPr>
              <w:rPr>
                <w:bCs/>
                <w:sz w:val="20"/>
                <w:szCs w:val="20"/>
                <w:lang w:val="en-GB"/>
              </w:rPr>
            </w:pPr>
          </w:p>
          <w:p w14:paraId="6D118B46" w14:textId="77777777" w:rsidR="002A58D7" w:rsidRDefault="002A58D7" w:rsidP="002A58D7">
            <w:pPr>
              <w:rPr>
                <w:bCs/>
                <w:sz w:val="20"/>
                <w:szCs w:val="20"/>
                <w:lang w:val="en-GB"/>
              </w:rPr>
            </w:pPr>
            <w:r>
              <w:rPr>
                <w:bCs/>
                <w:sz w:val="20"/>
                <w:szCs w:val="20"/>
                <w:lang w:val="en-GB"/>
              </w:rPr>
              <w:t>If your answer is NO, please provide a brief, clear suggestion for improvement.</w:t>
            </w:r>
          </w:p>
          <w:p w14:paraId="5518DAD7" w14:textId="77777777" w:rsidR="002A58D7" w:rsidRDefault="002A58D7" w:rsidP="002A58D7">
            <w:pPr>
              <w:rPr>
                <w:sz w:val="20"/>
                <w:szCs w:val="20"/>
                <w:u w:val="single"/>
                <w:lang w:val="en-GB"/>
              </w:rPr>
            </w:pPr>
          </w:p>
        </w:tc>
        <w:tc>
          <w:tcPr>
            <w:tcW w:w="1667" w:type="pct"/>
          </w:tcPr>
          <w:p w14:paraId="00AF8A2B" w14:textId="77777777" w:rsidR="002A58D7" w:rsidRDefault="002A58D7" w:rsidP="002A58D7">
            <w:pPr>
              <w:ind w:left="360"/>
              <w:rPr>
                <w:b/>
                <w:bCs/>
                <w:sz w:val="20"/>
                <w:szCs w:val="20"/>
                <w:lang w:val="en-GB"/>
              </w:rPr>
            </w:pPr>
            <w:r>
              <w:rPr>
                <w:b/>
                <w:bCs/>
                <w:sz w:val="20"/>
                <w:szCs w:val="20"/>
                <w:lang w:val="en-GB"/>
              </w:rPr>
              <w:t>No.</w:t>
            </w:r>
          </w:p>
          <w:p w14:paraId="1F658F89" w14:textId="12DEAA6B" w:rsidR="002A58D7" w:rsidRDefault="002A58D7" w:rsidP="002A58D7">
            <w:pPr>
              <w:ind w:left="360"/>
              <w:rPr>
                <w:b/>
                <w:bCs/>
                <w:sz w:val="20"/>
                <w:szCs w:val="20"/>
                <w:lang w:val="en-GB"/>
              </w:rPr>
            </w:pPr>
            <w:r>
              <w:rPr>
                <w:b/>
                <w:bCs/>
                <w:sz w:val="20"/>
                <w:szCs w:val="20"/>
                <w:lang w:val="en-GB"/>
              </w:rPr>
              <w:t xml:space="preserve">Postharvest loss of pomegranate </w:t>
            </w:r>
            <w:r w:rsidRPr="00446077">
              <w:rPr>
                <w:sz w:val="20"/>
                <w:szCs w:val="20"/>
              </w:rPr>
              <w:t>(</w:t>
            </w:r>
            <w:r w:rsidRPr="00446077">
              <w:rPr>
                <w:i/>
                <w:sz w:val="20"/>
                <w:szCs w:val="20"/>
              </w:rPr>
              <w:t xml:space="preserve">Punica granatum </w:t>
            </w:r>
            <w:r w:rsidRPr="00446077">
              <w:rPr>
                <w:sz w:val="20"/>
                <w:szCs w:val="20"/>
              </w:rPr>
              <w:t>L.)</w:t>
            </w:r>
            <w:r>
              <w:rPr>
                <w:b/>
                <w:bCs/>
                <w:sz w:val="20"/>
                <w:szCs w:val="20"/>
                <w:lang w:val="en-GB"/>
              </w:rPr>
              <w:t>fruit as affected by various pre-harvest factors</w:t>
            </w:r>
          </w:p>
          <w:p w14:paraId="35903EDA" w14:textId="7EEE9B12" w:rsidR="002A58D7" w:rsidRDefault="002A58D7" w:rsidP="002A58D7">
            <w:pPr>
              <w:ind w:left="360"/>
              <w:rPr>
                <w:b/>
                <w:bCs/>
                <w:sz w:val="20"/>
                <w:szCs w:val="20"/>
                <w:lang w:val="en-GB"/>
              </w:rPr>
            </w:pPr>
            <w:r>
              <w:rPr>
                <w:b/>
                <w:bCs/>
                <w:sz w:val="20"/>
                <w:szCs w:val="20"/>
                <w:lang w:val="en-GB"/>
              </w:rPr>
              <w:t xml:space="preserve">Or Pre-harvest causes of fruit loss in different  pomegranate </w:t>
            </w:r>
            <w:r w:rsidRPr="00446077">
              <w:rPr>
                <w:sz w:val="20"/>
                <w:szCs w:val="20"/>
              </w:rPr>
              <w:t>(</w:t>
            </w:r>
            <w:r w:rsidRPr="00446077">
              <w:rPr>
                <w:i/>
                <w:sz w:val="20"/>
                <w:szCs w:val="20"/>
              </w:rPr>
              <w:t xml:space="preserve">Punica granatum </w:t>
            </w:r>
            <w:r w:rsidRPr="00446077">
              <w:rPr>
                <w:sz w:val="20"/>
                <w:szCs w:val="20"/>
              </w:rPr>
              <w:t>L.)</w:t>
            </w:r>
            <w:r>
              <w:rPr>
                <w:b/>
                <w:bCs/>
                <w:sz w:val="20"/>
                <w:szCs w:val="20"/>
                <w:lang w:val="en-GB"/>
              </w:rPr>
              <w:t xml:space="preserve"> cultivars/varieties, etc. </w:t>
            </w:r>
          </w:p>
        </w:tc>
        <w:tc>
          <w:tcPr>
            <w:tcW w:w="1667" w:type="pct"/>
          </w:tcPr>
          <w:p w14:paraId="79C7F560" w14:textId="2D33FE7E"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357FA1AB" w14:textId="77777777">
        <w:trPr>
          <w:trHeight w:val="20"/>
          <w:jc w:val="center"/>
        </w:trPr>
        <w:tc>
          <w:tcPr>
            <w:tcW w:w="1666" w:type="pct"/>
            <w:noWrap/>
          </w:tcPr>
          <w:p w14:paraId="0F44519E" w14:textId="77777777" w:rsidR="002A58D7" w:rsidRDefault="002A58D7" w:rsidP="002A58D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AFBD00C" w14:textId="77777777" w:rsidR="002A58D7" w:rsidRDefault="002A58D7" w:rsidP="002A58D7">
            <w:pPr>
              <w:rPr>
                <w:bCs/>
                <w:sz w:val="20"/>
                <w:szCs w:val="20"/>
                <w:lang w:val="en-GB"/>
              </w:rPr>
            </w:pPr>
            <w:r>
              <w:rPr>
                <w:bCs/>
                <w:sz w:val="20"/>
                <w:szCs w:val="20"/>
                <w:lang w:val="en-GB"/>
              </w:rPr>
              <w:t>s</w:t>
            </w:r>
          </w:p>
          <w:p w14:paraId="3969384C" w14:textId="77777777" w:rsidR="002A58D7" w:rsidRDefault="002A58D7" w:rsidP="002A58D7">
            <w:pPr>
              <w:rPr>
                <w:bCs/>
                <w:sz w:val="20"/>
                <w:szCs w:val="20"/>
                <w:lang w:val="en-GB"/>
              </w:rPr>
            </w:pPr>
            <w:r>
              <w:rPr>
                <w:bCs/>
                <w:sz w:val="20"/>
                <w:szCs w:val="20"/>
                <w:lang w:val="en-GB"/>
              </w:rPr>
              <w:t>If your answer is NO, please provide a brief, clear suggestion for improvement.</w:t>
            </w:r>
          </w:p>
          <w:p w14:paraId="14A19095" w14:textId="77777777" w:rsidR="002A58D7" w:rsidRDefault="002A58D7" w:rsidP="002A58D7">
            <w:pPr>
              <w:rPr>
                <w:sz w:val="20"/>
                <w:szCs w:val="20"/>
                <w:lang w:val="en-GB"/>
              </w:rPr>
            </w:pPr>
          </w:p>
        </w:tc>
        <w:tc>
          <w:tcPr>
            <w:tcW w:w="1667" w:type="pct"/>
          </w:tcPr>
          <w:p w14:paraId="49E9AE63" w14:textId="77777777" w:rsidR="002A58D7" w:rsidRDefault="002A58D7" w:rsidP="002A58D7">
            <w:pPr>
              <w:ind w:left="360"/>
              <w:rPr>
                <w:b/>
                <w:bCs/>
                <w:sz w:val="20"/>
                <w:szCs w:val="20"/>
                <w:lang w:val="en-GB"/>
              </w:rPr>
            </w:pPr>
            <w:r>
              <w:rPr>
                <w:b/>
                <w:bCs/>
                <w:sz w:val="20"/>
                <w:szCs w:val="20"/>
                <w:lang w:val="en-GB"/>
              </w:rPr>
              <w:t>No,</w:t>
            </w:r>
          </w:p>
          <w:p w14:paraId="570CECB1" w14:textId="77777777" w:rsidR="002A58D7" w:rsidRDefault="002A58D7" w:rsidP="002A58D7">
            <w:pPr>
              <w:ind w:left="360"/>
              <w:rPr>
                <w:b/>
                <w:bCs/>
                <w:sz w:val="20"/>
                <w:szCs w:val="20"/>
                <w:lang w:val="en-GB"/>
              </w:rPr>
            </w:pPr>
            <w:r>
              <w:rPr>
                <w:b/>
                <w:bCs/>
                <w:sz w:val="20"/>
                <w:szCs w:val="20"/>
                <w:lang w:val="en-GB"/>
              </w:rPr>
              <w:t>It should be comprehensive. It has mentioned approximately 10 spoilage loss that should be verified (what kind of spoilage loss) from the results. For loss: The results that are presented in number should be converted to the percent.</w:t>
            </w:r>
          </w:p>
          <w:p w14:paraId="153456DC" w14:textId="24A8DAB1" w:rsidR="002A58D7" w:rsidRDefault="002A58D7" w:rsidP="002A58D7">
            <w:pPr>
              <w:ind w:left="360"/>
              <w:rPr>
                <w:b/>
                <w:bCs/>
                <w:sz w:val="20"/>
                <w:szCs w:val="20"/>
                <w:lang w:val="en-GB"/>
              </w:rPr>
            </w:pPr>
            <w:r>
              <w:rPr>
                <w:b/>
                <w:bCs/>
                <w:sz w:val="20"/>
                <w:szCs w:val="20"/>
                <w:lang w:val="en-GB"/>
              </w:rPr>
              <w:t>The abstract should match with the title.</w:t>
            </w:r>
          </w:p>
        </w:tc>
        <w:tc>
          <w:tcPr>
            <w:tcW w:w="1667" w:type="pct"/>
          </w:tcPr>
          <w:p w14:paraId="13F4E847" w14:textId="79FB068C" w:rsidR="002A58D7" w:rsidRDefault="002A58D7" w:rsidP="002A58D7">
            <w:pPr>
              <w:keepNext/>
              <w:outlineLvl w:val="1"/>
              <w:rPr>
                <w:rFonts w:eastAsia="MS Mincho"/>
                <w:bCs/>
                <w:sz w:val="20"/>
                <w:szCs w:val="20"/>
                <w:lang w:val="en-GB"/>
              </w:rPr>
            </w:pPr>
            <w:r>
              <w:rPr>
                <w:rFonts w:eastAsia="MS Mincho"/>
                <w:bCs/>
                <w:sz w:val="20"/>
                <w:szCs w:val="20"/>
                <w:lang w:val="en-GB"/>
              </w:rPr>
              <w:t>Thank you for your suggestion</w:t>
            </w:r>
          </w:p>
        </w:tc>
      </w:tr>
      <w:tr w:rsidR="002A58D7" w14:paraId="376F06BE" w14:textId="77777777">
        <w:trPr>
          <w:trHeight w:val="20"/>
          <w:jc w:val="center"/>
        </w:trPr>
        <w:tc>
          <w:tcPr>
            <w:tcW w:w="1666" w:type="pct"/>
            <w:noWrap/>
            <w:hideMark/>
          </w:tcPr>
          <w:p w14:paraId="7C69E799" w14:textId="77777777" w:rsidR="002A58D7" w:rsidRDefault="002A58D7" w:rsidP="002A58D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5E6C78E" w14:textId="77777777" w:rsidR="002A58D7" w:rsidRDefault="002A58D7" w:rsidP="002A58D7">
            <w:pPr>
              <w:rPr>
                <w:bCs/>
                <w:sz w:val="20"/>
                <w:szCs w:val="20"/>
                <w:lang w:val="en-GB"/>
              </w:rPr>
            </w:pPr>
            <w:r>
              <w:rPr>
                <w:bCs/>
                <w:sz w:val="20"/>
                <w:szCs w:val="20"/>
                <w:lang w:val="en-GB"/>
              </w:rPr>
              <w:t>If your answer is NO, please provide a brief, clear suggestion for improvement</w:t>
            </w:r>
          </w:p>
          <w:p w14:paraId="01824684" w14:textId="77777777" w:rsidR="002A58D7" w:rsidRDefault="002A58D7" w:rsidP="002A58D7">
            <w:pPr>
              <w:rPr>
                <w:b/>
                <w:sz w:val="20"/>
                <w:szCs w:val="20"/>
                <w:lang w:val="en-GB"/>
              </w:rPr>
            </w:pPr>
            <w:r>
              <w:rPr>
                <w:bCs/>
                <w:sz w:val="20"/>
                <w:szCs w:val="20"/>
                <w:lang w:val="en-GB"/>
              </w:rPr>
              <w:t>.</w:t>
            </w:r>
          </w:p>
        </w:tc>
        <w:tc>
          <w:tcPr>
            <w:tcW w:w="1667" w:type="pct"/>
          </w:tcPr>
          <w:p w14:paraId="3ED02F06" w14:textId="08449DD2" w:rsidR="002A58D7" w:rsidRDefault="002A58D7" w:rsidP="002A58D7">
            <w:pPr>
              <w:contextualSpacing/>
              <w:rPr>
                <w:bCs/>
                <w:sz w:val="20"/>
                <w:szCs w:val="20"/>
                <w:lang w:val="en-GB"/>
              </w:rPr>
            </w:pPr>
            <w:r>
              <w:rPr>
                <w:bCs/>
                <w:sz w:val="20"/>
                <w:szCs w:val="20"/>
                <w:lang w:val="en-GB"/>
              </w:rPr>
              <w:t>Manuscript is written very poor. It needs rewriting. Some of the tables can be merged together. In some places writing is poor needs improvement.</w:t>
            </w:r>
          </w:p>
          <w:p w14:paraId="7DD7E4B4" w14:textId="144D4152" w:rsidR="002A58D7" w:rsidRDefault="002A58D7" w:rsidP="002A58D7">
            <w:pPr>
              <w:contextualSpacing/>
              <w:rPr>
                <w:bCs/>
                <w:sz w:val="20"/>
                <w:szCs w:val="20"/>
                <w:lang w:val="en-GB"/>
              </w:rPr>
            </w:pPr>
            <w:r>
              <w:rPr>
                <w:bCs/>
                <w:sz w:val="20"/>
                <w:szCs w:val="20"/>
                <w:lang w:val="en-GB"/>
              </w:rPr>
              <w:t>I have made some corrections in track change version on the manuscript.</w:t>
            </w:r>
          </w:p>
        </w:tc>
        <w:tc>
          <w:tcPr>
            <w:tcW w:w="1667" w:type="pct"/>
          </w:tcPr>
          <w:p w14:paraId="5E6DDAC8" w14:textId="5995EFFF" w:rsidR="002A58D7" w:rsidRDefault="002A58D7" w:rsidP="002A58D7">
            <w:pPr>
              <w:keepNext/>
              <w:outlineLvl w:val="1"/>
              <w:rPr>
                <w:rFonts w:eastAsia="MS Mincho"/>
                <w:bCs/>
                <w:sz w:val="20"/>
                <w:szCs w:val="20"/>
                <w:lang w:val="en-GB"/>
              </w:rPr>
            </w:pPr>
            <w:r>
              <w:rPr>
                <w:rFonts w:eastAsia="MS Mincho"/>
                <w:bCs/>
                <w:sz w:val="20"/>
                <w:szCs w:val="20"/>
                <w:lang w:val="en-GB"/>
              </w:rPr>
              <w:t>Thank you for reviewing the manuscript</w:t>
            </w:r>
          </w:p>
        </w:tc>
      </w:tr>
      <w:tr w:rsidR="002A58D7" w14:paraId="42B48E1A" w14:textId="77777777">
        <w:trPr>
          <w:trHeight w:val="20"/>
          <w:jc w:val="center"/>
        </w:trPr>
        <w:tc>
          <w:tcPr>
            <w:tcW w:w="1666" w:type="pct"/>
            <w:noWrap/>
          </w:tcPr>
          <w:p w14:paraId="396289EE" w14:textId="77777777" w:rsidR="002A58D7" w:rsidRDefault="002A58D7" w:rsidP="002A58D7">
            <w:pPr>
              <w:rPr>
                <w:b/>
                <w:bCs/>
                <w:sz w:val="20"/>
                <w:szCs w:val="20"/>
                <w:lang w:val="en-GB"/>
              </w:rPr>
            </w:pPr>
            <w:r>
              <w:rPr>
                <w:b/>
                <w:bCs/>
                <w:sz w:val="20"/>
                <w:szCs w:val="20"/>
                <w:lang w:val="en-GB"/>
              </w:rPr>
              <w:t xml:space="preserve">Are the references sufficient and recent? </w:t>
            </w:r>
          </w:p>
          <w:p w14:paraId="14524050" w14:textId="77777777" w:rsidR="002A58D7" w:rsidRDefault="002A58D7" w:rsidP="002A58D7">
            <w:pPr>
              <w:rPr>
                <w:bCs/>
                <w:sz w:val="20"/>
                <w:szCs w:val="20"/>
                <w:lang w:val="en-GB"/>
              </w:rPr>
            </w:pPr>
            <w:r>
              <w:rPr>
                <w:bCs/>
                <w:sz w:val="20"/>
                <w:szCs w:val="20"/>
                <w:lang w:val="en-GB"/>
              </w:rPr>
              <w:t>(YES or NO)</w:t>
            </w:r>
          </w:p>
          <w:p w14:paraId="3279F02A" w14:textId="77777777" w:rsidR="002A58D7" w:rsidRDefault="002A58D7" w:rsidP="002A58D7">
            <w:pPr>
              <w:rPr>
                <w:bCs/>
                <w:sz w:val="20"/>
                <w:szCs w:val="20"/>
                <w:lang w:val="en-GB"/>
              </w:rPr>
            </w:pPr>
          </w:p>
          <w:p w14:paraId="0AFF5074" w14:textId="77777777" w:rsidR="002A58D7" w:rsidRDefault="002A58D7" w:rsidP="002A58D7">
            <w:pPr>
              <w:rPr>
                <w:bCs/>
                <w:sz w:val="20"/>
                <w:szCs w:val="20"/>
                <w:lang w:val="en-GB"/>
              </w:rPr>
            </w:pPr>
            <w:r>
              <w:rPr>
                <w:bCs/>
                <w:sz w:val="20"/>
                <w:szCs w:val="20"/>
                <w:lang w:val="en-GB"/>
              </w:rPr>
              <w:t>If your answer is NO, please provide clear suggestion for improvement.</w:t>
            </w:r>
          </w:p>
          <w:p w14:paraId="7FBE39C5" w14:textId="77777777" w:rsidR="002A58D7" w:rsidRDefault="002A58D7" w:rsidP="002A58D7">
            <w:pPr>
              <w:rPr>
                <w:b/>
                <w:bCs/>
                <w:sz w:val="20"/>
                <w:szCs w:val="20"/>
                <w:lang w:val="en-GB"/>
              </w:rPr>
            </w:pPr>
          </w:p>
        </w:tc>
        <w:tc>
          <w:tcPr>
            <w:tcW w:w="1667" w:type="pct"/>
          </w:tcPr>
          <w:p w14:paraId="3FBB2D48" w14:textId="7291DB39" w:rsidR="002A58D7" w:rsidRDefault="002A58D7" w:rsidP="002A58D7">
            <w:pPr>
              <w:contextualSpacing/>
              <w:rPr>
                <w:bCs/>
                <w:sz w:val="20"/>
                <w:szCs w:val="20"/>
                <w:lang w:val="en-GB"/>
              </w:rPr>
            </w:pPr>
            <w:r>
              <w:rPr>
                <w:bCs/>
                <w:sz w:val="20"/>
                <w:szCs w:val="20"/>
                <w:lang w:val="en-GB"/>
              </w:rPr>
              <w:t>Yes,</w:t>
            </w:r>
          </w:p>
        </w:tc>
        <w:tc>
          <w:tcPr>
            <w:tcW w:w="1667" w:type="pct"/>
          </w:tcPr>
          <w:p w14:paraId="0AC50098" w14:textId="7F951910" w:rsidR="002A58D7" w:rsidRDefault="002A58D7" w:rsidP="002A58D7">
            <w:pPr>
              <w:keepNext/>
              <w:outlineLvl w:val="1"/>
              <w:rPr>
                <w:rFonts w:eastAsia="MS Mincho"/>
                <w:bCs/>
                <w:sz w:val="20"/>
                <w:szCs w:val="20"/>
                <w:lang w:val="en-GB"/>
              </w:rPr>
            </w:pPr>
            <w:r>
              <w:rPr>
                <w:rFonts w:eastAsia="MS Mincho"/>
                <w:bCs/>
                <w:sz w:val="20"/>
                <w:szCs w:val="20"/>
                <w:lang w:val="en-GB"/>
              </w:rPr>
              <w:t>Thank you</w:t>
            </w:r>
          </w:p>
        </w:tc>
      </w:tr>
      <w:tr w:rsidR="002A58D7" w14:paraId="0B8EFC3C" w14:textId="77777777">
        <w:trPr>
          <w:trHeight w:val="20"/>
          <w:jc w:val="center"/>
        </w:trPr>
        <w:tc>
          <w:tcPr>
            <w:tcW w:w="1666" w:type="pct"/>
            <w:noWrap/>
          </w:tcPr>
          <w:p w14:paraId="23BC4ED8" w14:textId="77777777" w:rsidR="002A58D7" w:rsidRDefault="002A58D7" w:rsidP="002A58D7">
            <w:pPr>
              <w:rPr>
                <w:b/>
                <w:bCs/>
                <w:sz w:val="20"/>
                <w:szCs w:val="20"/>
                <w:lang w:val="en-GB"/>
              </w:rPr>
            </w:pPr>
            <w:r>
              <w:rPr>
                <w:b/>
                <w:bCs/>
                <w:sz w:val="20"/>
                <w:szCs w:val="20"/>
                <w:lang w:val="en-GB"/>
              </w:rPr>
              <w:t>Are there ethical issues in this manuscript?</w:t>
            </w:r>
          </w:p>
          <w:p w14:paraId="0A296E51" w14:textId="77777777" w:rsidR="002A58D7" w:rsidRDefault="002A58D7" w:rsidP="002A58D7">
            <w:pPr>
              <w:rPr>
                <w:bCs/>
                <w:sz w:val="20"/>
                <w:szCs w:val="20"/>
                <w:lang w:val="en-GB"/>
              </w:rPr>
            </w:pPr>
            <w:r>
              <w:rPr>
                <w:bCs/>
                <w:sz w:val="20"/>
                <w:szCs w:val="20"/>
                <w:lang w:val="en-GB"/>
              </w:rPr>
              <w:t>(YES or NO)</w:t>
            </w:r>
          </w:p>
          <w:p w14:paraId="7279D597" w14:textId="77777777" w:rsidR="002A58D7" w:rsidRDefault="002A58D7" w:rsidP="002A58D7">
            <w:pPr>
              <w:rPr>
                <w:bCs/>
                <w:sz w:val="20"/>
                <w:szCs w:val="20"/>
                <w:lang w:val="en-GB"/>
              </w:rPr>
            </w:pPr>
          </w:p>
          <w:p w14:paraId="4703FC97" w14:textId="77777777" w:rsidR="002A58D7" w:rsidRDefault="002A58D7" w:rsidP="002A58D7">
            <w:pPr>
              <w:rPr>
                <w:bCs/>
                <w:sz w:val="20"/>
                <w:szCs w:val="20"/>
                <w:lang w:val="en-GB"/>
              </w:rPr>
            </w:pPr>
            <w:r>
              <w:rPr>
                <w:bCs/>
                <w:sz w:val="20"/>
                <w:szCs w:val="20"/>
                <w:lang w:val="en-GB"/>
              </w:rPr>
              <w:t>(If yes, kindly please write down the ethical issues here in details)</w:t>
            </w:r>
          </w:p>
          <w:p w14:paraId="7EFDF4B5" w14:textId="77777777" w:rsidR="002A58D7" w:rsidRDefault="002A58D7" w:rsidP="002A58D7">
            <w:pPr>
              <w:rPr>
                <w:bCs/>
                <w:sz w:val="20"/>
                <w:szCs w:val="20"/>
                <w:lang w:val="en-GB"/>
              </w:rPr>
            </w:pPr>
          </w:p>
        </w:tc>
        <w:tc>
          <w:tcPr>
            <w:tcW w:w="1667" w:type="pct"/>
          </w:tcPr>
          <w:p w14:paraId="6FA1CB5F" w14:textId="2C5115CA" w:rsidR="002A58D7" w:rsidRDefault="002A58D7" w:rsidP="002A58D7">
            <w:pPr>
              <w:contextualSpacing/>
              <w:rPr>
                <w:bCs/>
                <w:sz w:val="20"/>
                <w:szCs w:val="20"/>
                <w:lang w:val="en-GB"/>
              </w:rPr>
            </w:pPr>
            <w:r>
              <w:rPr>
                <w:bCs/>
                <w:sz w:val="20"/>
                <w:szCs w:val="20"/>
                <w:lang w:val="en-GB"/>
              </w:rPr>
              <w:t>No</w:t>
            </w:r>
          </w:p>
        </w:tc>
        <w:tc>
          <w:tcPr>
            <w:tcW w:w="1667" w:type="pct"/>
          </w:tcPr>
          <w:p w14:paraId="2D03F306" w14:textId="77777777" w:rsidR="002A58D7" w:rsidRDefault="002A58D7" w:rsidP="002A58D7">
            <w:pPr>
              <w:keepNext/>
              <w:outlineLvl w:val="1"/>
              <w:rPr>
                <w:rFonts w:eastAsia="MS Mincho"/>
                <w:bCs/>
                <w:sz w:val="20"/>
                <w:szCs w:val="20"/>
                <w:lang w:val="en-GB"/>
              </w:rPr>
            </w:pPr>
          </w:p>
        </w:tc>
      </w:tr>
    </w:tbl>
    <w:p w14:paraId="076F2F1D" w14:textId="77777777" w:rsidR="003D1AB5" w:rsidRDefault="003D1AB5">
      <w:pPr>
        <w:keepNext/>
        <w:outlineLvl w:val="1"/>
        <w:rPr>
          <w:rFonts w:eastAsia="MS Mincho"/>
          <w:b/>
          <w:bCs/>
          <w:sz w:val="20"/>
          <w:szCs w:val="20"/>
          <w:highlight w:val="yellow"/>
          <w:lang w:val="en-GB"/>
        </w:rPr>
      </w:pPr>
    </w:p>
    <w:sectPr w:rsidR="003D1AB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F15D8" w14:textId="77777777" w:rsidR="00561F2A" w:rsidRDefault="00561F2A">
      <w:r>
        <w:separator/>
      </w:r>
    </w:p>
  </w:endnote>
  <w:endnote w:type="continuationSeparator" w:id="0">
    <w:p w14:paraId="16714870" w14:textId="77777777" w:rsidR="00561F2A" w:rsidRDefault="0056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E881" w14:textId="77777777" w:rsidR="002469D8" w:rsidRDefault="002469D8">
    <w:pPr>
      <w:pStyle w:val="Footer"/>
      <w:jc w:val="right"/>
    </w:pPr>
  </w:p>
  <w:p w14:paraId="43C04B35" w14:textId="77777777" w:rsidR="002469D8" w:rsidRDefault="002469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40D1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40D17">
      <w:rPr>
        <w:b/>
        <w:noProof/>
        <w:sz w:val="20"/>
      </w:rPr>
      <w:t>3</w:t>
    </w:r>
    <w:r>
      <w:rPr>
        <w:b/>
        <w:sz w:val="20"/>
      </w:rPr>
      <w:fldChar w:fldCharType="end"/>
    </w:r>
  </w:p>
  <w:p w14:paraId="43120423" w14:textId="77777777" w:rsidR="002469D8" w:rsidRDefault="002469D8">
    <w:pPr>
      <w:pStyle w:val="Footer"/>
      <w:jc w:val="right"/>
      <w:rPr>
        <w:b/>
        <w:sz w:val="20"/>
      </w:rPr>
    </w:pPr>
    <w:r>
      <w:rPr>
        <w:b/>
        <w:sz w:val="20"/>
      </w:rPr>
      <w:t>V240326</w:t>
    </w:r>
  </w:p>
  <w:p w14:paraId="253586A3" w14:textId="77777777" w:rsidR="002469D8" w:rsidRDefault="002469D8">
    <w:pPr>
      <w:pStyle w:val="Footer"/>
      <w:jc w:val="right"/>
    </w:pPr>
  </w:p>
  <w:p w14:paraId="117ADF7A" w14:textId="77777777" w:rsidR="002469D8" w:rsidRDefault="002469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6DD9D" w14:textId="77777777" w:rsidR="00561F2A" w:rsidRDefault="00561F2A">
      <w:r>
        <w:separator/>
      </w:r>
    </w:p>
  </w:footnote>
  <w:footnote w:type="continuationSeparator" w:id="0">
    <w:p w14:paraId="37E70102" w14:textId="77777777" w:rsidR="00561F2A" w:rsidRDefault="0056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9378" w14:textId="77777777" w:rsidR="002469D8" w:rsidRDefault="002469D8">
    <w:pPr>
      <w:spacing w:before="100" w:beforeAutospacing="1" w:after="100" w:afterAutospacing="1"/>
      <w:jc w:val="center"/>
      <w:rPr>
        <w:b/>
        <w:bCs/>
        <w:color w:val="003399"/>
        <w:szCs w:val="20"/>
        <w:u w:val="single"/>
        <w:lang w:val="en-GB"/>
      </w:rPr>
    </w:pPr>
  </w:p>
  <w:p w14:paraId="0AD823C9" w14:textId="77777777" w:rsidR="002469D8" w:rsidRDefault="002469D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74431167">
    <w:abstractNumId w:val="4"/>
  </w:num>
  <w:num w:numId="2" w16cid:durableId="914628795">
    <w:abstractNumId w:val="8"/>
  </w:num>
  <w:num w:numId="3" w16cid:durableId="1855534614">
    <w:abstractNumId w:val="7"/>
  </w:num>
  <w:num w:numId="4" w16cid:durableId="288246737">
    <w:abstractNumId w:val="9"/>
  </w:num>
  <w:num w:numId="5" w16cid:durableId="661009155">
    <w:abstractNumId w:val="6"/>
  </w:num>
  <w:num w:numId="6" w16cid:durableId="55905802">
    <w:abstractNumId w:val="0"/>
  </w:num>
  <w:num w:numId="7" w16cid:durableId="1780445356">
    <w:abstractNumId w:val="3"/>
  </w:num>
  <w:num w:numId="8" w16cid:durableId="1307275992">
    <w:abstractNumId w:val="11"/>
  </w:num>
  <w:num w:numId="9" w16cid:durableId="1681620194">
    <w:abstractNumId w:val="10"/>
  </w:num>
  <w:num w:numId="10" w16cid:durableId="870458024">
    <w:abstractNumId w:val="2"/>
  </w:num>
  <w:num w:numId="11" w16cid:durableId="827553496">
    <w:abstractNumId w:val="1"/>
  </w:num>
  <w:num w:numId="12" w16cid:durableId="11824267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1AB5"/>
    <w:rsid w:val="000169A9"/>
    <w:rsid w:val="00052CC7"/>
    <w:rsid w:val="000A3C85"/>
    <w:rsid w:val="001B37FA"/>
    <w:rsid w:val="002469D8"/>
    <w:rsid w:val="002A58D7"/>
    <w:rsid w:val="002B6658"/>
    <w:rsid w:val="0030302D"/>
    <w:rsid w:val="003D1AB5"/>
    <w:rsid w:val="00487EA5"/>
    <w:rsid w:val="0049025C"/>
    <w:rsid w:val="004F3D19"/>
    <w:rsid w:val="00561F2A"/>
    <w:rsid w:val="005711EC"/>
    <w:rsid w:val="00587C52"/>
    <w:rsid w:val="006239B0"/>
    <w:rsid w:val="00751747"/>
    <w:rsid w:val="00953563"/>
    <w:rsid w:val="00966328"/>
    <w:rsid w:val="00A3712D"/>
    <w:rsid w:val="00BD2E52"/>
    <w:rsid w:val="00BE5C2F"/>
    <w:rsid w:val="00C0513F"/>
    <w:rsid w:val="00CE3426"/>
    <w:rsid w:val="00D454F5"/>
    <w:rsid w:val="00DA14F2"/>
    <w:rsid w:val="00DC13A1"/>
    <w:rsid w:val="00DE59B7"/>
    <w:rsid w:val="00E10573"/>
    <w:rsid w:val="00E40D17"/>
    <w:rsid w:val="00F46CA0"/>
    <w:rsid w:val="00F62D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CB6DB"/>
  <w15:docId w15:val="{73A2C0E3-7D9B-4679-A962-3EA3A9DB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6239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1065</cp:lastModifiedBy>
  <cp:revision>11</cp:revision>
  <dcterms:created xsi:type="dcterms:W3CDTF">2026-07-17T16:30:00Z</dcterms:created>
  <dcterms:modified xsi:type="dcterms:W3CDTF">2026-07-23T12:40:00Z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