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2294D" w:rsidRPr="00EB48A6" w14:paraId="5621ACA0" w14:textId="77777777">
        <w:trPr>
          <w:trHeight w:val="20"/>
          <w:jc w:val="center"/>
        </w:trPr>
        <w:tc>
          <w:tcPr>
            <w:tcW w:w="1186" w:type="pct"/>
          </w:tcPr>
          <w:p w14:paraId="7D2AF3A4" w14:textId="77777777" w:rsidR="0062294D" w:rsidRPr="00EB48A6" w:rsidRDefault="00000000">
            <w:pPr>
              <w:pStyle w:val="BodyText"/>
              <w:ind w:left="90"/>
              <w:jc w:val="left"/>
              <w:rPr>
                <w:rFonts w:ascii="Arial" w:hAnsi="Arial" w:cs="Arial"/>
                <w:bCs/>
                <w:sz w:val="20"/>
                <w:szCs w:val="20"/>
                <w:lang w:val="en-GB" w:eastAsia="en-US"/>
              </w:rPr>
            </w:pPr>
            <w:r w:rsidRPr="00EB48A6">
              <w:rPr>
                <w:rFonts w:ascii="Arial" w:hAnsi="Arial" w:cs="Arial"/>
                <w:bCs/>
                <w:sz w:val="20"/>
                <w:szCs w:val="20"/>
                <w:lang w:val="en-GB" w:eastAsia="en-US"/>
              </w:rPr>
              <w:t>Journal Name:</w:t>
            </w:r>
          </w:p>
        </w:tc>
        <w:tc>
          <w:tcPr>
            <w:tcW w:w="3814" w:type="pct"/>
          </w:tcPr>
          <w:p w14:paraId="73D1E3EB" w14:textId="77777777" w:rsidR="0062294D" w:rsidRPr="00EB48A6" w:rsidRDefault="0062294D">
            <w:pPr>
              <w:rPr>
                <w:rFonts w:ascii="Arial" w:hAnsi="Arial" w:cs="Arial"/>
                <w:b/>
                <w:bCs/>
                <w:color w:val="0000FF"/>
                <w:sz w:val="20"/>
                <w:szCs w:val="20"/>
                <w:lang w:val="en-GB"/>
              </w:rPr>
            </w:pPr>
            <w:hyperlink r:id="rId7" w:history="1">
              <w:r w:rsidRPr="00EB48A6">
                <w:rPr>
                  <w:rFonts w:ascii="Arial" w:hAnsi="Arial" w:cs="Arial"/>
                  <w:bCs/>
                  <w:color w:val="0000FF"/>
                  <w:sz w:val="20"/>
                  <w:szCs w:val="20"/>
                  <w:u w:val="single"/>
                  <w:lang w:val="en-GB"/>
                </w:rPr>
                <w:t>Asian Journal of Advances in Medical Science</w:t>
              </w:r>
            </w:hyperlink>
          </w:p>
        </w:tc>
      </w:tr>
      <w:tr w:rsidR="0062294D" w:rsidRPr="00EB48A6" w14:paraId="34E7C117" w14:textId="77777777">
        <w:trPr>
          <w:trHeight w:val="20"/>
          <w:jc w:val="center"/>
        </w:trPr>
        <w:tc>
          <w:tcPr>
            <w:tcW w:w="1186" w:type="pct"/>
          </w:tcPr>
          <w:p w14:paraId="64E85282" w14:textId="77777777" w:rsidR="0062294D" w:rsidRPr="00EB48A6" w:rsidRDefault="00000000">
            <w:pPr>
              <w:pStyle w:val="BodyText"/>
              <w:ind w:left="90"/>
              <w:jc w:val="left"/>
              <w:rPr>
                <w:rFonts w:ascii="Arial" w:hAnsi="Arial" w:cs="Arial"/>
                <w:bCs/>
                <w:sz w:val="20"/>
                <w:szCs w:val="20"/>
                <w:lang w:val="en-GB" w:eastAsia="en-US"/>
              </w:rPr>
            </w:pPr>
            <w:r w:rsidRPr="00EB48A6">
              <w:rPr>
                <w:rFonts w:ascii="Arial" w:hAnsi="Arial" w:cs="Arial"/>
                <w:bCs/>
                <w:sz w:val="20"/>
                <w:szCs w:val="20"/>
                <w:lang w:val="en-GB" w:eastAsia="en-US"/>
              </w:rPr>
              <w:t>Manuscript Number:</w:t>
            </w:r>
          </w:p>
        </w:tc>
        <w:tc>
          <w:tcPr>
            <w:tcW w:w="3814" w:type="pct"/>
          </w:tcPr>
          <w:p w14:paraId="3FB24401" w14:textId="15283AB4" w:rsidR="0062294D" w:rsidRPr="00EB48A6" w:rsidRDefault="002962AD">
            <w:pPr>
              <w:pStyle w:val="NormalWeb"/>
              <w:spacing w:before="0" w:beforeAutospacing="0" w:after="0" w:afterAutospacing="0"/>
              <w:rPr>
                <w:rFonts w:ascii="Arial" w:hAnsi="Arial" w:cs="Arial"/>
                <w:b/>
                <w:bCs/>
                <w:sz w:val="20"/>
                <w:szCs w:val="20"/>
                <w:lang w:val="en-GB"/>
              </w:rPr>
            </w:pPr>
            <w:r w:rsidRPr="00EB48A6">
              <w:rPr>
                <w:rFonts w:ascii="Arial" w:hAnsi="Arial" w:cs="Arial"/>
                <w:b/>
                <w:bCs/>
                <w:sz w:val="20"/>
                <w:szCs w:val="20"/>
                <w:lang w:val="en-GB"/>
              </w:rPr>
              <w:t>Ms_AJOAIMS_6260</w:t>
            </w:r>
          </w:p>
        </w:tc>
      </w:tr>
      <w:tr w:rsidR="0062294D" w:rsidRPr="00EB48A6" w14:paraId="119E437F" w14:textId="77777777">
        <w:trPr>
          <w:trHeight w:val="20"/>
          <w:jc w:val="center"/>
        </w:trPr>
        <w:tc>
          <w:tcPr>
            <w:tcW w:w="1186" w:type="pct"/>
          </w:tcPr>
          <w:p w14:paraId="39E76A52" w14:textId="77777777" w:rsidR="0062294D" w:rsidRPr="00EB48A6" w:rsidRDefault="00000000">
            <w:pPr>
              <w:pStyle w:val="BodyText"/>
              <w:ind w:left="90"/>
              <w:jc w:val="left"/>
              <w:rPr>
                <w:rFonts w:ascii="Arial" w:hAnsi="Arial" w:cs="Arial"/>
                <w:bCs/>
                <w:sz w:val="20"/>
                <w:szCs w:val="20"/>
                <w:lang w:val="en-GB" w:eastAsia="en-US"/>
              </w:rPr>
            </w:pPr>
            <w:r w:rsidRPr="00EB48A6">
              <w:rPr>
                <w:rFonts w:ascii="Arial" w:hAnsi="Arial" w:cs="Arial"/>
                <w:bCs/>
                <w:sz w:val="20"/>
                <w:szCs w:val="20"/>
                <w:lang w:val="en-GB" w:eastAsia="en-US"/>
              </w:rPr>
              <w:t xml:space="preserve">Title of the Manuscript: </w:t>
            </w:r>
          </w:p>
        </w:tc>
        <w:tc>
          <w:tcPr>
            <w:tcW w:w="3814" w:type="pct"/>
          </w:tcPr>
          <w:p w14:paraId="7DE692E4" w14:textId="6219B1B8" w:rsidR="0062294D" w:rsidRPr="00EB48A6" w:rsidRDefault="002962AD">
            <w:pPr>
              <w:pStyle w:val="NormalWeb"/>
              <w:spacing w:before="0" w:beforeAutospacing="0" w:after="0" w:afterAutospacing="0"/>
              <w:rPr>
                <w:rFonts w:ascii="Arial" w:hAnsi="Arial" w:cs="Arial"/>
                <w:b/>
                <w:sz w:val="20"/>
                <w:szCs w:val="20"/>
                <w:lang w:val="en-GB"/>
              </w:rPr>
            </w:pPr>
            <w:r w:rsidRPr="00EB48A6">
              <w:rPr>
                <w:rFonts w:ascii="Arial" w:hAnsi="Arial" w:cs="Arial"/>
                <w:b/>
                <w:sz w:val="20"/>
                <w:szCs w:val="20"/>
                <w:lang w:val="en-GB"/>
              </w:rPr>
              <w:t>Diagnosis and Treatment of Attention-Deficit/Hyperactivity Disorder in Children: A Critical Narrative Review of Recent Advances and Persistent Uncertainties</w:t>
            </w:r>
          </w:p>
        </w:tc>
      </w:tr>
      <w:tr w:rsidR="0062294D" w:rsidRPr="00EB48A6" w14:paraId="0E1BF031" w14:textId="77777777">
        <w:trPr>
          <w:trHeight w:val="20"/>
          <w:jc w:val="center"/>
        </w:trPr>
        <w:tc>
          <w:tcPr>
            <w:tcW w:w="1186" w:type="pct"/>
          </w:tcPr>
          <w:p w14:paraId="7F900C9D" w14:textId="77777777" w:rsidR="0062294D" w:rsidRPr="00EB48A6" w:rsidRDefault="00000000">
            <w:pPr>
              <w:pStyle w:val="BodyText"/>
              <w:ind w:left="90"/>
              <w:jc w:val="left"/>
              <w:rPr>
                <w:rFonts w:ascii="Arial" w:hAnsi="Arial" w:cs="Arial"/>
                <w:bCs/>
                <w:sz w:val="20"/>
                <w:szCs w:val="20"/>
                <w:lang w:val="en-GB" w:eastAsia="en-US"/>
              </w:rPr>
            </w:pPr>
            <w:r w:rsidRPr="00EB48A6">
              <w:rPr>
                <w:rFonts w:ascii="Arial" w:hAnsi="Arial" w:cs="Arial"/>
                <w:bCs/>
                <w:sz w:val="20"/>
                <w:szCs w:val="20"/>
                <w:lang w:val="en-GB" w:eastAsia="en-US"/>
              </w:rPr>
              <w:t>Type of the Article</w:t>
            </w:r>
          </w:p>
        </w:tc>
        <w:tc>
          <w:tcPr>
            <w:tcW w:w="3814" w:type="pct"/>
          </w:tcPr>
          <w:p w14:paraId="5440ED0D" w14:textId="77777777" w:rsidR="0062294D" w:rsidRPr="00EB48A6" w:rsidRDefault="00000000">
            <w:pPr>
              <w:pStyle w:val="NormalWeb"/>
              <w:spacing w:before="0" w:beforeAutospacing="0" w:after="0" w:afterAutospacing="0"/>
              <w:rPr>
                <w:rFonts w:ascii="Arial" w:hAnsi="Arial" w:cs="Arial"/>
                <w:b/>
                <w:sz w:val="20"/>
                <w:szCs w:val="20"/>
                <w:lang w:val="en-GB"/>
              </w:rPr>
            </w:pPr>
            <w:r w:rsidRPr="00EB48A6">
              <w:rPr>
                <w:rFonts w:ascii="Arial" w:hAnsi="Arial" w:cs="Arial"/>
                <w:b/>
                <w:sz w:val="20"/>
                <w:szCs w:val="20"/>
                <w:lang w:val="en-GB"/>
              </w:rPr>
              <w:t>REVIEW ARTICLE</w:t>
            </w:r>
          </w:p>
          <w:p w14:paraId="59D2FC0A" w14:textId="77777777" w:rsidR="0062294D" w:rsidRPr="00EB48A6" w:rsidRDefault="0062294D">
            <w:pPr>
              <w:pStyle w:val="NormalWeb"/>
              <w:spacing w:before="0" w:beforeAutospacing="0" w:after="0" w:afterAutospacing="0"/>
              <w:rPr>
                <w:rFonts w:ascii="Arial" w:hAnsi="Arial" w:cs="Arial"/>
                <w:b/>
                <w:sz w:val="20"/>
                <w:szCs w:val="20"/>
                <w:lang w:val="en-GB"/>
              </w:rPr>
            </w:pPr>
          </w:p>
        </w:tc>
      </w:tr>
    </w:tbl>
    <w:p w14:paraId="4584B403" w14:textId="77777777" w:rsidR="0062294D" w:rsidRPr="00EB48A6" w:rsidRDefault="0062294D">
      <w:pPr>
        <w:jc w:val="both"/>
        <w:rPr>
          <w:rFonts w:ascii="Arial" w:eastAsia="MS Mincho" w:hAnsi="Arial" w:cs="Arial"/>
          <w:sz w:val="20"/>
          <w:szCs w:val="20"/>
          <w:lang w:val="en-GB" w:eastAsia="x-none"/>
        </w:rPr>
      </w:pPr>
    </w:p>
    <w:p w14:paraId="0EFAAEE9" w14:textId="77777777" w:rsidR="0062294D" w:rsidRPr="00EB48A6" w:rsidRDefault="00000000">
      <w:pPr>
        <w:jc w:val="both"/>
        <w:rPr>
          <w:rFonts w:ascii="Arial" w:eastAsia="MS Mincho" w:hAnsi="Arial" w:cs="Arial"/>
          <w:b/>
          <w:sz w:val="20"/>
          <w:szCs w:val="20"/>
          <w:u w:val="single"/>
          <w:lang w:val="en-GB" w:eastAsia="x-none"/>
        </w:rPr>
      </w:pPr>
      <w:r w:rsidRPr="00EB48A6">
        <w:rPr>
          <w:rFonts w:ascii="Arial" w:eastAsia="MS Mincho" w:hAnsi="Arial" w:cs="Arial"/>
          <w:b/>
          <w:sz w:val="20"/>
          <w:szCs w:val="20"/>
          <w:highlight w:val="yellow"/>
          <w:u w:val="single"/>
          <w:lang w:val="en-GB" w:eastAsia="x-none"/>
        </w:rPr>
        <w:t>PART 1 (Importance of the manuscript)</w:t>
      </w:r>
    </w:p>
    <w:p w14:paraId="4214CFA0" w14:textId="77777777" w:rsidR="0062294D" w:rsidRPr="00EB48A6" w:rsidRDefault="0062294D">
      <w:pPr>
        <w:ind w:left="1440"/>
        <w:jc w:val="both"/>
        <w:rPr>
          <w:rFonts w:ascii="Arial" w:eastAsia="MS Mincho" w:hAnsi="Arial" w:cs="Arial"/>
          <w:bCs/>
          <w:sz w:val="20"/>
          <w:szCs w:val="20"/>
          <w:lang w:val="en-GB" w:eastAsia="x-none"/>
        </w:rPr>
      </w:pPr>
    </w:p>
    <w:p w14:paraId="336E02B2" w14:textId="77777777" w:rsidR="0062294D" w:rsidRPr="00EB48A6" w:rsidRDefault="0062294D">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2294D" w:rsidRPr="00EB48A6" w14:paraId="1B72E602" w14:textId="77777777">
        <w:trPr>
          <w:trHeight w:val="20"/>
          <w:jc w:val="center"/>
        </w:trPr>
        <w:tc>
          <w:tcPr>
            <w:tcW w:w="1666" w:type="pct"/>
            <w:noWrap/>
          </w:tcPr>
          <w:p w14:paraId="1E6A2AC7" w14:textId="77777777" w:rsidR="0062294D" w:rsidRPr="00EB48A6" w:rsidRDefault="0062294D">
            <w:pPr>
              <w:outlineLvl w:val="1"/>
              <w:rPr>
                <w:rFonts w:ascii="Arial" w:eastAsia="MS Mincho" w:hAnsi="Arial" w:cs="Arial"/>
                <w:b/>
                <w:bCs/>
                <w:sz w:val="20"/>
                <w:szCs w:val="20"/>
                <w:lang w:val="en-GB"/>
              </w:rPr>
            </w:pPr>
          </w:p>
        </w:tc>
        <w:tc>
          <w:tcPr>
            <w:tcW w:w="1667" w:type="pct"/>
          </w:tcPr>
          <w:p w14:paraId="69F7CC0A" w14:textId="77777777" w:rsidR="0062294D" w:rsidRPr="00EB48A6" w:rsidRDefault="00000000">
            <w:pPr>
              <w:outlineLvl w:val="1"/>
              <w:rPr>
                <w:rFonts w:ascii="Arial" w:eastAsia="MS Mincho" w:hAnsi="Arial" w:cs="Arial"/>
                <w:b/>
                <w:bCs/>
                <w:sz w:val="20"/>
                <w:szCs w:val="20"/>
                <w:lang w:val="en-GB"/>
              </w:rPr>
            </w:pPr>
            <w:r w:rsidRPr="00EB48A6">
              <w:rPr>
                <w:rFonts w:ascii="Arial" w:eastAsia="MS Mincho" w:hAnsi="Arial" w:cs="Arial"/>
                <w:b/>
                <w:bCs/>
                <w:sz w:val="20"/>
                <w:szCs w:val="20"/>
                <w:lang w:val="en-GB"/>
              </w:rPr>
              <w:t>Comments of the Reviewers</w:t>
            </w:r>
          </w:p>
        </w:tc>
        <w:tc>
          <w:tcPr>
            <w:tcW w:w="1667" w:type="pct"/>
          </w:tcPr>
          <w:p w14:paraId="625B7ADD" w14:textId="77777777" w:rsidR="0062294D" w:rsidRPr="00EB48A6" w:rsidRDefault="00000000">
            <w:pPr>
              <w:spacing w:after="160" w:line="259" w:lineRule="auto"/>
              <w:rPr>
                <w:rFonts w:ascii="Arial" w:eastAsia="Calibri" w:hAnsi="Arial" w:cs="Arial"/>
                <w:kern w:val="2"/>
                <w:sz w:val="20"/>
                <w:szCs w:val="20"/>
                <w:lang w:val="en-GB"/>
              </w:rPr>
            </w:pPr>
            <w:r w:rsidRPr="00EB48A6">
              <w:rPr>
                <w:rFonts w:ascii="Arial" w:eastAsia="Calibri" w:hAnsi="Arial" w:cs="Arial"/>
                <w:b/>
                <w:kern w:val="2"/>
                <w:sz w:val="20"/>
                <w:szCs w:val="20"/>
                <w:lang w:val="en-GB"/>
              </w:rPr>
              <w:t>Author’s Feedback</w:t>
            </w:r>
            <w:r w:rsidRPr="00EB48A6">
              <w:rPr>
                <w:rFonts w:ascii="Arial" w:eastAsia="Calibri" w:hAnsi="Arial" w:cs="Arial"/>
                <w:kern w:val="2"/>
                <w:sz w:val="20"/>
                <w:szCs w:val="20"/>
                <w:lang w:val="en-GB"/>
              </w:rPr>
              <w:t xml:space="preserve"> </w:t>
            </w:r>
          </w:p>
          <w:p w14:paraId="6A856B51" w14:textId="77777777" w:rsidR="0062294D" w:rsidRPr="00EB48A6" w:rsidRDefault="0062294D">
            <w:pPr>
              <w:outlineLvl w:val="1"/>
              <w:rPr>
                <w:rFonts w:ascii="Arial" w:eastAsia="MS Mincho" w:hAnsi="Arial" w:cs="Arial"/>
                <w:bCs/>
                <w:sz w:val="20"/>
                <w:szCs w:val="20"/>
                <w:lang w:val="en-GB"/>
              </w:rPr>
            </w:pPr>
          </w:p>
        </w:tc>
      </w:tr>
      <w:tr w:rsidR="0062294D" w:rsidRPr="00EB48A6" w14:paraId="5E99C9CB" w14:textId="77777777">
        <w:trPr>
          <w:trHeight w:val="20"/>
          <w:jc w:val="center"/>
        </w:trPr>
        <w:tc>
          <w:tcPr>
            <w:tcW w:w="1666" w:type="pct"/>
            <w:noWrap/>
          </w:tcPr>
          <w:p w14:paraId="21EE9D91" w14:textId="77777777" w:rsidR="0062294D" w:rsidRPr="00EB48A6" w:rsidRDefault="00000000">
            <w:pPr>
              <w:rPr>
                <w:rFonts w:ascii="Arial" w:hAnsi="Arial" w:cs="Arial"/>
                <w:bCs/>
                <w:sz w:val="20"/>
                <w:szCs w:val="20"/>
                <w:lang w:val="en-GB"/>
              </w:rPr>
            </w:pPr>
            <w:r w:rsidRPr="00EB48A6">
              <w:rPr>
                <w:rFonts w:ascii="Arial" w:hAnsi="Arial" w:cs="Arial"/>
                <w:b/>
                <w:bCs/>
                <w:sz w:val="20"/>
                <w:szCs w:val="20"/>
                <w:lang w:val="en-GB"/>
              </w:rPr>
              <w:t>Please write a few sentences regarding the importance of this manuscript for the scientific community.</w:t>
            </w:r>
            <w:r w:rsidRPr="00EB48A6">
              <w:rPr>
                <w:rFonts w:ascii="Arial" w:hAnsi="Arial" w:cs="Arial"/>
                <w:bCs/>
                <w:sz w:val="20"/>
                <w:szCs w:val="20"/>
                <w:lang w:val="en-GB"/>
              </w:rPr>
              <w:t xml:space="preserve"> A minimum of 3-4 sentences may be required for this part.</w:t>
            </w:r>
          </w:p>
          <w:p w14:paraId="5A1F780D" w14:textId="77777777" w:rsidR="0062294D" w:rsidRPr="00EB48A6" w:rsidRDefault="0062294D">
            <w:pPr>
              <w:rPr>
                <w:rFonts w:ascii="Arial" w:eastAsia="MS Mincho" w:hAnsi="Arial" w:cs="Arial"/>
                <w:bCs/>
                <w:sz w:val="20"/>
                <w:szCs w:val="20"/>
                <w:lang w:val="en-GB"/>
              </w:rPr>
            </w:pPr>
          </w:p>
        </w:tc>
        <w:tc>
          <w:tcPr>
            <w:tcW w:w="1667" w:type="pct"/>
          </w:tcPr>
          <w:p w14:paraId="044D634B" w14:textId="46C4C772" w:rsidR="0062294D" w:rsidRPr="00EB48A6" w:rsidRDefault="00D4207A">
            <w:pPr>
              <w:contextualSpacing/>
              <w:rPr>
                <w:rFonts w:ascii="Arial" w:hAnsi="Arial" w:cs="Arial"/>
                <w:sz w:val="20"/>
                <w:szCs w:val="20"/>
                <w:lang w:val="en-GB"/>
              </w:rPr>
            </w:pPr>
            <w:r w:rsidRPr="00EB48A6">
              <w:rPr>
                <w:rFonts w:ascii="Arial" w:eastAsia="MS Mincho" w:hAnsi="Arial" w:cs="Arial"/>
                <w:bCs/>
                <w:sz w:val="20"/>
                <w:szCs w:val="20"/>
                <w:lang w:val="en-GB"/>
              </w:rPr>
              <w:t xml:space="preserve">This document offers a thorough and current analysis of </w:t>
            </w:r>
            <w:proofErr w:type="spellStart"/>
            <w:r w:rsidRPr="00EB48A6">
              <w:rPr>
                <w:rFonts w:ascii="Arial" w:eastAsia="MS Mincho" w:hAnsi="Arial" w:cs="Arial"/>
                <w:bCs/>
                <w:sz w:val="20"/>
                <w:szCs w:val="20"/>
                <w:lang w:val="en-GB"/>
              </w:rPr>
              <w:t>pediatric</w:t>
            </w:r>
            <w:proofErr w:type="spellEnd"/>
            <w:r w:rsidRPr="00EB48A6">
              <w:rPr>
                <w:rFonts w:ascii="Arial" w:eastAsia="MS Mincho" w:hAnsi="Arial" w:cs="Arial"/>
                <w:bCs/>
                <w:sz w:val="20"/>
                <w:szCs w:val="20"/>
                <w:lang w:val="en-GB"/>
              </w:rPr>
              <w:t xml:space="preserve"> ADHD research, filtering out the clutter of accelerating diagnostic methods, digital therapies, and pharmaceutical choices to assess their genuine translational preparedness. By rigorously distinguishing secure, actionable evidence from unvalidated claims—such as highlighting the current individual-level limitations of neuroimaging and genomic tools, as well as the divide between unblinded and blinded outcomes in non-pharmacological therapies—it offers the scientific community an essential reality check on existing practices. Moreover, the assessment redirects subsequent scientific investigations away from superfluous placebo-controlled efficacy studies towards essential unresolved areas, such as active-placebo designs, prospectively registered computational validations, and practical patient outcomes. Ultimately, this work provides an essential roadmap for researchers, clinicians, and guideline developers aiming to base </w:t>
            </w:r>
            <w:proofErr w:type="spellStart"/>
            <w:r w:rsidRPr="00EB48A6">
              <w:rPr>
                <w:rFonts w:ascii="Arial" w:eastAsia="MS Mincho" w:hAnsi="Arial" w:cs="Arial"/>
                <w:bCs/>
                <w:sz w:val="20"/>
                <w:szCs w:val="20"/>
                <w:lang w:val="en-GB"/>
              </w:rPr>
              <w:t>pediatric</w:t>
            </w:r>
            <w:proofErr w:type="spellEnd"/>
            <w:r w:rsidRPr="00EB48A6">
              <w:rPr>
                <w:rFonts w:ascii="Arial" w:eastAsia="MS Mincho" w:hAnsi="Arial" w:cs="Arial"/>
                <w:bCs/>
                <w:sz w:val="20"/>
                <w:szCs w:val="20"/>
                <w:lang w:val="en-GB"/>
              </w:rPr>
              <w:t xml:space="preserve"> ADHD care on solid, replicable science rather than administrative fluff or exaggerated technological prowess.</w:t>
            </w:r>
          </w:p>
        </w:tc>
        <w:tc>
          <w:tcPr>
            <w:tcW w:w="1667" w:type="pct"/>
          </w:tcPr>
          <w:p w14:paraId="416EF283" w14:textId="77777777" w:rsidR="0062294D" w:rsidRPr="00EB48A6" w:rsidRDefault="0062294D">
            <w:pPr>
              <w:outlineLvl w:val="1"/>
              <w:rPr>
                <w:rFonts w:ascii="Arial" w:eastAsia="MS Mincho" w:hAnsi="Arial" w:cs="Arial"/>
                <w:bCs/>
                <w:sz w:val="20"/>
                <w:szCs w:val="20"/>
                <w:lang w:val="en-GB"/>
              </w:rPr>
            </w:pPr>
          </w:p>
          <w:p w14:paraId="1BCA42FA" w14:textId="77777777" w:rsidR="00B323F1" w:rsidRPr="00EB48A6" w:rsidRDefault="00B323F1">
            <w:pPr>
              <w:outlineLvl w:val="1"/>
              <w:rPr>
                <w:rFonts w:ascii="Arial" w:eastAsia="MS Mincho" w:hAnsi="Arial" w:cs="Arial"/>
                <w:bCs/>
                <w:sz w:val="20"/>
                <w:szCs w:val="20"/>
                <w:lang w:val="en-GB"/>
              </w:rPr>
            </w:pPr>
          </w:p>
          <w:p w14:paraId="27E6DC2F" w14:textId="6F72A209" w:rsidR="00B323F1" w:rsidRPr="00EB48A6" w:rsidRDefault="00B323F1">
            <w:pPr>
              <w:outlineLvl w:val="1"/>
              <w:rPr>
                <w:rFonts w:ascii="Arial" w:eastAsia="MS Mincho" w:hAnsi="Arial" w:cs="Arial"/>
                <w:bCs/>
                <w:sz w:val="20"/>
                <w:szCs w:val="20"/>
                <w:lang w:val="en-GB"/>
              </w:rPr>
            </w:pPr>
            <w:r w:rsidRPr="00EB48A6">
              <w:rPr>
                <w:rFonts w:ascii="Arial" w:eastAsia="MS Mincho" w:hAnsi="Arial" w:cs="Arial"/>
                <w:bCs/>
                <w:sz w:val="20"/>
                <w:szCs w:val="20"/>
                <w:lang w:val="en-GB"/>
              </w:rPr>
              <w:t xml:space="preserve">Noted </w:t>
            </w:r>
          </w:p>
        </w:tc>
      </w:tr>
    </w:tbl>
    <w:p w14:paraId="304B0AFD" w14:textId="77777777" w:rsidR="0062294D" w:rsidRPr="00EB48A6" w:rsidRDefault="0062294D">
      <w:pPr>
        <w:rPr>
          <w:rFonts w:ascii="Arial" w:hAnsi="Arial" w:cs="Arial"/>
          <w:sz w:val="20"/>
          <w:szCs w:val="20"/>
          <w:lang w:val="en-GB"/>
        </w:rPr>
      </w:pPr>
    </w:p>
    <w:p w14:paraId="1F6FB9C0" w14:textId="77777777" w:rsidR="00EA72D1" w:rsidRPr="00EB48A6" w:rsidRDefault="00EA72D1" w:rsidP="00EA72D1">
      <w:pPr>
        <w:outlineLvl w:val="1"/>
        <w:rPr>
          <w:rFonts w:ascii="Arial" w:eastAsia="MS Mincho" w:hAnsi="Arial" w:cs="Arial"/>
          <w:b/>
          <w:bCs/>
          <w:sz w:val="20"/>
          <w:szCs w:val="20"/>
          <w:u w:val="single"/>
          <w:lang w:val="en-GB"/>
        </w:rPr>
      </w:pPr>
      <w:r w:rsidRPr="00EB48A6">
        <w:rPr>
          <w:rFonts w:ascii="Arial" w:eastAsia="MS Mincho" w:hAnsi="Arial" w:cs="Arial"/>
          <w:b/>
          <w:bCs/>
          <w:sz w:val="20"/>
          <w:szCs w:val="20"/>
          <w:highlight w:val="yellow"/>
          <w:u w:val="single"/>
          <w:lang w:val="en-GB"/>
        </w:rPr>
        <w:t>PART 2.1 (Objective Evaluation)</w:t>
      </w:r>
    </w:p>
    <w:p w14:paraId="4B8617AF" w14:textId="77777777" w:rsidR="0062294D" w:rsidRPr="00EB48A6" w:rsidRDefault="0062294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2294D" w:rsidRPr="00EB48A6" w14:paraId="21F3108A" w14:textId="77777777">
        <w:trPr>
          <w:trHeight w:val="20"/>
          <w:jc w:val="center"/>
        </w:trPr>
        <w:tc>
          <w:tcPr>
            <w:tcW w:w="1666" w:type="pct"/>
            <w:noWrap/>
          </w:tcPr>
          <w:p w14:paraId="72476186" w14:textId="77777777" w:rsidR="0062294D" w:rsidRPr="00EB48A6" w:rsidRDefault="0062294D">
            <w:pPr>
              <w:outlineLvl w:val="1"/>
              <w:rPr>
                <w:rFonts w:ascii="Arial" w:eastAsia="MS Mincho" w:hAnsi="Arial" w:cs="Arial"/>
                <w:b/>
                <w:bCs/>
                <w:sz w:val="20"/>
                <w:szCs w:val="20"/>
                <w:lang w:val="en-GB"/>
              </w:rPr>
            </w:pPr>
          </w:p>
        </w:tc>
        <w:tc>
          <w:tcPr>
            <w:tcW w:w="1667" w:type="pct"/>
          </w:tcPr>
          <w:p w14:paraId="3775406D" w14:textId="77777777" w:rsidR="0062294D" w:rsidRPr="00EB48A6" w:rsidRDefault="00000000">
            <w:pPr>
              <w:outlineLvl w:val="1"/>
              <w:rPr>
                <w:rFonts w:ascii="Arial" w:eastAsia="MS Mincho" w:hAnsi="Arial" w:cs="Arial"/>
                <w:b/>
                <w:bCs/>
                <w:sz w:val="20"/>
                <w:szCs w:val="20"/>
                <w:lang w:val="en-GB"/>
              </w:rPr>
            </w:pPr>
            <w:r w:rsidRPr="00EB48A6">
              <w:rPr>
                <w:rFonts w:ascii="Arial" w:eastAsia="MS Mincho" w:hAnsi="Arial" w:cs="Arial"/>
                <w:b/>
                <w:bCs/>
                <w:sz w:val="20"/>
                <w:szCs w:val="20"/>
                <w:lang w:val="en-GB"/>
              </w:rPr>
              <w:t>Rating of the Reviewers</w:t>
            </w:r>
          </w:p>
        </w:tc>
        <w:tc>
          <w:tcPr>
            <w:tcW w:w="1667" w:type="pct"/>
          </w:tcPr>
          <w:p w14:paraId="28355B0F" w14:textId="14B7B275" w:rsidR="0062294D" w:rsidRPr="00EB48A6" w:rsidRDefault="00000000">
            <w:pPr>
              <w:spacing w:after="160" w:line="259" w:lineRule="auto"/>
              <w:rPr>
                <w:rFonts w:ascii="Arial" w:hAnsi="Arial" w:cs="Arial"/>
                <w:b/>
                <w:sz w:val="20"/>
                <w:szCs w:val="20"/>
                <w:lang w:val="en-GB"/>
              </w:rPr>
            </w:pPr>
            <w:r w:rsidRPr="00EB48A6">
              <w:rPr>
                <w:rFonts w:ascii="Arial" w:eastAsia="Calibri" w:hAnsi="Arial" w:cs="Arial"/>
                <w:b/>
                <w:kern w:val="2"/>
                <w:sz w:val="20"/>
                <w:szCs w:val="20"/>
                <w:lang w:val="en-GB"/>
              </w:rPr>
              <w:t>Author’s Feedback</w:t>
            </w:r>
            <w:r w:rsidRPr="00EB48A6">
              <w:rPr>
                <w:rFonts w:ascii="Arial" w:eastAsia="Calibri" w:hAnsi="Arial" w:cs="Arial"/>
                <w:kern w:val="2"/>
                <w:sz w:val="20"/>
                <w:szCs w:val="20"/>
                <w:lang w:val="en-GB"/>
              </w:rPr>
              <w:t xml:space="preserve"> </w:t>
            </w:r>
            <w:r w:rsidR="000F420B" w:rsidRPr="00EB48A6">
              <w:rPr>
                <w:rFonts w:ascii="Arial" w:hAnsi="Arial" w:cs="Arial"/>
                <w:b/>
                <w:kern w:val="2"/>
                <w:sz w:val="20"/>
                <w:szCs w:val="20"/>
                <w:highlight w:val="yellow"/>
                <w:lang w:val="en-GB"/>
              </w:rPr>
              <w:t>(</w:t>
            </w:r>
            <w:r w:rsidR="000F420B" w:rsidRPr="00EB48A6">
              <w:rPr>
                <w:rFonts w:ascii="Arial" w:hAnsi="Arial" w:cs="Arial"/>
                <w:bCs/>
                <w:kern w:val="2"/>
                <w:sz w:val="20"/>
                <w:szCs w:val="20"/>
                <w:highlight w:val="yellow"/>
                <w:lang w:val="en-GB"/>
              </w:rPr>
              <w:t>Revision of the Manuscript and Feedback of Authors are mandatory for Rating of 2 and 1)</w:t>
            </w:r>
          </w:p>
        </w:tc>
      </w:tr>
      <w:tr w:rsidR="0062294D" w:rsidRPr="00EB48A6" w14:paraId="79549066" w14:textId="77777777">
        <w:trPr>
          <w:trHeight w:val="20"/>
          <w:jc w:val="center"/>
        </w:trPr>
        <w:tc>
          <w:tcPr>
            <w:tcW w:w="1666" w:type="pct"/>
            <w:noWrap/>
          </w:tcPr>
          <w:p w14:paraId="04CE398E" w14:textId="77777777" w:rsidR="0062294D" w:rsidRPr="00EB48A6" w:rsidRDefault="00000000">
            <w:pPr>
              <w:rPr>
                <w:rFonts w:ascii="Arial" w:hAnsi="Arial" w:cs="Arial"/>
                <w:b/>
                <w:bCs/>
                <w:sz w:val="20"/>
                <w:szCs w:val="20"/>
                <w:lang w:val="en-GB"/>
              </w:rPr>
            </w:pPr>
            <w:r w:rsidRPr="00EB48A6">
              <w:rPr>
                <w:rFonts w:ascii="Arial" w:hAnsi="Arial" w:cs="Arial"/>
                <w:b/>
                <w:bCs/>
                <w:sz w:val="20"/>
                <w:szCs w:val="20"/>
                <w:lang w:val="en-GB"/>
              </w:rPr>
              <w:t xml:space="preserve">1. Is the title clear and appropriate for the paper? </w:t>
            </w:r>
          </w:p>
          <w:p w14:paraId="7682B1A2" w14:textId="77777777" w:rsidR="0062294D" w:rsidRPr="00EB48A6" w:rsidRDefault="00000000">
            <w:pPr>
              <w:rPr>
                <w:rFonts w:ascii="Arial" w:hAnsi="Arial" w:cs="Arial"/>
                <w:color w:val="404040"/>
                <w:sz w:val="20"/>
                <w:szCs w:val="20"/>
                <w:shd w:val="clear" w:color="auto" w:fill="FFFFFF"/>
                <w:lang w:val="en-GB"/>
              </w:rPr>
            </w:pPr>
            <w:r w:rsidRPr="00EB48A6">
              <w:rPr>
                <w:rFonts w:ascii="Arial" w:hAnsi="Arial" w:cs="Arial"/>
                <w:color w:val="404040"/>
                <w:sz w:val="20"/>
                <w:szCs w:val="20"/>
                <w:shd w:val="clear" w:color="auto" w:fill="FFFFFF"/>
                <w:lang w:val="en-GB"/>
              </w:rPr>
              <w:t xml:space="preserve">Rating Scale: </w:t>
            </w:r>
          </w:p>
          <w:p w14:paraId="0EE584C6" w14:textId="77777777" w:rsidR="0062294D" w:rsidRPr="00EB48A6" w:rsidRDefault="00000000">
            <w:pPr>
              <w:rPr>
                <w:rFonts w:ascii="Arial" w:hAnsi="Arial" w:cs="Arial"/>
                <w:sz w:val="20"/>
                <w:szCs w:val="20"/>
                <w:u w:val="single"/>
                <w:lang w:val="en-GB"/>
              </w:rPr>
            </w:pPr>
            <w:r w:rsidRPr="00EB48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CA239D" w14:textId="0794F8A8" w:rsidR="00E178DC" w:rsidRPr="00EB48A6" w:rsidRDefault="00E178DC" w:rsidP="00E178DC">
            <w:pPr>
              <w:contextualSpacing/>
              <w:rPr>
                <w:rFonts w:ascii="Arial" w:hAnsi="Arial" w:cs="Arial"/>
                <w:sz w:val="20"/>
                <w:szCs w:val="20"/>
                <w:lang w:val="en-GB"/>
              </w:rPr>
            </w:pPr>
            <w:r w:rsidRPr="00EB48A6">
              <w:rPr>
                <w:rFonts w:ascii="Arial" w:hAnsi="Arial" w:cs="Arial"/>
                <w:sz w:val="20"/>
                <w:szCs w:val="20"/>
                <w:lang w:val="en-GB"/>
              </w:rPr>
              <w:t>The title is clear, accurate, and precisely reflects the scope and methodology of the manuscript.</w:t>
            </w:r>
          </w:p>
          <w:p w14:paraId="7913F655" w14:textId="77777777" w:rsidR="00D4207A" w:rsidRPr="00EB48A6" w:rsidRDefault="00D4207A" w:rsidP="00D4207A">
            <w:pPr>
              <w:contextualSpacing/>
              <w:rPr>
                <w:rFonts w:ascii="Arial" w:hAnsi="Arial" w:cs="Arial"/>
                <w:b/>
                <w:bCs/>
                <w:sz w:val="20"/>
                <w:szCs w:val="20"/>
                <w:lang w:val="en-GB"/>
              </w:rPr>
            </w:pPr>
            <w:r w:rsidRPr="00EB48A6">
              <w:rPr>
                <w:rFonts w:ascii="Arial" w:hAnsi="Arial" w:cs="Arial"/>
                <w:b/>
                <w:bCs/>
                <w:sz w:val="20"/>
                <w:szCs w:val="20"/>
                <w:lang w:val="en-GB"/>
              </w:rPr>
              <w:t>Rating: 5 (Excellent)</w:t>
            </w:r>
          </w:p>
          <w:p w14:paraId="16234938" w14:textId="77777777" w:rsidR="0062294D" w:rsidRPr="00EB48A6" w:rsidRDefault="0062294D">
            <w:pPr>
              <w:ind w:left="360"/>
              <w:rPr>
                <w:rFonts w:ascii="Arial" w:hAnsi="Arial" w:cs="Arial"/>
                <w:b/>
                <w:bCs/>
                <w:sz w:val="20"/>
                <w:szCs w:val="20"/>
                <w:lang w:val="en-GB"/>
              </w:rPr>
            </w:pPr>
          </w:p>
        </w:tc>
        <w:tc>
          <w:tcPr>
            <w:tcW w:w="1667" w:type="pct"/>
          </w:tcPr>
          <w:p w14:paraId="62BCA00A" w14:textId="3DC90F4B" w:rsidR="0062294D" w:rsidRPr="00EB48A6" w:rsidRDefault="00815F68">
            <w:pPr>
              <w:outlineLvl w:val="1"/>
              <w:rPr>
                <w:rFonts w:ascii="Arial" w:eastAsia="MS Mincho" w:hAnsi="Arial" w:cs="Arial"/>
                <w:bCs/>
                <w:sz w:val="20"/>
                <w:szCs w:val="20"/>
                <w:lang w:val="en-GB"/>
              </w:rPr>
            </w:pPr>
            <w:r w:rsidRPr="00EB48A6">
              <w:rPr>
                <w:rFonts w:ascii="Arial" w:eastAsia="MS Mincho" w:hAnsi="Arial" w:cs="Arial"/>
                <w:bCs/>
                <w:sz w:val="20"/>
                <w:szCs w:val="20"/>
                <w:lang w:val="en-GB"/>
              </w:rPr>
              <w:t>ok</w:t>
            </w:r>
          </w:p>
        </w:tc>
      </w:tr>
      <w:tr w:rsidR="0062294D" w:rsidRPr="00EB48A6" w14:paraId="4E72C432" w14:textId="77777777">
        <w:trPr>
          <w:trHeight w:val="20"/>
          <w:jc w:val="center"/>
        </w:trPr>
        <w:tc>
          <w:tcPr>
            <w:tcW w:w="1666" w:type="pct"/>
            <w:noWrap/>
          </w:tcPr>
          <w:p w14:paraId="3C34810E" w14:textId="77777777" w:rsidR="0062294D" w:rsidRPr="00EB48A6" w:rsidRDefault="00000000">
            <w:pPr>
              <w:outlineLvl w:val="1"/>
              <w:rPr>
                <w:rFonts w:ascii="Arial" w:eastAsia="MS Mincho" w:hAnsi="Arial" w:cs="Arial"/>
                <w:b/>
                <w:bCs/>
                <w:sz w:val="20"/>
                <w:szCs w:val="20"/>
                <w:lang w:val="en-GB"/>
              </w:rPr>
            </w:pPr>
            <w:r w:rsidRPr="00EB48A6">
              <w:rPr>
                <w:rFonts w:ascii="Arial" w:eastAsia="MS Mincho" w:hAnsi="Arial" w:cs="Arial"/>
                <w:b/>
                <w:bCs/>
                <w:sz w:val="20"/>
                <w:szCs w:val="20"/>
                <w:lang w:val="en-GB"/>
              </w:rPr>
              <w:t xml:space="preserve">2. Is the abstract of the article comprehensive? </w:t>
            </w:r>
          </w:p>
          <w:p w14:paraId="4547D46C" w14:textId="77777777" w:rsidR="0062294D" w:rsidRPr="00EB48A6" w:rsidRDefault="00000000">
            <w:pPr>
              <w:rPr>
                <w:rFonts w:ascii="Arial" w:hAnsi="Arial" w:cs="Arial"/>
                <w:color w:val="404040"/>
                <w:sz w:val="20"/>
                <w:szCs w:val="20"/>
                <w:shd w:val="clear" w:color="auto" w:fill="FFFFFF"/>
                <w:lang w:val="en-GB"/>
              </w:rPr>
            </w:pPr>
            <w:r w:rsidRPr="00EB48A6">
              <w:rPr>
                <w:rFonts w:ascii="Arial" w:hAnsi="Arial" w:cs="Arial"/>
                <w:color w:val="404040"/>
                <w:sz w:val="20"/>
                <w:szCs w:val="20"/>
                <w:shd w:val="clear" w:color="auto" w:fill="FFFFFF"/>
                <w:lang w:val="en-GB"/>
              </w:rPr>
              <w:t xml:space="preserve">Rating Scale: </w:t>
            </w:r>
          </w:p>
          <w:p w14:paraId="6FAD0102" w14:textId="77777777" w:rsidR="0062294D" w:rsidRPr="00EB48A6" w:rsidRDefault="00000000">
            <w:pPr>
              <w:rPr>
                <w:rFonts w:ascii="Arial" w:hAnsi="Arial" w:cs="Arial"/>
                <w:sz w:val="20"/>
                <w:szCs w:val="20"/>
                <w:lang w:val="en-GB"/>
              </w:rPr>
            </w:pPr>
            <w:r w:rsidRPr="00EB48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80608D" w14:textId="77777777" w:rsidR="00D4207A" w:rsidRPr="00EB48A6" w:rsidRDefault="00D4207A" w:rsidP="00D4207A">
            <w:pPr>
              <w:rPr>
                <w:rFonts w:ascii="Arial" w:hAnsi="Arial" w:cs="Arial"/>
                <w:sz w:val="20"/>
                <w:szCs w:val="20"/>
                <w:lang w:val="en-GB"/>
              </w:rPr>
            </w:pPr>
            <w:r w:rsidRPr="00EB48A6">
              <w:rPr>
                <w:rFonts w:ascii="Arial" w:hAnsi="Arial" w:cs="Arial"/>
                <w:sz w:val="20"/>
                <w:szCs w:val="20"/>
                <w:lang w:val="en-GB"/>
              </w:rPr>
              <w:t>The abstract is directional, highly informative, and structured according to standard guidelines for systematic and critical reviews. It provides a complete summary of the study's scope, methodology, key findings, and ultimate implications.</w:t>
            </w:r>
          </w:p>
          <w:p w14:paraId="3E7F4828" w14:textId="77777777" w:rsidR="0062294D" w:rsidRPr="00EB48A6" w:rsidRDefault="00D4207A" w:rsidP="00D4207A">
            <w:pPr>
              <w:rPr>
                <w:rFonts w:ascii="Arial" w:hAnsi="Arial" w:cs="Arial"/>
                <w:b/>
                <w:bCs/>
                <w:sz w:val="20"/>
                <w:szCs w:val="20"/>
                <w:lang w:val="en-GB"/>
              </w:rPr>
            </w:pPr>
            <w:r w:rsidRPr="00EB48A6">
              <w:rPr>
                <w:rFonts w:ascii="Arial" w:hAnsi="Arial" w:cs="Arial"/>
                <w:b/>
                <w:bCs/>
                <w:sz w:val="20"/>
                <w:szCs w:val="20"/>
                <w:lang w:val="en-GB"/>
              </w:rPr>
              <w:t>Rating: 5 (Excellent)</w:t>
            </w:r>
          </w:p>
          <w:p w14:paraId="5B0C9865" w14:textId="6104C029" w:rsidR="00235EE9" w:rsidRPr="00EB48A6" w:rsidRDefault="00235EE9" w:rsidP="00D4207A">
            <w:pPr>
              <w:rPr>
                <w:rFonts w:ascii="Arial" w:hAnsi="Arial" w:cs="Arial"/>
                <w:b/>
                <w:bCs/>
                <w:sz w:val="20"/>
                <w:szCs w:val="20"/>
                <w:lang w:val="en-GB"/>
              </w:rPr>
            </w:pPr>
          </w:p>
        </w:tc>
        <w:tc>
          <w:tcPr>
            <w:tcW w:w="1667" w:type="pct"/>
          </w:tcPr>
          <w:p w14:paraId="0D3F3F79" w14:textId="27729EF6" w:rsidR="0062294D" w:rsidRPr="00EB48A6" w:rsidRDefault="00815F68">
            <w:pPr>
              <w:outlineLvl w:val="1"/>
              <w:rPr>
                <w:rFonts w:ascii="Arial" w:eastAsia="MS Mincho" w:hAnsi="Arial" w:cs="Arial"/>
                <w:bCs/>
                <w:sz w:val="20"/>
                <w:szCs w:val="20"/>
                <w:lang w:val="en-GB"/>
              </w:rPr>
            </w:pPr>
            <w:r w:rsidRPr="00EB48A6">
              <w:rPr>
                <w:rFonts w:ascii="Arial" w:eastAsia="MS Mincho" w:hAnsi="Arial" w:cs="Arial"/>
                <w:bCs/>
                <w:sz w:val="20"/>
                <w:szCs w:val="20"/>
                <w:lang w:val="en-GB"/>
              </w:rPr>
              <w:t>ok</w:t>
            </w:r>
          </w:p>
        </w:tc>
      </w:tr>
      <w:tr w:rsidR="0062294D" w:rsidRPr="00EB48A6" w14:paraId="4C461356" w14:textId="77777777">
        <w:trPr>
          <w:trHeight w:val="20"/>
          <w:jc w:val="center"/>
        </w:trPr>
        <w:tc>
          <w:tcPr>
            <w:tcW w:w="1666" w:type="pct"/>
            <w:noWrap/>
          </w:tcPr>
          <w:p w14:paraId="23DD97B2" w14:textId="77777777" w:rsidR="0062294D" w:rsidRPr="00EB48A6" w:rsidRDefault="00000000">
            <w:pPr>
              <w:outlineLvl w:val="1"/>
              <w:rPr>
                <w:rFonts w:ascii="Arial" w:eastAsia="MS Mincho" w:hAnsi="Arial" w:cs="Arial"/>
                <w:b/>
                <w:bCs/>
                <w:sz w:val="20"/>
                <w:szCs w:val="20"/>
                <w:lang w:val="en-GB" w:eastAsia="x-none"/>
              </w:rPr>
            </w:pPr>
            <w:r w:rsidRPr="00EB48A6">
              <w:rPr>
                <w:rFonts w:ascii="Arial" w:eastAsia="MS Mincho" w:hAnsi="Arial" w:cs="Arial"/>
                <w:b/>
                <w:bCs/>
                <w:sz w:val="20"/>
                <w:szCs w:val="20"/>
                <w:lang w:val="en-GB" w:eastAsia="x-none"/>
              </w:rPr>
              <w:t>3. Are the keywords appropriate and useful?</w:t>
            </w:r>
          </w:p>
          <w:p w14:paraId="07113FDD" w14:textId="77777777" w:rsidR="0062294D" w:rsidRPr="00EB48A6" w:rsidRDefault="00000000">
            <w:pPr>
              <w:rPr>
                <w:rFonts w:ascii="Arial" w:hAnsi="Arial" w:cs="Arial"/>
                <w:color w:val="404040"/>
                <w:sz w:val="20"/>
                <w:szCs w:val="20"/>
                <w:shd w:val="clear" w:color="auto" w:fill="FFFFFF"/>
                <w:lang w:val="en-GB"/>
              </w:rPr>
            </w:pPr>
            <w:r w:rsidRPr="00EB48A6">
              <w:rPr>
                <w:rFonts w:ascii="Arial" w:hAnsi="Arial" w:cs="Arial"/>
                <w:color w:val="404040"/>
                <w:sz w:val="20"/>
                <w:szCs w:val="20"/>
                <w:shd w:val="clear" w:color="auto" w:fill="FFFFFF"/>
                <w:lang w:val="en-GB"/>
              </w:rPr>
              <w:t xml:space="preserve">Rating Scale: </w:t>
            </w:r>
          </w:p>
          <w:p w14:paraId="3BCBBD9A" w14:textId="77777777" w:rsidR="0062294D" w:rsidRPr="00EB48A6" w:rsidRDefault="00000000">
            <w:pPr>
              <w:rPr>
                <w:rFonts w:ascii="Arial" w:hAnsi="Arial" w:cs="Arial"/>
                <w:sz w:val="20"/>
                <w:szCs w:val="20"/>
                <w:lang w:val="en-GB" w:eastAsia="x-none"/>
              </w:rPr>
            </w:pPr>
            <w:r w:rsidRPr="00EB48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412898" w14:textId="77777777" w:rsidR="0025327F" w:rsidRPr="00EB48A6" w:rsidRDefault="0025327F" w:rsidP="0025327F">
            <w:pPr>
              <w:rPr>
                <w:rFonts w:ascii="Arial" w:hAnsi="Arial" w:cs="Arial"/>
                <w:sz w:val="20"/>
                <w:szCs w:val="20"/>
                <w:lang w:val="en-GB"/>
              </w:rPr>
            </w:pPr>
            <w:r w:rsidRPr="00EB48A6">
              <w:rPr>
                <w:rFonts w:ascii="Arial" w:hAnsi="Arial" w:cs="Arial"/>
                <w:sz w:val="20"/>
                <w:szCs w:val="20"/>
                <w:lang w:val="en-GB"/>
              </w:rPr>
              <w:t>The listed keywords (attention-deficit/hyperactivity disorder; child and adolescent psychiatry; diagnostic validity; methylphenidate; neurofeedback; machine learning; critical narrative review) are highly effective, relevant, and precise</w:t>
            </w:r>
          </w:p>
          <w:p w14:paraId="74426EF2" w14:textId="77777777" w:rsidR="0062294D" w:rsidRPr="00EB48A6" w:rsidRDefault="0025327F" w:rsidP="0025327F">
            <w:pPr>
              <w:ind w:left="360"/>
              <w:rPr>
                <w:rFonts w:ascii="Arial" w:hAnsi="Arial" w:cs="Arial"/>
                <w:b/>
                <w:bCs/>
                <w:sz w:val="20"/>
                <w:szCs w:val="20"/>
                <w:lang w:val="en-GB"/>
              </w:rPr>
            </w:pPr>
            <w:r w:rsidRPr="00EB48A6">
              <w:rPr>
                <w:rFonts w:ascii="Arial" w:hAnsi="Arial" w:cs="Arial"/>
                <w:b/>
                <w:bCs/>
                <w:sz w:val="20"/>
                <w:szCs w:val="20"/>
                <w:lang w:val="en-GB"/>
              </w:rPr>
              <w:t>Rating: 5 (Excellent)</w:t>
            </w:r>
          </w:p>
          <w:p w14:paraId="12359F41" w14:textId="5EBEFDBF" w:rsidR="003B1F61" w:rsidRPr="00EB48A6" w:rsidRDefault="003B1F61" w:rsidP="0025327F">
            <w:pPr>
              <w:ind w:left="360"/>
              <w:rPr>
                <w:rFonts w:ascii="Arial" w:hAnsi="Arial" w:cs="Arial"/>
                <w:b/>
                <w:bCs/>
                <w:sz w:val="20"/>
                <w:szCs w:val="20"/>
                <w:lang w:val="en-GB"/>
              </w:rPr>
            </w:pPr>
          </w:p>
        </w:tc>
        <w:tc>
          <w:tcPr>
            <w:tcW w:w="1667" w:type="pct"/>
          </w:tcPr>
          <w:p w14:paraId="2E2B4014" w14:textId="73491C9B" w:rsidR="0062294D" w:rsidRPr="00EB48A6" w:rsidRDefault="00815F68">
            <w:pPr>
              <w:outlineLvl w:val="1"/>
              <w:rPr>
                <w:rFonts w:ascii="Arial" w:eastAsia="MS Mincho" w:hAnsi="Arial" w:cs="Arial"/>
                <w:bCs/>
                <w:sz w:val="20"/>
                <w:szCs w:val="20"/>
                <w:lang w:val="en-GB"/>
              </w:rPr>
            </w:pPr>
            <w:r w:rsidRPr="00EB48A6">
              <w:rPr>
                <w:rFonts w:ascii="Arial" w:eastAsia="MS Mincho" w:hAnsi="Arial" w:cs="Arial"/>
                <w:bCs/>
                <w:sz w:val="20"/>
                <w:szCs w:val="20"/>
                <w:lang w:val="en-GB"/>
              </w:rPr>
              <w:t>ok</w:t>
            </w:r>
          </w:p>
        </w:tc>
      </w:tr>
      <w:tr w:rsidR="0062294D" w:rsidRPr="00EB48A6" w14:paraId="1CDA9FFE" w14:textId="77777777">
        <w:trPr>
          <w:trHeight w:val="20"/>
          <w:jc w:val="center"/>
        </w:trPr>
        <w:tc>
          <w:tcPr>
            <w:tcW w:w="1666" w:type="pct"/>
            <w:noWrap/>
          </w:tcPr>
          <w:p w14:paraId="37609C70" w14:textId="77777777" w:rsidR="0062294D" w:rsidRPr="00EB48A6" w:rsidRDefault="00000000">
            <w:pPr>
              <w:outlineLvl w:val="1"/>
              <w:rPr>
                <w:rFonts w:ascii="Arial" w:eastAsia="MS Mincho" w:hAnsi="Arial" w:cs="Arial"/>
                <w:b/>
                <w:bCs/>
                <w:sz w:val="20"/>
                <w:szCs w:val="20"/>
                <w:lang w:val="en-GB" w:eastAsia="x-none"/>
              </w:rPr>
            </w:pPr>
            <w:r w:rsidRPr="00EB48A6">
              <w:rPr>
                <w:rFonts w:ascii="Arial" w:eastAsia="MS Mincho" w:hAnsi="Arial" w:cs="Arial"/>
                <w:b/>
                <w:bCs/>
                <w:sz w:val="20"/>
                <w:szCs w:val="20"/>
                <w:lang w:val="en-GB" w:eastAsia="x-none"/>
              </w:rPr>
              <w:t>4. Is the background information of the paper sufficient and well organized?</w:t>
            </w:r>
          </w:p>
          <w:p w14:paraId="105E587F" w14:textId="77777777" w:rsidR="0062294D" w:rsidRPr="00EB48A6" w:rsidRDefault="00000000">
            <w:pPr>
              <w:rPr>
                <w:rFonts w:ascii="Arial" w:hAnsi="Arial" w:cs="Arial"/>
                <w:color w:val="404040"/>
                <w:sz w:val="20"/>
                <w:szCs w:val="20"/>
                <w:shd w:val="clear" w:color="auto" w:fill="FFFFFF"/>
                <w:lang w:val="en-GB"/>
              </w:rPr>
            </w:pPr>
            <w:r w:rsidRPr="00EB48A6">
              <w:rPr>
                <w:rFonts w:ascii="Arial" w:hAnsi="Arial" w:cs="Arial"/>
                <w:color w:val="404040"/>
                <w:sz w:val="20"/>
                <w:szCs w:val="20"/>
                <w:shd w:val="clear" w:color="auto" w:fill="FFFFFF"/>
                <w:lang w:val="en-GB"/>
              </w:rPr>
              <w:t xml:space="preserve">Rating Scale: </w:t>
            </w:r>
          </w:p>
          <w:p w14:paraId="0E75B185" w14:textId="77777777" w:rsidR="0062294D" w:rsidRPr="00EB48A6" w:rsidRDefault="00000000">
            <w:pPr>
              <w:rPr>
                <w:rFonts w:ascii="Arial" w:hAnsi="Arial" w:cs="Arial"/>
                <w:sz w:val="20"/>
                <w:szCs w:val="20"/>
                <w:lang w:val="en-GB" w:eastAsia="x-none"/>
              </w:rPr>
            </w:pPr>
            <w:r w:rsidRPr="00EB48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F817A3" w14:textId="77777777" w:rsidR="0062294D" w:rsidRPr="00EB48A6" w:rsidRDefault="0025327F" w:rsidP="0025327F">
            <w:pPr>
              <w:ind w:left="53" w:firstLine="89"/>
              <w:rPr>
                <w:rFonts w:ascii="Arial" w:hAnsi="Arial" w:cs="Arial"/>
                <w:sz w:val="20"/>
                <w:szCs w:val="20"/>
              </w:rPr>
            </w:pPr>
            <w:r w:rsidRPr="00EB48A6">
              <w:rPr>
                <w:rFonts w:ascii="Arial" w:hAnsi="Arial" w:cs="Arial"/>
                <w:sz w:val="20"/>
                <w:szCs w:val="20"/>
              </w:rPr>
              <w:t>The introduction/background section (Section 1 and Section 1.1) is exceptionally thorough, logical, and structured to lay a clear foundation for the rest of the review</w:t>
            </w:r>
          </w:p>
          <w:p w14:paraId="5427E354" w14:textId="51AF98B0" w:rsidR="0025327F" w:rsidRPr="00EB48A6" w:rsidRDefault="0025327F">
            <w:pPr>
              <w:ind w:left="360"/>
              <w:rPr>
                <w:rFonts w:ascii="Arial" w:hAnsi="Arial" w:cs="Arial"/>
                <w:b/>
                <w:bCs/>
                <w:sz w:val="20"/>
                <w:szCs w:val="20"/>
                <w:lang w:val="en-GB"/>
              </w:rPr>
            </w:pPr>
            <w:r w:rsidRPr="00EB48A6">
              <w:rPr>
                <w:rFonts w:ascii="Arial" w:hAnsi="Arial" w:cs="Arial"/>
                <w:b/>
                <w:bCs/>
                <w:sz w:val="20"/>
                <w:szCs w:val="20"/>
                <w:lang w:val="en-GB"/>
              </w:rPr>
              <w:t>Rating: 5 (Excellent)</w:t>
            </w:r>
          </w:p>
        </w:tc>
        <w:tc>
          <w:tcPr>
            <w:tcW w:w="1667" w:type="pct"/>
          </w:tcPr>
          <w:p w14:paraId="1948E735" w14:textId="56DB4CF6" w:rsidR="0062294D" w:rsidRPr="00EB48A6" w:rsidRDefault="00815F68">
            <w:pPr>
              <w:outlineLvl w:val="1"/>
              <w:rPr>
                <w:rFonts w:ascii="Arial" w:eastAsia="MS Mincho" w:hAnsi="Arial" w:cs="Arial"/>
                <w:bCs/>
                <w:sz w:val="20"/>
                <w:szCs w:val="20"/>
                <w:lang w:val="en-GB"/>
              </w:rPr>
            </w:pPr>
            <w:r w:rsidRPr="00EB48A6">
              <w:rPr>
                <w:rFonts w:ascii="Arial" w:eastAsia="MS Mincho" w:hAnsi="Arial" w:cs="Arial"/>
                <w:bCs/>
                <w:sz w:val="20"/>
                <w:szCs w:val="20"/>
                <w:lang w:val="en-GB"/>
              </w:rPr>
              <w:t>ok</w:t>
            </w:r>
          </w:p>
        </w:tc>
      </w:tr>
      <w:tr w:rsidR="0062294D" w:rsidRPr="00EB48A6" w14:paraId="16B0E307" w14:textId="77777777">
        <w:trPr>
          <w:trHeight w:val="20"/>
          <w:jc w:val="center"/>
        </w:trPr>
        <w:tc>
          <w:tcPr>
            <w:tcW w:w="1666" w:type="pct"/>
            <w:noWrap/>
          </w:tcPr>
          <w:p w14:paraId="0A388E8C" w14:textId="77777777" w:rsidR="0062294D" w:rsidRPr="00EB48A6" w:rsidRDefault="00000000">
            <w:pPr>
              <w:outlineLvl w:val="1"/>
              <w:rPr>
                <w:rFonts w:ascii="Arial" w:eastAsia="MS Mincho" w:hAnsi="Arial" w:cs="Arial"/>
                <w:b/>
                <w:bCs/>
                <w:sz w:val="20"/>
                <w:szCs w:val="20"/>
                <w:lang w:val="en-GB" w:eastAsia="x-none"/>
              </w:rPr>
            </w:pPr>
            <w:r w:rsidRPr="00EB48A6">
              <w:rPr>
                <w:rFonts w:ascii="Arial" w:eastAsia="MS Mincho" w:hAnsi="Arial" w:cs="Arial"/>
                <w:b/>
                <w:bCs/>
                <w:sz w:val="20"/>
                <w:szCs w:val="20"/>
                <w:lang w:val="en-GB" w:eastAsia="x-none"/>
              </w:rPr>
              <w:t>5. Are the objectives clearly stated?</w:t>
            </w:r>
          </w:p>
          <w:p w14:paraId="36C137F9" w14:textId="77777777" w:rsidR="0062294D" w:rsidRPr="00EB48A6" w:rsidRDefault="00000000">
            <w:pPr>
              <w:rPr>
                <w:rFonts w:ascii="Arial" w:hAnsi="Arial" w:cs="Arial"/>
                <w:color w:val="404040"/>
                <w:sz w:val="20"/>
                <w:szCs w:val="20"/>
                <w:shd w:val="clear" w:color="auto" w:fill="FFFFFF"/>
                <w:lang w:val="en-GB"/>
              </w:rPr>
            </w:pPr>
            <w:r w:rsidRPr="00EB48A6">
              <w:rPr>
                <w:rFonts w:ascii="Arial" w:hAnsi="Arial" w:cs="Arial"/>
                <w:color w:val="404040"/>
                <w:sz w:val="20"/>
                <w:szCs w:val="20"/>
                <w:shd w:val="clear" w:color="auto" w:fill="FFFFFF"/>
                <w:lang w:val="en-GB"/>
              </w:rPr>
              <w:t xml:space="preserve">Rating Scale: </w:t>
            </w:r>
          </w:p>
          <w:p w14:paraId="2D8D1E41" w14:textId="77777777" w:rsidR="0062294D" w:rsidRPr="00EB48A6" w:rsidRDefault="00000000">
            <w:pPr>
              <w:rPr>
                <w:rFonts w:ascii="Arial" w:hAnsi="Arial" w:cs="Arial"/>
                <w:sz w:val="20"/>
                <w:szCs w:val="20"/>
                <w:lang w:val="en-GB" w:eastAsia="x-none"/>
              </w:rPr>
            </w:pPr>
            <w:r w:rsidRPr="00EB48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B6D426" w14:textId="41A8DC3E" w:rsidR="0025327F" w:rsidRPr="00EB48A6" w:rsidRDefault="0025327F" w:rsidP="0025327F">
            <w:pPr>
              <w:tabs>
                <w:tab w:val="left" w:pos="1879"/>
              </w:tabs>
              <w:ind w:left="360"/>
              <w:rPr>
                <w:rFonts w:ascii="Arial" w:hAnsi="Arial" w:cs="Arial"/>
                <w:b/>
                <w:bCs/>
                <w:sz w:val="20"/>
                <w:szCs w:val="20"/>
                <w:lang w:val="en-GB"/>
              </w:rPr>
            </w:pPr>
            <w:r w:rsidRPr="00EB48A6">
              <w:rPr>
                <w:rFonts w:ascii="Arial" w:hAnsi="Arial" w:cs="Arial"/>
                <w:b/>
                <w:bCs/>
                <w:sz w:val="20"/>
                <w:szCs w:val="20"/>
                <w:lang w:val="en-GB"/>
              </w:rPr>
              <w:t>Rating: 5 (Excellent)</w:t>
            </w:r>
          </w:p>
          <w:p w14:paraId="7EF56561" w14:textId="77777777" w:rsidR="0025327F" w:rsidRPr="00EB48A6" w:rsidRDefault="0025327F" w:rsidP="0025327F">
            <w:pPr>
              <w:tabs>
                <w:tab w:val="left" w:pos="1879"/>
              </w:tabs>
              <w:ind w:left="360"/>
              <w:rPr>
                <w:rFonts w:ascii="Arial" w:hAnsi="Arial" w:cs="Arial"/>
                <w:b/>
                <w:bCs/>
                <w:sz w:val="20"/>
                <w:szCs w:val="20"/>
                <w:lang w:val="en-GB"/>
              </w:rPr>
            </w:pPr>
          </w:p>
          <w:p w14:paraId="3E772613" w14:textId="77777777" w:rsidR="0062294D" w:rsidRPr="00EB48A6" w:rsidRDefault="0025327F" w:rsidP="0025327F">
            <w:pPr>
              <w:tabs>
                <w:tab w:val="left" w:pos="1879"/>
              </w:tabs>
              <w:ind w:left="360"/>
              <w:rPr>
                <w:rFonts w:ascii="Arial" w:hAnsi="Arial" w:cs="Arial"/>
                <w:sz w:val="20"/>
                <w:szCs w:val="20"/>
                <w:lang w:val="en-GB"/>
              </w:rPr>
            </w:pPr>
            <w:r w:rsidRPr="00EB48A6">
              <w:rPr>
                <w:rFonts w:ascii="Arial" w:hAnsi="Arial" w:cs="Arial"/>
                <w:sz w:val="20"/>
                <w:szCs w:val="20"/>
                <w:lang w:val="en-GB"/>
              </w:rPr>
              <w:t>The objectives of the manuscript are explicitly, unambiguously, and prominently detailed</w:t>
            </w:r>
          </w:p>
          <w:p w14:paraId="19CE7271" w14:textId="273F478E" w:rsidR="009B7E75" w:rsidRPr="00EB48A6" w:rsidRDefault="009B7E75" w:rsidP="0025327F">
            <w:pPr>
              <w:tabs>
                <w:tab w:val="left" w:pos="1879"/>
              </w:tabs>
              <w:ind w:left="360"/>
              <w:rPr>
                <w:rFonts w:ascii="Arial" w:hAnsi="Arial" w:cs="Arial"/>
                <w:sz w:val="20"/>
                <w:szCs w:val="20"/>
                <w:lang w:val="en-GB"/>
              </w:rPr>
            </w:pPr>
          </w:p>
        </w:tc>
        <w:tc>
          <w:tcPr>
            <w:tcW w:w="1667" w:type="pct"/>
          </w:tcPr>
          <w:p w14:paraId="20090FD3" w14:textId="36244D83" w:rsidR="0062294D" w:rsidRPr="00EB48A6" w:rsidRDefault="00815F68">
            <w:pPr>
              <w:outlineLvl w:val="1"/>
              <w:rPr>
                <w:rFonts w:ascii="Arial" w:eastAsia="MS Mincho" w:hAnsi="Arial" w:cs="Arial"/>
                <w:bCs/>
                <w:sz w:val="20"/>
                <w:szCs w:val="20"/>
                <w:lang w:val="en-GB"/>
              </w:rPr>
            </w:pPr>
            <w:r w:rsidRPr="00EB48A6">
              <w:rPr>
                <w:rFonts w:ascii="Arial" w:eastAsia="MS Mincho" w:hAnsi="Arial" w:cs="Arial"/>
                <w:bCs/>
                <w:sz w:val="20"/>
                <w:szCs w:val="20"/>
                <w:lang w:val="en-GB"/>
              </w:rPr>
              <w:t>ok</w:t>
            </w:r>
          </w:p>
        </w:tc>
      </w:tr>
      <w:tr w:rsidR="0062294D" w:rsidRPr="00EB48A6" w14:paraId="0EBD961A" w14:textId="77777777">
        <w:trPr>
          <w:trHeight w:val="20"/>
          <w:jc w:val="center"/>
        </w:trPr>
        <w:tc>
          <w:tcPr>
            <w:tcW w:w="1666" w:type="pct"/>
            <w:noWrap/>
          </w:tcPr>
          <w:p w14:paraId="1B024110" w14:textId="77777777" w:rsidR="0062294D" w:rsidRPr="00EB48A6" w:rsidRDefault="00000000">
            <w:pPr>
              <w:outlineLvl w:val="1"/>
              <w:rPr>
                <w:rFonts w:ascii="Arial" w:eastAsia="MS Mincho" w:hAnsi="Arial" w:cs="Arial"/>
                <w:b/>
                <w:bCs/>
                <w:sz w:val="20"/>
                <w:szCs w:val="20"/>
                <w:lang w:val="en-GB" w:eastAsia="x-none"/>
              </w:rPr>
            </w:pPr>
            <w:r w:rsidRPr="00EB48A6">
              <w:rPr>
                <w:rFonts w:ascii="Arial" w:eastAsia="MS Mincho" w:hAnsi="Arial" w:cs="Arial"/>
                <w:b/>
                <w:bCs/>
                <w:sz w:val="20"/>
                <w:szCs w:val="20"/>
                <w:lang w:val="en-GB" w:eastAsia="x-none"/>
              </w:rPr>
              <w:t>6. Is the literature review relevant?</w:t>
            </w:r>
          </w:p>
          <w:p w14:paraId="4086BB29" w14:textId="77777777" w:rsidR="0062294D" w:rsidRPr="00EB48A6" w:rsidRDefault="00000000">
            <w:pPr>
              <w:rPr>
                <w:rFonts w:ascii="Arial" w:hAnsi="Arial" w:cs="Arial"/>
                <w:color w:val="404040"/>
                <w:sz w:val="20"/>
                <w:szCs w:val="20"/>
                <w:shd w:val="clear" w:color="auto" w:fill="FFFFFF"/>
                <w:lang w:val="en-GB"/>
              </w:rPr>
            </w:pPr>
            <w:r w:rsidRPr="00EB48A6">
              <w:rPr>
                <w:rFonts w:ascii="Arial" w:hAnsi="Arial" w:cs="Arial"/>
                <w:color w:val="404040"/>
                <w:sz w:val="20"/>
                <w:szCs w:val="20"/>
                <w:shd w:val="clear" w:color="auto" w:fill="FFFFFF"/>
                <w:lang w:val="en-GB"/>
              </w:rPr>
              <w:t xml:space="preserve">Rating Scale: </w:t>
            </w:r>
          </w:p>
          <w:p w14:paraId="0BC6DE27" w14:textId="77777777" w:rsidR="0062294D" w:rsidRPr="00EB48A6" w:rsidRDefault="00000000">
            <w:pPr>
              <w:rPr>
                <w:rFonts w:ascii="Arial" w:hAnsi="Arial" w:cs="Arial"/>
                <w:sz w:val="20"/>
                <w:szCs w:val="20"/>
                <w:lang w:val="en-GB" w:eastAsia="x-none"/>
              </w:rPr>
            </w:pPr>
            <w:r w:rsidRPr="00EB48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2158DE" w14:textId="77777777" w:rsidR="00D46E7D" w:rsidRPr="00EB48A6" w:rsidRDefault="00D46E7D" w:rsidP="00D46E7D">
            <w:pPr>
              <w:ind w:left="360"/>
              <w:rPr>
                <w:rFonts w:ascii="Arial" w:hAnsi="Arial" w:cs="Arial"/>
                <w:b/>
                <w:bCs/>
                <w:sz w:val="20"/>
                <w:szCs w:val="20"/>
                <w:lang w:val="en-GB"/>
              </w:rPr>
            </w:pPr>
            <w:r w:rsidRPr="00EB48A6">
              <w:rPr>
                <w:rFonts w:ascii="Arial" w:hAnsi="Arial" w:cs="Arial"/>
                <w:b/>
                <w:bCs/>
                <w:sz w:val="20"/>
                <w:szCs w:val="20"/>
                <w:lang w:val="en-GB"/>
              </w:rPr>
              <w:t>Rating: 5 (Excellent)</w:t>
            </w:r>
          </w:p>
          <w:p w14:paraId="4BBF082D" w14:textId="77777777" w:rsidR="0062294D" w:rsidRPr="00EB48A6" w:rsidRDefault="00D46E7D" w:rsidP="00D46E7D">
            <w:pPr>
              <w:rPr>
                <w:rFonts w:ascii="Arial" w:hAnsi="Arial" w:cs="Arial"/>
                <w:sz w:val="20"/>
                <w:szCs w:val="20"/>
                <w:lang w:val="en-GB"/>
              </w:rPr>
            </w:pPr>
            <w:r w:rsidRPr="00EB48A6">
              <w:rPr>
                <w:rFonts w:ascii="Arial" w:hAnsi="Arial" w:cs="Arial"/>
                <w:sz w:val="20"/>
                <w:szCs w:val="20"/>
                <w:lang w:val="en-GB"/>
              </w:rPr>
              <w:t>The literature review is directly aligned with the core research question and objectives of the manuscript. It systematically evaluates the most pertinent evidence streams without diverging into irrelevant tangents</w:t>
            </w:r>
          </w:p>
          <w:p w14:paraId="674531DE" w14:textId="66AA35DD" w:rsidR="004B1DE5" w:rsidRPr="00EB48A6" w:rsidRDefault="004B1DE5" w:rsidP="00D46E7D">
            <w:pPr>
              <w:rPr>
                <w:rFonts w:ascii="Arial" w:hAnsi="Arial" w:cs="Arial"/>
                <w:sz w:val="20"/>
                <w:szCs w:val="20"/>
                <w:lang w:val="en-GB"/>
              </w:rPr>
            </w:pPr>
          </w:p>
        </w:tc>
        <w:tc>
          <w:tcPr>
            <w:tcW w:w="1667" w:type="pct"/>
          </w:tcPr>
          <w:p w14:paraId="6496F839" w14:textId="29BE73C2" w:rsidR="0062294D" w:rsidRPr="00EB48A6" w:rsidRDefault="00815F68">
            <w:pPr>
              <w:outlineLvl w:val="1"/>
              <w:rPr>
                <w:rFonts w:ascii="Arial" w:eastAsia="MS Mincho" w:hAnsi="Arial" w:cs="Arial"/>
                <w:bCs/>
                <w:sz w:val="20"/>
                <w:szCs w:val="20"/>
                <w:lang w:val="en-GB"/>
              </w:rPr>
            </w:pPr>
            <w:r w:rsidRPr="00EB48A6">
              <w:rPr>
                <w:rFonts w:ascii="Arial" w:eastAsia="MS Mincho" w:hAnsi="Arial" w:cs="Arial"/>
                <w:bCs/>
                <w:sz w:val="20"/>
                <w:szCs w:val="20"/>
                <w:lang w:val="en-GB"/>
              </w:rPr>
              <w:t>ok</w:t>
            </w:r>
          </w:p>
        </w:tc>
      </w:tr>
      <w:tr w:rsidR="0062294D" w:rsidRPr="00EB48A6" w14:paraId="48E5E696" w14:textId="77777777">
        <w:trPr>
          <w:trHeight w:val="20"/>
          <w:jc w:val="center"/>
        </w:trPr>
        <w:tc>
          <w:tcPr>
            <w:tcW w:w="1666" w:type="pct"/>
            <w:noWrap/>
          </w:tcPr>
          <w:p w14:paraId="1A340C6F" w14:textId="77777777" w:rsidR="0062294D" w:rsidRPr="00EB48A6" w:rsidRDefault="00000000">
            <w:pPr>
              <w:outlineLvl w:val="1"/>
              <w:rPr>
                <w:rFonts w:ascii="Arial" w:eastAsia="MS Mincho" w:hAnsi="Arial" w:cs="Arial"/>
                <w:b/>
                <w:bCs/>
                <w:sz w:val="20"/>
                <w:szCs w:val="20"/>
                <w:lang w:val="en-GB" w:eastAsia="x-none"/>
              </w:rPr>
            </w:pPr>
            <w:r w:rsidRPr="00EB48A6">
              <w:rPr>
                <w:rFonts w:ascii="Arial" w:eastAsia="MS Mincho" w:hAnsi="Arial" w:cs="Arial"/>
                <w:b/>
                <w:bCs/>
                <w:sz w:val="20"/>
                <w:szCs w:val="20"/>
                <w:lang w:val="en-GB" w:eastAsia="x-none"/>
              </w:rPr>
              <w:t>7. Is the literature review recent?</w:t>
            </w:r>
          </w:p>
          <w:p w14:paraId="59CDBF83" w14:textId="77777777" w:rsidR="0062294D" w:rsidRPr="00EB48A6" w:rsidRDefault="00000000">
            <w:pPr>
              <w:rPr>
                <w:rFonts w:ascii="Arial" w:hAnsi="Arial" w:cs="Arial"/>
                <w:color w:val="404040"/>
                <w:sz w:val="20"/>
                <w:szCs w:val="20"/>
                <w:shd w:val="clear" w:color="auto" w:fill="FFFFFF"/>
                <w:lang w:val="en-GB"/>
              </w:rPr>
            </w:pPr>
            <w:r w:rsidRPr="00EB48A6">
              <w:rPr>
                <w:rFonts w:ascii="Arial" w:hAnsi="Arial" w:cs="Arial"/>
                <w:color w:val="404040"/>
                <w:sz w:val="20"/>
                <w:szCs w:val="20"/>
                <w:shd w:val="clear" w:color="auto" w:fill="FFFFFF"/>
                <w:lang w:val="en-GB"/>
              </w:rPr>
              <w:t xml:space="preserve">Rating Scale: </w:t>
            </w:r>
          </w:p>
          <w:p w14:paraId="4538DF7A" w14:textId="77777777" w:rsidR="0062294D" w:rsidRPr="00EB48A6" w:rsidRDefault="00000000">
            <w:pPr>
              <w:outlineLvl w:val="1"/>
              <w:rPr>
                <w:rFonts w:ascii="Arial" w:eastAsia="MS Mincho" w:hAnsi="Arial" w:cs="Arial"/>
                <w:b/>
                <w:bCs/>
                <w:sz w:val="20"/>
                <w:szCs w:val="20"/>
                <w:lang w:val="en-GB" w:eastAsia="x-none"/>
              </w:rPr>
            </w:pPr>
            <w:r w:rsidRPr="00EB48A6">
              <w:rPr>
                <w:rFonts w:ascii="Arial" w:eastAsia="MS Mincho" w:hAnsi="Arial" w:cs="Arial"/>
                <w:b/>
                <w:bCs/>
                <w:color w:val="404040"/>
                <w:sz w:val="20"/>
                <w:szCs w:val="20"/>
                <w:shd w:val="clear" w:color="auto" w:fill="FFFFFF"/>
                <w:lang w:val="en-GB" w:eastAsia="x-none"/>
              </w:rPr>
              <w:lastRenderedPageBreak/>
              <w:t>5 = Excellent 4 = Good 3 = Satisfactory 2 = Needs Improvement 1 = Poor N/A = Not Applicable</w:t>
            </w:r>
          </w:p>
        </w:tc>
        <w:tc>
          <w:tcPr>
            <w:tcW w:w="1667" w:type="pct"/>
          </w:tcPr>
          <w:p w14:paraId="30848C0A" w14:textId="77777777" w:rsidR="00D46E7D" w:rsidRPr="00EB48A6" w:rsidRDefault="00D46E7D" w:rsidP="00D46E7D">
            <w:pPr>
              <w:rPr>
                <w:rFonts w:ascii="Arial" w:hAnsi="Arial" w:cs="Arial"/>
                <w:sz w:val="20"/>
                <w:szCs w:val="20"/>
                <w:lang w:val="en-GB"/>
              </w:rPr>
            </w:pPr>
            <w:r w:rsidRPr="00EB48A6">
              <w:rPr>
                <w:rFonts w:ascii="Arial" w:hAnsi="Arial" w:cs="Arial"/>
                <w:sz w:val="20"/>
                <w:szCs w:val="20"/>
                <w:lang w:val="en-GB"/>
              </w:rPr>
              <w:lastRenderedPageBreak/>
              <w:t xml:space="preserve">The literature review is exceptionally up to date, comprehensive, and rigorously grounded in the </w:t>
            </w:r>
            <w:r w:rsidRPr="00EB48A6">
              <w:rPr>
                <w:rFonts w:ascii="Arial" w:hAnsi="Arial" w:cs="Arial"/>
                <w:sz w:val="20"/>
                <w:szCs w:val="20"/>
                <w:lang w:val="en-GB"/>
              </w:rPr>
              <w:lastRenderedPageBreak/>
              <w:t>most current empirical evidence</w:t>
            </w:r>
          </w:p>
          <w:p w14:paraId="31E231D3" w14:textId="67FD26A2" w:rsidR="0062294D" w:rsidRPr="00EB48A6" w:rsidRDefault="00D46E7D" w:rsidP="00D46E7D">
            <w:pPr>
              <w:ind w:left="360"/>
              <w:rPr>
                <w:rFonts w:ascii="Arial" w:hAnsi="Arial" w:cs="Arial"/>
                <w:b/>
                <w:bCs/>
                <w:sz w:val="20"/>
                <w:szCs w:val="20"/>
                <w:lang w:val="en-GB"/>
              </w:rPr>
            </w:pPr>
            <w:r w:rsidRPr="00EB48A6">
              <w:rPr>
                <w:rFonts w:ascii="Arial" w:hAnsi="Arial" w:cs="Arial"/>
                <w:b/>
                <w:bCs/>
                <w:sz w:val="20"/>
                <w:szCs w:val="20"/>
                <w:lang w:val="en-GB"/>
              </w:rPr>
              <w:t>Rating: 5 (Excellent)</w:t>
            </w:r>
          </w:p>
        </w:tc>
        <w:tc>
          <w:tcPr>
            <w:tcW w:w="1667" w:type="pct"/>
          </w:tcPr>
          <w:p w14:paraId="4D9E31B6" w14:textId="0A6B92CD" w:rsidR="0062294D" w:rsidRPr="00EB48A6" w:rsidRDefault="00815F68">
            <w:pPr>
              <w:outlineLvl w:val="1"/>
              <w:rPr>
                <w:rFonts w:ascii="Arial" w:eastAsia="MS Mincho" w:hAnsi="Arial" w:cs="Arial"/>
                <w:bCs/>
                <w:sz w:val="20"/>
                <w:szCs w:val="20"/>
                <w:lang w:val="en-GB"/>
              </w:rPr>
            </w:pPr>
            <w:r w:rsidRPr="00EB48A6">
              <w:rPr>
                <w:rFonts w:ascii="Arial" w:eastAsia="MS Mincho" w:hAnsi="Arial" w:cs="Arial"/>
                <w:bCs/>
                <w:sz w:val="20"/>
                <w:szCs w:val="20"/>
                <w:lang w:val="en-GB"/>
              </w:rPr>
              <w:lastRenderedPageBreak/>
              <w:t>ok</w:t>
            </w:r>
          </w:p>
        </w:tc>
      </w:tr>
      <w:tr w:rsidR="0062294D" w:rsidRPr="00EB48A6" w14:paraId="14336F0C" w14:textId="77777777">
        <w:trPr>
          <w:trHeight w:val="20"/>
          <w:jc w:val="center"/>
        </w:trPr>
        <w:tc>
          <w:tcPr>
            <w:tcW w:w="1666" w:type="pct"/>
            <w:noWrap/>
          </w:tcPr>
          <w:p w14:paraId="36CBEFAB" w14:textId="77777777" w:rsidR="0062294D" w:rsidRPr="00EB48A6" w:rsidRDefault="00000000">
            <w:pPr>
              <w:outlineLvl w:val="1"/>
              <w:rPr>
                <w:rFonts w:ascii="Arial" w:eastAsia="MS Mincho" w:hAnsi="Arial" w:cs="Arial"/>
                <w:b/>
                <w:bCs/>
                <w:sz w:val="20"/>
                <w:szCs w:val="20"/>
                <w:lang w:val="en-GB" w:eastAsia="x-none"/>
              </w:rPr>
            </w:pPr>
            <w:r w:rsidRPr="00EB48A6">
              <w:rPr>
                <w:rFonts w:ascii="Arial" w:eastAsia="MS Mincho" w:hAnsi="Arial" w:cs="Arial"/>
                <w:b/>
                <w:bCs/>
                <w:sz w:val="20"/>
                <w:szCs w:val="20"/>
                <w:lang w:val="en-GB" w:eastAsia="x-none"/>
              </w:rPr>
              <w:t xml:space="preserve">8. Is the literature search methodology explained properly? </w:t>
            </w:r>
          </w:p>
          <w:p w14:paraId="48B65188" w14:textId="77777777" w:rsidR="0062294D" w:rsidRPr="00EB48A6" w:rsidRDefault="00000000">
            <w:pPr>
              <w:rPr>
                <w:rFonts w:ascii="Arial" w:hAnsi="Arial" w:cs="Arial"/>
                <w:color w:val="404040"/>
                <w:sz w:val="20"/>
                <w:szCs w:val="20"/>
                <w:shd w:val="clear" w:color="auto" w:fill="FFFFFF"/>
                <w:lang w:val="en-GB"/>
              </w:rPr>
            </w:pPr>
            <w:r w:rsidRPr="00EB48A6">
              <w:rPr>
                <w:rFonts w:ascii="Arial" w:hAnsi="Arial" w:cs="Arial"/>
                <w:color w:val="404040"/>
                <w:sz w:val="20"/>
                <w:szCs w:val="20"/>
                <w:shd w:val="clear" w:color="auto" w:fill="FFFFFF"/>
                <w:lang w:val="en-GB"/>
              </w:rPr>
              <w:t xml:space="preserve">Rating Scale: </w:t>
            </w:r>
          </w:p>
          <w:p w14:paraId="1562A327" w14:textId="77777777" w:rsidR="0062294D" w:rsidRPr="00EB48A6" w:rsidRDefault="00000000">
            <w:pPr>
              <w:rPr>
                <w:rFonts w:ascii="Arial" w:hAnsi="Arial" w:cs="Arial"/>
                <w:sz w:val="20"/>
                <w:szCs w:val="20"/>
                <w:lang w:val="en-GB"/>
              </w:rPr>
            </w:pPr>
            <w:r w:rsidRPr="00EB48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FD3D80" w14:textId="77777777" w:rsidR="00D46E7D" w:rsidRPr="00EB48A6" w:rsidRDefault="00D46E7D" w:rsidP="00D46E7D">
            <w:pPr>
              <w:ind w:left="360"/>
              <w:rPr>
                <w:rFonts w:ascii="Arial" w:hAnsi="Arial" w:cs="Arial"/>
                <w:b/>
                <w:bCs/>
                <w:sz w:val="20"/>
                <w:szCs w:val="20"/>
                <w:lang w:val="en-GB"/>
              </w:rPr>
            </w:pPr>
            <w:r w:rsidRPr="00EB48A6">
              <w:rPr>
                <w:rFonts w:ascii="Arial" w:hAnsi="Arial" w:cs="Arial"/>
                <w:b/>
                <w:bCs/>
                <w:sz w:val="20"/>
                <w:szCs w:val="20"/>
                <w:lang w:val="en-GB"/>
              </w:rPr>
              <w:t>Rating: 5 (Excellent)</w:t>
            </w:r>
          </w:p>
          <w:p w14:paraId="5F2CF9AA" w14:textId="77777777" w:rsidR="00D46E7D" w:rsidRPr="00EB48A6" w:rsidRDefault="00D46E7D" w:rsidP="00D46E7D">
            <w:pPr>
              <w:ind w:left="360"/>
              <w:rPr>
                <w:rFonts w:ascii="Arial" w:hAnsi="Arial" w:cs="Arial"/>
                <w:b/>
                <w:bCs/>
                <w:sz w:val="20"/>
                <w:szCs w:val="20"/>
                <w:lang w:val="en-GB"/>
              </w:rPr>
            </w:pPr>
          </w:p>
          <w:p w14:paraId="0419D35B" w14:textId="6249306B" w:rsidR="0062294D" w:rsidRPr="00EB48A6" w:rsidRDefault="00D46E7D" w:rsidP="00D46E7D">
            <w:pPr>
              <w:rPr>
                <w:rFonts w:ascii="Arial" w:hAnsi="Arial" w:cs="Arial"/>
                <w:sz w:val="20"/>
                <w:szCs w:val="20"/>
                <w:lang w:val="en-GB"/>
              </w:rPr>
            </w:pPr>
            <w:r w:rsidRPr="00EB48A6">
              <w:rPr>
                <w:rFonts w:ascii="Arial" w:hAnsi="Arial" w:cs="Arial"/>
                <w:sz w:val="20"/>
                <w:szCs w:val="20"/>
                <w:lang w:val="en-GB"/>
              </w:rPr>
              <w:t>The section on Methods for Literature Selection offers an exceptionally detailed, clear, and replicable explanation of how the literature search and assessment were carried out</w:t>
            </w:r>
          </w:p>
        </w:tc>
        <w:tc>
          <w:tcPr>
            <w:tcW w:w="1667" w:type="pct"/>
          </w:tcPr>
          <w:p w14:paraId="6DCE08C5" w14:textId="5BEB7439" w:rsidR="0062294D" w:rsidRPr="00EB48A6" w:rsidRDefault="00815F68">
            <w:pPr>
              <w:outlineLvl w:val="1"/>
              <w:rPr>
                <w:rFonts w:ascii="Arial" w:eastAsia="MS Mincho" w:hAnsi="Arial" w:cs="Arial"/>
                <w:bCs/>
                <w:sz w:val="20"/>
                <w:szCs w:val="20"/>
                <w:lang w:val="en-GB"/>
              </w:rPr>
            </w:pPr>
            <w:r w:rsidRPr="00EB48A6">
              <w:rPr>
                <w:rFonts w:ascii="Arial" w:eastAsia="MS Mincho" w:hAnsi="Arial" w:cs="Arial"/>
                <w:bCs/>
                <w:sz w:val="20"/>
                <w:szCs w:val="20"/>
                <w:lang w:val="en-GB"/>
              </w:rPr>
              <w:t>ok</w:t>
            </w:r>
          </w:p>
        </w:tc>
      </w:tr>
      <w:tr w:rsidR="00815F68" w:rsidRPr="00EB48A6" w14:paraId="1DC2931D" w14:textId="77777777">
        <w:trPr>
          <w:trHeight w:val="20"/>
          <w:jc w:val="center"/>
        </w:trPr>
        <w:tc>
          <w:tcPr>
            <w:tcW w:w="1666" w:type="pct"/>
            <w:noWrap/>
          </w:tcPr>
          <w:p w14:paraId="1437CE0B" w14:textId="77777777" w:rsidR="00815F68" w:rsidRPr="00EB48A6" w:rsidRDefault="00815F68" w:rsidP="00815F68">
            <w:pPr>
              <w:outlineLvl w:val="1"/>
              <w:rPr>
                <w:rFonts w:ascii="Arial" w:eastAsia="MS Mincho" w:hAnsi="Arial" w:cs="Arial"/>
                <w:b/>
                <w:bCs/>
                <w:sz w:val="20"/>
                <w:szCs w:val="20"/>
                <w:lang w:val="en-GB" w:eastAsia="x-none"/>
              </w:rPr>
            </w:pPr>
            <w:r w:rsidRPr="00EB48A6">
              <w:rPr>
                <w:rFonts w:ascii="Arial" w:eastAsia="MS Mincho" w:hAnsi="Arial" w:cs="Arial"/>
                <w:b/>
                <w:bCs/>
                <w:sz w:val="20"/>
                <w:szCs w:val="20"/>
                <w:lang w:val="en-GB" w:eastAsia="x-none"/>
              </w:rPr>
              <w:t>9. Is the Critical analysis of literature done?</w:t>
            </w:r>
          </w:p>
          <w:p w14:paraId="3BE835B1" w14:textId="77777777" w:rsidR="00815F68" w:rsidRPr="00EB48A6" w:rsidRDefault="00815F68" w:rsidP="00815F68">
            <w:pPr>
              <w:rPr>
                <w:rFonts w:ascii="Arial" w:hAnsi="Arial" w:cs="Arial"/>
                <w:color w:val="404040"/>
                <w:sz w:val="20"/>
                <w:szCs w:val="20"/>
                <w:shd w:val="clear" w:color="auto" w:fill="FFFFFF"/>
                <w:lang w:val="en-GB"/>
              </w:rPr>
            </w:pPr>
            <w:r w:rsidRPr="00EB48A6">
              <w:rPr>
                <w:rFonts w:ascii="Arial" w:hAnsi="Arial" w:cs="Arial"/>
                <w:color w:val="404040"/>
                <w:sz w:val="20"/>
                <w:szCs w:val="20"/>
                <w:shd w:val="clear" w:color="auto" w:fill="FFFFFF"/>
                <w:lang w:val="en-GB"/>
              </w:rPr>
              <w:t xml:space="preserve">Rating Scale: </w:t>
            </w:r>
          </w:p>
          <w:p w14:paraId="56609BE5" w14:textId="77777777" w:rsidR="00815F68" w:rsidRPr="00EB48A6" w:rsidRDefault="00815F68" w:rsidP="00815F68">
            <w:pPr>
              <w:rPr>
                <w:rFonts w:ascii="Arial" w:hAnsi="Arial" w:cs="Arial"/>
                <w:sz w:val="20"/>
                <w:szCs w:val="20"/>
                <w:lang w:val="en-GB" w:eastAsia="x-none"/>
              </w:rPr>
            </w:pPr>
            <w:r w:rsidRPr="00EB48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AAE971" w14:textId="77777777" w:rsidR="00815F68" w:rsidRPr="00EB48A6" w:rsidRDefault="00815F68" w:rsidP="00815F68">
            <w:pPr>
              <w:ind w:left="360"/>
              <w:rPr>
                <w:rFonts w:ascii="Arial" w:hAnsi="Arial" w:cs="Arial"/>
                <w:b/>
                <w:bCs/>
                <w:sz w:val="20"/>
                <w:szCs w:val="20"/>
                <w:lang w:val="en-GB"/>
              </w:rPr>
            </w:pPr>
            <w:r w:rsidRPr="00EB48A6">
              <w:rPr>
                <w:rFonts w:ascii="Arial" w:hAnsi="Arial" w:cs="Arial"/>
                <w:b/>
                <w:bCs/>
                <w:sz w:val="20"/>
                <w:szCs w:val="20"/>
                <w:lang w:val="en-GB"/>
              </w:rPr>
              <w:t>Rating: 5 (Excellent)</w:t>
            </w:r>
          </w:p>
          <w:p w14:paraId="53497CCD" w14:textId="52A8F128" w:rsidR="00815F68" w:rsidRPr="00EB48A6" w:rsidRDefault="00815F68" w:rsidP="00815F68">
            <w:pPr>
              <w:rPr>
                <w:rFonts w:ascii="Arial" w:hAnsi="Arial" w:cs="Arial"/>
                <w:sz w:val="20"/>
                <w:szCs w:val="20"/>
                <w:lang w:val="en-GB"/>
              </w:rPr>
            </w:pPr>
            <w:r w:rsidRPr="00EB48A6">
              <w:rPr>
                <w:rFonts w:ascii="Arial" w:hAnsi="Arial" w:cs="Arial"/>
                <w:sz w:val="20"/>
                <w:szCs w:val="20"/>
                <w:lang w:val="en-GB"/>
              </w:rPr>
              <w:t>The manuscript stands out for conducting a thorough critical narrative analysis instead of just summarizing or cataloguing existing literature. It methodically assesses the potency, structural constraints, and applicability of evidence within all principal segments</w:t>
            </w:r>
          </w:p>
        </w:tc>
        <w:tc>
          <w:tcPr>
            <w:tcW w:w="1667" w:type="pct"/>
          </w:tcPr>
          <w:p w14:paraId="4545B1CB" w14:textId="3F3DF085" w:rsidR="00815F68" w:rsidRPr="00EB48A6" w:rsidRDefault="00815F68" w:rsidP="00815F68">
            <w:pPr>
              <w:outlineLvl w:val="1"/>
              <w:rPr>
                <w:rFonts w:ascii="Arial" w:eastAsia="MS Mincho" w:hAnsi="Arial" w:cs="Arial"/>
                <w:bCs/>
                <w:sz w:val="20"/>
                <w:szCs w:val="20"/>
                <w:lang w:val="en-GB"/>
              </w:rPr>
            </w:pPr>
            <w:r w:rsidRPr="00EB48A6">
              <w:rPr>
                <w:rFonts w:ascii="Arial" w:eastAsia="MS Mincho" w:hAnsi="Arial" w:cs="Arial"/>
                <w:bCs/>
                <w:sz w:val="20"/>
                <w:szCs w:val="20"/>
                <w:lang w:val="en-GB"/>
              </w:rPr>
              <w:t>ok</w:t>
            </w:r>
          </w:p>
        </w:tc>
      </w:tr>
      <w:tr w:rsidR="00815F68" w:rsidRPr="00EB48A6" w14:paraId="3490382D" w14:textId="77777777">
        <w:trPr>
          <w:trHeight w:val="20"/>
          <w:jc w:val="center"/>
        </w:trPr>
        <w:tc>
          <w:tcPr>
            <w:tcW w:w="1666" w:type="pct"/>
            <w:noWrap/>
          </w:tcPr>
          <w:p w14:paraId="4C927542" w14:textId="77777777" w:rsidR="00815F68" w:rsidRPr="00EB48A6" w:rsidRDefault="00815F68" w:rsidP="00815F68">
            <w:pPr>
              <w:rPr>
                <w:rFonts w:ascii="Arial" w:hAnsi="Arial" w:cs="Arial"/>
                <w:b/>
                <w:sz w:val="20"/>
                <w:szCs w:val="20"/>
                <w:lang w:val="en-GB"/>
              </w:rPr>
            </w:pPr>
            <w:r w:rsidRPr="00EB48A6">
              <w:rPr>
                <w:rFonts w:ascii="Arial" w:hAnsi="Arial" w:cs="Arial"/>
                <w:b/>
                <w:sz w:val="20"/>
                <w:szCs w:val="20"/>
                <w:lang w:val="en-GB"/>
              </w:rPr>
              <w:t xml:space="preserve">10. Is </w:t>
            </w:r>
            <w:r w:rsidRPr="00EB48A6">
              <w:rPr>
                <w:rFonts w:ascii="Arial" w:hAnsi="Arial" w:cs="Arial"/>
                <w:sz w:val="20"/>
                <w:szCs w:val="20"/>
                <w:lang w:val="en-GB"/>
              </w:rPr>
              <w:t xml:space="preserve">Identification of research gaps/future directions done </w:t>
            </w:r>
            <w:r w:rsidRPr="00EB48A6">
              <w:rPr>
                <w:rFonts w:ascii="Arial" w:hAnsi="Arial" w:cs="Arial"/>
                <w:b/>
                <w:sz w:val="20"/>
                <w:szCs w:val="20"/>
                <w:lang w:val="en-GB"/>
              </w:rPr>
              <w:t>?</w:t>
            </w:r>
          </w:p>
          <w:p w14:paraId="29A947E2" w14:textId="77777777" w:rsidR="00815F68" w:rsidRPr="00EB48A6" w:rsidRDefault="00815F68" w:rsidP="00815F68">
            <w:pPr>
              <w:rPr>
                <w:rFonts w:ascii="Arial" w:hAnsi="Arial" w:cs="Arial"/>
                <w:color w:val="404040"/>
                <w:sz w:val="20"/>
                <w:szCs w:val="20"/>
                <w:shd w:val="clear" w:color="auto" w:fill="FFFFFF"/>
                <w:lang w:val="en-GB"/>
              </w:rPr>
            </w:pPr>
            <w:r w:rsidRPr="00EB48A6">
              <w:rPr>
                <w:rFonts w:ascii="Arial" w:hAnsi="Arial" w:cs="Arial"/>
                <w:color w:val="404040"/>
                <w:sz w:val="20"/>
                <w:szCs w:val="20"/>
                <w:shd w:val="clear" w:color="auto" w:fill="FFFFFF"/>
                <w:lang w:val="en-GB"/>
              </w:rPr>
              <w:t xml:space="preserve">Rating Scale: </w:t>
            </w:r>
          </w:p>
          <w:p w14:paraId="5E3779F3" w14:textId="77777777" w:rsidR="00815F68" w:rsidRPr="00EB48A6" w:rsidRDefault="00815F68" w:rsidP="00815F68">
            <w:pPr>
              <w:rPr>
                <w:rFonts w:ascii="Arial" w:hAnsi="Arial" w:cs="Arial"/>
                <w:color w:val="404040"/>
                <w:sz w:val="20"/>
                <w:szCs w:val="20"/>
                <w:shd w:val="clear" w:color="auto" w:fill="FFFFFF"/>
                <w:lang w:val="en-GB"/>
              </w:rPr>
            </w:pPr>
            <w:r w:rsidRPr="00EB48A6">
              <w:rPr>
                <w:rFonts w:ascii="Arial" w:hAnsi="Arial" w:cs="Arial"/>
                <w:color w:val="404040"/>
                <w:sz w:val="20"/>
                <w:szCs w:val="20"/>
                <w:shd w:val="clear" w:color="auto" w:fill="FFFFFF"/>
                <w:lang w:val="en-GB"/>
              </w:rPr>
              <w:t>5 = Excellent 4 = Good 3 = Satisfactory 2 = Needs Improvement 1 = Poor N/A = Not Applicable</w:t>
            </w:r>
          </w:p>
          <w:p w14:paraId="114E38BF" w14:textId="77777777" w:rsidR="00815F68" w:rsidRPr="00EB48A6" w:rsidRDefault="00815F68" w:rsidP="00815F68">
            <w:pPr>
              <w:rPr>
                <w:rFonts w:ascii="Arial" w:hAnsi="Arial" w:cs="Arial"/>
                <w:sz w:val="20"/>
                <w:szCs w:val="20"/>
                <w:lang w:val="en-GB"/>
              </w:rPr>
            </w:pPr>
          </w:p>
        </w:tc>
        <w:tc>
          <w:tcPr>
            <w:tcW w:w="1667" w:type="pct"/>
          </w:tcPr>
          <w:p w14:paraId="22CF4147" w14:textId="77777777" w:rsidR="00815F68" w:rsidRPr="00EB48A6" w:rsidRDefault="00815F68" w:rsidP="00815F68">
            <w:pPr>
              <w:contextualSpacing/>
              <w:rPr>
                <w:rFonts w:ascii="Arial" w:hAnsi="Arial" w:cs="Arial"/>
                <w:b/>
                <w:sz w:val="20"/>
                <w:szCs w:val="20"/>
                <w:lang w:val="en-GB"/>
              </w:rPr>
            </w:pPr>
            <w:r w:rsidRPr="00EB48A6">
              <w:rPr>
                <w:rFonts w:ascii="Arial" w:hAnsi="Arial" w:cs="Arial"/>
                <w:b/>
                <w:sz w:val="20"/>
                <w:szCs w:val="20"/>
                <w:lang w:val="en-GB"/>
              </w:rPr>
              <w:t>Rating: 5 (Excellent)</w:t>
            </w:r>
          </w:p>
          <w:p w14:paraId="00E3A639" w14:textId="0407F998" w:rsidR="00815F68" w:rsidRPr="00EB48A6" w:rsidRDefault="00815F68" w:rsidP="00815F68">
            <w:pPr>
              <w:contextualSpacing/>
              <w:rPr>
                <w:rFonts w:ascii="Arial" w:hAnsi="Arial" w:cs="Arial"/>
                <w:bCs/>
                <w:sz w:val="20"/>
                <w:szCs w:val="20"/>
                <w:lang w:val="en-GB"/>
              </w:rPr>
            </w:pPr>
            <w:r w:rsidRPr="00EB48A6">
              <w:rPr>
                <w:rFonts w:ascii="Arial" w:hAnsi="Arial" w:cs="Arial"/>
                <w:bCs/>
                <w:sz w:val="20"/>
                <w:szCs w:val="20"/>
                <w:lang w:val="en-GB"/>
              </w:rPr>
              <w:t>The identification of research gaps and future directions is one of the manuscript's strongest and most detailed sections. Rather than offering generic recommendations, the authors explicitly map out concrete, domain-specific priorities aimed directly at overcoming the field's central measurement limitations</w:t>
            </w:r>
          </w:p>
        </w:tc>
        <w:tc>
          <w:tcPr>
            <w:tcW w:w="1667" w:type="pct"/>
          </w:tcPr>
          <w:p w14:paraId="386C79FA" w14:textId="4640FBFA" w:rsidR="00815F68" w:rsidRPr="00EB48A6" w:rsidRDefault="00815F68" w:rsidP="00815F68">
            <w:pPr>
              <w:outlineLvl w:val="1"/>
              <w:rPr>
                <w:rFonts w:ascii="Arial" w:eastAsia="MS Mincho" w:hAnsi="Arial" w:cs="Arial"/>
                <w:bCs/>
                <w:sz w:val="20"/>
                <w:szCs w:val="20"/>
                <w:lang w:val="en-GB"/>
              </w:rPr>
            </w:pPr>
            <w:r w:rsidRPr="00EB48A6">
              <w:rPr>
                <w:rFonts w:ascii="Arial" w:eastAsia="MS Mincho" w:hAnsi="Arial" w:cs="Arial"/>
                <w:bCs/>
                <w:sz w:val="20"/>
                <w:szCs w:val="20"/>
                <w:lang w:val="en-GB"/>
              </w:rPr>
              <w:t>ok</w:t>
            </w:r>
          </w:p>
        </w:tc>
      </w:tr>
      <w:tr w:rsidR="00815F68" w:rsidRPr="00EB48A6" w14:paraId="1DD71505" w14:textId="77777777" w:rsidTr="005366FD">
        <w:trPr>
          <w:trHeight w:val="1812"/>
          <w:jc w:val="center"/>
        </w:trPr>
        <w:tc>
          <w:tcPr>
            <w:tcW w:w="1666" w:type="pct"/>
            <w:noWrap/>
          </w:tcPr>
          <w:p w14:paraId="1BC7D8D0" w14:textId="77777777" w:rsidR="00815F68" w:rsidRPr="00EB48A6" w:rsidRDefault="00815F68" w:rsidP="00815F68">
            <w:pPr>
              <w:rPr>
                <w:rFonts w:ascii="Arial" w:hAnsi="Arial" w:cs="Arial"/>
                <w:b/>
                <w:sz w:val="20"/>
                <w:szCs w:val="20"/>
                <w:lang w:val="en-GB"/>
              </w:rPr>
            </w:pPr>
            <w:r w:rsidRPr="00EB48A6">
              <w:rPr>
                <w:rFonts w:ascii="Arial" w:hAnsi="Arial" w:cs="Arial"/>
                <w:b/>
                <w:sz w:val="20"/>
                <w:szCs w:val="20"/>
                <w:lang w:val="en-GB"/>
              </w:rPr>
              <w:t>11. Are the conclusions logically arrived?</w:t>
            </w:r>
          </w:p>
          <w:p w14:paraId="5CD55B75" w14:textId="77777777" w:rsidR="00815F68" w:rsidRPr="00EB48A6" w:rsidRDefault="00815F68" w:rsidP="00815F68">
            <w:pPr>
              <w:rPr>
                <w:rFonts w:ascii="Arial" w:hAnsi="Arial" w:cs="Arial"/>
                <w:color w:val="404040"/>
                <w:sz w:val="20"/>
                <w:szCs w:val="20"/>
                <w:shd w:val="clear" w:color="auto" w:fill="FFFFFF"/>
                <w:lang w:val="en-GB"/>
              </w:rPr>
            </w:pPr>
            <w:r w:rsidRPr="00EB48A6">
              <w:rPr>
                <w:rFonts w:ascii="Arial" w:hAnsi="Arial" w:cs="Arial"/>
                <w:color w:val="404040"/>
                <w:sz w:val="20"/>
                <w:szCs w:val="20"/>
                <w:shd w:val="clear" w:color="auto" w:fill="FFFFFF"/>
                <w:lang w:val="en-GB"/>
              </w:rPr>
              <w:t xml:space="preserve">Rating Scale: </w:t>
            </w:r>
          </w:p>
          <w:p w14:paraId="002284AE" w14:textId="77777777" w:rsidR="00815F68" w:rsidRPr="00EB48A6" w:rsidRDefault="00815F68" w:rsidP="00815F68">
            <w:pPr>
              <w:rPr>
                <w:rFonts w:ascii="Arial" w:hAnsi="Arial" w:cs="Arial"/>
                <w:sz w:val="20"/>
                <w:szCs w:val="20"/>
                <w:lang w:val="en-GB"/>
              </w:rPr>
            </w:pPr>
            <w:r w:rsidRPr="00EB48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8DEDFF" w14:textId="77777777" w:rsidR="00815F68" w:rsidRPr="00EB48A6" w:rsidRDefault="00815F68" w:rsidP="00815F68">
            <w:pPr>
              <w:spacing w:after="100" w:afterAutospacing="1"/>
              <w:rPr>
                <w:rFonts w:ascii="Arial" w:hAnsi="Arial" w:cs="Arial"/>
                <w:b/>
                <w:bCs/>
                <w:sz w:val="20"/>
                <w:szCs w:val="20"/>
                <w:lang w:val="fr-FR" w:eastAsia="fr-FR"/>
              </w:rPr>
            </w:pPr>
            <w:r w:rsidRPr="00EB48A6">
              <w:rPr>
                <w:rFonts w:ascii="Arial" w:hAnsi="Arial" w:cs="Arial"/>
                <w:bCs/>
                <w:sz w:val="20"/>
                <w:szCs w:val="20"/>
                <w:lang w:val="en-GB"/>
              </w:rPr>
              <w:t>The conclusions flow directly and logically from the evidence evaluated across the earlier sections of the manuscript. The synthesis avoids overreaching or making unsupported claims, maintaining strict coherence with the preceding critical analysis</w:t>
            </w:r>
            <w:r w:rsidRPr="00EB48A6">
              <w:rPr>
                <w:rFonts w:ascii="Arial" w:hAnsi="Arial" w:cs="Arial"/>
                <w:b/>
                <w:bCs/>
                <w:sz w:val="20"/>
                <w:szCs w:val="20"/>
                <w:lang w:val="fr-FR" w:eastAsia="fr-FR"/>
              </w:rPr>
              <w:t xml:space="preserve"> </w:t>
            </w:r>
          </w:p>
          <w:p w14:paraId="5C7C6137" w14:textId="5CA420DF" w:rsidR="00815F68" w:rsidRPr="00EB48A6" w:rsidRDefault="00815F68" w:rsidP="00815F68">
            <w:pPr>
              <w:spacing w:after="100" w:afterAutospacing="1"/>
              <w:rPr>
                <w:rFonts w:ascii="Arial" w:hAnsi="Arial" w:cs="Arial"/>
                <w:b/>
                <w:bCs/>
                <w:sz w:val="20"/>
                <w:szCs w:val="20"/>
                <w:lang w:val="fr-FR" w:eastAsia="fr-FR"/>
              </w:rPr>
            </w:pPr>
            <w:r w:rsidRPr="00EB48A6">
              <w:rPr>
                <w:rFonts w:ascii="Arial" w:hAnsi="Arial" w:cs="Arial"/>
                <w:b/>
                <w:bCs/>
                <w:sz w:val="20"/>
                <w:szCs w:val="20"/>
                <w:lang w:val="fr-FR" w:eastAsia="fr-FR"/>
              </w:rPr>
              <w:t>Rating: 5 (Excellent)</w:t>
            </w:r>
          </w:p>
          <w:p w14:paraId="4748AD46" w14:textId="77777777" w:rsidR="00815F68" w:rsidRPr="00EB48A6" w:rsidRDefault="00815F68" w:rsidP="00815F68">
            <w:pPr>
              <w:contextualSpacing/>
              <w:rPr>
                <w:rFonts w:ascii="Arial" w:hAnsi="Arial" w:cs="Arial"/>
                <w:bCs/>
                <w:sz w:val="20"/>
                <w:szCs w:val="20"/>
                <w:lang w:val="en-GB"/>
              </w:rPr>
            </w:pPr>
          </w:p>
        </w:tc>
        <w:tc>
          <w:tcPr>
            <w:tcW w:w="1667" w:type="pct"/>
          </w:tcPr>
          <w:p w14:paraId="4A2C3AC3" w14:textId="460F819C" w:rsidR="00815F68" w:rsidRPr="00EB48A6" w:rsidRDefault="00815F68" w:rsidP="00815F68">
            <w:pPr>
              <w:outlineLvl w:val="1"/>
              <w:rPr>
                <w:rFonts w:ascii="Arial" w:eastAsia="MS Mincho" w:hAnsi="Arial" w:cs="Arial"/>
                <w:bCs/>
                <w:sz w:val="20"/>
                <w:szCs w:val="20"/>
                <w:lang w:val="en-GB"/>
              </w:rPr>
            </w:pPr>
            <w:r w:rsidRPr="00EB48A6">
              <w:rPr>
                <w:rFonts w:ascii="Arial" w:eastAsia="MS Mincho" w:hAnsi="Arial" w:cs="Arial"/>
                <w:bCs/>
                <w:sz w:val="20"/>
                <w:szCs w:val="20"/>
                <w:lang w:val="en-GB"/>
              </w:rPr>
              <w:t>ok</w:t>
            </w:r>
          </w:p>
        </w:tc>
      </w:tr>
      <w:tr w:rsidR="0072637C" w:rsidRPr="00EB48A6" w14:paraId="1E181CF5" w14:textId="77777777">
        <w:trPr>
          <w:trHeight w:val="20"/>
          <w:jc w:val="center"/>
        </w:trPr>
        <w:tc>
          <w:tcPr>
            <w:tcW w:w="1666" w:type="pct"/>
            <w:noWrap/>
          </w:tcPr>
          <w:p w14:paraId="5F4E33E9" w14:textId="77777777" w:rsidR="0072637C" w:rsidRPr="00EB48A6" w:rsidRDefault="0072637C" w:rsidP="0072637C">
            <w:pPr>
              <w:rPr>
                <w:rFonts w:ascii="Arial" w:hAnsi="Arial" w:cs="Arial"/>
                <w:b/>
                <w:sz w:val="20"/>
                <w:szCs w:val="20"/>
                <w:lang w:val="en-GB"/>
              </w:rPr>
            </w:pPr>
            <w:r w:rsidRPr="00EB48A6">
              <w:rPr>
                <w:rFonts w:ascii="Arial" w:hAnsi="Arial" w:cs="Arial"/>
                <w:b/>
                <w:sz w:val="20"/>
                <w:szCs w:val="20"/>
                <w:lang w:val="en-GB"/>
              </w:rPr>
              <w:t>12. Are the limitations of the paper discussed?</w:t>
            </w:r>
          </w:p>
          <w:p w14:paraId="562A5C57" w14:textId="77777777" w:rsidR="0072637C" w:rsidRPr="00EB48A6" w:rsidRDefault="0072637C" w:rsidP="0072637C">
            <w:pPr>
              <w:rPr>
                <w:rFonts w:ascii="Arial" w:hAnsi="Arial" w:cs="Arial"/>
                <w:color w:val="404040"/>
                <w:sz w:val="20"/>
                <w:szCs w:val="20"/>
                <w:shd w:val="clear" w:color="auto" w:fill="FFFFFF"/>
                <w:lang w:val="en-GB"/>
              </w:rPr>
            </w:pPr>
            <w:r w:rsidRPr="00EB48A6">
              <w:rPr>
                <w:rFonts w:ascii="Arial" w:hAnsi="Arial" w:cs="Arial"/>
                <w:color w:val="404040"/>
                <w:sz w:val="20"/>
                <w:szCs w:val="20"/>
                <w:shd w:val="clear" w:color="auto" w:fill="FFFFFF"/>
                <w:lang w:val="en-GB"/>
              </w:rPr>
              <w:t xml:space="preserve">Rating Scale: </w:t>
            </w:r>
          </w:p>
          <w:p w14:paraId="3225689F" w14:textId="77777777" w:rsidR="0072637C" w:rsidRPr="00EB48A6" w:rsidRDefault="0072637C" w:rsidP="0072637C">
            <w:pPr>
              <w:rPr>
                <w:rFonts w:ascii="Arial" w:hAnsi="Arial" w:cs="Arial"/>
                <w:sz w:val="20"/>
                <w:szCs w:val="20"/>
                <w:lang w:val="en-GB"/>
              </w:rPr>
            </w:pPr>
            <w:r w:rsidRPr="00EB48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3ADEA24" w14:textId="77777777" w:rsidR="0072637C" w:rsidRPr="00EB48A6" w:rsidRDefault="0072637C" w:rsidP="0072637C">
            <w:pPr>
              <w:contextualSpacing/>
              <w:rPr>
                <w:rFonts w:ascii="Arial" w:hAnsi="Arial" w:cs="Arial"/>
                <w:b/>
                <w:sz w:val="20"/>
                <w:szCs w:val="20"/>
                <w:lang w:val="en-GB"/>
              </w:rPr>
            </w:pPr>
            <w:r w:rsidRPr="00EB48A6">
              <w:rPr>
                <w:rFonts w:ascii="Arial" w:hAnsi="Arial" w:cs="Arial"/>
                <w:b/>
                <w:sz w:val="20"/>
                <w:szCs w:val="20"/>
                <w:lang w:val="en-GB"/>
              </w:rPr>
              <w:t>Rating: 5 (Excellent)</w:t>
            </w:r>
          </w:p>
          <w:p w14:paraId="602B6EA1" w14:textId="3860A7EB" w:rsidR="0072637C" w:rsidRPr="00EB48A6" w:rsidRDefault="0072637C" w:rsidP="0072637C">
            <w:pPr>
              <w:contextualSpacing/>
              <w:rPr>
                <w:rFonts w:ascii="Arial" w:hAnsi="Arial" w:cs="Arial"/>
                <w:bCs/>
                <w:sz w:val="20"/>
                <w:szCs w:val="20"/>
                <w:lang w:val="en-GB"/>
              </w:rPr>
            </w:pPr>
            <w:r w:rsidRPr="00EB48A6">
              <w:rPr>
                <w:rFonts w:ascii="Arial" w:hAnsi="Arial" w:cs="Arial"/>
                <w:bCs/>
                <w:sz w:val="20"/>
                <w:szCs w:val="20"/>
                <w:lang w:val="en-GB"/>
              </w:rPr>
              <w:t>The manuscript includes a dedicated, highly transparent, and self-aware "Limitations" section (Section 10) that thoroughly addresses the inherent constraints of both the review methodology and the underlying evidence base</w:t>
            </w:r>
          </w:p>
        </w:tc>
        <w:tc>
          <w:tcPr>
            <w:tcW w:w="1667" w:type="pct"/>
          </w:tcPr>
          <w:p w14:paraId="7D4012A4" w14:textId="59F9CEC0" w:rsidR="0072637C" w:rsidRPr="00EB48A6" w:rsidRDefault="0072637C" w:rsidP="0072637C">
            <w:pPr>
              <w:outlineLvl w:val="1"/>
              <w:rPr>
                <w:rFonts w:ascii="Arial" w:eastAsia="MS Mincho" w:hAnsi="Arial" w:cs="Arial"/>
                <w:bCs/>
                <w:sz w:val="20"/>
                <w:szCs w:val="20"/>
                <w:lang w:val="en-GB"/>
              </w:rPr>
            </w:pPr>
            <w:r w:rsidRPr="00EB48A6">
              <w:rPr>
                <w:rFonts w:ascii="Arial" w:eastAsia="MS Mincho" w:hAnsi="Arial" w:cs="Arial"/>
                <w:bCs/>
                <w:sz w:val="20"/>
                <w:szCs w:val="20"/>
                <w:lang w:val="en-GB"/>
              </w:rPr>
              <w:t>ok</w:t>
            </w:r>
          </w:p>
        </w:tc>
      </w:tr>
      <w:tr w:rsidR="0072637C" w:rsidRPr="00EB48A6" w14:paraId="7571C887" w14:textId="77777777">
        <w:trPr>
          <w:trHeight w:val="20"/>
          <w:jc w:val="center"/>
        </w:trPr>
        <w:tc>
          <w:tcPr>
            <w:tcW w:w="1666" w:type="pct"/>
            <w:noWrap/>
          </w:tcPr>
          <w:p w14:paraId="1E1BB4C1" w14:textId="77777777" w:rsidR="0072637C" w:rsidRPr="00EB48A6" w:rsidRDefault="0072637C" w:rsidP="0072637C">
            <w:pPr>
              <w:rPr>
                <w:rFonts w:ascii="Arial" w:hAnsi="Arial" w:cs="Arial"/>
                <w:b/>
                <w:sz w:val="20"/>
                <w:szCs w:val="20"/>
                <w:lang w:val="en-GB"/>
              </w:rPr>
            </w:pPr>
            <w:r w:rsidRPr="00EB48A6">
              <w:rPr>
                <w:rFonts w:ascii="Arial" w:hAnsi="Arial" w:cs="Arial"/>
                <w:b/>
                <w:sz w:val="20"/>
                <w:szCs w:val="20"/>
                <w:lang w:val="en-GB"/>
              </w:rPr>
              <w:t xml:space="preserve">13. What is the </w:t>
            </w:r>
            <w:r w:rsidRPr="00EB48A6">
              <w:rPr>
                <w:rFonts w:ascii="Arial" w:hAnsi="Arial" w:cs="Arial"/>
                <w:sz w:val="20"/>
                <w:szCs w:val="20"/>
                <w:lang w:val="en-GB"/>
              </w:rPr>
              <w:t>Quality of references (i.e. from peer reviewed authentic sources)</w:t>
            </w:r>
          </w:p>
          <w:p w14:paraId="27F20A1C" w14:textId="77777777" w:rsidR="0072637C" w:rsidRPr="00EB48A6" w:rsidRDefault="0072637C" w:rsidP="0072637C">
            <w:pPr>
              <w:rPr>
                <w:rFonts w:ascii="Arial" w:hAnsi="Arial" w:cs="Arial"/>
                <w:color w:val="404040"/>
                <w:sz w:val="20"/>
                <w:szCs w:val="20"/>
                <w:shd w:val="clear" w:color="auto" w:fill="FFFFFF"/>
                <w:lang w:val="en-GB"/>
              </w:rPr>
            </w:pPr>
            <w:r w:rsidRPr="00EB48A6">
              <w:rPr>
                <w:rFonts w:ascii="Arial" w:hAnsi="Arial" w:cs="Arial"/>
                <w:color w:val="404040"/>
                <w:sz w:val="20"/>
                <w:szCs w:val="20"/>
                <w:shd w:val="clear" w:color="auto" w:fill="FFFFFF"/>
                <w:lang w:val="en-GB"/>
              </w:rPr>
              <w:t xml:space="preserve">Rating Scale: </w:t>
            </w:r>
          </w:p>
          <w:p w14:paraId="0B7A9E48" w14:textId="77777777" w:rsidR="0072637C" w:rsidRPr="00EB48A6" w:rsidRDefault="0072637C" w:rsidP="0072637C">
            <w:pPr>
              <w:rPr>
                <w:rFonts w:ascii="Arial" w:hAnsi="Arial" w:cs="Arial"/>
                <w:color w:val="404040"/>
                <w:sz w:val="20"/>
                <w:szCs w:val="20"/>
                <w:shd w:val="clear" w:color="auto" w:fill="FFFFFF"/>
                <w:lang w:val="en-GB"/>
              </w:rPr>
            </w:pPr>
            <w:r w:rsidRPr="00EB48A6">
              <w:rPr>
                <w:rFonts w:ascii="Arial" w:hAnsi="Arial" w:cs="Arial"/>
                <w:color w:val="404040"/>
                <w:sz w:val="20"/>
                <w:szCs w:val="20"/>
                <w:shd w:val="clear" w:color="auto" w:fill="FFFFFF"/>
                <w:lang w:val="en-GB"/>
              </w:rPr>
              <w:t xml:space="preserve">5 = Excellent 4 = Good 3 = Satisfactory 2 = Needs Improvement 1 = Poor </w:t>
            </w:r>
          </w:p>
          <w:p w14:paraId="7A16D5EB" w14:textId="77777777" w:rsidR="0072637C" w:rsidRPr="00EB48A6" w:rsidRDefault="0072637C" w:rsidP="0072637C">
            <w:pPr>
              <w:rPr>
                <w:rFonts w:ascii="Arial" w:hAnsi="Arial" w:cs="Arial"/>
                <w:sz w:val="20"/>
                <w:szCs w:val="20"/>
                <w:lang w:val="en-GB"/>
              </w:rPr>
            </w:pPr>
            <w:r w:rsidRPr="00EB48A6">
              <w:rPr>
                <w:rFonts w:ascii="Arial" w:hAnsi="Arial" w:cs="Arial"/>
                <w:color w:val="404040"/>
                <w:sz w:val="20"/>
                <w:szCs w:val="20"/>
                <w:shd w:val="clear" w:color="auto" w:fill="FFFFFF"/>
                <w:lang w:val="en-GB"/>
              </w:rPr>
              <w:t>N/A = Not Applicable</w:t>
            </w:r>
          </w:p>
        </w:tc>
        <w:tc>
          <w:tcPr>
            <w:tcW w:w="1667" w:type="pct"/>
          </w:tcPr>
          <w:p w14:paraId="6CF8B01F" w14:textId="0955903B" w:rsidR="0072637C" w:rsidRPr="00EB48A6" w:rsidRDefault="0072637C" w:rsidP="0072637C">
            <w:pPr>
              <w:spacing w:before="100" w:beforeAutospacing="1" w:after="100" w:afterAutospacing="1"/>
              <w:rPr>
                <w:rFonts w:ascii="Arial" w:hAnsi="Arial" w:cs="Arial"/>
                <w:bCs/>
                <w:sz w:val="20"/>
                <w:szCs w:val="20"/>
                <w:lang w:val="en-GB"/>
              </w:rPr>
            </w:pPr>
            <w:r w:rsidRPr="00EB48A6">
              <w:rPr>
                <w:rFonts w:ascii="Arial" w:hAnsi="Arial" w:cs="Arial"/>
                <w:bCs/>
                <w:sz w:val="20"/>
                <w:szCs w:val="20"/>
                <w:lang w:val="en-GB"/>
              </w:rPr>
              <w:t>The quality of references in this manuscript is exemplary, relying exclusively on high-impact, peer-reviewed journals, national registries, and authoritative clinical guidelines</w:t>
            </w:r>
          </w:p>
          <w:p w14:paraId="59198730" w14:textId="328AD870" w:rsidR="0072637C" w:rsidRPr="00EB48A6" w:rsidRDefault="0072637C" w:rsidP="0072637C">
            <w:pPr>
              <w:contextualSpacing/>
              <w:rPr>
                <w:rFonts w:ascii="Arial" w:hAnsi="Arial" w:cs="Arial"/>
                <w:bCs/>
                <w:sz w:val="20"/>
                <w:szCs w:val="20"/>
                <w:lang w:val="en-GB"/>
              </w:rPr>
            </w:pPr>
            <w:r w:rsidRPr="00EB48A6">
              <w:rPr>
                <w:rFonts w:ascii="Arial" w:hAnsi="Arial" w:cs="Arial"/>
                <w:b/>
                <w:bCs/>
                <w:sz w:val="20"/>
                <w:szCs w:val="20"/>
                <w:lang w:val="fr-FR" w:eastAsia="fr-FR"/>
              </w:rPr>
              <w:t>Rating: 5 (Excellent)</w:t>
            </w:r>
          </w:p>
        </w:tc>
        <w:tc>
          <w:tcPr>
            <w:tcW w:w="1667" w:type="pct"/>
          </w:tcPr>
          <w:p w14:paraId="43642F27" w14:textId="6BD2AAFD" w:rsidR="0072637C" w:rsidRPr="00EB48A6" w:rsidRDefault="0072637C" w:rsidP="0072637C">
            <w:pPr>
              <w:outlineLvl w:val="1"/>
              <w:rPr>
                <w:rFonts w:ascii="Arial" w:eastAsia="MS Mincho" w:hAnsi="Arial" w:cs="Arial"/>
                <w:bCs/>
                <w:sz w:val="20"/>
                <w:szCs w:val="20"/>
                <w:lang w:val="en-GB"/>
              </w:rPr>
            </w:pPr>
            <w:r w:rsidRPr="00EB48A6">
              <w:rPr>
                <w:rFonts w:ascii="Arial" w:eastAsia="MS Mincho" w:hAnsi="Arial" w:cs="Arial"/>
                <w:bCs/>
                <w:sz w:val="20"/>
                <w:szCs w:val="20"/>
                <w:lang w:val="en-GB"/>
              </w:rPr>
              <w:t>ok</w:t>
            </w:r>
          </w:p>
        </w:tc>
      </w:tr>
      <w:tr w:rsidR="0062294D" w:rsidRPr="00EB48A6" w14:paraId="7B57F6DC" w14:textId="77777777">
        <w:trPr>
          <w:trHeight w:val="20"/>
          <w:jc w:val="center"/>
        </w:trPr>
        <w:tc>
          <w:tcPr>
            <w:tcW w:w="1666" w:type="pct"/>
            <w:noWrap/>
          </w:tcPr>
          <w:p w14:paraId="2926C952" w14:textId="77777777" w:rsidR="0062294D" w:rsidRPr="00EB48A6" w:rsidRDefault="00000000">
            <w:pPr>
              <w:rPr>
                <w:rFonts w:ascii="Arial" w:hAnsi="Arial" w:cs="Arial"/>
                <w:b/>
                <w:sz w:val="20"/>
                <w:szCs w:val="20"/>
                <w:lang w:val="en-GB"/>
              </w:rPr>
            </w:pPr>
            <w:r w:rsidRPr="00EB48A6">
              <w:rPr>
                <w:rFonts w:ascii="Arial" w:hAnsi="Arial" w:cs="Arial"/>
                <w:b/>
                <w:sz w:val="20"/>
                <w:szCs w:val="20"/>
                <w:lang w:val="en-GB"/>
              </w:rPr>
              <w:t>14. Is the manuscript written in clear and understandable language?</w:t>
            </w:r>
          </w:p>
          <w:p w14:paraId="50062661" w14:textId="77777777" w:rsidR="0062294D" w:rsidRPr="00EB48A6" w:rsidRDefault="00000000">
            <w:pPr>
              <w:rPr>
                <w:rFonts w:ascii="Arial" w:hAnsi="Arial" w:cs="Arial"/>
                <w:color w:val="404040"/>
                <w:sz w:val="20"/>
                <w:szCs w:val="20"/>
                <w:shd w:val="clear" w:color="auto" w:fill="FFFFFF"/>
                <w:lang w:val="en-GB"/>
              </w:rPr>
            </w:pPr>
            <w:r w:rsidRPr="00EB48A6">
              <w:rPr>
                <w:rFonts w:ascii="Arial" w:hAnsi="Arial" w:cs="Arial"/>
                <w:color w:val="404040"/>
                <w:sz w:val="20"/>
                <w:szCs w:val="20"/>
                <w:shd w:val="clear" w:color="auto" w:fill="FFFFFF"/>
                <w:lang w:val="en-GB"/>
              </w:rPr>
              <w:t xml:space="preserve">Rating Scale: </w:t>
            </w:r>
          </w:p>
          <w:p w14:paraId="16FB3E0B" w14:textId="77777777" w:rsidR="0062294D" w:rsidRPr="00EB48A6" w:rsidRDefault="00000000">
            <w:pPr>
              <w:rPr>
                <w:rFonts w:ascii="Arial" w:hAnsi="Arial" w:cs="Arial"/>
                <w:color w:val="404040"/>
                <w:sz w:val="20"/>
                <w:szCs w:val="20"/>
                <w:shd w:val="clear" w:color="auto" w:fill="FFFFFF"/>
                <w:lang w:val="en-GB"/>
              </w:rPr>
            </w:pPr>
            <w:r w:rsidRPr="00EB48A6">
              <w:rPr>
                <w:rFonts w:ascii="Arial" w:hAnsi="Arial" w:cs="Arial"/>
                <w:color w:val="404040"/>
                <w:sz w:val="20"/>
                <w:szCs w:val="20"/>
                <w:shd w:val="clear" w:color="auto" w:fill="FFFFFF"/>
                <w:lang w:val="en-GB"/>
              </w:rPr>
              <w:t xml:space="preserve">5 = Excellent 4 = Good 3 = Satisfactory 2 = Needs Improvement 1 = Poor </w:t>
            </w:r>
          </w:p>
          <w:p w14:paraId="3F87E790" w14:textId="77777777" w:rsidR="0062294D" w:rsidRPr="00EB48A6" w:rsidRDefault="00000000">
            <w:pPr>
              <w:rPr>
                <w:rFonts w:ascii="Arial" w:hAnsi="Arial" w:cs="Arial"/>
                <w:sz w:val="20"/>
                <w:szCs w:val="20"/>
                <w:lang w:val="en-GB"/>
              </w:rPr>
            </w:pPr>
            <w:r w:rsidRPr="00EB48A6">
              <w:rPr>
                <w:rFonts w:ascii="Arial" w:hAnsi="Arial" w:cs="Arial"/>
                <w:color w:val="404040"/>
                <w:sz w:val="20"/>
                <w:szCs w:val="20"/>
                <w:shd w:val="clear" w:color="auto" w:fill="FFFFFF"/>
                <w:lang w:val="en-GB"/>
              </w:rPr>
              <w:t>N/A = Not Applicable</w:t>
            </w:r>
          </w:p>
        </w:tc>
        <w:tc>
          <w:tcPr>
            <w:tcW w:w="1667" w:type="pct"/>
          </w:tcPr>
          <w:p w14:paraId="5BCB68A9" w14:textId="29FA26DA" w:rsidR="0062294D" w:rsidRPr="00EB48A6" w:rsidRDefault="005366FD">
            <w:pPr>
              <w:contextualSpacing/>
              <w:rPr>
                <w:rFonts w:ascii="Arial" w:hAnsi="Arial" w:cs="Arial"/>
                <w:bCs/>
                <w:sz w:val="20"/>
                <w:szCs w:val="20"/>
                <w:lang w:val="en-GB"/>
              </w:rPr>
            </w:pPr>
            <w:r w:rsidRPr="00EB48A6">
              <w:rPr>
                <w:rFonts w:ascii="Arial" w:hAnsi="Arial" w:cs="Arial"/>
                <w:b/>
                <w:bCs/>
                <w:sz w:val="20"/>
                <w:szCs w:val="20"/>
                <w:lang w:val="fr-FR" w:eastAsia="fr-FR"/>
              </w:rPr>
              <w:t>Rating: 5 (Excellent)</w:t>
            </w:r>
          </w:p>
        </w:tc>
        <w:tc>
          <w:tcPr>
            <w:tcW w:w="1667" w:type="pct"/>
          </w:tcPr>
          <w:p w14:paraId="257B0412" w14:textId="0BF6A838" w:rsidR="0062294D" w:rsidRPr="00EB48A6" w:rsidRDefault="0072637C">
            <w:pPr>
              <w:outlineLvl w:val="1"/>
              <w:rPr>
                <w:rFonts w:ascii="Arial" w:eastAsia="MS Mincho" w:hAnsi="Arial" w:cs="Arial"/>
                <w:bCs/>
                <w:sz w:val="20"/>
                <w:szCs w:val="20"/>
                <w:lang w:val="en-GB"/>
              </w:rPr>
            </w:pPr>
            <w:r w:rsidRPr="00EB48A6">
              <w:rPr>
                <w:rFonts w:ascii="Arial" w:eastAsia="MS Mincho" w:hAnsi="Arial" w:cs="Arial"/>
                <w:bCs/>
                <w:sz w:val="20"/>
                <w:szCs w:val="20"/>
                <w:lang w:val="en-GB"/>
              </w:rPr>
              <w:t>ok</w:t>
            </w:r>
          </w:p>
        </w:tc>
      </w:tr>
    </w:tbl>
    <w:p w14:paraId="78A64B55" w14:textId="77777777" w:rsidR="0062294D" w:rsidRPr="00EB48A6" w:rsidRDefault="0062294D">
      <w:pPr>
        <w:jc w:val="both"/>
        <w:rPr>
          <w:rFonts w:ascii="Arial" w:eastAsia="MS Mincho" w:hAnsi="Arial" w:cs="Arial"/>
          <w:b/>
          <w:bCs/>
          <w:sz w:val="20"/>
          <w:szCs w:val="20"/>
          <w:u w:val="single"/>
          <w:lang w:val="en-GB" w:eastAsia="x-none"/>
        </w:rPr>
      </w:pPr>
    </w:p>
    <w:p w14:paraId="384B1BB1" w14:textId="77777777" w:rsidR="0062294D" w:rsidRPr="00EB48A6" w:rsidRDefault="00000000">
      <w:pPr>
        <w:outlineLvl w:val="1"/>
        <w:rPr>
          <w:rFonts w:ascii="Arial" w:eastAsia="MS Mincho" w:hAnsi="Arial" w:cs="Arial"/>
          <w:b/>
          <w:bCs/>
          <w:sz w:val="20"/>
          <w:szCs w:val="20"/>
          <w:u w:val="single"/>
          <w:lang w:val="en-GB"/>
        </w:rPr>
      </w:pPr>
      <w:r w:rsidRPr="00EB48A6">
        <w:rPr>
          <w:rFonts w:ascii="Arial" w:eastAsia="MS Mincho" w:hAnsi="Arial" w:cs="Arial"/>
          <w:b/>
          <w:bCs/>
          <w:sz w:val="20"/>
          <w:szCs w:val="20"/>
          <w:highlight w:val="yellow"/>
          <w:u w:val="single"/>
          <w:lang w:val="en-GB"/>
        </w:rPr>
        <w:t>PART 2.2 (Subjective Evaluation)</w:t>
      </w:r>
    </w:p>
    <w:p w14:paraId="347216CA" w14:textId="77777777" w:rsidR="0062294D" w:rsidRPr="00EB48A6" w:rsidRDefault="0062294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2294D" w:rsidRPr="00EB48A6" w14:paraId="7DA8B04D" w14:textId="77777777">
        <w:trPr>
          <w:trHeight w:val="20"/>
          <w:jc w:val="center"/>
        </w:trPr>
        <w:tc>
          <w:tcPr>
            <w:tcW w:w="1666" w:type="pct"/>
            <w:noWrap/>
          </w:tcPr>
          <w:p w14:paraId="17E113C9" w14:textId="77777777" w:rsidR="0062294D" w:rsidRPr="00EB48A6" w:rsidRDefault="0062294D">
            <w:pPr>
              <w:outlineLvl w:val="1"/>
              <w:rPr>
                <w:rFonts w:ascii="Arial" w:eastAsia="MS Mincho" w:hAnsi="Arial" w:cs="Arial"/>
                <w:b/>
                <w:bCs/>
                <w:sz w:val="20"/>
                <w:szCs w:val="20"/>
                <w:lang w:val="en-GB"/>
              </w:rPr>
            </w:pPr>
          </w:p>
        </w:tc>
        <w:tc>
          <w:tcPr>
            <w:tcW w:w="1667" w:type="pct"/>
          </w:tcPr>
          <w:p w14:paraId="30C0B5AD" w14:textId="77777777" w:rsidR="0062294D" w:rsidRPr="00EB48A6" w:rsidRDefault="00000000">
            <w:pPr>
              <w:outlineLvl w:val="1"/>
              <w:rPr>
                <w:rFonts w:ascii="Arial" w:eastAsia="MS Mincho" w:hAnsi="Arial" w:cs="Arial"/>
                <w:b/>
                <w:bCs/>
                <w:sz w:val="20"/>
                <w:szCs w:val="20"/>
                <w:lang w:val="en-GB"/>
              </w:rPr>
            </w:pPr>
            <w:r w:rsidRPr="00EB48A6">
              <w:rPr>
                <w:rFonts w:ascii="Arial" w:eastAsia="MS Mincho" w:hAnsi="Arial" w:cs="Arial"/>
                <w:b/>
                <w:bCs/>
                <w:sz w:val="20"/>
                <w:szCs w:val="20"/>
                <w:lang w:val="en-GB"/>
              </w:rPr>
              <w:t>Reviewer’s comment</w:t>
            </w:r>
          </w:p>
          <w:p w14:paraId="6C067567" w14:textId="77777777" w:rsidR="0062294D" w:rsidRPr="00EB48A6" w:rsidRDefault="0062294D">
            <w:pPr>
              <w:rPr>
                <w:rFonts w:ascii="Arial" w:hAnsi="Arial" w:cs="Arial"/>
                <w:sz w:val="20"/>
                <w:szCs w:val="20"/>
                <w:lang w:val="en-GB"/>
              </w:rPr>
            </w:pPr>
          </w:p>
        </w:tc>
        <w:tc>
          <w:tcPr>
            <w:tcW w:w="1667" w:type="pct"/>
          </w:tcPr>
          <w:p w14:paraId="4ED2DC2A" w14:textId="77777777" w:rsidR="0062294D" w:rsidRPr="00EB48A6" w:rsidRDefault="00000000">
            <w:pPr>
              <w:spacing w:after="160" w:line="259" w:lineRule="auto"/>
              <w:rPr>
                <w:rFonts w:ascii="Arial" w:eastAsia="Calibri" w:hAnsi="Arial" w:cs="Arial"/>
                <w:kern w:val="2"/>
                <w:sz w:val="20"/>
                <w:szCs w:val="20"/>
                <w:lang w:val="en-IN"/>
              </w:rPr>
            </w:pPr>
            <w:r w:rsidRPr="00EB48A6">
              <w:rPr>
                <w:rFonts w:ascii="Arial" w:eastAsia="Calibri" w:hAnsi="Arial" w:cs="Arial"/>
                <w:b/>
                <w:kern w:val="2"/>
                <w:sz w:val="20"/>
                <w:szCs w:val="20"/>
                <w:lang w:val="en-IN"/>
              </w:rPr>
              <w:t>Author’s Feedback</w:t>
            </w:r>
            <w:r w:rsidRPr="00EB48A6">
              <w:rPr>
                <w:rFonts w:ascii="Arial" w:eastAsia="Calibri" w:hAnsi="Arial" w:cs="Arial"/>
                <w:kern w:val="2"/>
                <w:sz w:val="20"/>
                <w:szCs w:val="20"/>
                <w:lang w:val="en-IN"/>
              </w:rPr>
              <w:t xml:space="preserve"> </w:t>
            </w:r>
            <w:r w:rsidRPr="00EB48A6">
              <w:rPr>
                <w:rFonts w:ascii="Arial" w:eastAsia="Calibri" w:hAnsi="Arial" w:cs="Arial"/>
                <w:kern w:val="2"/>
                <w:sz w:val="20"/>
                <w:szCs w:val="20"/>
                <w:highlight w:val="yellow"/>
                <w:lang w:val="en-IN"/>
              </w:rPr>
              <w:t>(It is mandatory that authors should write his/her feedback here)</w:t>
            </w:r>
          </w:p>
          <w:p w14:paraId="0A5518E5" w14:textId="77777777" w:rsidR="0062294D" w:rsidRPr="00EB48A6" w:rsidRDefault="0062294D">
            <w:pPr>
              <w:outlineLvl w:val="1"/>
              <w:rPr>
                <w:rFonts w:ascii="Arial" w:eastAsia="MS Mincho" w:hAnsi="Arial" w:cs="Arial"/>
                <w:bCs/>
                <w:sz w:val="20"/>
                <w:szCs w:val="20"/>
                <w:lang w:val="en-GB"/>
              </w:rPr>
            </w:pPr>
          </w:p>
        </w:tc>
      </w:tr>
      <w:tr w:rsidR="0072637C" w:rsidRPr="00EB48A6" w14:paraId="05B079D6" w14:textId="77777777">
        <w:trPr>
          <w:trHeight w:val="20"/>
          <w:jc w:val="center"/>
        </w:trPr>
        <w:tc>
          <w:tcPr>
            <w:tcW w:w="1666" w:type="pct"/>
            <w:noWrap/>
          </w:tcPr>
          <w:p w14:paraId="4B807322" w14:textId="77777777" w:rsidR="0072637C" w:rsidRPr="00EB48A6" w:rsidRDefault="0072637C" w:rsidP="0072637C">
            <w:pPr>
              <w:rPr>
                <w:rFonts w:ascii="Arial" w:hAnsi="Arial" w:cs="Arial"/>
                <w:b/>
                <w:bCs/>
                <w:sz w:val="20"/>
                <w:szCs w:val="20"/>
                <w:lang w:val="en-GB"/>
              </w:rPr>
            </w:pPr>
            <w:r w:rsidRPr="00EB48A6">
              <w:rPr>
                <w:rFonts w:ascii="Arial" w:hAnsi="Arial" w:cs="Arial"/>
                <w:b/>
                <w:bCs/>
                <w:sz w:val="20"/>
                <w:szCs w:val="20"/>
                <w:lang w:val="en-GB"/>
              </w:rPr>
              <w:t>Is the title of the article suitable?</w:t>
            </w:r>
          </w:p>
          <w:p w14:paraId="19CDAE41" w14:textId="77777777" w:rsidR="0072637C" w:rsidRPr="00EB48A6" w:rsidRDefault="0072637C" w:rsidP="0072637C">
            <w:pPr>
              <w:rPr>
                <w:rFonts w:ascii="Arial" w:hAnsi="Arial" w:cs="Arial"/>
                <w:bCs/>
                <w:sz w:val="20"/>
                <w:szCs w:val="20"/>
                <w:lang w:val="en-GB"/>
              </w:rPr>
            </w:pPr>
          </w:p>
          <w:p w14:paraId="02A2B15C" w14:textId="77777777" w:rsidR="0072637C" w:rsidRPr="00EB48A6" w:rsidRDefault="0072637C" w:rsidP="0072637C">
            <w:pPr>
              <w:rPr>
                <w:rFonts w:ascii="Arial" w:hAnsi="Arial" w:cs="Arial"/>
                <w:sz w:val="20"/>
                <w:szCs w:val="20"/>
                <w:u w:val="single"/>
                <w:lang w:val="en-GB"/>
              </w:rPr>
            </w:pPr>
            <w:r w:rsidRPr="00EB48A6">
              <w:rPr>
                <w:rFonts w:ascii="Arial" w:hAnsi="Arial" w:cs="Arial"/>
                <w:bCs/>
                <w:sz w:val="20"/>
                <w:szCs w:val="20"/>
                <w:lang w:val="en-GB"/>
              </w:rPr>
              <w:t>If your answer is NO, please provide a brief, clear suggestion for improvement.</w:t>
            </w:r>
          </w:p>
        </w:tc>
        <w:tc>
          <w:tcPr>
            <w:tcW w:w="1667" w:type="pct"/>
          </w:tcPr>
          <w:p w14:paraId="6720DA5B" w14:textId="77777777" w:rsidR="0072637C" w:rsidRPr="00EB48A6" w:rsidRDefault="0072637C" w:rsidP="0072637C">
            <w:pPr>
              <w:spacing w:before="100" w:beforeAutospacing="1" w:after="100" w:afterAutospacing="1"/>
              <w:rPr>
                <w:rFonts w:ascii="Arial" w:hAnsi="Arial" w:cs="Arial"/>
                <w:b/>
                <w:sz w:val="20"/>
                <w:szCs w:val="20"/>
                <w:lang w:val="en-GB"/>
              </w:rPr>
            </w:pPr>
            <w:r w:rsidRPr="00EB48A6">
              <w:rPr>
                <w:rFonts w:ascii="Arial" w:hAnsi="Arial" w:cs="Arial"/>
                <w:b/>
                <w:sz w:val="20"/>
                <w:szCs w:val="20"/>
                <w:lang w:val="en-GB"/>
              </w:rPr>
              <w:t>YES,</w:t>
            </w:r>
          </w:p>
          <w:p w14:paraId="1C3DCFC5" w14:textId="709D8C6B" w:rsidR="0072637C" w:rsidRPr="00EB48A6" w:rsidRDefault="0072637C" w:rsidP="0072637C">
            <w:pPr>
              <w:spacing w:before="100" w:beforeAutospacing="1" w:after="100" w:afterAutospacing="1"/>
              <w:rPr>
                <w:rFonts w:ascii="Arial" w:hAnsi="Arial" w:cs="Arial"/>
                <w:bCs/>
                <w:sz w:val="20"/>
                <w:szCs w:val="20"/>
                <w:lang w:val="en-GB"/>
              </w:rPr>
            </w:pPr>
            <w:r w:rsidRPr="00EB48A6">
              <w:rPr>
                <w:rFonts w:ascii="Arial" w:hAnsi="Arial" w:cs="Arial"/>
                <w:bCs/>
                <w:sz w:val="20"/>
                <w:szCs w:val="20"/>
                <w:lang w:val="en-GB"/>
              </w:rPr>
              <w:t>The title (Diagnosis and Treatment of Attention-Deficit/Hyperactivity Disorder in Children: A Critical Narrative Review of Recent Advances and Persistent Uncertainties) is exceptionally suitable, clear, and comprehensive</w:t>
            </w:r>
          </w:p>
          <w:p w14:paraId="367ABD50" w14:textId="77777777" w:rsidR="0072637C" w:rsidRPr="00EB48A6" w:rsidRDefault="0072637C" w:rsidP="0072637C">
            <w:pPr>
              <w:ind w:left="360"/>
              <w:rPr>
                <w:rFonts w:ascii="Arial" w:hAnsi="Arial" w:cs="Arial"/>
                <w:b/>
                <w:bCs/>
                <w:sz w:val="20"/>
                <w:szCs w:val="20"/>
                <w:lang w:val="en-GB"/>
              </w:rPr>
            </w:pPr>
          </w:p>
        </w:tc>
        <w:tc>
          <w:tcPr>
            <w:tcW w:w="1667" w:type="pct"/>
          </w:tcPr>
          <w:p w14:paraId="1DBD63F5" w14:textId="4257592A" w:rsidR="0072637C" w:rsidRPr="00EB48A6" w:rsidRDefault="0072637C" w:rsidP="0072637C">
            <w:pPr>
              <w:outlineLvl w:val="1"/>
              <w:rPr>
                <w:rFonts w:ascii="Arial" w:eastAsia="MS Mincho" w:hAnsi="Arial" w:cs="Arial"/>
                <w:bCs/>
                <w:sz w:val="20"/>
                <w:szCs w:val="20"/>
                <w:lang w:val="en-GB"/>
              </w:rPr>
            </w:pPr>
            <w:r w:rsidRPr="00EB48A6">
              <w:rPr>
                <w:rFonts w:ascii="Arial" w:eastAsia="MS Mincho" w:hAnsi="Arial" w:cs="Arial"/>
                <w:bCs/>
                <w:sz w:val="20"/>
                <w:szCs w:val="20"/>
                <w:lang w:val="en-GB"/>
              </w:rPr>
              <w:t>ok</w:t>
            </w:r>
          </w:p>
        </w:tc>
      </w:tr>
      <w:tr w:rsidR="0072637C" w:rsidRPr="00EB48A6" w14:paraId="737F6F74" w14:textId="77777777">
        <w:trPr>
          <w:trHeight w:val="20"/>
          <w:jc w:val="center"/>
        </w:trPr>
        <w:tc>
          <w:tcPr>
            <w:tcW w:w="1666" w:type="pct"/>
            <w:noWrap/>
          </w:tcPr>
          <w:p w14:paraId="5E3EB353" w14:textId="77777777" w:rsidR="0072637C" w:rsidRPr="00EB48A6" w:rsidRDefault="0072637C" w:rsidP="0072637C">
            <w:pPr>
              <w:outlineLvl w:val="1"/>
              <w:rPr>
                <w:rFonts w:ascii="Arial" w:eastAsia="MS Mincho" w:hAnsi="Arial" w:cs="Arial"/>
                <w:b/>
                <w:bCs/>
                <w:sz w:val="20"/>
                <w:szCs w:val="20"/>
                <w:lang w:val="en-GB"/>
              </w:rPr>
            </w:pPr>
            <w:r w:rsidRPr="00EB48A6">
              <w:rPr>
                <w:rFonts w:ascii="Arial" w:eastAsia="MS Mincho" w:hAnsi="Arial" w:cs="Arial"/>
                <w:b/>
                <w:bCs/>
                <w:sz w:val="20"/>
                <w:szCs w:val="20"/>
                <w:lang w:val="en-GB"/>
              </w:rPr>
              <w:t xml:space="preserve">Is the abstract of the article comprehensive? </w:t>
            </w:r>
          </w:p>
          <w:p w14:paraId="267253EA" w14:textId="77777777" w:rsidR="0072637C" w:rsidRPr="00EB48A6" w:rsidRDefault="0072637C" w:rsidP="0072637C">
            <w:pPr>
              <w:rPr>
                <w:rFonts w:ascii="Arial" w:hAnsi="Arial" w:cs="Arial"/>
                <w:bCs/>
                <w:sz w:val="20"/>
                <w:szCs w:val="20"/>
                <w:lang w:val="en-GB"/>
              </w:rPr>
            </w:pPr>
          </w:p>
          <w:p w14:paraId="0B0A0CE8" w14:textId="77777777" w:rsidR="0072637C" w:rsidRPr="00EB48A6" w:rsidRDefault="0072637C" w:rsidP="0072637C">
            <w:pPr>
              <w:rPr>
                <w:rFonts w:ascii="Arial" w:hAnsi="Arial" w:cs="Arial"/>
                <w:sz w:val="20"/>
                <w:szCs w:val="20"/>
                <w:lang w:val="en-GB"/>
              </w:rPr>
            </w:pPr>
            <w:r w:rsidRPr="00EB48A6">
              <w:rPr>
                <w:rFonts w:ascii="Arial" w:hAnsi="Arial" w:cs="Arial"/>
                <w:bCs/>
                <w:sz w:val="20"/>
                <w:szCs w:val="20"/>
                <w:lang w:val="en-GB"/>
              </w:rPr>
              <w:t>If your answer is NO, please provide a brief, clear suggestion for improvement.</w:t>
            </w:r>
          </w:p>
        </w:tc>
        <w:tc>
          <w:tcPr>
            <w:tcW w:w="1667" w:type="pct"/>
          </w:tcPr>
          <w:p w14:paraId="14CAEEFD" w14:textId="77777777" w:rsidR="0072637C" w:rsidRPr="00EB48A6" w:rsidRDefault="0072637C" w:rsidP="0072637C">
            <w:pPr>
              <w:ind w:left="360"/>
              <w:rPr>
                <w:rFonts w:ascii="Arial" w:hAnsi="Arial" w:cs="Arial"/>
                <w:b/>
                <w:bCs/>
                <w:sz w:val="20"/>
                <w:szCs w:val="20"/>
                <w:lang w:val="en-GB"/>
              </w:rPr>
            </w:pPr>
            <w:r w:rsidRPr="00EB48A6">
              <w:rPr>
                <w:rFonts w:ascii="Arial" w:hAnsi="Arial" w:cs="Arial"/>
                <w:b/>
                <w:bCs/>
                <w:sz w:val="20"/>
                <w:szCs w:val="20"/>
                <w:lang w:val="en-GB"/>
              </w:rPr>
              <w:t>YES</w:t>
            </w:r>
          </w:p>
          <w:p w14:paraId="1B9DCC0B" w14:textId="483F0D9E" w:rsidR="0072637C" w:rsidRPr="00EB48A6" w:rsidRDefault="0072637C" w:rsidP="0072637C">
            <w:pPr>
              <w:rPr>
                <w:rFonts w:ascii="Arial" w:hAnsi="Arial" w:cs="Arial"/>
                <w:b/>
                <w:bCs/>
                <w:sz w:val="20"/>
                <w:szCs w:val="20"/>
                <w:lang w:val="en-GB"/>
              </w:rPr>
            </w:pPr>
            <w:r w:rsidRPr="00EB48A6">
              <w:rPr>
                <w:rFonts w:ascii="Arial" w:hAnsi="Arial" w:cs="Arial"/>
                <w:bCs/>
                <w:sz w:val="20"/>
                <w:szCs w:val="20"/>
                <w:lang w:val="en-GB"/>
              </w:rPr>
              <w:t>The abstract is exceptionally comprehensive, structured, and informative. It thoroughly summarizes all key dimensions of the manuscript in accordance with standard guidelines for narrative and systematic reviews</w:t>
            </w:r>
          </w:p>
        </w:tc>
        <w:tc>
          <w:tcPr>
            <w:tcW w:w="1667" w:type="pct"/>
          </w:tcPr>
          <w:p w14:paraId="0FA97879" w14:textId="2C048317" w:rsidR="0072637C" w:rsidRPr="00EB48A6" w:rsidRDefault="0072637C" w:rsidP="0072637C">
            <w:pPr>
              <w:outlineLvl w:val="1"/>
              <w:rPr>
                <w:rFonts w:ascii="Arial" w:eastAsia="MS Mincho" w:hAnsi="Arial" w:cs="Arial"/>
                <w:bCs/>
                <w:sz w:val="20"/>
                <w:szCs w:val="20"/>
                <w:lang w:val="en-GB"/>
              </w:rPr>
            </w:pPr>
            <w:r w:rsidRPr="00EB48A6">
              <w:rPr>
                <w:rFonts w:ascii="Arial" w:eastAsia="MS Mincho" w:hAnsi="Arial" w:cs="Arial"/>
                <w:bCs/>
                <w:sz w:val="20"/>
                <w:szCs w:val="20"/>
                <w:lang w:val="en-GB"/>
              </w:rPr>
              <w:t>ok</w:t>
            </w:r>
          </w:p>
        </w:tc>
      </w:tr>
      <w:tr w:rsidR="0062294D" w:rsidRPr="00EB48A6" w14:paraId="037F9156" w14:textId="77777777">
        <w:trPr>
          <w:trHeight w:val="20"/>
          <w:jc w:val="center"/>
        </w:trPr>
        <w:tc>
          <w:tcPr>
            <w:tcW w:w="1666" w:type="pct"/>
            <w:noWrap/>
          </w:tcPr>
          <w:p w14:paraId="7AE3A980" w14:textId="77777777" w:rsidR="0062294D" w:rsidRPr="00EB48A6" w:rsidRDefault="00000000">
            <w:pPr>
              <w:outlineLvl w:val="1"/>
              <w:rPr>
                <w:rFonts w:ascii="Arial" w:eastAsia="MS Mincho" w:hAnsi="Arial" w:cs="Arial"/>
                <w:bCs/>
                <w:sz w:val="20"/>
                <w:szCs w:val="20"/>
                <w:lang w:val="en-GB"/>
              </w:rPr>
            </w:pPr>
            <w:r w:rsidRPr="00EB48A6">
              <w:rPr>
                <w:rFonts w:ascii="Arial" w:eastAsia="MS Mincho" w:hAnsi="Arial" w:cs="Arial"/>
                <w:b/>
                <w:bCs/>
                <w:sz w:val="20"/>
                <w:szCs w:val="20"/>
                <w:lang w:val="en-GB"/>
              </w:rPr>
              <w:t xml:space="preserve">Is the manuscript scientifically correct? </w:t>
            </w:r>
            <w:r w:rsidRPr="00EB48A6">
              <w:rPr>
                <w:rFonts w:ascii="Arial" w:eastAsia="MS Mincho" w:hAnsi="Arial" w:cs="Arial"/>
                <w:b/>
                <w:bCs/>
                <w:sz w:val="20"/>
                <w:szCs w:val="20"/>
                <w:lang w:val="en-GB"/>
              </w:rPr>
              <w:br/>
            </w:r>
          </w:p>
          <w:p w14:paraId="0AEA9727" w14:textId="77777777" w:rsidR="0062294D" w:rsidRPr="00EB48A6" w:rsidRDefault="00000000">
            <w:pPr>
              <w:rPr>
                <w:rFonts w:ascii="Arial" w:hAnsi="Arial" w:cs="Arial"/>
                <w:b/>
                <w:sz w:val="20"/>
                <w:szCs w:val="20"/>
                <w:lang w:val="en-GB"/>
              </w:rPr>
            </w:pPr>
            <w:r w:rsidRPr="00EB48A6">
              <w:rPr>
                <w:rFonts w:ascii="Arial" w:hAnsi="Arial" w:cs="Arial"/>
                <w:bCs/>
                <w:sz w:val="20"/>
                <w:szCs w:val="20"/>
                <w:lang w:val="en-GB"/>
              </w:rPr>
              <w:t>If your answer is NO, please provide a brief, clear suggestion for improvement.</w:t>
            </w:r>
          </w:p>
        </w:tc>
        <w:tc>
          <w:tcPr>
            <w:tcW w:w="1667" w:type="pct"/>
          </w:tcPr>
          <w:p w14:paraId="54F62DA8" w14:textId="77777777" w:rsidR="00DA4B3E" w:rsidRPr="00EB48A6" w:rsidRDefault="00DA4B3E" w:rsidP="00DA4B3E">
            <w:pPr>
              <w:contextualSpacing/>
              <w:rPr>
                <w:rFonts w:ascii="Arial" w:hAnsi="Arial" w:cs="Arial"/>
                <w:b/>
                <w:sz w:val="20"/>
                <w:szCs w:val="20"/>
                <w:lang w:val="en-GB"/>
              </w:rPr>
            </w:pPr>
            <w:r w:rsidRPr="00EB48A6">
              <w:rPr>
                <w:rFonts w:ascii="Arial" w:hAnsi="Arial" w:cs="Arial"/>
                <w:b/>
                <w:sz w:val="20"/>
                <w:szCs w:val="20"/>
                <w:lang w:val="en-GB"/>
              </w:rPr>
              <w:t>YES</w:t>
            </w:r>
          </w:p>
          <w:p w14:paraId="64B56C30" w14:textId="03426545" w:rsidR="0062294D" w:rsidRPr="00EB48A6" w:rsidRDefault="00DA4B3E" w:rsidP="00DA4B3E">
            <w:pPr>
              <w:contextualSpacing/>
              <w:rPr>
                <w:rFonts w:ascii="Arial" w:hAnsi="Arial" w:cs="Arial"/>
                <w:bCs/>
                <w:sz w:val="20"/>
                <w:szCs w:val="20"/>
                <w:lang w:val="en-GB"/>
              </w:rPr>
            </w:pPr>
            <w:r w:rsidRPr="00EB48A6">
              <w:rPr>
                <w:rFonts w:ascii="Arial" w:hAnsi="Arial" w:cs="Arial"/>
                <w:bCs/>
                <w:sz w:val="20"/>
                <w:szCs w:val="20"/>
                <w:lang w:val="en-GB"/>
              </w:rPr>
              <w:t xml:space="preserve">The manuscript is scientifically sound, methodologically rigorous, and exceptionally accurate in its appraisal of the current </w:t>
            </w:r>
            <w:proofErr w:type="spellStart"/>
            <w:r w:rsidRPr="00EB48A6">
              <w:rPr>
                <w:rFonts w:ascii="Arial" w:hAnsi="Arial" w:cs="Arial"/>
                <w:bCs/>
                <w:sz w:val="20"/>
                <w:szCs w:val="20"/>
                <w:lang w:val="en-GB"/>
              </w:rPr>
              <w:t>pediatric</w:t>
            </w:r>
            <w:proofErr w:type="spellEnd"/>
            <w:r w:rsidRPr="00EB48A6">
              <w:rPr>
                <w:rFonts w:ascii="Arial" w:hAnsi="Arial" w:cs="Arial"/>
                <w:bCs/>
                <w:sz w:val="20"/>
                <w:szCs w:val="20"/>
                <w:lang w:val="en-GB"/>
              </w:rPr>
              <w:t xml:space="preserve"> ADHD literature.</w:t>
            </w:r>
          </w:p>
        </w:tc>
        <w:tc>
          <w:tcPr>
            <w:tcW w:w="1667" w:type="pct"/>
          </w:tcPr>
          <w:p w14:paraId="1F04500C" w14:textId="77777777" w:rsidR="0062294D" w:rsidRPr="00EB48A6" w:rsidRDefault="0062294D">
            <w:pPr>
              <w:outlineLvl w:val="1"/>
              <w:rPr>
                <w:rFonts w:ascii="Arial" w:eastAsia="MS Mincho" w:hAnsi="Arial" w:cs="Arial"/>
                <w:bCs/>
                <w:sz w:val="20"/>
                <w:szCs w:val="20"/>
                <w:lang w:val="en-GB"/>
              </w:rPr>
            </w:pPr>
          </w:p>
        </w:tc>
      </w:tr>
      <w:tr w:rsidR="0062294D" w:rsidRPr="00EB48A6" w14:paraId="07F2F73D" w14:textId="77777777">
        <w:trPr>
          <w:trHeight w:val="20"/>
          <w:jc w:val="center"/>
        </w:trPr>
        <w:tc>
          <w:tcPr>
            <w:tcW w:w="1666" w:type="pct"/>
            <w:noWrap/>
          </w:tcPr>
          <w:p w14:paraId="4FF753D4" w14:textId="77777777" w:rsidR="0062294D" w:rsidRPr="00EB48A6" w:rsidRDefault="00000000">
            <w:pPr>
              <w:rPr>
                <w:rFonts w:ascii="Arial" w:hAnsi="Arial" w:cs="Arial"/>
                <w:b/>
                <w:bCs/>
                <w:sz w:val="20"/>
                <w:szCs w:val="20"/>
                <w:lang w:val="en-GB"/>
              </w:rPr>
            </w:pPr>
            <w:r w:rsidRPr="00EB48A6">
              <w:rPr>
                <w:rFonts w:ascii="Arial" w:hAnsi="Arial" w:cs="Arial"/>
                <w:b/>
                <w:bCs/>
                <w:sz w:val="20"/>
                <w:szCs w:val="20"/>
                <w:lang w:val="en-GB"/>
              </w:rPr>
              <w:t xml:space="preserve">Are the references sufficient and recent? </w:t>
            </w:r>
          </w:p>
          <w:p w14:paraId="5E57BFB6" w14:textId="77777777" w:rsidR="0062294D" w:rsidRPr="00EB48A6" w:rsidRDefault="0062294D">
            <w:pPr>
              <w:rPr>
                <w:rFonts w:ascii="Arial" w:hAnsi="Arial" w:cs="Arial"/>
                <w:bCs/>
                <w:sz w:val="20"/>
                <w:szCs w:val="20"/>
                <w:lang w:val="en-GB"/>
              </w:rPr>
            </w:pPr>
          </w:p>
          <w:p w14:paraId="67627ED5" w14:textId="77777777" w:rsidR="0062294D" w:rsidRPr="00EB48A6" w:rsidRDefault="00000000">
            <w:pPr>
              <w:rPr>
                <w:rFonts w:ascii="Arial" w:hAnsi="Arial" w:cs="Arial"/>
                <w:b/>
                <w:bCs/>
                <w:sz w:val="20"/>
                <w:szCs w:val="20"/>
                <w:lang w:val="en-GB"/>
              </w:rPr>
            </w:pPr>
            <w:r w:rsidRPr="00EB48A6">
              <w:rPr>
                <w:rFonts w:ascii="Arial" w:hAnsi="Arial" w:cs="Arial"/>
                <w:bCs/>
                <w:sz w:val="20"/>
                <w:szCs w:val="20"/>
                <w:lang w:val="en-GB"/>
              </w:rPr>
              <w:t>If your answer is NO, please provide clear suggestion for improvement.</w:t>
            </w:r>
          </w:p>
        </w:tc>
        <w:tc>
          <w:tcPr>
            <w:tcW w:w="1667" w:type="pct"/>
          </w:tcPr>
          <w:p w14:paraId="43C4B8B8" w14:textId="77777777" w:rsidR="00DA4B3E" w:rsidRPr="00EB48A6" w:rsidRDefault="00DA4B3E" w:rsidP="00DA4B3E">
            <w:pPr>
              <w:contextualSpacing/>
              <w:rPr>
                <w:rFonts w:ascii="Arial" w:hAnsi="Arial" w:cs="Arial"/>
                <w:bCs/>
                <w:sz w:val="20"/>
                <w:szCs w:val="20"/>
                <w:lang w:val="fr-FR"/>
              </w:rPr>
            </w:pPr>
            <w:r w:rsidRPr="00EB48A6">
              <w:rPr>
                <w:rFonts w:ascii="Arial" w:hAnsi="Arial" w:cs="Arial"/>
                <w:b/>
                <w:bCs/>
                <w:sz w:val="20"/>
                <w:szCs w:val="20"/>
                <w:lang w:val="fr-FR"/>
              </w:rPr>
              <w:t>YES</w:t>
            </w:r>
          </w:p>
          <w:p w14:paraId="6CEF4282" w14:textId="406DF401" w:rsidR="00DA4B3E" w:rsidRPr="00EB48A6" w:rsidRDefault="00DA4B3E" w:rsidP="00DA4B3E">
            <w:pPr>
              <w:contextualSpacing/>
              <w:rPr>
                <w:rFonts w:ascii="Arial" w:hAnsi="Arial" w:cs="Arial"/>
                <w:bCs/>
                <w:sz w:val="20"/>
                <w:szCs w:val="20"/>
                <w:lang w:val="fr-FR"/>
              </w:rPr>
            </w:pPr>
            <w:r w:rsidRPr="00EB48A6">
              <w:rPr>
                <w:rFonts w:ascii="Arial" w:hAnsi="Arial" w:cs="Arial"/>
                <w:bCs/>
                <w:sz w:val="20"/>
                <w:szCs w:val="20"/>
                <w:lang w:val="fr-FR"/>
              </w:rPr>
              <w:t xml:space="preserve">The </w:t>
            </w:r>
            <w:proofErr w:type="spellStart"/>
            <w:r w:rsidRPr="00EB48A6">
              <w:rPr>
                <w:rFonts w:ascii="Arial" w:hAnsi="Arial" w:cs="Arial"/>
                <w:bCs/>
                <w:sz w:val="20"/>
                <w:szCs w:val="20"/>
                <w:lang w:val="fr-FR"/>
              </w:rPr>
              <w:t>references</w:t>
            </w:r>
            <w:proofErr w:type="spellEnd"/>
            <w:r w:rsidRPr="00EB48A6">
              <w:rPr>
                <w:rFonts w:ascii="Arial" w:hAnsi="Arial" w:cs="Arial"/>
                <w:bCs/>
                <w:sz w:val="20"/>
                <w:szCs w:val="20"/>
                <w:lang w:val="fr-FR"/>
              </w:rPr>
              <w:t xml:space="preserve"> </w:t>
            </w:r>
            <w:proofErr w:type="spellStart"/>
            <w:r w:rsidRPr="00EB48A6">
              <w:rPr>
                <w:rFonts w:ascii="Arial" w:hAnsi="Arial" w:cs="Arial"/>
                <w:bCs/>
                <w:sz w:val="20"/>
                <w:szCs w:val="20"/>
                <w:lang w:val="fr-FR"/>
              </w:rPr>
              <w:t>cited</w:t>
            </w:r>
            <w:proofErr w:type="spellEnd"/>
            <w:r w:rsidRPr="00EB48A6">
              <w:rPr>
                <w:rFonts w:ascii="Arial" w:hAnsi="Arial" w:cs="Arial"/>
                <w:bCs/>
                <w:sz w:val="20"/>
                <w:szCs w:val="20"/>
                <w:lang w:val="fr-FR"/>
              </w:rPr>
              <w:t xml:space="preserve"> </w:t>
            </w:r>
            <w:proofErr w:type="spellStart"/>
            <w:r w:rsidRPr="00EB48A6">
              <w:rPr>
                <w:rFonts w:ascii="Arial" w:hAnsi="Arial" w:cs="Arial"/>
                <w:bCs/>
                <w:sz w:val="20"/>
                <w:szCs w:val="20"/>
                <w:lang w:val="fr-FR"/>
              </w:rPr>
              <w:t>throughout</w:t>
            </w:r>
            <w:proofErr w:type="spellEnd"/>
            <w:r w:rsidRPr="00EB48A6">
              <w:rPr>
                <w:rFonts w:ascii="Arial" w:hAnsi="Arial" w:cs="Arial"/>
                <w:bCs/>
                <w:sz w:val="20"/>
                <w:szCs w:val="20"/>
                <w:lang w:val="fr-FR"/>
              </w:rPr>
              <w:t xml:space="preserve"> the </w:t>
            </w:r>
            <w:proofErr w:type="spellStart"/>
            <w:r w:rsidRPr="00EB48A6">
              <w:rPr>
                <w:rFonts w:ascii="Arial" w:hAnsi="Arial" w:cs="Arial"/>
                <w:bCs/>
                <w:sz w:val="20"/>
                <w:szCs w:val="20"/>
                <w:lang w:val="fr-FR"/>
              </w:rPr>
              <w:t>manuscript</w:t>
            </w:r>
            <w:proofErr w:type="spellEnd"/>
            <w:r w:rsidRPr="00EB48A6">
              <w:rPr>
                <w:rFonts w:ascii="Arial" w:hAnsi="Arial" w:cs="Arial"/>
                <w:bCs/>
                <w:sz w:val="20"/>
                <w:szCs w:val="20"/>
                <w:lang w:val="fr-FR"/>
              </w:rPr>
              <w:t xml:space="preserve"> are </w:t>
            </w:r>
            <w:proofErr w:type="spellStart"/>
            <w:r w:rsidRPr="00EB48A6">
              <w:rPr>
                <w:rFonts w:ascii="Arial" w:hAnsi="Arial" w:cs="Arial"/>
                <w:bCs/>
                <w:sz w:val="20"/>
                <w:szCs w:val="20"/>
                <w:lang w:val="fr-FR"/>
              </w:rPr>
              <w:t>exceptionally</w:t>
            </w:r>
            <w:proofErr w:type="spellEnd"/>
            <w:r w:rsidRPr="00EB48A6">
              <w:rPr>
                <w:rFonts w:ascii="Arial" w:hAnsi="Arial" w:cs="Arial"/>
                <w:bCs/>
                <w:sz w:val="20"/>
                <w:szCs w:val="20"/>
                <w:lang w:val="fr-FR"/>
              </w:rPr>
              <w:t xml:space="preserve"> </w:t>
            </w:r>
            <w:proofErr w:type="spellStart"/>
            <w:r w:rsidRPr="00EB48A6">
              <w:rPr>
                <w:rFonts w:ascii="Arial" w:hAnsi="Arial" w:cs="Arial"/>
                <w:bCs/>
                <w:sz w:val="20"/>
                <w:szCs w:val="20"/>
                <w:lang w:val="fr-FR"/>
              </w:rPr>
              <w:t>broad</w:t>
            </w:r>
            <w:proofErr w:type="spellEnd"/>
            <w:r w:rsidRPr="00EB48A6">
              <w:rPr>
                <w:rFonts w:ascii="Arial" w:hAnsi="Arial" w:cs="Arial"/>
                <w:bCs/>
                <w:sz w:val="20"/>
                <w:szCs w:val="20"/>
                <w:lang w:val="fr-FR"/>
              </w:rPr>
              <w:t xml:space="preserve">, </w:t>
            </w:r>
            <w:proofErr w:type="spellStart"/>
            <w:r w:rsidRPr="00EB48A6">
              <w:rPr>
                <w:rFonts w:ascii="Arial" w:hAnsi="Arial" w:cs="Arial"/>
                <w:bCs/>
                <w:sz w:val="20"/>
                <w:szCs w:val="20"/>
                <w:lang w:val="fr-FR"/>
              </w:rPr>
              <w:t>highly</w:t>
            </w:r>
            <w:proofErr w:type="spellEnd"/>
            <w:r w:rsidRPr="00EB48A6">
              <w:rPr>
                <w:rFonts w:ascii="Arial" w:hAnsi="Arial" w:cs="Arial"/>
                <w:bCs/>
                <w:sz w:val="20"/>
                <w:szCs w:val="20"/>
                <w:lang w:val="fr-FR"/>
              </w:rPr>
              <w:t xml:space="preserve"> relevant, and up to date</w:t>
            </w:r>
          </w:p>
          <w:p w14:paraId="48A8A9CA" w14:textId="073CD504" w:rsidR="0062294D" w:rsidRPr="00EB48A6" w:rsidRDefault="0062294D">
            <w:pPr>
              <w:contextualSpacing/>
              <w:rPr>
                <w:rFonts w:ascii="Arial" w:hAnsi="Arial" w:cs="Arial"/>
                <w:bCs/>
                <w:sz w:val="20"/>
                <w:szCs w:val="20"/>
                <w:lang w:val="en-GB"/>
              </w:rPr>
            </w:pPr>
          </w:p>
        </w:tc>
        <w:tc>
          <w:tcPr>
            <w:tcW w:w="1667" w:type="pct"/>
          </w:tcPr>
          <w:p w14:paraId="09868041" w14:textId="4425D33C" w:rsidR="0062294D" w:rsidRPr="00EB48A6" w:rsidRDefault="0072637C">
            <w:pPr>
              <w:outlineLvl w:val="1"/>
              <w:rPr>
                <w:rFonts w:ascii="Arial" w:eastAsia="MS Mincho" w:hAnsi="Arial" w:cs="Arial"/>
                <w:bCs/>
                <w:sz w:val="20"/>
                <w:szCs w:val="20"/>
                <w:lang w:val="en-GB"/>
              </w:rPr>
            </w:pPr>
            <w:r w:rsidRPr="00EB48A6">
              <w:rPr>
                <w:rFonts w:ascii="Arial" w:eastAsia="MS Mincho" w:hAnsi="Arial" w:cs="Arial"/>
                <w:bCs/>
                <w:sz w:val="20"/>
                <w:szCs w:val="20"/>
                <w:lang w:val="en-GB"/>
              </w:rPr>
              <w:t>ok</w:t>
            </w:r>
          </w:p>
        </w:tc>
      </w:tr>
      <w:tr w:rsidR="0062294D" w:rsidRPr="00EB48A6" w14:paraId="5100674F" w14:textId="77777777">
        <w:trPr>
          <w:trHeight w:val="20"/>
          <w:jc w:val="center"/>
        </w:trPr>
        <w:tc>
          <w:tcPr>
            <w:tcW w:w="1666" w:type="pct"/>
            <w:noWrap/>
          </w:tcPr>
          <w:p w14:paraId="0F03866D" w14:textId="77777777" w:rsidR="0062294D" w:rsidRPr="00EB48A6" w:rsidRDefault="00000000">
            <w:pPr>
              <w:rPr>
                <w:rFonts w:ascii="Arial" w:hAnsi="Arial" w:cs="Arial"/>
                <w:b/>
                <w:bCs/>
                <w:sz w:val="20"/>
                <w:szCs w:val="20"/>
                <w:lang w:val="en-GB"/>
              </w:rPr>
            </w:pPr>
            <w:r w:rsidRPr="00EB48A6">
              <w:rPr>
                <w:rFonts w:ascii="Arial" w:hAnsi="Arial" w:cs="Arial"/>
                <w:b/>
                <w:bCs/>
                <w:sz w:val="20"/>
                <w:szCs w:val="20"/>
                <w:lang w:val="en-GB"/>
              </w:rPr>
              <w:t>Are there ethical issues in this manuscript?</w:t>
            </w:r>
          </w:p>
          <w:p w14:paraId="1548BDF8" w14:textId="77777777" w:rsidR="0062294D" w:rsidRPr="00EB48A6" w:rsidRDefault="00000000">
            <w:pPr>
              <w:rPr>
                <w:rFonts w:ascii="Arial" w:hAnsi="Arial" w:cs="Arial"/>
                <w:bCs/>
                <w:sz w:val="20"/>
                <w:szCs w:val="20"/>
                <w:lang w:val="en-GB"/>
              </w:rPr>
            </w:pPr>
            <w:r w:rsidRPr="00EB48A6">
              <w:rPr>
                <w:rFonts w:ascii="Arial" w:hAnsi="Arial" w:cs="Arial"/>
                <w:bCs/>
                <w:sz w:val="20"/>
                <w:szCs w:val="20"/>
                <w:lang w:val="en-GB"/>
              </w:rPr>
              <w:t>(YES or NO)</w:t>
            </w:r>
          </w:p>
          <w:p w14:paraId="22AC99AE" w14:textId="77777777" w:rsidR="0062294D" w:rsidRPr="00EB48A6" w:rsidRDefault="0062294D">
            <w:pPr>
              <w:rPr>
                <w:rFonts w:ascii="Arial" w:hAnsi="Arial" w:cs="Arial"/>
                <w:bCs/>
                <w:sz w:val="20"/>
                <w:szCs w:val="20"/>
                <w:lang w:val="en-GB"/>
              </w:rPr>
            </w:pPr>
          </w:p>
          <w:p w14:paraId="52905FBB" w14:textId="77777777" w:rsidR="0062294D" w:rsidRPr="00EB48A6" w:rsidRDefault="00000000">
            <w:pPr>
              <w:rPr>
                <w:rFonts w:ascii="Arial" w:hAnsi="Arial" w:cs="Arial"/>
                <w:bCs/>
                <w:sz w:val="20"/>
                <w:szCs w:val="20"/>
                <w:lang w:val="en-GB"/>
              </w:rPr>
            </w:pPr>
            <w:r w:rsidRPr="00EB48A6">
              <w:rPr>
                <w:rFonts w:ascii="Arial" w:hAnsi="Arial" w:cs="Arial"/>
                <w:bCs/>
                <w:sz w:val="20"/>
                <w:szCs w:val="20"/>
                <w:lang w:val="en-GB"/>
              </w:rPr>
              <w:lastRenderedPageBreak/>
              <w:t>(If yes, kindly please write down the ethical issues here in details)</w:t>
            </w:r>
          </w:p>
          <w:p w14:paraId="07B579A1" w14:textId="77777777" w:rsidR="0062294D" w:rsidRPr="00EB48A6" w:rsidRDefault="0062294D">
            <w:pPr>
              <w:rPr>
                <w:rFonts w:ascii="Arial" w:hAnsi="Arial" w:cs="Arial"/>
                <w:b/>
                <w:bCs/>
                <w:sz w:val="20"/>
                <w:szCs w:val="20"/>
                <w:lang w:val="en-GB"/>
              </w:rPr>
            </w:pPr>
          </w:p>
        </w:tc>
        <w:tc>
          <w:tcPr>
            <w:tcW w:w="1667" w:type="pct"/>
          </w:tcPr>
          <w:p w14:paraId="44273BC9" w14:textId="77777777" w:rsidR="00DA4B3E" w:rsidRPr="00EB48A6" w:rsidRDefault="00DA4B3E" w:rsidP="00DA4B3E">
            <w:pPr>
              <w:contextualSpacing/>
              <w:rPr>
                <w:rFonts w:ascii="Arial" w:hAnsi="Arial" w:cs="Arial"/>
                <w:bCs/>
                <w:sz w:val="20"/>
                <w:szCs w:val="20"/>
                <w:lang w:val="en-GB"/>
              </w:rPr>
            </w:pPr>
            <w:r w:rsidRPr="00EB48A6">
              <w:rPr>
                <w:rFonts w:ascii="Arial" w:hAnsi="Arial" w:cs="Arial"/>
                <w:bCs/>
                <w:sz w:val="20"/>
                <w:szCs w:val="20"/>
                <w:lang w:val="en-GB"/>
              </w:rPr>
              <w:lastRenderedPageBreak/>
              <w:t>NO</w:t>
            </w:r>
          </w:p>
          <w:p w14:paraId="302D71D3" w14:textId="77777777" w:rsidR="00DA4B3E" w:rsidRPr="00EB48A6" w:rsidRDefault="00DA4B3E" w:rsidP="00DA4B3E">
            <w:pPr>
              <w:contextualSpacing/>
              <w:rPr>
                <w:rFonts w:ascii="Arial" w:hAnsi="Arial" w:cs="Arial"/>
                <w:bCs/>
                <w:sz w:val="20"/>
                <w:szCs w:val="20"/>
                <w:lang w:val="en-GB"/>
              </w:rPr>
            </w:pPr>
          </w:p>
          <w:p w14:paraId="5A748364" w14:textId="77777777" w:rsidR="00DA4B3E" w:rsidRPr="00EB48A6" w:rsidRDefault="00DA4B3E" w:rsidP="00DA4B3E">
            <w:pPr>
              <w:contextualSpacing/>
              <w:rPr>
                <w:rFonts w:ascii="Arial" w:hAnsi="Arial" w:cs="Arial"/>
                <w:bCs/>
                <w:sz w:val="20"/>
                <w:szCs w:val="20"/>
                <w:lang w:val="en-GB"/>
              </w:rPr>
            </w:pPr>
            <w:r w:rsidRPr="00EB48A6">
              <w:rPr>
                <w:rFonts w:ascii="Arial" w:hAnsi="Arial" w:cs="Arial"/>
                <w:bCs/>
                <w:sz w:val="20"/>
                <w:szCs w:val="20"/>
                <w:lang w:val="en-GB"/>
              </w:rPr>
              <w:t xml:space="preserve">There are no ethical issues identified in this </w:t>
            </w:r>
            <w:r w:rsidRPr="00EB48A6">
              <w:rPr>
                <w:rFonts w:ascii="Arial" w:hAnsi="Arial" w:cs="Arial"/>
                <w:bCs/>
                <w:sz w:val="20"/>
                <w:szCs w:val="20"/>
                <w:lang w:val="en-GB"/>
              </w:rPr>
              <w:lastRenderedPageBreak/>
              <w:t>manuscript. This study, conducted as a thorough narrative review relying solely on current, peer-accepted literature, did not include actual human subjects, animal tests, or deal with original, identifiable patient information.</w:t>
            </w:r>
          </w:p>
          <w:p w14:paraId="42E18811" w14:textId="77777777" w:rsidR="00DA4B3E" w:rsidRPr="00EB48A6" w:rsidRDefault="00DA4B3E" w:rsidP="00DA4B3E">
            <w:pPr>
              <w:contextualSpacing/>
              <w:rPr>
                <w:rFonts w:ascii="Arial" w:hAnsi="Arial" w:cs="Arial"/>
                <w:bCs/>
                <w:sz w:val="20"/>
                <w:szCs w:val="20"/>
                <w:lang w:val="en-GB"/>
              </w:rPr>
            </w:pPr>
            <w:r w:rsidRPr="00EB48A6">
              <w:rPr>
                <w:rFonts w:ascii="Arial" w:hAnsi="Arial" w:cs="Arial"/>
                <w:bCs/>
                <w:sz w:val="20"/>
                <w:szCs w:val="20"/>
                <w:lang w:val="en-GB"/>
              </w:rPr>
              <w:t>The authors maintain high standards of scholarly integrity throughout:</w:t>
            </w:r>
          </w:p>
          <w:p w14:paraId="612DCDDD" w14:textId="79DB6D39" w:rsidR="00DA4B3E" w:rsidRPr="00EB48A6" w:rsidRDefault="00DA4B3E" w:rsidP="00DA4B3E">
            <w:pPr>
              <w:contextualSpacing/>
              <w:rPr>
                <w:rFonts w:ascii="Arial" w:hAnsi="Arial" w:cs="Arial"/>
                <w:bCs/>
                <w:sz w:val="20"/>
                <w:szCs w:val="20"/>
                <w:lang w:val="en-GB"/>
              </w:rPr>
            </w:pPr>
            <w:r w:rsidRPr="00EB48A6">
              <w:rPr>
                <w:rFonts w:ascii="Arial" w:hAnsi="Arial" w:cs="Arial"/>
                <w:bCs/>
                <w:sz w:val="20"/>
                <w:szCs w:val="20"/>
                <w:lang w:val="en-GB"/>
              </w:rPr>
              <w:t>- Data Sources: All analysed evidence is derived from previously published studies and public databases.</w:t>
            </w:r>
          </w:p>
          <w:p w14:paraId="353F8162" w14:textId="77777777" w:rsidR="00DA4B3E" w:rsidRPr="00EB48A6" w:rsidRDefault="00DA4B3E" w:rsidP="00DA4B3E">
            <w:pPr>
              <w:contextualSpacing/>
              <w:rPr>
                <w:rFonts w:ascii="Arial" w:hAnsi="Arial" w:cs="Arial"/>
                <w:bCs/>
                <w:sz w:val="20"/>
                <w:szCs w:val="20"/>
                <w:lang w:val="en-GB"/>
              </w:rPr>
            </w:pPr>
            <w:r w:rsidRPr="00EB48A6">
              <w:rPr>
                <w:rFonts w:ascii="Arial" w:hAnsi="Arial" w:cs="Arial"/>
                <w:bCs/>
                <w:sz w:val="20"/>
                <w:szCs w:val="20"/>
                <w:lang w:val="en-GB"/>
              </w:rPr>
              <w:t>- Methodological Transparency: The search methodology, inclusion/exclusion criteria, and database access limitations are fully disclosed without misrepresenting data sources.</w:t>
            </w:r>
          </w:p>
          <w:p w14:paraId="5807D028" w14:textId="60536E3B" w:rsidR="0062294D" w:rsidRPr="00EB48A6" w:rsidRDefault="00DA4B3E" w:rsidP="00DA4B3E">
            <w:pPr>
              <w:contextualSpacing/>
              <w:rPr>
                <w:rFonts w:ascii="Arial" w:hAnsi="Arial" w:cs="Arial"/>
                <w:bCs/>
                <w:sz w:val="20"/>
                <w:szCs w:val="20"/>
                <w:lang w:val="en-GB"/>
              </w:rPr>
            </w:pPr>
            <w:r w:rsidRPr="00EB48A6">
              <w:rPr>
                <w:rFonts w:ascii="Arial" w:hAnsi="Arial" w:cs="Arial"/>
                <w:bCs/>
                <w:sz w:val="20"/>
                <w:szCs w:val="20"/>
                <w:lang w:val="en-GB"/>
              </w:rPr>
              <w:t>- Scientific Integrity: Prior findings are cited accurately and contextualized objectively, with no evidence of plagiarism, selective reporting, or unsupported fabrications.</w:t>
            </w:r>
          </w:p>
        </w:tc>
        <w:tc>
          <w:tcPr>
            <w:tcW w:w="1667" w:type="pct"/>
          </w:tcPr>
          <w:p w14:paraId="0C07BE6D" w14:textId="77777777" w:rsidR="0062294D" w:rsidRPr="00EB48A6" w:rsidRDefault="0062294D">
            <w:pPr>
              <w:outlineLvl w:val="1"/>
              <w:rPr>
                <w:rFonts w:ascii="Arial" w:eastAsia="MS Mincho" w:hAnsi="Arial" w:cs="Arial"/>
                <w:bCs/>
                <w:sz w:val="20"/>
                <w:szCs w:val="20"/>
                <w:lang w:val="en-GB"/>
              </w:rPr>
            </w:pPr>
          </w:p>
          <w:p w14:paraId="2D18B6EC" w14:textId="77777777" w:rsidR="0072637C" w:rsidRPr="00EB48A6" w:rsidRDefault="0072637C">
            <w:pPr>
              <w:outlineLvl w:val="1"/>
              <w:rPr>
                <w:rFonts w:ascii="Arial" w:eastAsia="MS Mincho" w:hAnsi="Arial" w:cs="Arial"/>
                <w:bCs/>
                <w:sz w:val="20"/>
                <w:szCs w:val="20"/>
                <w:lang w:val="en-GB"/>
              </w:rPr>
            </w:pPr>
          </w:p>
          <w:p w14:paraId="3EC970FD" w14:textId="1E59C6D6" w:rsidR="0072637C" w:rsidRPr="00EB48A6" w:rsidRDefault="0072637C">
            <w:pPr>
              <w:outlineLvl w:val="1"/>
              <w:rPr>
                <w:rFonts w:ascii="Arial" w:eastAsia="MS Mincho" w:hAnsi="Arial" w:cs="Arial"/>
                <w:bCs/>
                <w:sz w:val="20"/>
                <w:szCs w:val="20"/>
                <w:lang w:val="en-GB"/>
              </w:rPr>
            </w:pPr>
            <w:r w:rsidRPr="00EB48A6">
              <w:rPr>
                <w:rFonts w:ascii="Arial" w:eastAsia="MS Mincho" w:hAnsi="Arial" w:cs="Arial"/>
                <w:bCs/>
                <w:sz w:val="20"/>
                <w:szCs w:val="20"/>
                <w:lang w:val="en-GB"/>
              </w:rPr>
              <w:t>Revision made</w:t>
            </w:r>
          </w:p>
        </w:tc>
      </w:tr>
    </w:tbl>
    <w:p w14:paraId="178833E5" w14:textId="77777777" w:rsidR="0062294D" w:rsidRPr="00EB48A6" w:rsidRDefault="0062294D">
      <w:pPr>
        <w:rPr>
          <w:rFonts w:ascii="Arial" w:hAnsi="Arial" w:cs="Arial"/>
          <w:sz w:val="20"/>
          <w:szCs w:val="20"/>
          <w:lang w:val="en-GB"/>
        </w:rPr>
      </w:pPr>
    </w:p>
    <w:sectPr w:rsidR="0062294D" w:rsidRPr="00EB48A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C4A45" w14:textId="77777777" w:rsidR="00AC299F" w:rsidRDefault="00AC299F">
      <w:r>
        <w:separator/>
      </w:r>
    </w:p>
  </w:endnote>
  <w:endnote w:type="continuationSeparator" w:id="0">
    <w:p w14:paraId="17A253CD" w14:textId="77777777" w:rsidR="00AC299F" w:rsidRDefault="00AC2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99E99" w14:textId="77777777" w:rsidR="0062294D"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29463630" w14:textId="77777777" w:rsidR="0062294D" w:rsidRDefault="0062294D">
    <w:pPr>
      <w:pStyle w:val="Footer"/>
      <w:jc w:val="right"/>
    </w:pPr>
  </w:p>
  <w:p w14:paraId="0599AAC7" w14:textId="77777777" w:rsidR="0062294D" w:rsidRDefault="0062294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3A7B1" w14:textId="77777777" w:rsidR="00AC299F" w:rsidRDefault="00AC299F">
      <w:r>
        <w:separator/>
      </w:r>
    </w:p>
  </w:footnote>
  <w:footnote w:type="continuationSeparator" w:id="0">
    <w:p w14:paraId="5A9838BD" w14:textId="77777777" w:rsidR="00AC299F" w:rsidRDefault="00AC2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AAFEF" w14:textId="77777777" w:rsidR="0062294D" w:rsidRDefault="0062294D">
    <w:pPr>
      <w:spacing w:before="100" w:beforeAutospacing="1" w:after="100" w:afterAutospacing="1"/>
      <w:jc w:val="center"/>
      <w:rPr>
        <w:rFonts w:ascii="Arial" w:hAnsi="Arial" w:cs="Arial"/>
        <w:b/>
        <w:bCs/>
        <w:color w:val="003399"/>
        <w:szCs w:val="20"/>
        <w:u w:val="single"/>
        <w:lang w:val="en-GB"/>
      </w:rPr>
    </w:pPr>
  </w:p>
  <w:p w14:paraId="046C3A12" w14:textId="77777777" w:rsidR="0062294D"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06010248">
    <w:abstractNumId w:val="4"/>
  </w:num>
  <w:num w:numId="2" w16cid:durableId="2088306873">
    <w:abstractNumId w:val="8"/>
  </w:num>
  <w:num w:numId="3" w16cid:durableId="2053188627">
    <w:abstractNumId w:val="7"/>
  </w:num>
  <w:num w:numId="4" w16cid:durableId="177045231">
    <w:abstractNumId w:val="9"/>
  </w:num>
  <w:num w:numId="5" w16cid:durableId="972293021">
    <w:abstractNumId w:val="6"/>
  </w:num>
  <w:num w:numId="6" w16cid:durableId="1846094607">
    <w:abstractNumId w:val="0"/>
  </w:num>
  <w:num w:numId="7" w16cid:durableId="446387981">
    <w:abstractNumId w:val="3"/>
  </w:num>
  <w:num w:numId="8" w16cid:durableId="1096906860">
    <w:abstractNumId w:val="11"/>
  </w:num>
  <w:num w:numId="9" w16cid:durableId="2089033607">
    <w:abstractNumId w:val="10"/>
  </w:num>
  <w:num w:numId="10" w16cid:durableId="1485077925">
    <w:abstractNumId w:val="2"/>
  </w:num>
  <w:num w:numId="11" w16cid:durableId="1087114649">
    <w:abstractNumId w:val="1"/>
  </w:num>
  <w:num w:numId="12" w16cid:durableId="16743396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jA2NLA0NjM3AzIsTZR0lIJTi4sz8/NACgxrAfXedfUsAAAA"/>
  </w:docVars>
  <w:rsids>
    <w:rsidRoot w:val="0062294D"/>
    <w:rsid w:val="000F420B"/>
    <w:rsid w:val="001B5E97"/>
    <w:rsid w:val="002311F9"/>
    <w:rsid w:val="00235EE9"/>
    <w:rsid w:val="0025327F"/>
    <w:rsid w:val="002962AD"/>
    <w:rsid w:val="00350A67"/>
    <w:rsid w:val="00392F47"/>
    <w:rsid w:val="003B1F61"/>
    <w:rsid w:val="00421470"/>
    <w:rsid w:val="004B1DE5"/>
    <w:rsid w:val="00525292"/>
    <w:rsid w:val="005366FD"/>
    <w:rsid w:val="0055587F"/>
    <w:rsid w:val="00571411"/>
    <w:rsid w:val="005868EC"/>
    <w:rsid w:val="0059434F"/>
    <w:rsid w:val="00617B53"/>
    <w:rsid w:val="0062294D"/>
    <w:rsid w:val="006450D0"/>
    <w:rsid w:val="0072637C"/>
    <w:rsid w:val="00764161"/>
    <w:rsid w:val="007C1FDA"/>
    <w:rsid w:val="0080335B"/>
    <w:rsid w:val="00815F68"/>
    <w:rsid w:val="00860EDB"/>
    <w:rsid w:val="008B1875"/>
    <w:rsid w:val="008B5A32"/>
    <w:rsid w:val="008F4E6E"/>
    <w:rsid w:val="009708CA"/>
    <w:rsid w:val="009B7E75"/>
    <w:rsid w:val="00AC299F"/>
    <w:rsid w:val="00B01890"/>
    <w:rsid w:val="00B323F1"/>
    <w:rsid w:val="00C04C23"/>
    <w:rsid w:val="00C80C64"/>
    <w:rsid w:val="00D4207A"/>
    <w:rsid w:val="00D46E7D"/>
    <w:rsid w:val="00DA4B3E"/>
    <w:rsid w:val="00DC55E3"/>
    <w:rsid w:val="00E178DC"/>
    <w:rsid w:val="00EA72D1"/>
    <w:rsid w:val="00EB48A6"/>
    <w:rsid w:val="00F110C2"/>
    <w:rsid w:val="00F34A58"/>
    <w:rsid w:val="00F57D2B"/>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D6C5FC"/>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2962AD"/>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1Char">
    <w:name w:val="Heading 1 Char"/>
    <w:link w:val="Heading1"/>
    <w:uiPriority w:val="9"/>
    <w:rsid w:val="002962AD"/>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aim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3</Pages>
  <Words>1407</Words>
  <Characters>8024</Characters>
  <Application>Microsoft Office Word</Application>
  <DocSecurity>0</DocSecurity>
  <Lines>66</Lines>
  <Paragraphs>18</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9413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60</cp:revision>
  <dcterms:created xsi:type="dcterms:W3CDTF">2026-03-24T06:32:00Z</dcterms:created>
  <dcterms:modified xsi:type="dcterms:W3CDTF">2026-08-04T12:00:00Z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