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66FE" w14:textId="77777777" w:rsidR="009344FF" w:rsidRPr="00A747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479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9E7D832" w14:textId="16CC7A7D" w:rsidR="009344FF" w:rsidRPr="00A74792" w:rsidRDefault="00A74792" w:rsidP="009344FF">
      <w:pPr>
        <w:rPr>
          <w:rFonts w:ascii="Arial" w:hAnsi="Arial" w:cs="Arial"/>
          <w:sz w:val="20"/>
          <w:szCs w:val="20"/>
        </w:rPr>
      </w:pPr>
      <w:r w:rsidRPr="00A74792">
        <w:rPr>
          <w:rFonts w:ascii="Arial" w:hAnsi="Arial" w:cs="Arial"/>
          <w:sz w:val="20"/>
          <w:szCs w:val="20"/>
        </w:rPr>
        <w:t>This is to inform you that the paper is appropriate for publication</w:t>
      </w:r>
    </w:p>
    <w:p w14:paraId="3E5DB94D" w14:textId="77777777" w:rsidR="00000000" w:rsidRPr="00A747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479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4492218" w14:textId="24D74B3A" w:rsidR="00A74792" w:rsidRPr="00A74792" w:rsidRDefault="00A74792" w:rsidP="009344FF">
      <w:pPr>
        <w:rPr>
          <w:rFonts w:ascii="Arial" w:hAnsi="Arial" w:cs="Arial"/>
          <w:bCs/>
          <w:sz w:val="20"/>
          <w:szCs w:val="20"/>
        </w:rPr>
      </w:pPr>
      <w:r w:rsidRPr="00A74792">
        <w:rPr>
          <w:rFonts w:ascii="Arial" w:hAnsi="Arial" w:cs="Arial"/>
          <w:bCs/>
          <w:sz w:val="20"/>
          <w:szCs w:val="20"/>
        </w:rPr>
        <w:t>Prof.  Hassan Vatandoost</w:t>
      </w:r>
      <w:r w:rsidRPr="00A74792">
        <w:rPr>
          <w:rFonts w:ascii="Arial" w:hAnsi="Arial" w:cs="Arial"/>
          <w:bCs/>
          <w:sz w:val="20"/>
          <w:szCs w:val="20"/>
        </w:rPr>
        <w:t xml:space="preserve">, </w:t>
      </w:r>
      <w:r w:rsidRPr="00A74792">
        <w:rPr>
          <w:rFonts w:ascii="Arial" w:hAnsi="Arial" w:cs="Arial"/>
          <w:bCs/>
          <w:sz w:val="20"/>
          <w:szCs w:val="20"/>
        </w:rPr>
        <w:t>Tehran University of Medical Sciences, Iran</w:t>
      </w:r>
    </w:p>
    <w:sectPr w:rsidR="00A74792" w:rsidRPr="00A747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50AB8"/>
    <w:rsid w:val="009344FF"/>
    <w:rsid w:val="009F328F"/>
    <w:rsid w:val="00A72896"/>
    <w:rsid w:val="00A7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C9DB6"/>
  <w15:docId w15:val="{CDA2FCF1-5AA7-4B94-9BFD-B5DDE8BD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3</cp:revision>
  <dcterms:created xsi:type="dcterms:W3CDTF">2025-02-19T08:37:00Z</dcterms:created>
  <dcterms:modified xsi:type="dcterms:W3CDTF">2026-07-24T08:01:00Z</dcterms:modified>
</cp:coreProperties>
</file>