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0F510C" w:rsidRPr="00C412B7" w14:paraId="08C1146F" w14:textId="77777777">
        <w:trPr>
          <w:trHeight w:val="20"/>
          <w:jc w:val="center"/>
        </w:trPr>
        <w:tc>
          <w:tcPr>
            <w:tcW w:w="1186" w:type="pct"/>
          </w:tcPr>
          <w:p w14:paraId="22AE33AA" w14:textId="77777777" w:rsidR="000F510C" w:rsidRPr="00C412B7" w:rsidRDefault="00302B45">
            <w:pPr>
              <w:pStyle w:val="BodyText"/>
              <w:ind w:left="90"/>
              <w:jc w:val="left"/>
              <w:rPr>
                <w:rFonts w:ascii="Arial" w:hAnsi="Arial" w:cs="Arial"/>
                <w:bCs/>
                <w:sz w:val="20"/>
                <w:szCs w:val="20"/>
                <w:lang w:val="en-GB" w:eastAsia="en-US"/>
              </w:rPr>
            </w:pPr>
            <w:r w:rsidRPr="00C412B7">
              <w:rPr>
                <w:rFonts w:ascii="Arial" w:hAnsi="Arial" w:cs="Arial"/>
                <w:bCs/>
                <w:sz w:val="20"/>
                <w:szCs w:val="20"/>
                <w:lang w:val="en-GB" w:eastAsia="en-US"/>
              </w:rPr>
              <w:t>Journal Name:</w:t>
            </w:r>
          </w:p>
        </w:tc>
        <w:tc>
          <w:tcPr>
            <w:tcW w:w="3814" w:type="pct"/>
          </w:tcPr>
          <w:p w14:paraId="1000C638" w14:textId="77777777" w:rsidR="000F510C" w:rsidRPr="00C412B7" w:rsidRDefault="000F510C">
            <w:pPr>
              <w:rPr>
                <w:rFonts w:ascii="Arial" w:hAnsi="Arial" w:cs="Arial"/>
                <w:b/>
                <w:bCs/>
                <w:color w:val="0000FF"/>
                <w:sz w:val="20"/>
                <w:szCs w:val="20"/>
                <w:lang w:val="en-GB"/>
              </w:rPr>
            </w:pPr>
            <w:hyperlink r:id="rId7" w:history="1">
              <w:r w:rsidRPr="00C412B7">
                <w:rPr>
                  <w:rFonts w:ascii="Arial" w:hAnsi="Arial" w:cs="Arial"/>
                  <w:color w:val="0000FF"/>
                  <w:sz w:val="20"/>
                  <w:szCs w:val="20"/>
                  <w:u w:val="single"/>
                </w:rPr>
                <w:t>UTTAR PRADESH JOURNAL OF ZOOLOGY</w:t>
              </w:r>
            </w:hyperlink>
          </w:p>
        </w:tc>
      </w:tr>
      <w:tr w:rsidR="000F510C" w:rsidRPr="00C412B7" w14:paraId="75B5803D" w14:textId="77777777">
        <w:trPr>
          <w:trHeight w:val="20"/>
          <w:jc w:val="center"/>
        </w:trPr>
        <w:tc>
          <w:tcPr>
            <w:tcW w:w="1186" w:type="pct"/>
          </w:tcPr>
          <w:p w14:paraId="7239A1BD" w14:textId="77777777" w:rsidR="000F510C" w:rsidRPr="00C412B7" w:rsidRDefault="00302B45">
            <w:pPr>
              <w:pStyle w:val="BodyText"/>
              <w:ind w:left="90"/>
              <w:jc w:val="left"/>
              <w:rPr>
                <w:rFonts w:ascii="Arial" w:hAnsi="Arial" w:cs="Arial"/>
                <w:bCs/>
                <w:sz w:val="20"/>
                <w:szCs w:val="20"/>
                <w:lang w:val="en-GB" w:eastAsia="en-US"/>
              </w:rPr>
            </w:pPr>
            <w:r w:rsidRPr="00C412B7">
              <w:rPr>
                <w:rFonts w:ascii="Arial" w:hAnsi="Arial" w:cs="Arial"/>
                <w:bCs/>
                <w:sz w:val="20"/>
                <w:szCs w:val="20"/>
                <w:lang w:val="en-GB" w:eastAsia="en-US"/>
              </w:rPr>
              <w:t>Manuscript Number:</w:t>
            </w:r>
          </w:p>
        </w:tc>
        <w:tc>
          <w:tcPr>
            <w:tcW w:w="3814" w:type="pct"/>
          </w:tcPr>
          <w:p w14:paraId="27FED170" w14:textId="299A33FC" w:rsidR="000F510C" w:rsidRPr="00C412B7" w:rsidRDefault="00AD74DE">
            <w:pPr>
              <w:pStyle w:val="NormalWeb"/>
              <w:spacing w:before="0" w:beforeAutospacing="0" w:after="0" w:afterAutospacing="0"/>
              <w:rPr>
                <w:rFonts w:ascii="Arial" w:hAnsi="Arial" w:cs="Arial"/>
                <w:b/>
                <w:bCs/>
                <w:sz w:val="20"/>
                <w:szCs w:val="20"/>
                <w:lang w:val="en-GB"/>
              </w:rPr>
            </w:pPr>
            <w:r w:rsidRPr="00C412B7">
              <w:rPr>
                <w:rFonts w:ascii="Arial" w:hAnsi="Arial" w:cs="Arial"/>
                <w:b/>
                <w:bCs/>
                <w:sz w:val="20"/>
                <w:szCs w:val="20"/>
                <w:lang w:val="en-GB"/>
              </w:rPr>
              <w:t>Ms_UPJOZ_6238</w:t>
            </w:r>
          </w:p>
        </w:tc>
      </w:tr>
      <w:tr w:rsidR="000F510C" w:rsidRPr="00C412B7" w14:paraId="7A55579C" w14:textId="77777777">
        <w:trPr>
          <w:trHeight w:val="20"/>
          <w:jc w:val="center"/>
        </w:trPr>
        <w:tc>
          <w:tcPr>
            <w:tcW w:w="1186" w:type="pct"/>
          </w:tcPr>
          <w:p w14:paraId="4F059A19" w14:textId="77777777" w:rsidR="000F510C" w:rsidRPr="00C412B7" w:rsidRDefault="00302B45">
            <w:pPr>
              <w:pStyle w:val="BodyText"/>
              <w:ind w:left="90"/>
              <w:jc w:val="left"/>
              <w:rPr>
                <w:rFonts w:ascii="Arial" w:hAnsi="Arial" w:cs="Arial"/>
                <w:bCs/>
                <w:sz w:val="20"/>
                <w:szCs w:val="20"/>
                <w:lang w:val="en-GB" w:eastAsia="en-US"/>
              </w:rPr>
            </w:pPr>
            <w:r w:rsidRPr="00C412B7">
              <w:rPr>
                <w:rFonts w:ascii="Arial" w:hAnsi="Arial" w:cs="Arial"/>
                <w:bCs/>
                <w:sz w:val="20"/>
                <w:szCs w:val="20"/>
                <w:lang w:val="en-GB" w:eastAsia="en-US"/>
              </w:rPr>
              <w:t xml:space="preserve">Title of the Manuscript: </w:t>
            </w:r>
          </w:p>
        </w:tc>
        <w:tc>
          <w:tcPr>
            <w:tcW w:w="3814" w:type="pct"/>
          </w:tcPr>
          <w:p w14:paraId="24F58754" w14:textId="00B5DBCA" w:rsidR="000F510C" w:rsidRPr="00C412B7" w:rsidRDefault="00AD74DE">
            <w:pPr>
              <w:pStyle w:val="NormalWeb"/>
              <w:spacing w:before="0" w:beforeAutospacing="0" w:after="0" w:afterAutospacing="0"/>
              <w:rPr>
                <w:rFonts w:ascii="Arial" w:hAnsi="Arial" w:cs="Arial"/>
                <w:b/>
                <w:sz w:val="20"/>
                <w:szCs w:val="20"/>
                <w:lang w:val="en-GB"/>
              </w:rPr>
            </w:pPr>
            <w:r w:rsidRPr="00C412B7">
              <w:rPr>
                <w:rFonts w:ascii="Arial" w:hAnsi="Arial" w:cs="Arial"/>
                <w:b/>
                <w:sz w:val="20"/>
                <w:szCs w:val="20"/>
                <w:lang w:val="en-GB"/>
              </w:rPr>
              <w:t xml:space="preserve">Comparative Efficacy of Biopesticides and Chemical Insecticides Against </w:t>
            </w:r>
            <w:proofErr w:type="spellStart"/>
            <w:r w:rsidRPr="00C412B7">
              <w:rPr>
                <w:rFonts w:ascii="Arial" w:hAnsi="Arial" w:cs="Arial"/>
                <w:b/>
                <w:sz w:val="20"/>
                <w:szCs w:val="20"/>
                <w:lang w:val="en-GB"/>
              </w:rPr>
              <w:t>Myzus</w:t>
            </w:r>
            <w:proofErr w:type="spellEnd"/>
            <w:r w:rsidRPr="00C412B7">
              <w:rPr>
                <w:rFonts w:ascii="Arial" w:hAnsi="Arial" w:cs="Arial"/>
                <w:b/>
                <w:sz w:val="20"/>
                <w:szCs w:val="20"/>
                <w:lang w:val="en-GB"/>
              </w:rPr>
              <w:t xml:space="preserve"> </w:t>
            </w:r>
            <w:proofErr w:type="spellStart"/>
            <w:r w:rsidRPr="00C412B7">
              <w:rPr>
                <w:rFonts w:ascii="Arial" w:hAnsi="Arial" w:cs="Arial"/>
                <w:b/>
                <w:sz w:val="20"/>
                <w:szCs w:val="20"/>
                <w:lang w:val="en-GB"/>
              </w:rPr>
              <w:t>persicae</w:t>
            </w:r>
            <w:proofErr w:type="spellEnd"/>
            <w:r w:rsidRPr="00C412B7">
              <w:rPr>
                <w:rFonts w:ascii="Arial" w:hAnsi="Arial" w:cs="Arial"/>
                <w:b/>
                <w:sz w:val="20"/>
                <w:szCs w:val="20"/>
                <w:lang w:val="en-GB"/>
              </w:rPr>
              <w:t xml:space="preserve"> (Sulzer) and </w:t>
            </w:r>
            <w:proofErr w:type="spellStart"/>
            <w:r w:rsidRPr="00C412B7">
              <w:rPr>
                <w:rFonts w:ascii="Arial" w:hAnsi="Arial" w:cs="Arial"/>
                <w:b/>
                <w:sz w:val="20"/>
                <w:szCs w:val="20"/>
                <w:lang w:val="en-GB"/>
              </w:rPr>
              <w:t>Bemisia</w:t>
            </w:r>
            <w:proofErr w:type="spellEnd"/>
            <w:r w:rsidRPr="00C412B7">
              <w:rPr>
                <w:rFonts w:ascii="Arial" w:hAnsi="Arial" w:cs="Arial"/>
                <w:b/>
                <w:sz w:val="20"/>
                <w:szCs w:val="20"/>
                <w:lang w:val="en-GB"/>
              </w:rPr>
              <w:t xml:space="preserve"> </w:t>
            </w:r>
            <w:proofErr w:type="spellStart"/>
            <w:r w:rsidRPr="00C412B7">
              <w:rPr>
                <w:rFonts w:ascii="Arial" w:hAnsi="Arial" w:cs="Arial"/>
                <w:b/>
                <w:sz w:val="20"/>
                <w:szCs w:val="20"/>
                <w:lang w:val="en-GB"/>
              </w:rPr>
              <w:t>tabaci</w:t>
            </w:r>
            <w:proofErr w:type="spellEnd"/>
            <w:r w:rsidRPr="00C412B7">
              <w:rPr>
                <w:rFonts w:ascii="Arial" w:hAnsi="Arial" w:cs="Arial"/>
                <w:b/>
                <w:sz w:val="20"/>
                <w:szCs w:val="20"/>
                <w:lang w:val="en-GB"/>
              </w:rPr>
              <w:t xml:space="preserve"> (Gennadius) in Potato crop under Western Uttar Pradesh Conditions</w:t>
            </w:r>
          </w:p>
        </w:tc>
      </w:tr>
      <w:tr w:rsidR="000F510C" w:rsidRPr="00C412B7" w14:paraId="1A34BFE0" w14:textId="77777777">
        <w:trPr>
          <w:trHeight w:val="20"/>
          <w:jc w:val="center"/>
        </w:trPr>
        <w:tc>
          <w:tcPr>
            <w:tcW w:w="1186" w:type="pct"/>
          </w:tcPr>
          <w:p w14:paraId="370F016B" w14:textId="77777777" w:rsidR="000F510C" w:rsidRPr="00C412B7" w:rsidRDefault="00302B45">
            <w:pPr>
              <w:pStyle w:val="BodyText"/>
              <w:ind w:left="90"/>
              <w:jc w:val="left"/>
              <w:rPr>
                <w:rFonts w:ascii="Arial" w:hAnsi="Arial" w:cs="Arial"/>
                <w:bCs/>
                <w:sz w:val="20"/>
                <w:szCs w:val="20"/>
                <w:lang w:val="en-GB" w:eastAsia="en-US"/>
              </w:rPr>
            </w:pPr>
            <w:r w:rsidRPr="00C412B7">
              <w:rPr>
                <w:rFonts w:ascii="Arial" w:hAnsi="Arial" w:cs="Arial"/>
                <w:bCs/>
                <w:sz w:val="20"/>
                <w:szCs w:val="20"/>
                <w:lang w:val="en-GB" w:eastAsia="en-US"/>
              </w:rPr>
              <w:t>Type of the Article</w:t>
            </w:r>
          </w:p>
        </w:tc>
        <w:tc>
          <w:tcPr>
            <w:tcW w:w="3814" w:type="pct"/>
          </w:tcPr>
          <w:p w14:paraId="55B6488D" w14:textId="77777777" w:rsidR="000F510C" w:rsidRPr="00C412B7" w:rsidRDefault="00302B45">
            <w:pPr>
              <w:pStyle w:val="NormalWeb"/>
              <w:spacing w:before="0" w:beforeAutospacing="0" w:after="0" w:afterAutospacing="0"/>
              <w:rPr>
                <w:rFonts w:ascii="Arial" w:hAnsi="Arial" w:cs="Arial"/>
                <w:b/>
                <w:sz w:val="20"/>
                <w:szCs w:val="20"/>
                <w:lang w:val="en-GB"/>
              </w:rPr>
            </w:pPr>
            <w:r w:rsidRPr="00C412B7">
              <w:rPr>
                <w:rFonts w:ascii="Arial" w:hAnsi="Arial" w:cs="Arial"/>
                <w:b/>
                <w:sz w:val="20"/>
                <w:szCs w:val="20"/>
                <w:lang w:val="en-GB"/>
              </w:rPr>
              <w:t>Research Article</w:t>
            </w:r>
          </w:p>
          <w:p w14:paraId="4D0A2B87" w14:textId="77777777" w:rsidR="000F510C" w:rsidRPr="00C412B7" w:rsidRDefault="000F510C">
            <w:pPr>
              <w:pStyle w:val="NormalWeb"/>
              <w:spacing w:before="0" w:beforeAutospacing="0" w:after="0" w:afterAutospacing="0"/>
              <w:rPr>
                <w:rFonts w:ascii="Arial" w:hAnsi="Arial" w:cs="Arial"/>
                <w:b/>
                <w:sz w:val="20"/>
                <w:szCs w:val="20"/>
                <w:lang w:val="en-GB"/>
              </w:rPr>
            </w:pPr>
          </w:p>
        </w:tc>
      </w:tr>
    </w:tbl>
    <w:p w14:paraId="653EDD7A" w14:textId="77777777" w:rsidR="000F510C" w:rsidRPr="00C412B7" w:rsidRDefault="000F510C">
      <w:pPr>
        <w:jc w:val="both"/>
        <w:rPr>
          <w:rFonts w:ascii="Arial" w:eastAsia="MS Mincho" w:hAnsi="Arial" w:cs="Arial"/>
          <w:sz w:val="20"/>
          <w:szCs w:val="20"/>
          <w:lang w:val="en-GB" w:eastAsia="x-none"/>
        </w:rPr>
      </w:pPr>
    </w:p>
    <w:p w14:paraId="37C36DDC" w14:textId="77777777" w:rsidR="000F510C" w:rsidRPr="00C412B7" w:rsidRDefault="00302B45">
      <w:pPr>
        <w:jc w:val="both"/>
        <w:rPr>
          <w:rFonts w:ascii="Arial" w:eastAsia="MS Mincho" w:hAnsi="Arial" w:cs="Arial"/>
          <w:b/>
          <w:sz w:val="20"/>
          <w:szCs w:val="20"/>
          <w:u w:val="single"/>
          <w:lang w:val="en-GB" w:eastAsia="x-none"/>
        </w:rPr>
      </w:pPr>
      <w:r w:rsidRPr="00C412B7">
        <w:rPr>
          <w:rFonts w:ascii="Arial" w:eastAsia="MS Mincho" w:hAnsi="Arial" w:cs="Arial"/>
          <w:b/>
          <w:sz w:val="20"/>
          <w:szCs w:val="20"/>
          <w:highlight w:val="yellow"/>
          <w:u w:val="single"/>
          <w:lang w:val="en-GB" w:eastAsia="x-none"/>
        </w:rPr>
        <w:t>PART 1 (Importance of the manuscript)</w:t>
      </w:r>
      <w:r w:rsidRPr="00C412B7">
        <w:rPr>
          <w:rFonts w:ascii="Arial" w:eastAsia="MS Mincho" w:hAnsi="Arial" w:cs="Arial"/>
          <w:b/>
          <w:sz w:val="20"/>
          <w:szCs w:val="20"/>
          <w:u w:val="single"/>
          <w:lang w:val="en-GB" w:eastAsia="x-none"/>
        </w:rPr>
        <w:t xml:space="preserve"> </w:t>
      </w:r>
    </w:p>
    <w:p w14:paraId="5F5A50E9" w14:textId="77777777" w:rsidR="000F510C" w:rsidRPr="00C412B7" w:rsidRDefault="000F510C">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0F510C" w:rsidRPr="00C412B7" w14:paraId="0C31D4D0" w14:textId="77777777">
        <w:trPr>
          <w:trHeight w:val="20"/>
          <w:jc w:val="center"/>
        </w:trPr>
        <w:tc>
          <w:tcPr>
            <w:tcW w:w="1666" w:type="pct"/>
            <w:noWrap/>
          </w:tcPr>
          <w:p w14:paraId="26DED922" w14:textId="77777777" w:rsidR="000F510C" w:rsidRPr="00C412B7" w:rsidRDefault="000F510C">
            <w:pPr>
              <w:keepNext/>
              <w:outlineLvl w:val="1"/>
              <w:rPr>
                <w:rFonts w:ascii="Arial" w:eastAsia="MS Mincho" w:hAnsi="Arial" w:cs="Arial"/>
                <w:b/>
                <w:bCs/>
                <w:sz w:val="20"/>
                <w:szCs w:val="20"/>
                <w:lang w:val="en-GB"/>
              </w:rPr>
            </w:pPr>
          </w:p>
        </w:tc>
        <w:tc>
          <w:tcPr>
            <w:tcW w:w="1667" w:type="pct"/>
            <w:hideMark/>
          </w:tcPr>
          <w:p w14:paraId="4E3CA2B3" w14:textId="77777777" w:rsidR="000F510C" w:rsidRPr="00C412B7" w:rsidRDefault="00302B45">
            <w:pPr>
              <w:keepNext/>
              <w:outlineLvl w:val="1"/>
              <w:rPr>
                <w:rFonts w:ascii="Arial" w:eastAsia="MS Mincho" w:hAnsi="Arial" w:cs="Arial"/>
                <w:b/>
                <w:bCs/>
                <w:sz w:val="20"/>
                <w:szCs w:val="20"/>
                <w:lang w:val="en-GB"/>
              </w:rPr>
            </w:pPr>
            <w:r w:rsidRPr="00C412B7">
              <w:rPr>
                <w:rFonts w:ascii="Arial" w:eastAsia="MS Mincho" w:hAnsi="Arial" w:cs="Arial"/>
                <w:b/>
                <w:bCs/>
                <w:sz w:val="20"/>
                <w:szCs w:val="20"/>
                <w:lang w:val="en-GB"/>
              </w:rPr>
              <w:t>Comments of the Reviewers</w:t>
            </w:r>
          </w:p>
        </w:tc>
        <w:tc>
          <w:tcPr>
            <w:tcW w:w="1667" w:type="pct"/>
          </w:tcPr>
          <w:p w14:paraId="073A9375" w14:textId="77777777" w:rsidR="000F510C" w:rsidRPr="00C412B7" w:rsidRDefault="00302B45">
            <w:pPr>
              <w:spacing w:after="160" w:line="256" w:lineRule="auto"/>
              <w:rPr>
                <w:rFonts w:ascii="Arial" w:eastAsia="Calibri" w:hAnsi="Arial" w:cs="Arial"/>
                <w:kern w:val="2"/>
                <w:sz w:val="20"/>
                <w:szCs w:val="20"/>
                <w:lang w:val="en-GB"/>
              </w:rPr>
            </w:pPr>
            <w:r w:rsidRPr="00C412B7">
              <w:rPr>
                <w:rFonts w:ascii="Arial" w:eastAsia="Calibri" w:hAnsi="Arial" w:cs="Arial"/>
                <w:b/>
                <w:kern w:val="2"/>
                <w:sz w:val="20"/>
                <w:szCs w:val="20"/>
                <w:lang w:val="en-GB"/>
              </w:rPr>
              <w:t>Author’s Feedback</w:t>
            </w:r>
            <w:r w:rsidRPr="00C412B7">
              <w:rPr>
                <w:rFonts w:ascii="Arial" w:eastAsia="Calibri" w:hAnsi="Arial" w:cs="Arial"/>
                <w:kern w:val="2"/>
                <w:sz w:val="20"/>
                <w:szCs w:val="20"/>
                <w:lang w:val="en-GB"/>
              </w:rPr>
              <w:t xml:space="preserve"> </w:t>
            </w:r>
          </w:p>
          <w:p w14:paraId="6D37AE97" w14:textId="77777777" w:rsidR="000F510C" w:rsidRPr="00C412B7" w:rsidRDefault="000F510C">
            <w:pPr>
              <w:keepNext/>
              <w:outlineLvl w:val="1"/>
              <w:rPr>
                <w:rFonts w:ascii="Arial" w:eastAsia="MS Mincho" w:hAnsi="Arial" w:cs="Arial"/>
                <w:bCs/>
                <w:sz w:val="20"/>
                <w:szCs w:val="20"/>
                <w:lang w:val="en-GB"/>
              </w:rPr>
            </w:pPr>
          </w:p>
        </w:tc>
      </w:tr>
      <w:tr w:rsidR="000F510C" w:rsidRPr="00C412B7" w14:paraId="47461211" w14:textId="77777777">
        <w:trPr>
          <w:trHeight w:val="20"/>
          <w:jc w:val="center"/>
        </w:trPr>
        <w:tc>
          <w:tcPr>
            <w:tcW w:w="1666" w:type="pct"/>
            <w:noWrap/>
            <w:hideMark/>
          </w:tcPr>
          <w:p w14:paraId="6EBDF013" w14:textId="77777777" w:rsidR="000F510C" w:rsidRPr="00C412B7" w:rsidRDefault="00302B45">
            <w:pPr>
              <w:rPr>
                <w:rFonts w:ascii="Arial" w:hAnsi="Arial" w:cs="Arial"/>
                <w:bCs/>
                <w:sz w:val="20"/>
                <w:szCs w:val="20"/>
                <w:lang w:val="en-GB"/>
              </w:rPr>
            </w:pPr>
            <w:r w:rsidRPr="00C412B7">
              <w:rPr>
                <w:rFonts w:ascii="Arial" w:hAnsi="Arial" w:cs="Arial"/>
                <w:b/>
                <w:bCs/>
                <w:sz w:val="20"/>
                <w:szCs w:val="20"/>
                <w:lang w:val="en-GB"/>
              </w:rPr>
              <w:t>Please write a few sentences regarding the importance of this manuscript for the scientific community.</w:t>
            </w:r>
            <w:r w:rsidRPr="00C412B7">
              <w:rPr>
                <w:rFonts w:ascii="Arial" w:hAnsi="Arial" w:cs="Arial"/>
                <w:bCs/>
                <w:sz w:val="20"/>
                <w:szCs w:val="20"/>
                <w:lang w:val="en-GB"/>
              </w:rPr>
              <w:t xml:space="preserve"> A minimum of 3-4 sentences may </w:t>
            </w:r>
          </w:p>
          <w:p w14:paraId="07AFF1CE" w14:textId="77777777" w:rsidR="000F510C" w:rsidRPr="00C412B7" w:rsidRDefault="00302B45">
            <w:pPr>
              <w:rPr>
                <w:rFonts w:ascii="Arial" w:eastAsia="MS Mincho" w:hAnsi="Arial" w:cs="Arial"/>
                <w:bCs/>
                <w:sz w:val="20"/>
                <w:szCs w:val="20"/>
                <w:lang w:val="en-GB"/>
              </w:rPr>
            </w:pPr>
            <w:r w:rsidRPr="00C412B7">
              <w:rPr>
                <w:rFonts w:ascii="Arial" w:hAnsi="Arial" w:cs="Arial"/>
                <w:bCs/>
                <w:sz w:val="20"/>
                <w:szCs w:val="20"/>
                <w:lang w:val="en-GB"/>
              </w:rPr>
              <w:t>be required for this part.</w:t>
            </w:r>
          </w:p>
        </w:tc>
        <w:tc>
          <w:tcPr>
            <w:tcW w:w="1667" w:type="pct"/>
          </w:tcPr>
          <w:p w14:paraId="0FF1552B" w14:textId="77777777" w:rsidR="00E55D5D" w:rsidRPr="00C412B7" w:rsidRDefault="00E55D5D" w:rsidP="00E55D5D">
            <w:pPr>
              <w:jc w:val="both"/>
              <w:rPr>
                <w:rFonts w:ascii="Arial" w:hAnsi="Arial" w:cs="Arial"/>
                <w:bCs/>
                <w:sz w:val="20"/>
                <w:szCs w:val="20"/>
                <w:lang w:val="en-GB"/>
              </w:rPr>
            </w:pPr>
            <w:r w:rsidRPr="00C412B7">
              <w:rPr>
                <w:rFonts w:ascii="Arial" w:hAnsi="Arial" w:cs="Arial"/>
                <w:bCs/>
                <w:sz w:val="20"/>
                <w:szCs w:val="20"/>
                <w:lang w:val="en-GB"/>
              </w:rPr>
              <w:t xml:space="preserve">This manuscript is important to the scientific community because it provides comparative evidence on the effectiveness of biopesticides and conventional chemical insecticides for managing two major potato pests, </w:t>
            </w:r>
            <w:proofErr w:type="spellStart"/>
            <w:r w:rsidRPr="00C412B7">
              <w:rPr>
                <w:rFonts w:ascii="Arial" w:hAnsi="Arial" w:cs="Arial"/>
                <w:bCs/>
                <w:i/>
                <w:iCs/>
                <w:sz w:val="20"/>
                <w:szCs w:val="20"/>
                <w:lang w:val="en-GB"/>
              </w:rPr>
              <w:t>Myzus</w:t>
            </w:r>
            <w:proofErr w:type="spellEnd"/>
            <w:r w:rsidRPr="00C412B7">
              <w:rPr>
                <w:rFonts w:ascii="Arial" w:hAnsi="Arial" w:cs="Arial"/>
                <w:bCs/>
                <w:sz w:val="20"/>
                <w:szCs w:val="20"/>
                <w:lang w:val="en-GB"/>
              </w:rPr>
              <w:t xml:space="preserve"> </w:t>
            </w:r>
            <w:proofErr w:type="spellStart"/>
            <w:r w:rsidRPr="00C412B7">
              <w:rPr>
                <w:rFonts w:ascii="Arial" w:hAnsi="Arial" w:cs="Arial"/>
                <w:bCs/>
                <w:i/>
                <w:iCs/>
                <w:sz w:val="20"/>
                <w:szCs w:val="20"/>
                <w:lang w:val="en-GB"/>
              </w:rPr>
              <w:t>persicae</w:t>
            </w:r>
            <w:proofErr w:type="spellEnd"/>
            <w:r w:rsidRPr="00C412B7">
              <w:rPr>
                <w:rFonts w:ascii="Arial" w:hAnsi="Arial" w:cs="Arial"/>
                <w:bCs/>
                <w:sz w:val="20"/>
                <w:szCs w:val="20"/>
                <w:lang w:val="en-GB"/>
              </w:rPr>
              <w:t xml:space="preserve"> (Sulzer) and </w:t>
            </w:r>
            <w:proofErr w:type="spellStart"/>
            <w:r w:rsidRPr="00C412B7">
              <w:rPr>
                <w:rFonts w:ascii="Arial" w:hAnsi="Arial" w:cs="Arial"/>
                <w:bCs/>
                <w:i/>
                <w:iCs/>
                <w:sz w:val="20"/>
                <w:szCs w:val="20"/>
                <w:lang w:val="en-GB"/>
              </w:rPr>
              <w:t>Bemisia</w:t>
            </w:r>
            <w:proofErr w:type="spellEnd"/>
            <w:r w:rsidRPr="00C412B7">
              <w:rPr>
                <w:rFonts w:ascii="Arial" w:hAnsi="Arial" w:cs="Arial"/>
                <w:bCs/>
                <w:sz w:val="20"/>
                <w:szCs w:val="20"/>
                <w:lang w:val="en-GB"/>
              </w:rPr>
              <w:t xml:space="preserve"> </w:t>
            </w:r>
            <w:proofErr w:type="spellStart"/>
            <w:r w:rsidRPr="00C412B7">
              <w:rPr>
                <w:rFonts w:ascii="Arial" w:hAnsi="Arial" w:cs="Arial"/>
                <w:bCs/>
                <w:i/>
                <w:iCs/>
                <w:sz w:val="20"/>
                <w:szCs w:val="20"/>
                <w:lang w:val="en-GB"/>
              </w:rPr>
              <w:t>tabaci</w:t>
            </w:r>
            <w:proofErr w:type="spellEnd"/>
            <w:r w:rsidRPr="00C412B7">
              <w:rPr>
                <w:rFonts w:ascii="Arial" w:hAnsi="Arial" w:cs="Arial"/>
                <w:bCs/>
                <w:sz w:val="20"/>
                <w:szCs w:val="20"/>
                <w:lang w:val="en-GB"/>
              </w:rPr>
              <w:t xml:space="preserve"> (Gennadius). The findings can contribute to the development of sustainable and integrated pest management (IPM) strategies by identifying environmentally friendly alternatives that reduce dependence on synthetic pesticides. The study also generates region-specific information for Western Uttar Pradesh, which is valuable for optimizing pest control recommendations under local agroecological conditions. Furthermore, the research may help improve potato productivity while minimizing environmental contamination, pesticide resistance, and risks to non-target organisms. Overall, the manuscript provides practical and scientific insights that can support researchers, extension specialists, and policymakers in promoting more sustainable crop protection practices.</w:t>
            </w:r>
          </w:p>
          <w:p w14:paraId="03DC2AB4" w14:textId="77777777" w:rsidR="000F510C" w:rsidRPr="00C412B7" w:rsidRDefault="000F510C">
            <w:pPr>
              <w:contextualSpacing/>
              <w:rPr>
                <w:rFonts w:ascii="Arial" w:hAnsi="Arial" w:cs="Arial"/>
                <w:b/>
                <w:bCs/>
                <w:sz w:val="20"/>
                <w:szCs w:val="20"/>
              </w:rPr>
            </w:pPr>
          </w:p>
        </w:tc>
        <w:tc>
          <w:tcPr>
            <w:tcW w:w="1667" w:type="pct"/>
          </w:tcPr>
          <w:p w14:paraId="305EFE14" w14:textId="77777777" w:rsidR="000F510C" w:rsidRPr="00C412B7" w:rsidRDefault="000F510C">
            <w:pPr>
              <w:keepNext/>
              <w:outlineLvl w:val="1"/>
              <w:rPr>
                <w:rFonts w:ascii="Arial" w:eastAsia="MS Mincho" w:hAnsi="Arial" w:cs="Arial"/>
                <w:bCs/>
                <w:sz w:val="20"/>
                <w:szCs w:val="20"/>
                <w:lang w:val="en-GB"/>
              </w:rPr>
            </w:pPr>
          </w:p>
        </w:tc>
      </w:tr>
    </w:tbl>
    <w:p w14:paraId="662FF6FB" w14:textId="77777777" w:rsidR="000F510C" w:rsidRPr="00C412B7" w:rsidRDefault="000F510C">
      <w:pPr>
        <w:rPr>
          <w:rFonts w:ascii="Arial" w:hAnsi="Arial" w:cs="Arial"/>
          <w:sz w:val="20"/>
          <w:szCs w:val="20"/>
          <w:lang w:val="en-GB"/>
        </w:rPr>
      </w:pPr>
    </w:p>
    <w:p w14:paraId="2C3B6BD9" w14:textId="77777777" w:rsidR="000F510C" w:rsidRPr="00C412B7" w:rsidRDefault="00302B45">
      <w:pPr>
        <w:keepNext/>
        <w:outlineLvl w:val="1"/>
        <w:rPr>
          <w:rFonts w:ascii="Arial" w:eastAsia="MS Mincho" w:hAnsi="Arial" w:cs="Arial"/>
          <w:b/>
          <w:bCs/>
          <w:sz w:val="20"/>
          <w:szCs w:val="20"/>
          <w:highlight w:val="yellow"/>
          <w:u w:val="single"/>
          <w:lang w:val="en-GB"/>
        </w:rPr>
      </w:pPr>
      <w:r w:rsidRPr="00C412B7">
        <w:rPr>
          <w:rFonts w:ascii="Arial" w:eastAsia="MS Mincho" w:hAnsi="Arial" w:cs="Arial"/>
          <w:b/>
          <w:bCs/>
          <w:sz w:val="20"/>
          <w:szCs w:val="20"/>
          <w:highlight w:val="yellow"/>
          <w:u w:val="single"/>
          <w:lang w:val="en-GB"/>
        </w:rPr>
        <w:t>PART 2.1 (Objective Evaluation)</w:t>
      </w:r>
    </w:p>
    <w:p w14:paraId="7EA52E88" w14:textId="77777777" w:rsidR="000F510C" w:rsidRPr="00C412B7" w:rsidRDefault="000F510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F510C" w:rsidRPr="00C412B7" w14:paraId="71A1EB94" w14:textId="77777777">
        <w:trPr>
          <w:trHeight w:val="20"/>
          <w:jc w:val="center"/>
        </w:trPr>
        <w:tc>
          <w:tcPr>
            <w:tcW w:w="1666" w:type="pct"/>
            <w:noWrap/>
          </w:tcPr>
          <w:p w14:paraId="21F71B48" w14:textId="77777777" w:rsidR="000F510C" w:rsidRPr="00C412B7" w:rsidRDefault="000F510C">
            <w:pPr>
              <w:keepNext/>
              <w:outlineLvl w:val="1"/>
              <w:rPr>
                <w:rFonts w:ascii="Arial" w:eastAsia="MS Mincho" w:hAnsi="Arial" w:cs="Arial"/>
                <w:b/>
                <w:bCs/>
                <w:sz w:val="20"/>
                <w:szCs w:val="20"/>
                <w:lang w:val="en-GB"/>
              </w:rPr>
            </w:pPr>
          </w:p>
        </w:tc>
        <w:tc>
          <w:tcPr>
            <w:tcW w:w="1667" w:type="pct"/>
            <w:hideMark/>
          </w:tcPr>
          <w:p w14:paraId="1FDE6702" w14:textId="77777777" w:rsidR="000F510C" w:rsidRPr="00C412B7" w:rsidRDefault="00302B45">
            <w:pPr>
              <w:keepNext/>
              <w:outlineLvl w:val="1"/>
              <w:rPr>
                <w:rFonts w:ascii="Arial" w:eastAsia="MS Mincho" w:hAnsi="Arial" w:cs="Arial"/>
                <w:b/>
                <w:bCs/>
                <w:sz w:val="20"/>
                <w:szCs w:val="20"/>
                <w:lang w:val="en-GB"/>
              </w:rPr>
            </w:pPr>
            <w:r w:rsidRPr="00C412B7">
              <w:rPr>
                <w:rFonts w:ascii="Arial" w:eastAsia="MS Mincho" w:hAnsi="Arial" w:cs="Arial"/>
                <w:b/>
                <w:bCs/>
                <w:sz w:val="20"/>
                <w:szCs w:val="20"/>
                <w:lang w:val="en-GB"/>
              </w:rPr>
              <w:t>Rating of the Reviewers</w:t>
            </w:r>
          </w:p>
        </w:tc>
        <w:tc>
          <w:tcPr>
            <w:tcW w:w="1667" w:type="pct"/>
            <w:hideMark/>
          </w:tcPr>
          <w:p w14:paraId="32228700" w14:textId="1BAD77F2" w:rsidR="000F510C" w:rsidRPr="00C412B7" w:rsidRDefault="00302B45">
            <w:pPr>
              <w:spacing w:after="160" w:line="256" w:lineRule="auto"/>
              <w:rPr>
                <w:rFonts w:ascii="Arial" w:hAnsi="Arial" w:cs="Arial"/>
                <w:b/>
                <w:sz w:val="20"/>
                <w:szCs w:val="20"/>
                <w:lang w:val="en-GB"/>
              </w:rPr>
            </w:pPr>
            <w:r w:rsidRPr="00C412B7">
              <w:rPr>
                <w:rFonts w:ascii="Arial" w:eastAsia="Calibri" w:hAnsi="Arial" w:cs="Arial"/>
                <w:b/>
                <w:kern w:val="2"/>
                <w:sz w:val="20"/>
                <w:szCs w:val="20"/>
                <w:lang w:val="en-GB"/>
              </w:rPr>
              <w:t>Author’s Feedback</w:t>
            </w:r>
            <w:r w:rsidRPr="00C412B7">
              <w:rPr>
                <w:rFonts w:ascii="Arial" w:eastAsia="Calibri" w:hAnsi="Arial" w:cs="Arial"/>
                <w:kern w:val="2"/>
                <w:sz w:val="20"/>
                <w:szCs w:val="20"/>
                <w:lang w:val="en-GB"/>
              </w:rPr>
              <w:t xml:space="preserve"> </w:t>
            </w:r>
            <w:r w:rsidR="008A048C" w:rsidRPr="00C412B7">
              <w:rPr>
                <w:rFonts w:ascii="Arial" w:hAnsi="Arial" w:cs="Arial"/>
                <w:b/>
                <w:kern w:val="2"/>
                <w:sz w:val="20"/>
                <w:szCs w:val="20"/>
                <w:highlight w:val="yellow"/>
                <w:lang w:val="en-GB"/>
              </w:rPr>
              <w:t>(</w:t>
            </w:r>
            <w:r w:rsidR="008A048C" w:rsidRPr="00C412B7">
              <w:rPr>
                <w:rFonts w:ascii="Arial" w:hAnsi="Arial" w:cs="Arial"/>
                <w:bCs/>
                <w:kern w:val="2"/>
                <w:sz w:val="20"/>
                <w:szCs w:val="20"/>
                <w:highlight w:val="yellow"/>
                <w:lang w:val="en-GB"/>
              </w:rPr>
              <w:t>Revision of the Manuscript and Feedback of Authors are mandatory for Rating of 2 and 1)</w:t>
            </w:r>
          </w:p>
        </w:tc>
      </w:tr>
      <w:tr w:rsidR="000F510C" w:rsidRPr="00C412B7" w14:paraId="4EDBEF58" w14:textId="77777777">
        <w:trPr>
          <w:trHeight w:val="20"/>
          <w:jc w:val="center"/>
        </w:trPr>
        <w:tc>
          <w:tcPr>
            <w:tcW w:w="1666" w:type="pct"/>
            <w:noWrap/>
            <w:hideMark/>
          </w:tcPr>
          <w:p w14:paraId="6BD79223" w14:textId="77777777" w:rsidR="000F510C" w:rsidRPr="00C412B7" w:rsidRDefault="00302B45">
            <w:pPr>
              <w:rPr>
                <w:rFonts w:ascii="Arial" w:hAnsi="Arial" w:cs="Arial"/>
                <w:b/>
                <w:bCs/>
                <w:sz w:val="20"/>
                <w:szCs w:val="20"/>
                <w:lang w:val="en-GB"/>
              </w:rPr>
            </w:pPr>
            <w:r w:rsidRPr="00C412B7">
              <w:rPr>
                <w:rFonts w:ascii="Arial" w:hAnsi="Arial" w:cs="Arial"/>
                <w:b/>
                <w:bCs/>
                <w:sz w:val="20"/>
                <w:szCs w:val="20"/>
                <w:lang w:val="en-GB"/>
              </w:rPr>
              <w:t xml:space="preserve">1. Is the title clear and appropriate for the study? </w:t>
            </w:r>
          </w:p>
          <w:p w14:paraId="480E2ED8" w14:textId="77777777" w:rsidR="000F510C" w:rsidRPr="00C412B7" w:rsidRDefault="00302B45">
            <w:pPr>
              <w:rPr>
                <w:rFonts w:ascii="Arial" w:hAnsi="Arial" w:cs="Arial"/>
                <w:color w:val="404040"/>
                <w:sz w:val="20"/>
                <w:szCs w:val="20"/>
                <w:shd w:val="clear" w:color="auto" w:fill="FFFFFF"/>
                <w:lang w:val="en-GB"/>
              </w:rPr>
            </w:pPr>
            <w:r w:rsidRPr="00C412B7">
              <w:rPr>
                <w:rFonts w:ascii="Arial" w:hAnsi="Arial" w:cs="Arial"/>
                <w:color w:val="404040"/>
                <w:sz w:val="20"/>
                <w:szCs w:val="20"/>
                <w:shd w:val="clear" w:color="auto" w:fill="FFFFFF"/>
                <w:lang w:val="en-GB"/>
              </w:rPr>
              <w:t xml:space="preserve">Rating Scale: </w:t>
            </w:r>
          </w:p>
          <w:p w14:paraId="6327DE1F" w14:textId="77777777" w:rsidR="000F510C" w:rsidRPr="00C412B7" w:rsidRDefault="00302B45">
            <w:pPr>
              <w:rPr>
                <w:rFonts w:ascii="Arial" w:hAnsi="Arial" w:cs="Arial"/>
                <w:sz w:val="20"/>
                <w:szCs w:val="20"/>
                <w:u w:val="single"/>
                <w:lang w:val="en-GB"/>
              </w:rPr>
            </w:pPr>
            <w:r w:rsidRPr="00C412B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B813A4F" w14:textId="6AB1D67B" w:rsidR="000F510C" w:rsidRPr="00C412B7" w:rsidRDefault="00E55D5D">
            <w:pPr>
              <w:ind w:left="360"/>
              <w:rPr>
                <w:rFonts w:ascii="Arial" w:hAnsi="Arial" w:cs="Arial"/>
                <w:b/>
                <w:bCs/>
                <w:sz w:val="20"/>
                <w:szCs w:val="20"/>
                <w:lang w:val="en-GB"/>
              </w:rPr>
            </w:pPr>
            <w:r w:rsidRPr="00C412B7">
              <w:rPr>
                <w:rFonts w:ascii="Arial" w:hAnsi="Arial" w:cs="Arial"/>
                <w:b/>
                <w:bCs/>
                <w:sz w:val="20"/>
                <w:szCs w:val="20"/>
                <w:lang w:val="en-GB"/>
              </w:rPr>
              <w:t>5</w:t>
            </w:r>
          </w:p>
        </w:tc>
        <w:tc>
          <w:tcPr>
            <w:tcW w:w="1667" w:type="pct"/>
          </w:tcPr>
          <w:p w14:paraId="77A6A384" w14:textId="77777777" w:rsidR="000F510C" w:rsidRPr="00C412B7" w:rsidRDefault="000F510C">
            <w:pPr>
              <w:keepNext/>
              <w:outlineLvl w:val="1"/>
              <w:rPr>
                <w:rFonts w:ascii="Arial" w:eastAsia="MS Mincho" w:hAnsi="Arial" w:cs="Arial"/>
                <w:bCs/>
                <w:sz w:val="20"/>
                <w:szCs w:val="20"/>
                <w:lang w:val="en-GB"/>
              </w:rPr>
            </w:pPr>
          </w:p>
        </w:tc>
      </w:tr>
      <w:tr w:rsidR="000F510C" w:rsidRPr="00C412B7" w14:paraId="0A937C75" w14:textId="77777777">
        <w:trPr>
          <w:trHeight w:val="20"/>
          <w:jc w:val="center"/>
        </w:trPr>
        <w:tc>
          <w:tcPr>
            <w:tcW w:w="1666" w:type="pct"/>
            <w:noWrap/>
            <w:hideMark/>
          </w:tcPr>
          <w:p w14:paraId="6679EE7D" w14:textId="77777777" w:rsidR="000F510C" w:rsidRPr="00C412B7" w:rsidRDefault="00302B45">
            <w:pPr>
              <w:keepNext/>
              <w:outlineLvl w:val="1"/>
              <w:rPr>
                <w:rFonts w:ascii="Arial" w:eastAsia="MS Mincho" w:hAnsi="Arial" w:cs="Arial"/>
                <w:b/>
                <w:bCs/>
                <w:sz w:val="20"/>
                <w:szCs w:val="20"/>
                <w:lang w:val="en-GB"/>
              </w:rPr>
            </w:pPr>
            <w:r w:rsidRPr="00C412B7">
              <w:rPr>
                <w:rFonts w:ascii="Arial" w:eastAsia="MS Mincho" w:hAnsi="Arial" w:cs="Arial"/>
                <w:b/>
                <w:bCs/>
                <w:sz w:val="20"/>
                <w:szCs w:val="20"/>
                <w:lang w:val="en-GB"/>
              </w:rPr>
              <w:lastRenderedPageBreak/>
              <w:t xml:space="preserve">2. Is the abstract of the article comprehensive? </w:t>
            </w:r>
          </w:p>
          <w:p w14:paraId="6EBF2459" w14:textId="77777777" w:rsidR="000F510C" w:rsidRPr="00C412B7" w:rsidRDefault="00302B45">
            <w:pPr>
              <w:rPr>
                <w:rFonts w:ascii="Arial" w:hAnsi="Arial" w:cs="Arial"/>
                <w:color w:val="404040"/>
                <w:sz w:val="20"/>
                <w:szCs w:val="20"/>
                <w:shd w:val="clear" w:color="auto" w:fill="FFFFFF"/>
                <w:lang w:val="en-GB"/>
              </w:rPr>
            </w:pPr>
            <w:r w:rsidRPr="00C412B7">
              <w:rPr>
                <w:rFonts w:ascii="Arial" w:hAnsi="Arial" w:cs="Arial"/>
                <w:color w:val="404040"/>
                <w:sz w:val="20"/>
                <w:szCs w:val="20"/>
                <w:shd w:val="clear" w:color="auto" w:fill="FFFFFF"/>
                <w:lang w:val="en-GB"/>
              </w:rPr>
              <w:t xml:space="preserve">Rating Scale: </w:t>
            </w:r>
          </w:p>
          <w:p w14:paraId="35E25C99" w14:textId="77777777" w:rsidR="000F510C" w:rsidRPr="00C412B7" w:rsidRDefault="00302B45">
            <w:pPr>
              <w:rPr>
                <w:rFonts w:ascii="Arial" w:hAnsi="Arial" w:cs="Arial"/>
                <w:sz w:val="20"/>
                <w:szCs w:val="20"/>
                <w:lang w:val="en-GB"/>
              </w:rPr>
            </w:pPr>
            <w:r w:rsidRPr="00C412B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8073392" w14:textId="437E246B" w:rsidR="000F510C" w:rsidRPr="00C412B7" w:rsidRDefault="00E55D5D">
            <w:pPr>
              <w:ind w:left="360"/>
              <w:rPr>
                <w:rFonts w:ascii="Arial" w:hAnsi="Arial" w:cs="Arial"/>
                <w:b/>
                <w:bCs/>
                <w:sz w:val="20"/>
                <w:szCs w:val="20"/>
                <w:lang w:val="en-GB"/>
              </w:rPr>
            </w:pPr>
            <w:r w:rsidRPr="00C412B7">
              <w:rPr>
                <w:rFonts w:ascii="Arial" w:hAnsi="Arial" w:cs="Arial"/>
                <w:b/>
                <w:bCs/>
                <w:sz w:val="20"/>
                <w:szCs w:val="20"/>
                <w:lang w:val="en-GB"/>
              </w:rPr>
              <w:t>4</w:t>
            </w:r>
          </w:p>
        </w:tc>
        <w:tc>
          <w:tcPr>
            <w:tcW w:w="1667" w:type="pct"/>
          </w:tcPr>
          <w:p w14:paraId="575247A5" w14:textId="77777777" w:rsidR="000F510C" w:rsidRPr="00C412B7" w:rsidRDefault="000F510C">
            <w:pPr>
              <w:keepNext/>
              <w:outlineLvl w:val="1"/>
              <w:rPr>
                <w:rFonts w:ascii="Arial" w:eastAsia="MS Mincho" w:hAnsi="Arial" w:cs="Arial"/>
                <w:bCs/>
                <w:sz w:val="20"/>
                <w:szCs w:val="20"/>
                <w:lang w:val="en-GB"/>
              </w:rPr>
            </w:pPr>
          </w:p>
        </w:tc>
      </w:tr>
      <w:tr w:rsidR="000F510C" w:rsidRPr="00C412B7" w14:paraId="733B06F0" w14:textId="77777777">
        <w:trPr>
          <w:trHeight w:val="20"/>
          <w:jc w:val="center"/>
        </w:trPr>
        <w:tc>
          <w:tcPr>
            <w:tcW w:w="1666" w:type="pct"/>
            <w:noWrap/>
            <w:hideMark/>
          </w:tcPr>
          <w:p w14:paraId="571A3D1D" w14:textId="77777777" w:rsidR="000F510C" w:rsidRPr="00C412B7" w:rsidRDefault="00302B45">
            <w:pPr>
              <w:keepNext/>
              <w:outlineLvl w:val="1"/>
              <w:rPr>
                <w:rFonts w:ascii="Arial" w:eastAsia="MS Mincho" w:hAnsi="Arial" w:cs="Arial"/>
                <w:b/>
                <w:bCs/>
                <w:sz w:val="20"/>
                <w:szCs w:val="20"/>
                <w:lang w:val="en-GB" w:eastAsia="x-none"/>
              </w:rPr>
            </w:pPr>
            <w:r w:rsidRPr="00C412B7">
              <w:rPr>
                <w:rFonts w:ascii="Arial" w:eastAsia="MS Mincho" w:hAnsi="Arial" w:cs="Arial"/>
                <w:b/>
                <w:bCs/>
                <w:sz w:val="20"/>
                <w:szCs w:val="20"/>
                <w:lang w:val="en-GB" w:eastAsia="x-none"/>
              </w:rPr>
              <w:t>3. Are the keywords appropriate and useful?</w:t>
            </w:r>
          </w:p>
          <w:p w14:paraId="24A76C9C" w14:textId="77777777" w:rsidR="000F510C" w:rsidRPr="00C412B7" w:rsidRDefault="00302B45">
            <w:pPr>
              <w:rPr>
                <w:rFonts w:ascii="Arial" w:hAnsi="Arial" w:cs="Arial"/>
                <w:color w:val="404040"/>
                <w:sz w:val="20"/>
                <w:szCs w:val="20"/>
                <w:shd w:val="clear" w:color="auto" w:fill="FFFFFF"/>
                <w:lang w:val="en-GB"/>
              </w:rPr>
            </w:pPr>
            <w:r w:rsidRPr="00C412B7">
              <w:rPr>
                <w:rFonts w:ascii="Arial" w:hAnsi="Arial" w:cs="Arial"/>
                <w:color w:val="404040"/>
                <w:sz w:val="20"/>
                <w:szCs w:val="20"/>
                <w:shd w:val="clear" w:color="auto" w:fill="FFFFFF"/>
                <w:lang w:val="en-GB"/>
              </w:rPr>
              <w:t xml:space="preserve">Rating Scale: </w:t>
            </w:r>
          </w:p>
          <w:p w14:paraId="45FE65CD" w14:textId="77777777" w:rsidR="000F510C" w:rsidRPr="00C412B7" w:rsidRDefault="00302B45">
            <w:pPr>
              <w:rPr>
                <w:rFonts w:ascii="Arial" w:hAnsi="Arial" w:cs="Arial"/>
                <w:sz w:val="20"/>
                <w:szCs w:val="20"/>
                <w:lang w:val="en-GB" w:eastAsia="x-none"/>
              </w:rPr>
            </w:pPr>
            <w:r w:rsidRPr="00C412B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B944E1A" w14:textId="594800C0" w:rsidR="000F510C" w:rsidRPr="00C412B7" w:rsidRDefault="00E55D5D">
            <w:pPr>
              <w:ind w:left="360"/>
              <w:rPr>
                <w:rFonts w:ascii="Arial" w:hAnsi="Arial" w:cs="Arial"/>
                <w:b/>
                <w:bCs/>
                <w:sz w:val="20"/>
                <w:szCs w:val="20"/>
                <w:lang w:val="en-GB"/>
              </w:rPr>
            </w:pPr>
            <w:r w:rsidRPr="00C412B7">
              <w:rPr>
                <w:rFonts w:ascii="Arial" w:hAnsi="Arial" w:cs="Arial"/>
                <w:b/>
                <w:bCs/>
                <w:sz w:val="20"/>
                <w:szCs w:val="20"/>
                <w:lang w:val="en-GB"/>
              </w:rPr>
              <w:t>4</w:t>
            </w:r>
          </w:p>
        </w:tc>
        <w:tc>
          <w:tcPr>
            <w:tcW w:w="1667" w:type="pct"/>
          </w:tcPr>
          <w:p w14:paraId="1385131D" w14:textId="77777777" w:rsidR="000F510C" w:rsidRPr="00C412B7" w:rsidRDefault="000F510C">
            <w:pPr>
              <w:keepNext/>
              <w:outlineLvl w:val="1"/>
              <w:rPr>
                <w:rFonts w:ascii="Arial" w:eastAsia="MS Mincho" w:hAnsi="Arial" w:cs="Arial"/>
                <w:bCs/>
                <w:sz w:val="20"/>
                <w:szCs w:val="20"/>
                <w:lang w:val="en-GB"/>
              </w:rPr>
            </w:pPr>
          </w:p>
        </w:tc>
      </w:tr>
      <w:tr w:rsidR="000F510C" w:rsidRPr="00C412B7" w14:paraId="5A25E829" w14:textId="77777777">
        <w:trPr>
          <w:trHeight w:val="20"/>
          <w:jc w:val="center"/>
        </w:trPr>
        <w:tc>
          <w:tcPr>
            <w:tcW w:w="1666" w:type="pct"/>
            <w:noWrap/>
            <w:hideMark/>
          </w:tcPr>
          <w:p w14:paraId="3A86295D" w14:textId="77777777" w:rsidR="000F510C" w:rsidRPr="00C412B7" w:rsidRDefault="00302B45">
            <w:pPr>
              <w:keepNext/>
              <w:outlineLvl w:val="1"/>
              <w:rPr>
                <w:rFonts w:ascii="Arial" w:eastAsia="MS Mincho" w:hAnsi="Arial" w:cs="Arial"/>
                <w:b/>
                <w:bCs/>
                <w:sz w:val="20"/>
                <w:szCs w:val="20"/>
                <w:lang w:val="en-GB" w:eastAsia="x-none"/>
              </w:rPr>
            </w:pPr>
            <w:r w:rsidRPr="00C412B7">
              <w:rPr>
                <w:rFonts w:ascii="Arial" w:eastAsia="MS Mincho" w:hAnsi="Arial" w:cs="Arial"/>
                <w:b/>
                <w:bCs/>
                <w:sz w:val="20"/>
                <w:szCs w:val="20"/>
                <w:lang w:val="en-GB" w:eastAsia="x-none"/>
              </w:rPr>
              <w:t>4. Is the background information of the paper sufficient and well organized?</w:t>
            </w:r>
          </w:p>
          <w:p w14:paraId="47ED9825" w14:textId="77777777" w:rsidR="000F510C" w:rsidRPr="00C412B7" w:rsidRDefault="00302B45">
            <w:pPr>
              <w:rPr>
                <w:rFonts w:ascii="Arial" w:hAnsi="Arial" w:cs="Arial"/>
                <w:color w:val="404040"/>
                <w:sz w:val="20"/>
                <w:szCs w:val="20"/>
                <w:shd w:val="clear" w:color="auto" w:fill="FFFFFF"/>
                <w:lang w:val="en-GB"/>
              </w:rPr>
            </w:pPr>
            <w:r w:rsidRPr="00C412B7">
              <w:rPr>
                <w:rFonts w:ascii="Arial" w:hAnsi="Arial" w:cs="Arial"/>
                <w:color w:val="404040"/>
                <w:sz w:val="20"/>
                <w:szCs w:val="20"/>
                <w:shd w:val="clear" w:color="auto" w:fill="FFFFFF"/>
                <w:lang w:val="en-GB"/>
              </w:rPr>
              <w:t xml:space="preserve">Rating Scale: </w:t>
            </w:r>
          </w:p>
          <w:p w14:paraId="00F2A899" w14:textId="77777777" w:rsidR="000F510C" w:rsidRPr="00C412B7" w:rsidRDefault="00302B45">
            <w:pPr>
              <w:rPr>
                <w:rFonts w:ascii="Arial" w:hAnsi="Arial" w:cs="Arial"/>
                <w:sz w:val="20"/>
                <w:szCs w:val="20"/>
                <w:lang w:val="en-GB" w:eastAsia="x-none"/>
              </w:rPr>
            </w:pPr>
            <w:r w:rsidRPr="00C412B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83AB14C" w14:textId="3A51A476" w:rsidR="000F510C" w:rsidRPr="00C412B7" w:rsidRDefault="00E55D5D">
            <w:pPr>
              <w:ind w:left="360"/>
              <w:rPr>
                <w:rFonts w:ascii="Arial" w:hAnsi="Arial" w:cs="Arial"/>
                <w:b/>
                <w:bCs/>
                <w:sz w:val="20"/>
                <w:szCs w:val="20"/>
                <w:lang w:val="en-GB"/>
              </w:rPr>
            </w:pPr>
            <w:r w:rsidRPr="00C412B7">
              <w:rPr>
                <w:rFonts w:ascii="Arial" w:hAnsi="Arial" w:cs="Arial"/>
                <w:b/>
                <w:bCs/>
                <w:sz w:val="20"/>
                <w:szCs w:val="20"/>
                <w:lang w:val="en-GB"/>
              </w:rPr>
              <w:t>4</w:t>
            </w:r>
          </w:p>
        </w:tc>
        <w:tc>
          <w:tcPr>
            <w:tcW w:w="1667" w:type="pct"/>
          </w:tcPr>
          <w:p w14:paraId="7EB0A7E5" w14:textId="77777777" w:rsidR="000F510C" w:rsidRPr="00C412B7" w:rsidRDefault="000F510C">
            <w:pPr>
              <w:keepNext/>
              <w:outlineLvl w:val="1"/>
              <w:rPr>
                <w:rFonts w:ascii="Arial" w:eastAsia="MS Mincho" w:hAnsi="Arial" w:cs="Arial"/>
                <w:bCs/>
                <w:sz w:val="20"/>
                <w:szCs w:val="20"/>
                <w:lang w:val="en-GB"/>
              </w:rPr>
            </w:pPr>
          </w:p>
        </w:tc>
      </w:tr>
      <w:tr w:rsidR="000F510C" w:rsidRPr="00C412B7" w14:paraId="6B9D170D" w14:textId="77777777">
        <w:trPr>
          <w:trHeight w:val="20"/>
          <w:jc w:val="center"/>
        </w:trPr>
        <w:tc>
          <w:tcPr>
            <w:tcW w:w="1666" w:type="pct"/>
            <w:noWrap/>
            <w:hideMark/>
          </w:tcPr>
          <w:p w14:paraId="7B48635A" w14:textId="77777777" w:rsidR="000F510C" w:rsidRPr="00C412B7" w:rsidRDefault="00302B45">
            <w:pPr>
              <w:keepNext/>
              <w:outlineLvl w:val="1"/>
              <w:rPr>
                <w:rFonts w:ascii="Arial" w:eastAsia="MS Mincho" w:hAnsi="Arial" w:cs="Arial"/>
                <w:b/>
                <w:bCs/>
                <w:sz w:val="20"/>
                <w:szCs w:val="20"/>
                <w:lang w:val="en-GB" w:eastAsia="x-none"/>
              </w:rPr>
            </w:pPr>
            <w:r w:rsidRPr="00C412B7">
              <w:rPr>
                <w:rFonts w:ascii="Arial" w:eastAsia="MS Mincho" w:hAnsi="Arial" w:cs="Arial"/>
                <w:b/>
                <w:bCs/>
                <w:sz w:val="20"/>
                <w:szCs w:val="20"/>
                <w:lang w:val="en-GB" w:eastAsia="x-none"/>
              </w:rPr>
              <w:t>5. Are the research objectives/hypotheses clearly stated?</w:t>
            </w:r>
          </w:p>
          <w:p w14:paraId="23187A91" w14:textId="77777777" w:rsidR="000F510C" w:rsidRPr="00C412B7" w:rsidRDefault="00302B45">
            <w:pPr>
              <w:rPr>
                <w:rFonts w:ascii="Arial" w:hAnsi="Arial" w:cs="Arial"/>
                <w:color w:val="404040"/>
                <w:sz w:val="20"/>
                <w:szCs w:val="20"/>
                <w:shd w:val="clear" w:color="auto" w:fill="FFFFFF"/>
                <w:lang w:val="en-GB"/>
              </w:rPr>
            </w:pPr>
            <w:r w:rsidRPr="00C412B7">
              <w:rPr>
                <w:rFonts w:ascii="Arial" w:hAnsi="Arial" w:cs="Arial"/>
                <w:color w:val="404040"/>
                <w:sz w:val="20"/>
                <w:szCs w:val="20"/>
                <w:shd w:val="clear" w:color="auto" w:fill="FFFFFF"/>
                <w:lang w:val="en-GB"/>
              </w:rPr>
              <w:t xml:space="preserve">Rating Scale: </w:t>
            </w:r>
          </w:p>
          <w:p w14:paraId="7D22E4B7" w14:textId="77777777" w:rsidR="000F510C" w:rsidRPr="00C412B7" w:rsidRDefault="00302B45">
            <w:pPr>
              <w:rPr>
                <w:rFonts w:ascii="Arial" w:hAnsi="Arial" w:cs="Arial"/>
                <w:sz w:val="20"/>
                <w:szCs w:val="20"/>
                <w:lang w:val="en-GB" w:eastAsia="x-none"/>
              </w:rPr>
            </w:pPr>
            <w:r w:rsidRPr="00C412B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EAD2ABB" w14:textId="691F0D1E" w:rsidR="000F510C" w:rsidRPr="00C412B7" w:rsidRDefault="00E55D5D">
            <w:pPr>
              <w:ind w:left="360"/>
              <w:rPr>
                <w:rFonts w:ascii="Arial" w:hAnsi="Arial" w:cs="Arial"/>
                <w:b/>
                <w:bCs/>
                <w:sz w:val="20"/>
                <w:szCs w:val="20"/>
                <w:lang w:val="en-GB"/>
              </w:rPr>
            </w:pPr>
            <w:r w:rsidRPr="00C412B7">
              <w:rPr>
                <w:rFonts w:ascii="Arial" w:hAnsi="Arial" w:cs="Arial"/>
                <w:b/>
                <w:bCs/>
                <w:sz w:val="20"/>
                <w:szCs w:val="20"/>
                <w:lang w:val="en-GB"/>
              </w:rPr>
              <w:t>3</w:t>
            </w:r>
          </w:p>
        </w:tc>
        <w:tc>
          <w:tcPr>
            <w:tcW w:w="1667" w:type="pct"/>
          </w:tcPr>
          <w:p w14:paraId="144D114B" w14:textId="77777777" w:rsidR="000F510C" w:rsidRPr="00C412B7" w:rsidRDefault="000F510C">
            <w:pPr>
              <w:keepNext/>
              <w:outlineLvl w:val="1"/>
              <w:rPr>
                <w:rFonts w:ascii="Arial" w:eastAsia="MS Mincho" w:hAnsi="Arial" w:cs="Arial"/>
                <w:bCs/>
                <w:sz w:val="20"/>
                <w:szCs w:val="20"/>
                <w:lang w:val="en-GB"/>
              </w:rPr>
            </w:pPr>
          </w:p>
        </w:tc>
      </w:tr>
      <w:tr w:rsidR="000F510C" w:rsidRPr="00C412B7" w14:paraId="6FD848EF" w14:textId="77777777">
        <w:trPr>
          <w:trHeight w:val="20"/>
          <w:jc w:val="center"/>
        </w:trPr>
        <w:tc>
          <w:tcPr>
            <w:tcW w:w="1666" w:type="pct"/>
            <w:noWrap/>
            <w:hideMark/>
          </w:tcPr>
          <w:p w14:paraId="048A3F65" w14:textId="77777777" w:rsidR="000F510C" w:rsidRPr="00C412B7" w:rsidRDefault="00302B45">
            <w:pPr>
              <w:keepNext/>
              <w:outlineLvl w:val="1"/>
              <w:rPr>
                <w:rFonts w:ascii="Arial" w:eastAsia="MS Mincho" w:hAnsi="Arial" w:cs="Arial"/>
                <w:b/>
                <w:bCs/>
                <w:sz w:val="20"/>
                <w:szCs w:val="20"/>
                <w:lang w:val="en-GB" w:eastAsia="x-none"/>
              </w:rPr>
            </w:pPr>
            <w:r w:rsidRPr="00C412B7">
              <w:rPr>
                <w:rFonts w:ascii="Arial" w:eastAsia="MS Mincho" w:hAnsi="Arial" w:cs="Arial"/>
                <w:b/>
                <w:bCs/>
                <w:sz w:val="20"/>
                <w:szCs w:val="20"/>
                <w:lang w:val="en-GB" w:eastAsia="x-none"/>
              </w:rPr>
              <w:t>6. Is the literature review relevant and up to date?</w:t>
            </w:r>
          </w:p>
          <w:p w14:paraId="46AEA7EF" w14:textId="77777777" w:rsidR="000F510C" w:rsidRPr="00C412B7" w:rsidRDefault="00302B45">
            <w:pPr>
              <w:rPr>
                <w:rFonts w:ascii="Arial" w:hAnsi="Arial" w:cs="Arial"/>
                <w:color w:val="404040"/>
                <w:sz w:val="20"/>
                <w:szCs w:val="20"/>
                <w:shd w:val="clear" w:color="auto" w:fill="FFFFFF"/>
                <w:lang w:val="en-GB"/>
              </w:rPr>
            </w:pPr>
            <w:r w:rsidRPr="00C412B7">
              <w:rPr>
                <w:rFonts w:ascii="Arial" w:hAnsi="Arial" w:cs="Arial"/>
                <w:color w:val="404040"/>
                <w:sz w:val="20"/>
                <w:szCs w:val="20"/>
                <w:shd w:val="clear" w:color="auto" w:fill="FFFFFF"/>
                <w:lang w:val="en-GB"/>
              </w:rPr>
              <w:t xml:space="preserve">Rating Scale: </w:t>
            </w:r>
          </w:p>
          <w:p w14:paraId="356D560A" w14:textId="77777777" w:rsidR="000F510C" w:rsidRPr="00C412B7" w:rsidRDefault="00302B45">
            <w:pPr>
              <w:rPr>
                <w:rFonts w:ascii="Arial" w:hAnsi="Arial" w:cs="Arial"/>
                <w:sz w:val="20"/>
                <w:szCs w:val="20"/>
                <w:lang w:val="en-GB" w:eastAsia="x-none"/>
              </w:rPr>
            </w:pPr>
            <w:r w:rsidRPr="00C412B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E8A8BC9" w14:textId="67473853" w:rsidR="000F510C" w:rsidRPr="00C412B7" w:rsidRDefault="00E55D5D">
            <w:pPr>
              <w:ind w:left="360"/>
              <w:rPr>
                <w:rFonts w:ascii="Arial" w:hAnsi="Arial" w:cs="Arial"/>
                <w:b/>
                <w:bCs/>
                <w:sz w:val="20"/>
                <w:szCs w:val="20"/>
                <w:lang w:val="en-GB"/>
              </w:rPr>
            </w:pPr>
            <w:r w:rsidRPr="00C412B7">
              <w:rPr>
                <w:rFonts w:ascii="Arial" w:hAnsi="Arial" w:cs="Arial"/>
                <w:b/>
                <w:bCs/>
                <w:sz w:val="20"/>
                <w:szCs w:val="20"/>
                <w:lang w:val="en-GB"/>
              </w:rPr>
              <w:t>4</w:t>
            </w:r>
          </w:p>
        </w:tc>
        <w:tc>
          <w:tcPr>
            <w:tcW w:w="1667" w:type="pct"/>
          </w:tcPr>
          <w:p w14:paraId="642162CD" w14:textId="77777777" w:rsidR="000F510C" w:rsidRPr="00C412B7" w:rsidRDefault="000F510C">
            <w:pPr>
              <w:keepNext/>
              <w:outlineLvl w:val="1"/>
              <w:rPr>
                <w:rFonts w:ascii="Arial" w:eastAsia="MS Mincho" w:hAnsi="Arial" w:cs="Arial"/>
                <w:bCs/>
                <w:sz w:val="20"/>
                <w:szCs w:val="20"/>
                <w:lang w:val="en-GB"/>
              </w:rPr>
            </w:pPr>
          </w:p>
        </w:tc>
      </w:tr>
      <w:tr w:rsidR="000F510C" w:rsidRPr="00C412B7" w14:paraId="0703EAFF" w14:textId="77777777">
        <w:trPr>
          <w:trHeight w:val="20"/>
          <w:jc w:val="center"/>
        </w:trPr>
        <w:tc>
          <w:tcPr>
            <w:tcW w:w="1666" w:type="pct"/>
            <w:noWrap/>
            <w:hideMark/>
          </w:tcPr>
          <w:p w14:paraId="5772D955" w14:textId="77777777" w:rsidR="000F510C" w:rsidRPr="00C412B7" w:rsidRDefault="00302B45">
            <w:pPr>
              <w:keepNext/>
              <w:outlineLvl w:val="1"/>
              <w:rPr>
                <w:rFonts w:ascii="Arial" w:eastAsia="MS Mincho" w:hAnsi="Arial" w:cs="Arial"/>
                <w:b/>
                <w:bCs/>
                <w:sz w:val="20"/>
                <w:szCs w:val="20"/>
                <w:lang w:val="en-GB" w:eastAsia="x-none"/>
              </w:rPr>
            </w:pPr>
            <w:r w:rsidRPr="00C412B7">
              <w:rPr>
                <w:rFonts w:ascii="Arial" w:eastAsia="MS Mincho" w:hAnsi="Arial" w:cs="Arial"/>
                <w:b/>
                <w:bCs/>
                <w:sz w:val="20"/>
                <w:szCs w:val="20"/>
                <w:lang w:val="en-GB" w:eastAsia="x-none"/>
              </w:rPr>
              <w:t>7. Is the research methodology appropriate for the study?</w:t>
            </w:r>
          </w:p>
          <w:p w14:paraId="6C0869EB" w14:textId="77777777" w:rsidR="000F510C" w:rsidRPr="00C412B7" w:rsidRDefault="00302B45">
            <w:pPr>
              <w:rPr>
                <w:rFonts w:ascii="Arial" w:hAnsi="Arial" w:cs="Arial"/>
                <w:color w:val="404040"/>
                <w:sz w:val="20"/>
                <w:szCs w:val="20"/>
                <w:shd w:val="clear" w:color="auto" w:fill="FFFFFF"/>
                <w:lang w:val="en-GB"/>
              </w:rPr>
            </w:pPr>
            <w:r w:rsidRPr="00C412B7">
              <w:rPr>
                <w:rFonts w:ascii="Arial" w:hAnsi="Arial" w:cs="Arial"/>
                <w:color w:val="404040"/>
                <w:sz w:val="20"/>
                <w:szCs w:val="20"/>
                <w:shd w:val="clear" w:color="auto" w:fill="FFFFFF"/>
                <w:lang w:val="en-GB"/>
              </w:rPr>
              <w:t xml:space="preserve">Rating Scale: </w:t>
            </w:r>
          </w:p>
          <w:p w14:paraId="19D4469F" w14:textId="77777777" w:rsidR="000F510C" w:rsidRPr="00C412B7" w:rsidRDefault="00302B45">
            <w:pPr>
              <w:rPr>
                <w:rFonts w:ascii="Arial" w:hAnsi="Arial" w:cs="Arial"/>
                <w:sz w:val="20"/>
                <w:szCs w:val="20"/>
                <w:lang w:val="en-GB"/>
              </w:rPr>
            </w:pPr>
            <w:r w:rsidRPr="00C412B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FA60B1D" w14:textId="3248AEBB" w:rsidR="000F510C" w:rsidRPr="00C412B7" w:rsidRDefault="00E55D5D">
            <w:pPr>
              <w:ind w:left="360"/>
              <w:rPr>
                <w:rFonts w:ascii="Arial" w:hAnsi="Arial" w:cs="Arial"/>
                <w:b/>
                <w:bCs/>
                <w:sz w:val="20"/>
                <w:szCs w:val="20"/>
                <w:lang w:val="en-GB"/>
              </w:rPr>
            </w:pPr>
            <w:r w:rsidRPr="00C412B7">
              <w:rPr>
                <w:rFonts w:ascii="Arial" w:hAnsi="Arial" w:cs="Arial"/>
                <w:b/>
                <w:bCs/>
                <w:sz w:val="20"/>
                <w:szCs w:val="20"/>
                <w:lang w:val="en-GB"/>
              </w:rPr>
              <w:t>4</w:t>
            </w:r>
          </w:p>
        </w:tc>
        <w:tc>
          <w:tcPr>
            <w:tcW w:w="1667" w:type="pct"/>
          </w:tcPr>
          <w:p w14:paraId="20055112" w14:textId="77777777" w:rsidR="000F510C" w:rsidRPr="00C412B7" w:rsidRDefault="000F510C">
            <w:pPr>
              <w:keepNext/>
              <w:outlineLvl w:val="1"/>
              <w:rPr>
                <w:rFonts w:ascii="Arial" w:eastAsia="MS Mincho" w:hAnsi="Arial" w:cs="Arial"/>
                <w:bCs/>
                <w:sz w:val="20"/>
                <w:szCs w:val="20"/>
                <w:lang w:val="en-GB"/>
              </w:rPr>
            </w:pPr>
          </w:p>
        </w:tc>
      </w:tr>
      <w:tr w:rsidR="000F510C" w:rsidRPr="00C412B7" w14:paraId="21AA1537" w14:textId="77777777">
        <w:trPr>
          <w:trHeight w:val="20"/>
          <w:jc w:val="center"/>
        </w:trPr>
        <w:tc>
          <w:tcPr>
            <w:tcW w:w="1666" w:type="pct"/>
            <w:noWrap/>
            <w:hideMark/>
          </w:tcPr>
          <w:p w14:paraId="3C5AE8BE" w14:textId="77777777" w:rsidR="000F510C" w:rsidRPr="00C412B7" w:rsidRDefault="00302B45">
            <w:pPr>
              <w:keepNext/>
              <w:outlineLvl w:val="1"/>
              <w:rPr>
                <w:rFonts w:ascii="Arial" w:eastAsia="MS Mincho" w:hAnsi="Arial" w:cs="Arial"/>
                <w:b/>
                <w:bCs/>
                <w:sz w:val="20"/>
                <w:szCs w:val="20"/>
                <w:lang w:val="en-GB" w:eastAsia="x-none"/>
              </w:rPr>
            </w:pPr>
            <w:r w:rsidRPr="00C412B7">
              <w:rPr>
                <w:rFonts w:ascii="Arial" w:eastAsia="MS Mincho" w:hAnsi="Arial" w:cs="Arial"/>
                <w:b/>
                <w:bCs/>
                <w:sz w:val="20"/>
                <w:szCs w:val="20"/>
                <w:lang w:val="en-GB" w:eastAsia="x-none"/>
              </w:rPr>
              <w:t>8. Were ethical issues properly addressed (if applicable)?</w:t>
            </w:r>
          </w:p>
          <w:p w14:paraId="069F8C08" w14:textId="77777777" w:rsidR="000F510C" w:rsidRPr="00C412B7" w:rsidRDefault="00302B45">
            <w:pPr>
              <w:rPr>
                <w:rFonts w:ascii="Arial" w:hAnsi="Arial" w:cs="Arial"/>
                <w:color w:val="404040"/>
                <w:sz w:val="20"/>
                <w:szCs w:val="20"/>
                <w:shd w:val="clear" w:color="auto" w:fill="FFFFFF"/>
                <w:lang w:val="en-GB"/>
              </w:rPr>
            </w:pPr>
            <w:r w:rsidRPr="00C412B7">
              <w:rPr>
                <w:rFonts w:ascii="Arial" w:hAnsi="Arial" w:cs="Arial"/>
                <w:color w:val="404040"/>
                <w:sz w:val="20"/>
                <w:szCs w:val="20"/>
                <w:shd w:val="clear" w:color="auto" w:fill="FFFFFF"/>
                <w:lang w:val="en-GB"/>
              </w:rPr>
              <w:t xml:space="preserve">Rating Scale: </w:t>
            </w:r>
          </w:p>
          <w:p w14:paraId="31CBBB91" w14:textId="77777777" w:rsidR="000F510C" w:rsidRPr="00C412B7" w:rsidRDefault="00302B45">
            <w:pPr>
              <w:rPr>
                <w:rFonts w:ascii="Arial" w:hAnsi="Arial" w:cs="Arial"/>
                <w:sz w:val="20"/>
                <w:szCs w:val="20"/>
                <w:lang w:val="en-GB" w:eastAsia="x-none"/>
              </w:rPr>
            </w:pPr>
            <w:r w:rsidRPr="00C412B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FE7670A" w14:textId="7DB894B6" w:rsidR="000F510C" w:rsidRPr="00C412B7" w:rsidRDefault="00E55D5D">
            <w:pPr>
              <w:ind w:left="360"/>
              <w:rPr>
                <w:rFonts w:ascii="Arial" w:hAnsi="Arial" w:cs="Arial"/>
                <w:b/>
                <w:bCs/>
                <w:sz w:val="20"/>
                <w:szCs w:val="20"/>
                <w:lang w:val="en-GB"/>
              </w:rPr>
            </w:pPr>
            <w:r w:rsidRPr="00C412B7">
              <w:rPr>
                <w:rFonts w:ascii="Arial" w:hAnsi="Arial" w:cs="Arial"/>
                <w:color w:val="404040"/>
                <w:sz w:val="20"/>
                <w:szCs w:val="20"/>
                <w:shd w:val="clear" w:color="auto" w:fill="FFFFFF"/>
                <w:lang w:val="en-GB"/>
              </w:rPr>
              <w:t>N/A</w:t>
            </w:r>
          </w:p>
        </w:tc>
        <w:tc>
          <w:tcPr>
            <w:tcW w:w="1667" w:type="pct"/>
          </w:tcPr>
          <w:p w14:paraId="1B68E1C5" w14:textId="77777777" w:rsidR="000F510C" w:rsidRPr="00C412B7" w:rsidRDefault="000F510C">
            <w:pPr>
              <w:keepNext/>
              <w:outlineLvl w:val="1"/>
              <w:rPr>
                <w:rFonts w:ascii="Arial" w:eastAsia="MS Mincho" w:hAnsi="Arial" w:cs="Arial"/>
                <w:bCs/>
                <w:sz w:val="20"/>
                <w:szCs w:val="20"/>
                <w:lang w:val="en-GB"/>
              </w:rPr>
            </w:pPr>
          </w:p>
        </w:tc>
      </w:tr>
      <w:tr w:rsidR="000F510C" w:rsidRPr="00C412B7" w14:paraId="26C71F72" w14:textId="77777777">
        <w:trPr>
          <w:trHeight w:val="20"/>
          <w:jc w:val="center"/>
        </w:trPr>
        <w:tc>
          <w:tcPr>
            <w:tcW w:w="1666" w:type="pct"/>
            <w:noWrap/>
            <w:hideMark/>
          </w:tcPr>
          <w:p w14:paraId="14FC9FDF" w14:textId="77777777" w:rsidR="000F510C" w:rsidRPr="00C412B7" w:rsidRDefault="00302B45">
            <w:pPr>
              <w:rPr>
                <w:rFonts w:ascii="Arial" w:hAnsi="Arial" w:cs="Arial"/>
                <w:b/>
                <w:sz w:val="20"/>
                <w:szCs w:val="20"/>
                <w:lang w:val="en-GB"/>
              </w:rPr>
            </w:pPr>
            <w:r w:rsidRPr="00C412B7">
              <w:rPr>
                <w:rFonts w:ascii="Arial" w:hAnsi="Arial" w:cs="Arial"/>
                <w:b/>
                <w:sz w:val="20"/>
                <w:szCs w:val="20"/>
                <w:lang w:val="en-GB"/>
              </w:rPr>
              <w:t xml:space="preserve">9. Are the results presented clearly? </w:t>
            </w:r>
          </w:p>
          <w:p w14:paraId="3A8DED07" w14:textId="77777777" w:rsidR="000F510C" w:rsidRPr="00C412B7" w:rsidRDefault="00302B45">
            <w:pPr>
              <w:rPr>
                <w:rFonts w:ascii="Arial" w:hAnsi="Arial" w:cs="Arial"/>
                <w:color w:val="404040"/>
                <w:sz w:val="20"/>
                <w:szCs w:val="20"/>
                <w:shd w:val="clear" w:color="auto" w:fill="FFFFFF"/>
                <w:lang w:val="en-GB"/>
              </w:rPr>
            </w:pPr>
            <w:r w:rsidRPr="00C412B7">
              <w:rPr>
                <w:rFonts w:ascii="Arial" w:hAnsi="Arial" w:cs="Arial"/>
                <w:color w:val="404040"/>
                <w:sz w:val="20"/>
                <w:szCs w:val="20"/>
                <w:shd w:val="clear" w:color="auto" w:fill="FFFFFF"/>
                <w:lang w:val="en-GB"/>
              </w:rPr>
              <w:t xml:space="preserve">Rating Scale: </w:t>
            </w:r>
          </w:p>
          <w:p w14:paraId="71CAF62A" w14:textId="77777777" w:rsidR="000F510C" w:rsidRPr="00C412B7" w:rsidRDefault="00302B45">
            <w:pPr>
              <w:rPr>
                <w:rFonts w:ascii="Arial" w:hAnsi="Arial" w:cs="Arial"/>
                <w:bCs/>
                <w:sz w:val="20"/>
                <w:szCs w:val="20"/>
                <w:lang w:val="en-GB"/>
              </w:rPr>
            </w:pPr>
            <w:r w:rsidRPr="00C412B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252942F" w14:textId="6E22A2FD" w:rsidR="000F510C" w:rsidRPr="00C412B7" w:rsidRDefault="00E55D5D">
            <w:pPr>
              <w:contextualSpacing/>
              <w:rPr>
                <w:rFonts w:ascii="Arial" w:hAnsi="Arial" w:cs="Arial"/>
                <w:bCs/>
                <w:sz w:val="20"/>
                <w:szCs w:val="20"/>
                <w:lang w:val="en-GB"/>
              </w:rPr>
            </w:pPr>
            <w:r w:rsidRPr="00C412B7">
              <w:rPr>
                <w:rFonts w:ascii="Arial" w:hAnsi="Arial" w:cs="Arial"/>
                <w:bCs/>
                <w:sz w:val="20"/>
                <w:szCs w:val="20"/>
                <w:lang w:val="en-GB"/>
              </w:rPr>
              <w:t>4</w:t>
            </w:r>
          </w:p>
        </w:tc>
        <w:tc>
          <w:tcPr>
            <w:tcW w:w="1667" w:type="pct"/>
          </w:tcPr>
          <w:p w14:paraId="050B8A59" w14:textId="77777777" w:rsidR="000F510C" w:rsidRPr="00C412B7" w:rsidRDefault="000F510C">
            <w:pPr>
              <w:keepNext/>
              <w:outlineLvl w:val="1"/>
              <w:rPr>
                <w:rFonts w:ascii="Arial" w:eastAsia="MS Mincho" w:hAnsi="Arial" w:cs="Arial"/>
                <w:bCs/>
                <w:sz w:val="20"/>
                <w:szCs w:val="20"/>
                <w:lang w:val="en-GB"/>
              </w:rPr>
            </w:pPr>
          </w:p>
        </w:tc>
      </w:tr>
      <w:tr w:rsidR="000F510C" w:rsidRPr="00C412B7" w14:paraId="5988881E" w14:textId="77777777">
        <w:trPr>
          <w:trHeight w:val="20"/>
          <w:jc w:val="center"/>
        </w:trPr>
        <w:tc>
          <w:tcPr>
            <w:tcW w:w="1666" w:type="pct"/>
            <w:noWrap/>
            <w:hideMark/>
          </w:tcPr>
          <w:p w14:paraId="400E2B36" w14:textId="77777777" w:rsidR="000F510C" w:rsidRPr="00C412B7" w:rsidRDefault="00302B45">
            <w:pPr>
              <w:rPr>
                <w:rFonts w:ascii="Arial" w:hAnsi="Arial" w:cs="Arial"/>
                <w:b/>
                <w:sz w:val="20"/>
                <w:szCs w:val="20"/>
                <w:lang w:val="en-GB"/>
              </w:rPr>
            </w:pPr>
            <w:r w:rsidRPr="00C412B7">
              <w:rPr>
                <w:rFonts w:ascii="Arial" w:hAnsi="Arial" w:cs="Arial"/>
                <w:b/>
                <w:sz w:val="20"/>
                <w:szCs w:val="20"/>
                <w:lang w:val="en-GB"/>
              </w:rPr>
              <w:t>10. Are tables and figures clear, relevant, and necessary?</w:t>
            </w:r>
          </w:p>
          <w:p w14:paraId="7A9C8570" w14:textId="77777777" w:rsidR="000F510C" w:rsidRPr="00C412B7" w:rsidRDefault="00302B45">
            <w:pPr>
              <w:rPr>
                <w:rFonts w:ascii="Arial" w:hAnsi="Arial" w:cs="Arial"/>
                <w:color w:val="404040"/>
                <w:sz w:val="20"/>
                <w:szCs w:val="20"/>
                <w:shd w:val="clear" w:color="auto" w:fill="FFFFFF"/>
                <w:lang w:val="en-GB"/>
              </w:rPr>
            </w:pPr>
            <w:r w:rsidRPr="00C412B7">
              <w:rPr>
                <w:rFonts w:ascii="Arial" w:hAnsi="Arial" w:cs="Arial"/>
                <w:color w:val="404040"/>
                <w:sz w:val="20"/>
                <w:szCs w:val="20"/>
                <w:shd w:val="clear" w:color="auto" w:fill="FFFFFF"/>
                <w:lang w:val="en-GB"/>
              </w:rPr>
              <w:t xml:space="preserve">Rating Scale: </w:t>
            </w:r>
          </w:p>
          <w:p w14:paraId="61B81D2F" w14:textId="77777777" w:rsidR="000F510C" w:rsidRPr="00C412B7" w:rsidRDefault="00302B45">
            <w:pPr>
              <w:rPr>
                <w:rFonts w:ascii="Arial" w:hAnsi="Arial" w:cs="Arial"/>
                <w:color w:val="404040"/>
                <w:sz w:val="20"/>
                <w:szCs w:val="20"/>
                <w:shd w:val="clear" w:color="auto" w:fill="FFFFFF"/>
                <w:lang w:val="en-GB"/>
              </w:rPr>
            </w:pPr>
            <w:r w:rsidRPr="00C412B7">
              <w:rPr>
                <w:rFonts w:ascii="Arial" w:hAnsi="Arial" w:cs="Arial"/>
                <w:color w:val="404040"/>
                <w:sz w:val="20"/>
                <w:szCs w:val="20"/>
                <w:shd w:val="clear" w:color="auto" w:fill="FFFFFF"/>
                <w:lang w:val="en-GB"/>
              </w:rPr>
              <w:t>5 = Excellent 4 = Good 3 = Satisfactory 2 = Needs Improvement 1 = Poor N/A = Not Applicable</w:t>
            </w:r>
          </w:p>
          <w:p w14:paraId="6F448BE2" w14:textId="77777777" w:rsidR="000F510C" w:rsidRPr="00C412B7" w:rsidRDefault="000F510C">
            <w:pPr>
              <w:rPr>
                <w:rFonts w:ascii="Arial" w:hAnsi="Arial" w:cs="Arial"/>
                <w:color w:val="404040"/>
                <w:sz w:val="20"/>
                <w:szCs w:val="20"/>
                <w:shd w:val="clear" w:color="auto" w:fill="FFFFFF"/>
                <w:lang w:val="en-GB"/>
              </w:rPr>
            </w:pPr>
          </w:p>
          <w:p w14:paraId="33B747F3" w14:textId="77777777" w:rsidR="000F510C" w:rsidRPr="00C412B7" w:rsidRDefault="000F510C">
            <w:pPr>
              <w:rPr>
                <w:rFonts w:ascii="Arial" w:hAnsi="Arial" w:cs="Arial"/>
                <w:sz w:val="20"/>
                <w:szCs w:val="20"/>
                <w:lang w:val="en-GB"/>
              </w:rPr>
            </w:pPr>
          </w:p>
        </w:tc>
        <w:tc>
          <w:tcPr>
            <w:tcW w:w="1667" w:type="pct"/>
          </w:tcPr>
          <w:p w14:paraId="19501005" w14:textId="41D3A817" w:rsidR="000F510C" w:rsidRPr="00C412B7" w:rsidRDefault="00E55D5D">
            <w:pPr>
              <w:contextualSpacing/>
              <w:rPr>
                <w:rFonts w:ascii="Arial" w:hAnsi="Arial" w:cs="Arial"/>
                <w:bCs/>
                <w:sz w:val="20"/>
                <w:szCs w:val="20"/>
                <w:lang w:val="en-GB"/>
              </w:rPr>
            </w:pPr>
            <w:r w:rsidRPr="00C412B7">
              <w:rPr>
                <w:rFonts w:ascii="Arial" w:hAnsi="Arial" w:cs="Arial"/>
                <w:bCs/>
                <w:sz w:val="20"/>
                <w:szCs w:val="20"/>
                <w:lang w:val="en-GB"/>
              </w:rPr>
              <w:t>2</w:t>
            </w:r>
          </w:p>
        </w:tc>
        <w:tc>
          <w:tcPr>
            <w:tcW w:w="1667" w:type="pct"/>
          </w:tcPr>
          <w:p w14:paraId="2F834205" w14:textId="77777777" w:rsidR="000F510C" w:rsidRPr="00C412B7" w:rsidRDefault="000F510C">
            <w:pPr>
              <w:keepNext/>
              <w:outlineLvl w:val="1"/>
              <w:rPr>
                <w:rFonts w:ascii="Arial" w:eastAsia="MS Mincho" w:hAnsi="Arial" w:cs="Arial"/>
                <w:bCs/>
                <w:sz w:val="20"/>
                <w:szCs w:val="20"/>
                <w:lang w:val="en-GB"/>
              </w:rPr>
            </w:pPr>
          </w:p>
        </w:tc>
      </w:tr>
      <w:tr w:rsidR="000F510C" w:rsidRPr="00C412B7" w14:paraId="6DEE5BDD" w14:textId="77777777">
        <w:trPr>
          <w:trHeight w:val="20"/>
          <w:jc w:val="center"/>
        </w:trPr>
        <w:tc>
          <w:tcPr>
            <w:tcW w:w="1666" w:type="pct"/>
            <w:noWrap/>
            <w:hideMark/>
          </w:tcPr>
          <w:p w14:paraId="65DAB99E" w14:textId="77777777" w:rsidR="000F510C" w:rsidRPr="00C412B7" w:rsidRDefault="00302B45">
            <w:pPr>
              <w:rPr>
                <w:rFonts w:ascii="Arial" w:hAnsi="Arial" w:cs="Arial"/>
                <w:b/>
                <w:sz w:val="20"/>
                <w:szCs w:val="20"/>
                <w:lang w:val="en-GB"/>
              </w:rPr>
            </w:pPr>
            <w:r w:rsidRPr="00C412B7">
              <w:rPr>
                <w:rFonts w:ascii="Arial" w:hAnsi="Arial" w:cs="Arial"/>
                <w:b/>
                <w:sz w:val="20"/>
                <w:szCs w:val="20"/>
                <w:lang w:val="en-GB"/>
              </w:rPr>
              <w:t>11. Does the discussion relate findings to existing literature?</w:t>
            </w:r>
          </w:p>
          <w:p w14:paraId="130FD09F" w14:textId="77777777" w:rsidR="000F510C" w:rsidRPr="00C412B7" w:rsidRDefault="00302B45">
            <w:pPr>
              <w:rPr>
                <w:rFonts w:ascii="Arial" w:hAnsi="Arial" w:cs="Arial"/>
                <w:color w:val="404040"/>
                <w:sz w:val="20"/>
                <w:szCs w:val="20"/>
                <w:shd w:val="clear" w:color="auto" w:fill="FFFFFF"/>
                <w:lang w:val="en-GB"/>
              </w:rPr>
            </w:pPr>
            <w:r w:rsidRPr="00C412B7">
              <w:rPr>
                <w:rFonts w:ascii="Arial" w:hAnsi="Arial" w:cs="Arial"/>
                <w:color w:val="404040"/>
                <w:sz w:val="20"/>
                <w:szCs w:val="20"/>
                <w:shd w:val="clear" w:color="auto" w:fill="FFFFFF"/>
                <w:lang w:val="en-GB"/>
              </w:rPr>
              <w:t xml:space="preserve">Rating Scale: </w:t>
            </w:r>
          </w:p>
          <w:p w14:paraId="60C31EA7" w14:textId="77777777" w:rsidR="000F510C" w:rsidRPr="00C412B7" w:rsidRDefault="00302B45">
            <w:pPr>
              <w:rPr>
                <w:rFonts w:ascii="Arial" w:hAnsi="Arial" w:cs="Arial"/>
                <w:sz w:val="20"/>
                <w:szCs w:val="20"/>
                <w:lang w:val="en-GB"/>
              </w:rPr>
            </w:pPr>
            <w:r w:rsidRPr="00C412B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87BE408" w14:textId="6FE44EA6" w:rsidR="000F510C" w:rsidRPr="00C412B7" w:rsidRDefault="00E55D5D">
            <w:pPr>
              <w:contextualSpacing/>
              <w:rPr>
                <w:rFonts w:ascii="Arial" w:hAnsi="Arial" w:cs="Arial"/>
                <w:bCs/>
                <w:sz w:val="20"/>
                <w:szCs w:val="20"/>
                <w:lang w:val="en-GB"/>
              </w:rPr>
            </w:pPr>
            <w:r w:rsidRPr="00C412B7">
              <w:rPr>
                <w:rFonts w:ascii="Arial" w:hAnsi="Arial" w:cs="Arial"/>
                <w:bCs/>
                <w:sz w:val="20"/>
                <w:szCs w:val="20"/>
                <w:lang w:val="en-GB"/>
              </w:rPr>
              <w:t>4</w:t>
            </w:r>
          </w:p>
        </w:tc>
        <w:tc>
          <w:tcPr>
            <w:tcW w:w="1667" w:type="pct"/>
          </w:tcPr>
          <w:p w14:paraId="03E7C7F3" w14:textId="77777777" w:rsidR="000F510C" w:rsidRPr="00C412B7" w:rsidRDefault="000F510C">
            <w:pPr>
              <w:keepNext/>
              <w:outlineLvl w:val="1"/>
              <w:rPr>
                <w:rFonts w:ascii="Arial" w:eastAsia="MS Mincho" w:hAnsi="Arial" w:cs="Arial"/>
                <w:bCs/>
                <w:sz w:val="20"/>
                <w:szCs w:val="20"/>
                <w:lang w:val="en-GB"/>
              </w:rPr>
            </w:pPr>
          </w:p>
        </w:tc>
      </w:tr>
      <w:tr w:rsidR="000F510C" w:rsidRPr="00C412B7" w14:paraId="2260615C" w14:textId="77777777">
        <w:trPr>
          <w:trHeight w:val="20"/>
          <w:jc w:val="center"/>
        </w:trPr>
        <w:tc>
          <w:tcPr>
            <w:tcW w:w="1666" w:type="pct"/>
            <w:noWrap/>
            <w:hideMark/>
          </w:tcPr>
          <w:p w14:paraId="6C471C07" w14:textId="77777777" w:rsidR="000F510C" w:rsidRPr="00C412B7" w:rsidRDefault="00302B45">
            <w:pPr>
              <w:rPr>
                <w:rFonts w:ascii="Arial" w:hAnsi="Arial" w:cs="Arial"/>
                <w:b/>
                <w:sz w:val="20"/>
                <w:szCs w:val="20"/>
                <w:lang w:val="en-GB"/>
              </w:rPr>
            </w:pPr>
            <w:r w:rsidRPr="00C412B7">
              <w:rPr>
                <w:rFonts w:ascii="Arial" w:hAnsi="Arial" w:cs="Arial"/>
                <w:b/>
                <w:sz w:val="20"/>
                <w:szCs w:val="20"/>
                <w:lang w:val="en-GB"/>
              </w:rPr>
              <w:t>12. Are the conclusions supported by the data?</w:t>
            </w:r>
          </w:p>
          <w:p w14:paraId="7F0B245C" w14:textId="77777777" w:rsidR="000F510C" w:rsidRPr="00C412B7" w:rsidRDefault="00302B45">
            <w:pPr>
              <w:rPr>
                <w:rFonts w:ascii="Arial" w:hAnsi="Arial" w:cs="Arial"/>
                <w:color w:val="404040"/>
                <w:sz w:val="20"/>
                <w:szCs w:val="20"/>
                <w:shd w:val="clear" w:color="auto" w:fill="FFFFFF"/>
                <w:lang w:val="en-GB"/>
              </w:rPr>
            </w:pPr>
            <w:r w:rsidRPr="00C412B7">
              <w:rPr>
                <w:rFonts w:ascii="Arial" w:hAnsi="Arial" w:cs="Arial"/>
                <w:color w:val="404040"/>
                <w:sz w:val="20"/>
                <w:szCs w:val="20"/>
                <w:shd w:val="clear" w:color="auto" w:fill="FFFFFF"/>
                <w:lang w:val="en-GB"/>
              </w:rPr>
              <w:t xml:space="preserve">Rating Scale: </w:t>
            </w:r>
          </w:p>
          <w:p w14:paraId="697EEC4F" w14:textId="77777777" w:rsidR="000F510C" w:rsidRPr="00C412B7" w:rsidRDefault="00302B45">
            <w:pPr>
              <w:rPr>
                <w:rFonts w:ascii="Arial" w:hAnsi="Arial" w:cs="Arial"/>
                <w:sz w:val="20"/>
                <w:szCs w:val="20"/>
                <w:lang w:val="en-GB"/>
              </w:rPr>
            </w:pPr>
            <w:r w:rsidRPr="00C412B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53C7B86" w14:textId="24AA1D68" w:rsidR="000F510C" w:rsidRPr="00C412B7" w:rsidRDefault="00E55D5D">
            <w:pPr>
              <w:contextualSpacing/>
              <w:rPr>
                <w:rFonts w:ascii="Arial" w:hAnsi="Arial" w:cs="Arial"/>
                <w:bCs/>
                <w:sz w:val="20"/>
                <w:szCs w:val="20"/>
                <w:lang w:val="en-GB"/>
              </w:rPr>
            </w:pPr>
            <w:r w:rsidRPr="00C412B7">
              <w:rPr>
                <w:rFonts w:ascii="Arial" w:hAnsi="Arial" w:cs="Arial"/>
                <w:bCs/>
                <w:sz w:val="20"/>
                <w:szCs w:val="20"/>
                <w:lang w:val="en-GB"/>
              </w:rPr>
              <w:t>3</w:t>
            </w:r>
          </w:p>
        </w:tc>
        <w:tc>
          <w:tcPr>
            <w:tcW w:w="1667" w:type="pct"/>
          </w:tcPr>
          <w:p w14:paraId="3C5BA1F1" w14:textId="77777777" w:rsidR="000F510C" w:rsidRPr="00C412B7" w:rsidRDefault="000F510C">
            <w:pPr>
              <w:keepNext/>
              <w:outlineLvl w:val="1"/>
              <w:rPr>
                <w:rFonts w:ascii="Arial" w:eastAsia="MS Mincho" w:hAnsi="Arial" w:cs="Arial"/>
                <w:bCs/>
                <w:sz w:val="20"/>
                <w:szCs w:val="20"/>
                <w:lang w:val="en-GB"/>
              </w:rPr>
            </w:pPr>
          </w:p>
        </w:tc>
      </w:tr>
      <w:tr w:rsidR="000F510C" w:rsidRPr="00C412B7" w14:paraId="6F2CFEC7" w14:textId="77777777">
        <w:trPr>
          <w:trHeight w:val="20"/>
          <w:jc w:val="center"/>
        </w:trPr>
        <w:tc>
          <w:tcPr>
            <w:tcW w:w="1666" w:type="pct"/>
            <w:noWrap/>
            <w:hideMark/>
          </w:tcPr>
          <w:p w14:paraId="6683D2D9" w14:textId="77777777" w:rsidR="000F510C" w:rsidRPr="00C412B7" w:rsidRDefault="00302B45">
            <w:pPr>
              <w:rPr>
                <w:rFonts w:ascii="Arial" w:hAnsi="Arial" w:cs="Arial"/>
                <w:b/>
                <w:sz w:val="20"/>
                <w:szCs w:val="20"/>
                <w:lang w:val="en-GB"/>
              </w:rPr>
            </w:pPr>
            <w:r w:rsidRPr="00C412B7">
              <w:rPr>
                <w:rFonts w:ascii="Arial" w:hAnsi="Arial" w:cs="Arial"/>
                <w:b/>
                <w:sz w:val="20"/>
                <w:szCs w:val="20"/>
                <w:lang w:val="en-GB"/>
              </w:rPr>
              <w:t>13. Are the limitations of the study discussed?</w:t>
            </w:r>
          </w:p>
          <w:p w14:paraId="6A3CB329" w14:textId="77777777" w:rsidR="000F510C" w:rsidRPr="00C412B7" w:rsidRDefault="00302B45">
            <w:pPr>
              <w:rPr>
                <w:rFonts w:ascii="Arial" w:hAnsi="Arial" w:cs="Arial"/>
                <w:color w:val="404040"/>
                <w:sz w:val="20"/>
                <w:szCs w:val="20"/>
                <w:shd w:val="clear" w:color="auto" w:fill="FFFFFF"/>
                <w:lang w:val="en-GB"/>
              </w:rPr>
            </w:pPr>
            <w:r w:rsidRPr="00C412B7">
              <w:rPr>
                <w:rFonts w:ascii="Arial" w:hAnsi="Arial" w:cs="Arial"/>
                <w:color w:val="404040"/>
                <w:sz w:val="20"/>
                <w:szCs w:val="20"/>
                <w:shd w:val="clear" w:color="auto" w:fill="FFFFFF"/>
                <w:lang w:val="en-GB"/>
              </w:rPr>
              <w:t xml:space="preserve">Rating Scale: </w:t>
            </w:r>
          </w:p>
          <w:p w14:paraId="35B20E0D" w14:textId="77777777" w:rsidR="000F510C" w:rsidRPr="00C412B7" w:rsidRDefault="00302B45">
            <w:pPr>
              <w:rPr>
                <w:rFonts w:ascii="Arial" w:hAnsi="Arial" w:cs="Arial"/>
                <w:sz w:val="20"/>
                <w:szCs w:val="20"/>
                <w:lang w:val="en-GB"/>
              </w:rPr>
            </w:pPr>
            <w:r w:rsidRPr="00C412B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AD1E09E" w14:textId="2D36F639" w:rsidR="000F510C" w:rsidRPr="00C412B7" w:rsidRDefault="00E55D5D">
            <w:pPr>
              <w:contextualSpacing/>
              <w:rPr>
                <w:rFonts w:ascii="Arial" w:hAnsi="Arial" w:cs="Arial"/>
                <w:bCs/>
                <w:sz w:val="20"/>
                <w:szCs w:val="20"/>
                <w:lang w:val="en-GB"/>
              </w:rPr>
            </w:pPr>
            <w:r w:rsidRPr="00C412B7">
              <w:rPr>
                <w:rFonts w:ascii="Arial" w:hAnsi="Arial" w:cs="Arial"/>
                <w:bCs/>
                <w:sz w:val="20"/>
                <w:szCs w:val="20"/>
                <w:lang w:val="en-GB"/>
              </w:rPr>
              <w:t>3</w:t>
            </w:r>
          </w:p>
        </w:tc>
        <w:tc>
          <w:tcPr>
            <w:tcW w:w="1667" w:type="pct"/>
          </w:tcPr>
          <w:p w14:paraId="30A2C359" w14:textId="77777777" w:rsidR="000F510C" w:rsidRPr="00C412B7" w:rsidRDefault="000F510C">
            <w:pPr>
              <w:keepNext/>
              <w:outlineLvl w:val="1"/>
              <w:rPr>
                <w:rFonts w:ascii="Arial" w:eastAsia="MS Mincho" w:hAnsi="Arial" w:cs="Arial"/>
                <w:bCs/>
                <w:sz w:val="20"/>
                <w:szCs w:val="20"/>
                <w:lang w:val="en-GB"/>
              </w:rPr>
            </w:pPr>
          </w:p>
        </w:tc>
      </w:tr>
      <w:tr w:rsidR="000F510C" w:rsidRPr="00C412B7" w14:paraId="39C93671" w14:textId="77777777">
        <w:trPr>
          <w:trHeight w:val="20"/>
          <w:jc w:val="center"/>
        </w:trPr>
        <w:tc>
          <w:tcPr>
            <w:tcW w:w="1666" w:type="pct"/>
            <w:noWrap/>
            <w:hideMark/>
          </w:tcPr>
          <w:p w14:paraId="2C370324" w14:textId="77777777" w:rsidR="000F510C" w:rsidRPr="00C412B7" w:rsidRDefault="00302B45">
            <w:pPr>
              <w:rPr>
                <w:rFonts w:ascii="Arial" w:hAnsi="Arial" w:cs="Arial"/>
                <w:b/>
                <w:sz w:val="20"/>
                <w:szCs w:val="20"/>
                <w:lang w:val="en-GB"/>
              </w:rPr>
            </w:pPr>
            <w:r w:rsidRPr="00C412B7">
              <w:rPr>
                <w:rFonts w:ascii="Arial" w:hAnsi="Arial" w:cs="Arial"/>
                <w:b/>
                <w:sz w:val="20"/>
                <w:szCs w:val="20"/>
                <w:lang w:val="en-GB"/>
              </w:rPr>
              <w:t>14. Are the references relevant and sufficient (in number)?</w:t>
            </w:r>
          </w:p>
          <w:p w14:paraId="558056D1" w14:textId="77777777" w:rsidR="000F510C" w:rsidRPr="00C412B7" w:rsidRDefault="00302B45">
            <w:pPr>
              <w:rPr>
                <w:rFonts w:ascii="Arial" w:hAnsi="Arial" w:cs="Arial"/>
                <w:color w:val="404040"/>
                <w:sz w:val="20"/>
                <w:szCs w:val="20"/>
                <w:shd w:val="clear" w:color="auto" w:fill="FFFFFF"/>
                <w:lang w:val="en-GB"/>
              </w:rPr>
            </w:pPr>
            <w:r w:rsidRPr="00C412B7">
              <w:rPr>
                <w:rFonts w:ascii="Arial" w:hAnsi="Arial" w:cs="Arial"/>
                <w:color w:val="404040"/>
                <w:sz w:val="20"/>
                <w:szCs w:val="20"/>
                <w:shd w:val="clear" w:color="auto" w:fill="FFFFFF"/>
                <w:lang w:val="en-GB"/>
              </w:rPr>
              <w:t xml:space="preserve">Rating Scale: </w:t>
            </w:r>
          </w:p>
          <w:p w14:paraId="378F687E" w14:textId="77777777" w:rsidR="000F510C" w:rsidRPr="00C412B7" w:rsidRDefault="00302B45">
            <w:pPr>
              <w:rPr>
                <w:rFonts w:ascii="Arial" w:hAnsi="Arial" w:cs="Arial"/>
                <w:color w:val="404040"/>
                <w:sz w:val="20"/>
                <w:szCs w:val="20"/>
                <w:shd w:val="clear" w:color="auto" w:fill="FFFFFF"/>
                <w:lang w:val="en-GB"/>
              </w:rPr>
            </w:pPr>
            <w:r w:rsidRPr="00C412B7">
              <w:rPr>
                <w:rFonts w:ascii="Arial" w:hAnsi="Arial" w:cs="Arial"/>
                <w:color w:val="404040"/>
                <w:sz w:val="20"/>
                <w:szCs w:val="20"/>
                <w:shd w:val="clear" w:color="auto" w:fill="FFFFFF"/>
                <w:lang w:val="en-GB"/>
              </w:rPr>
              <w:t xml:space="preserve">5 = Excellent 4 = Good 3 = Satisfactory 2 = Needs Improvement 1 = Poor </w:t>
            </w:r>
          </w:p>
          <w:p w14:paraId="13A87814" w14:textId="77777777" w:rsidR="000F510C" w:rsidRPr="00C412B7" w:rsidRDefault="00302B45">
            <w:pPr>
              <w:rPr>
                <w:rFonts w:ascii="Arial" w:hAnsi="Arial" w:cs="Arial"/>
                <w:sz w:val="20"/>
                <w:szCs w:val="20"/>
                <w:lang w:val="en-GB"/>
              </w:rPr>
            </w:pPr>
            <w:r w:rsidRPr="00C412B7">
              <w:rPr>
                <w:rFonts w:ascii="Arial" w:hAnsi="Arial" w:cs="Arial"/>
                <w:color w:val="404040"/>
                <w:sz w:val="20"/>
                <w:szCs w:val="20"/>
                <w:shd w:val="clear" w:color="auto" w:fill="FFFFFF"/>
                <w:lang w:val="en-GB"/>
              </w:rPr>
              <w:t>N/A = Not Applicable</w:t>
            </w:r>
          </w:p>
        </w:tc>
        <w:tc>
          <w:tcPr>
            <w:tcW w:w="1667" w:type="pct"/>
          </w:tcPr>
          <w:p w14:paraId="411343A0" w14:textId="3090C193" w:rsidR="000F510C" w:rsidRPr="00C412B7" w:rsidRDefault="00E55D5D">
            <w:pPr>
              <w:contextualSpacing/>
              <w:rPr>
                <w:rFonts w:ascii="Arial" w:hAnsi="Arial" w:cs="Arial"/>
                <w:bCs/>
                <w:sz w:val="20"/>
                <w:szCs w:val="20"/>
                <w:lang w:val="en-GB"/>
              </w:rPr>
            </w:pPr>
            <w:r w:rsidRPr="00C412B7">
              <w:rPr>
                <w:rFonts w:ascii="Arial" w:hAnsi="Arial" w:cs="Arial"/>
                <w:bCs/>
                <w:sz w:val="20"/>
                <w:szCs w:val="20"/>
                <w:lang w:val="en-GB"/>
              </w:rPr>
              <w:t>4</w:t>
            </w:r>
          </w:p>
        </w:tc>
        <w:tc>
          <w:tcPr>
            <w:tcW w:w="1667" w:type="pct"/>
          </w:tcPr>
          <w:p w14:paraId="1B1618FC" w14:textId="77777777" w:rsidR="000F510C" w:rsidRPr="00C412B7" w:rsidRDefault="000F510C">
            <w:pPr>
              <w:keepNext/>
              <w:outlineLvl w:val="1"/>
              <w:rPr>
                <w:rFonts w:ascii="Arial" w:eastAsia="MS Mincho" w:hAnsi="Arial" w:cs="Arial"/>
                <w:bCs/>
                <w:sz w:val="20"/>
                <w:szCs w:val="20"/>
                <w:lang w:val="en-GB"/>
              </w:rPr>
            </w:pPr>
          </w:p>
        </w:tc>
      </w:tr>
      <w:tr w:rsidR="000F510C" w:rsidRPr="00C412B7" w14:paraId="09909612" w14:textId="77777777">
        <w:trPr>
          <w:trHeight w:val="20"/>
          <w:jc w:val="center"/>
        </w:trPr>
        <w:tc>
          <w:tcPr>
            <w:tcW w:w="1666" w:type="pct"/>
            <w:noWrap/>
            <w:hideMark/>
          </w:tcPr>
          <w:p w14:paraId="773A5E0C" w14:textId="77777777" w:rsidR="000F510C" w:rsidRPr="00C412B7" w:rsidRDefault="00302B45">
            <w:pPr>
              <w:rPr>
                <w:rFonts w:ascii="Arial" w:hAnsi="Arial" w:cs="Arial"/>
                <w:b/>
                <w:sz w:val="20"/>
                <w:szCs w:val="20"/>
                <w:lang w:val="en-GB"/>
              </w:rPr>
            </w:pPr>
            <w:r w:rsidRPr="00C412B7">
              <w:rPr>
                <w:rFonts w:ascii="Arial" w:hAnsi="Arial" w:cs="Arial"/>
                <w:b/>
                <w:sz w:val="20"/>
                <w:szCs w:val="20"/>
                <w:lang w:val="en-GB"/>
              </w:rPr>
              <w:t>15. Is the manuscript written in clear and understandable language?</w:t>
            </w:r>
          </w:p>
          <w:p w14:paraId="1536D9C3" w14:textId="77777777" w:rsidR="000F510C" w:rsidRPr="00C412B7" w:rsidRDefault="00302B45">
            <w:pPr>
              <w:rPr>
                <w:rFonts w:ascii="Arial" w:hAnsi="Arial" w:cs="Arial"/>
                <w:color w:val="404040"/>
                <w:sz w:val="20"/>
                <w:szCs w:val="20"/>
                <w:shd w:val="clear" w:color="auto" w:fill="FFFFFF"/>
                <w:lang w:val="en-GB"/>
              </w:rPr>
            </w:pPr>
            <w:r w:rsidRPr="00C412B7">
              <w:rPr>
                <w:rFonts w:ascii="Arial" w:hAnsi="Arial" w:cs="Arial"/>
                <w:color w:val="404040"/>
                <w:sz w:val="20"/>
                <w:szCs w:val="20"/>
                <w:shd w:val="clear" w:color="auto" w:fill="FFFFFF"/>
                <w:lang w:val="en-GB"/>
              </w:rPr>
              <w:t xml:space="preserve">Rating Scale: </w:t>
            </w:r>
          </w:p>
          <w:p w14:paraId="744CDACA" w14:textId="77777777" w:rsidR="000F510C" w:rsidRPr="00C412B7" w:rsidRDefault="00302B45">
            <w:pPr>
              <w:rPr>
                <w:rFonts w:ascii="Arial" w:hAnsi="Arial" w:cs="Arial"/>
                <w:color w:val="404040"/>
                <w:sz w:val="20"/>
                <w:szCs w:val="20"/>
                <w:shd w:val="clear" w:color="auto" w:fill="FFFFFF"/>
                <w:lang w:val="en-GB"/>
              </w:rPr>
            </w:pPr>
            <w:r w:rsidRPr="00C412B7">
              <w:rPr>
                <w:rFonts w:ascii="Arial" w:hAnsi="Arial" w:cs="Arial"/>
                <w:color w:val="404040"/>
                <w:sz w:val="20"/>
                <w:szCs w:val="20"/>
                <w:shd w:val="clear" w:color="auto" w:fill="FFFFFF"/>
                <w:lang w:val="en-GB"/>
              </w:rPr>
              <w:t xml:space="preserve">5 = Excellent 4 = Good 3 = Satisfactory 2 = Needs Improvement 1 = Poor </w:t>
            </w:r>
          </w:p>
          <w:p w14:paraId="43726621" w14:textId="77777777" w:rsidR="000F510C" w:rsidRPr="00C412B7" w:rsidRDefault="00302B45">
            <w:pPr>
              <w:rPr>
                <w:rFonts w:ascii="Arial" w:hAnsi="Arial" w:cs="Arial"/>
                <w:sz w:val="20"/>
                <w:szCs w:val="20"/>
                <w:lang w:val="en-GB"/>
              </w:rPr>
            </w:pPr>
            <w:r w:rsidRPr="00C412B7">
              <w:rPr>
                <w:rFonts w:ascii="Arial" w:hAnsi="Arial" w:cs="Arial"/>
                <w:color w:val="404040"/>
                <w:sz w:val="20"/>
                <w:szCs w:val="20"/>
                <w:shd w:val="clear" w:color="auto" w:fill="FFFFFF"/>
                <w:lang w:val="en-GB"/>
              </w:rPr>
              <w:t>N/A = Not Applicable</w:t>
            </w:r>
          </w:p>
        </w:tc>
        <w:tc>
          <w:tcPr>
            <w:tcW w:w="1667" w:type="pct"/>
          </w:tcPr>
          <w:p w14:paraId="16C4C573" w14:textId="3C5EE837" w:rsidR="000F510C" w:rsidRPr="00C412B7" w:rsidRDefault="00E55D5D">
            <w:pPr>
              <w:contextualSpacing/>
              <w:rPr>
                <w:rFonts w:ascii="Arial" w:hAnsi="Arial" w:cs="Arial"/>
                <w:bCs/>
                <w:sz w:val="20"/>
                <w:szCs w:val="20"/>
                <w:lang w:val="en-GB"/>
              </w:rPr>
            </w:pPr>
            <w:r w:rsidRPr="00C412B7">
              <w:rPr>
                <w:rFonts w:ascii="Arial" w:hAnsi="Arial" w:cs="Arial"/>
                <w:bCs/>
                <w:sz w:val="20"/>
                <w:szCs w:val="20"/>
                <w:lang w:val="en-GB"/>
              </w:rPr>
              <w:t>5</w:t>
            </w:r>
          </w:p>
        </w:tc>
        <w:tc>
          <w:tcPr>
            <w:tcW w:w="1667" w:type="pct"/>
          </w:tcPr>
          <w:p w14:paraId="15D78EDE" w14:textId="77777777" w:rsidR="000F510C" w:rsidRPr="00C412B7" w:rsidRDefault="000F510C">
            <w:pPr>
              <w:keepNext/>
              <w:outlineLvl w:val="1"/>
              <w:rPr>
                <w:rFonts w:ascii="Arial" w:eastAsia="MS Mincho" w:hAnsi="Arial" w:cs="Arial"/>
                <w:bCs/>
                <w:sz w:val="20"/>
                <w:szCs w:val="20"/>
                <w:lang w:val="en-GB"/>
              </w:rPr>
            </w:pPr>
          </w:p>
        </w:tc>
      </w:tr>
    </w:tbl>
    <w:p w14:paraId="64499C68" w14:textId="77777777" w:rsidR="000F510C" w:rsidRPr="00C412B7" w:rsidRDefault="000F510C">
      <w:pPr>
        <w:jc w:val="both"/>
        <w:rPr>
          <w:rFonts w:ascii="Arial" w:eastAsia="MS Mincho" w:hAnsi="Arial" w:cs="Arial"/>
          <w:b/>
          <w:bCs/>
          <w:sz w:val="20"/>
          <w:szCs w:val="20"/>
          <w:u w:val="single"/>
          <w:lang w:val="en-GB" w:eastAsia="x-none"/>
        </w:rPr>
      </w:pPr>
    </w:p>
    <w:p w14:paraId="770237B7" w14:textId="77777777" w:rsidR="000F510C" w:rsidRPr="00C412B7" w:rsidRDefault="00302B45">
      <w:pPr>
        <w:keepNext/>
        <w:outlineLvl w:val="1"/>
        <w:rPr>
          <w:rFonts w:ascii="Arial" w:eastAsia="MS Mincho" w:hAnsi="Arial" w:cs="Arial"/>
          <w:b/>
          <w:bCs/>
          <w:sz w:val="20"/>
          <w:szCs w:val="20"/>
          <w:u w:val="single"/>
          <w:lang w:val="en-GB"/>
        </w:rPr>
      </w:pPr>
      <w:r w:rsidRPr="00C412B7">
        <w:rPr>
          <w:rFonts w:ascii="Arial" w:eastAsia="MS Mincho" w:hAnsi="Arial" w:cs="Arial"/>
          <w:b/>
          <w:bCs/>
          <w:sz w:val="20"/>
          <w:szCs w:val="20"/>
          <w:highlight w:val="yellow"/>
          <w:u w:val="single"/>
          <w:lang w:val="en-GB"/>
        </w:rPr>
        <w:t>PART 2.2 (Subjective Evaluation)</w:t>
      </w:r>
    </w:p>
    <w:p w14:paraId="2B2063F0" w14:textId="77777777" w:rsidR="000F510C" w:rsidRPr="00C412B7" w:rsidRDefault="000F510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F510C" w:rsidRPr="00C412B7" w14:paraId="4684D343" w14:textId="77777777">
        <w:trPr>
          <w:trHeight w:val="20"/>
          <w:jc w:val="center"/>
        </w:trPr>
        <w:tc>
          <w:tcPr>
            <w:tcW w:w="1666" w:type="pct"/>
            <w:noWrap/>
          </w:tcPr>
          <w:p w14:paraId="14A6BCCA" w14:textId="77777777" w:rsidR="000F510C" w:rsidRPr="00C412B7" w:rsidRDefault="000F510C">
            <w:pPr>
              <w:keepNext/>
              <w:outlineLvl w:val="1"/>
              <w:rPr>
                <w:rFonts w:ascii="Arial" w:eastAsia="MS Mincho" w:hAnsi="Arial" w:cs="Arial"/>
                <w:b/>
                <w:bCs/>
                <w:sz w:val="20"/>
                <w:szCs w:val="20"/>
                <w:lang w:val="en-GB"/>
              </w:rPr>
            </w:pPr>
          </w:p>
        </w:tc>
        <w:tc>
          <w:tcPr>
            <w:tcW w:w="1667" w:type="pct"/>
          </w:tcPr>
          <w:p w14:paraId="5BA5599D" w14:textId="77777777" w:rsidR="000F510C" w:rsidRPr="00C412B7" w:rsidRDefault="00302B45">
            <w:pPr>
              <w:keepNext/>
              <w:outlineLvl w:val="1"/>
              <w:rPr>
                <w:rFonts w:ascii="Arial" w:eastAsia="MS Mincho" w:hAnsi="Arial" w:cs="Arial"/>
                <w:b/>
                <w:bCs/>
                <w:sz w:val="20"/>
                <w:szCs w:val="20"/>
                <w:lang w:val="en-GB"/>
              </w:rPr>
            </w:pPr>
            <w:r w:rsidRPr="00C412B7">
              <w:rPr>
                <w:rFonts w:ascii="Arial" w:eastAsia="MS Mincho" w:hAnsi="Arial" w:cs="Arial"/>
                <w:b/>
                <w:bCs/>
                <w:sz w:val="20"/>
                <w:szCs w:val="20"/>
                <w:lang w:val="en-GB"/>
              </w:rPr>
              <w:t>Reviewer’s comment</w:t>
            </w:r>
          </w:p>
          <w:p w14:paraId="716BB9C5" w14:textId="77777777" w:rsidR="000F510C" w:rsidRPr="00C412B7" w:rsidRDefault="000F510C">
            <w:pPr>
              <w:rPr>
                <w:rFonts w:ascii="Arial" w:hAnsi="Arial" w:cs="Arial"/>
                <w:sz w:val="20"/>
                <w:szCs w:val="20"/>
                <w:lang w:val="en-GB"/>
              </w:rPr>
            </w:pPr>
          </w:p>
        </w:tc>
        <w:tc>
          <w:tcPr>
            <w:tcW w:w="1667" w:type="pct"/>
          </w:tcPr>
          <w:p w14:paraId="4CC29D52" w14:textId="77777777" w:rsidR="000F510C" w:rsidRPr="00C412B7" w:rsidRDefault="00302B45">
            <w:pPr>
              <w:spacing w:after="160" w:line="256" w:lineRule="auto"/>
              <w:rPr>
                <w:rFonts w:ascii="Arial" w:eastAsia="Calibri" w:hAnsi="Arial" w:cs="Arial"/>
                <w:kern w:val="2"/>
                <w:sz w:val="20"/>
                <w:szCs w:val="20"/>
                <w:lang w:val="en-IN"/>
              </w:rPr>
            </w:pPr>
            <w:r w:rsidRPr="00C412B7">
              <w:rPr>
                <w:rFonts w:ascii="Arial" w:eastAsia="Calibri" w:hAnsi="Arial" w:cs="Arial"/>
                <w:b/>
                <w:kern w:val="2"/>
                <w:sz w:val="20"/>
                <w:szCs w:val="20"/>
                <w:lang w:val="en-IN"/>
              </w:rPr>
              <w:t>Author’s Feedback</w:t>
            </w:r>
            <w:r w:rsidRPr="00C412B7">
              <w:rPr>
                <w:rFonts w:ascii="Arial" w:eastAsia="Calibri" w:hAnsi="Arial" w:cs="Arial"/>
                <w:kern w:val="2"/>
                <w:sz w:val="20"/>
                <w:szCs w:val="20"/>
                <w:lang w:val="en-IN"/>
              </w:rPr>
              <w:t xml:space="preserve"> </w:t>
            </w:r>
            <w:r w:rsidRPr="00C412B7">
              <w:rPr>
                <w:rFonts w:ascii="Arial" w:eastAsia="Calibri" w:hAnsi="Arial" w:cs="Arial"/>
                <w:kern w:val="2"/>
                <w:sz w:val="20"/>
                <w:szCs w:val="20"/>
                <w:highlight w:val="yellow"/>
                <w:lang w:val="en-IN"/>
              </w:rPr>
              <w:t>(It is mandatory that authors should write his/her feedback here)</w:t>
            </w:r>
          </w:p>
          <w:p w14:paraId="611A3C36" w14:textId="77777777" w:rsidR="000F510C" w:rsidRPr="00C412B7" w:rsidRDefault="000F510C">
            <w:pPr>
              <w:keepNext/>
              <w:outlineLvl w:val="1"/>
              <w:rPr>
                <w:rFonts w:ascii="Arial" w:eastAsia="MS Mincho" w:hAnsi="Arial" w:cs="Arial"/>
                <w:bCs/>
                <w:sz w:val="20"/>
                <w:szCs w:val="20"/>
                <w:lang w:val="en-GB"/>
              </w:rPr>
            </w:pPr>
          </w:p>
        </w:tc>
      </w:tr>
      <w:tr w:rsidR="000F510C" w:rsidRPr="00C412B7" w14:paraId="639C63A0" w14:textId="77777777">
        <w:trPr>
          <w:trHeight w:val="20"/>
          <w:jc w:val="center"/>
        </w:trPr>
        <w:tc>
          <w:tcPr>
            <w:tcW w:w="1666" w:type="pct"/>
            <w:noWrap/>
          </w:tcPr>
          <w:p w14:paraId="70A97D8A" w14:textId="77777777" w:rsidR="000F510C" w:rsidRPr="00C412B7" w:rsidRDefault="00302B45">
            <w:pPr>
              <w:rPr>
                <w:rFonts w:ascii="Arial" w:hAnsi="Arial" w:cs="Arial"/>
                <w:b/>
                <w:bCs/>
                <w:sz w:val="20"/>
                <w:szCs w:val="20"/>
                <w:lang w:val="en-GB"/>
              </w:rPr>
            </w:pPr>
            <w:r w:rsidRPr="00C412B7">
              <w:rPr>
                <w:rFonts w:ascii="Arial" w:hAnsi="Arial" w:cs="Arial"/>
                <w:b/>
                <w:bCs/>
                <w:sz w:val="20"/>
                <w:szCs w:val="20"/>
                <w:lang w:val="en-GB"/>
              </w:rPr>
              <w:t>Is the title of the article suitable?</w:t>
            </w:r>
          </w:p>
          <w:p w14:paraId="31420CEC" w14:textId="77777777" w:rsidR="000F510C" w:rsidRPr="00C412B7" w:rsidRDefault="000F510C">
            <w:pPr>
              <w:rPr>
                <w:rFonts w:ascii="Arial" w:hAnsi="Arial" w:cs="Arial"/>
                <w:bCs/>
                <w:sz w:val="20"/>
                <w:szCs w:val="20"/>
                <w:lang w:val="en-GB"/>
              </w:rPr>
            </w:pPr>
          </w:p>
          <w:p w14:paraId="4DF681E4" w14:textId="77777777" w:rsidR="000F510C" w:rsidRPr="00C412B7" w:rsidRDefault="00302B45">
            <w:pPr>
              <w:rPr>
                <w:rFonts w:ascii="Arial" w:hAnsi="Arial" w:cs="Arial"/>
                <w:bCs/>
                <w:sz w:val="20"/>
                <w:szCs w:val="20"/>
                <w:lang w:val="en-GB"/>
              </w:rPr>
            </w:pPr>
            <w:r w:rsidRPr="00C412B7">
              <w:rPr>
                <w:rFonts w:ascii="Arial" w:hAnsi="Arial" w:cs="Arial"/>
                <w:bCs/>
                <w:sz w:val="20"/>
                <w:szCs w:val="20"/>
                <w:lang w:val="en-GB"/>
              </w:rPr>
              <w:t>If your answer is NO, please provide a brief, clear suggestion for improvement.</w:t>
            </w:r>
          </w:p>
          <w:p w14:paraId="04E1DE99" w14:textId="77777777" w:rsidR="000F510C" w:rsidRPr="00C412B7" w:rsidRDefault="000F510C">
            <w:pPr>
              <w:rPr>
                <w:rFonts w:ascii="Arial" w:hAnsi="Arial" w:cs="Arial"/>
                <w:sz w:val="20"/>
                <w:szCs w:val="20"/>
                <w:u w:val="single"/>
                <w:lang w:val="en-GB"/>
              </w:rPr>
            </w:pPr>
          </w:p>
        </w:tc>
        <w:tc>
          <w:tcPr>
            <w:tcW w:w="1667" w:type="pct"/>
          </w:tcPr>
          <w:p w14:paraId="68255418" w14:textId="661E8732" w:rsidR="000F510C" w:rsidRPr="00C412B7" w:rsidRDefault="00E55D5D">
            <w:pPr>
              <w:ind w:left="360"/>
              <w:rPr>
                <w:rFonts w:ascii="Arial" w:hAnsi="Arial" w:cs="Arial"/>
                <w:b/>
                <w:bCs/>
                <w:sz w:val="20"/>
                <w:szCs w:val="20"/>
                <w:lang w:val="en-GB"/>
              </w:rPr>
            </w:pPr>
            <w:r w:rsidRPr="00C412B7">
              <w:rPr>
                <w:rFonts w:ascii="Arial" w:hAnsi="Arial" w:cs="Arial"/>
                <w:b/>
                <w:bCs/>
                <w:sz w:val="20"/>
                <w:szCs w:val="20"/>
                <w:lang w:val="en-GB"/>
              </w:rPr>
              <w:t>Yes</w:t>
            </w:r>
          </w:p>
        </w:tc>
        <w:tc>
          <w:tcPr>
            <w:tcW w:w="1667" w:type="pct"/>
          </w:tcPr>
          <w:p w14:paraId="7B18059D" w14:textId="77777777" w:rsidR="000F510C" w:rsidRPr="00C412B7" w:rsidRDefault="000F510C">
            <w:pPr>
              <w:keepNext/>
              <w:outlineLvl w:val="1"/>
              <w:rPr>
                <w:rFonts w:ascii="Arial" w:eastAsia="MS Mincho" w:hAnsi="Arial" w:cs="Arial"/>
                <w:bCs/>
                <w:sz w:val="20"/>
                <w:szCs w:val="20"/>
                <w:lang w:val="en-GB"/>
              </w:rPr>
            </w:pPr>
          </w:p>
        </w:tc>
      </w:tr>
      <w:tr w:rsidR="000F510C" w:rsidRPr="00C412B7" w14:paraId="3416394E" w14:textId="77777777">
        <w:trPr>
          <w:trHeight w:val="20"/>
          <w:jc w:val="center"/>
        </w:trPr>
        <w:tc>
          <w:tcPr>
            <w:tcW w:w="1666" w:type="pct"/>
            <w:noWrap/>
          </w:tcPr>
          <w:p w14:paraId="01A6DA41" w14:textId="77777777" w:rsidR="000F510C" w:rsidRPr="00C412B7" w:rsidRDefault="00302B45">
            <w:pPr>
              <w:keepNext/>
              <w:outlineLvl w:val="1"/>
              <w:rPr>
                <w:rFonts w:ascii="Arial" w:eastAsia="MS Mincho" w:hAnsi="Arial" w:cs="Arial"/>
                <w:b/>
                <w:bCs/>
                <w:sz w:val="20"/>
                <w:szCs w:val="20"/>
                <w:lang w:val="en-GB"/>
              </w:rPr>
            </w:pPr>
            <w:r w:rsidRPr="00C412B7">
              <w:rPr>
                <w:rFonts w:ascii="Arial" w:eastAsia="MS Mincho" w:hAnsi="Arial" w:cs="Arial"/>
                <w:b/>
                <w:bCs/>
                <w:sz w:val="20"/>
                <w:szCs w:val="20"/>
                <w:lang w:val="en-GB"/>
              </w:rPr>
              <w:t xml:space="preserve">Is the abstract of the article comprehensive? </w:t>
            </w:r>
          </w:p>
          <w:p w14:paraId="790F9D04" w14:textId="77777777" w:rsidR="000F510C" w:rsidRPr="00C412B7" w:rsidRDefault="00302B45">
            <w:pPr>
              <w:rPr>
                <w:rFonts w:ascii="Arial" w:hAnsi="Arial" w:cs="Arial"/>
                <w:bCs/>
                <w:sz w:val="20"/>
                <w:szCs w:val="20"/>
                <w:lang w:val="en-GB"/>
              </w:rPr>
            </w:pPr>
            <w:r w:rsidRPr="00C412B7">
              <w:rPr>
                <w:rFonts w:ascii="Arial" w:hAnsi="Arial" w:cs="Arial"/>
                <w:bCs/>
                <w:sz w:val="20"/>
                <w:szCs w:val="20"/>
                <w:lang w:val="en-GB"/>
              </w:rPr>
              <w:t>s</w:t>
            </w:r>
          </w:p>
          <w:p w14:paraId="6707A580" w14:textId="77777777" w:rsidR="000F510C" w:rsidRPr="00C412B7" w:rsidRDefault="00302B45">
            <w:pPr>
              <w:rPr>
                <w:rFonts w:ascii="Arial" w:hAnsi="Arial" w:cs="Arial"/>
                <w:bCs/>
                <w:sz w:val="20"/>
                <w:szCs w:val="20"/>
                <w:lang w:val="en-GB"/>
              </w:rPr>
            </w:pPr>
            <w:r w:rsidRPr="00C412B7">
              <w:rPr>
                <w:rFonts w:ascii="Arial" w:hAnsi="Arial" w:cs="Arial"/>
                <w:bCs/>
                <w:sz w:val="20"/>
                <w:szCs w:val="20"/>
                <w:lang w:val="en-GB"/>
              </w:rPr>
              <w:t>If your answer is NO, please provide a brief, clear suggestion for improvement.</w:t>
            </w:r>
          </w:p>
          <w:p w14:paraId="2B651F67" w14:textId="77777777" w:rsidR="000F510C" w:rsidRPr="00C412B7" w:rsidRDefault="000F510C">
            <w:pPr>
              <w:rPr>
                <w:rFonts w:ascii="Arial" w:hAnsi="Arial" w:cs="Arial"/>
                <w:sz w:val="20"/>
                <w:szCs w:val="20"/>
                <w:lang w:val="en-GB"/>
              </w:rPr>
            </w:pPr>
          </w:p>
        </w:tc>
        <w:tc>
          <w:tcPr>
            <w:tcW w:w="1667" w:type="pct"/>
          </w:tcPr>
          <w:p w14:paraId="61728E94" w14:textId="4A327541" w:rsidR="000F510C" w:rsidRPr="00C412B7" w:rsidRDefault="00E55D5D">
            <w:pPr>
              <w:ind w:left="360"/>
              <w:rPr>
                <w:rFonts w:ascii="Arial" w:hAnsi="Arial" w:cs="Arial"/>
                <w:b/>
                <w:bCs/>
                <w:sz w:val="20"/>
                <w:szCs w:val="20"/>
                <w:lang w:val="en-GB"/>
              </w:rPr>
            </w:pPr>
            <w:r w:rsidRPr="00C412B7">
              <w:rPr>
                <w:rFonts w:ascii="Arial" w:hAnsi="Arial" w:cs="Arial"/>
                <w:b/>
                <w:bCs/>
                <w:sz w:val="20"/>
                <w:szCs w:val="20"/>
                <w:lang w:val="en-GB"/>
              </w:rPr>
              <w:t xml:space="preserve">Yes </w:t>
            </w:r>
          </w:p>
        </w:tc>
        <w:tc>
          <w:tcPr>
            <w:tcW w:w="1667" w:type="pct"/>
          </w:tcPr>
          <w:p w14:paraId="02D4ADA5" w14:textId="77777777" w:rsidR="000F510C" w:rsidRPr="00C412B7" w:rsidRDefault="000F510C">
            <w:pPr>
              <w:keepNext/>
              <w:outlineLvl w:val="1"/>
              <w:rPr>
                <w:rFonts w:ascii="Arial" w:eastAsia="MS Mincho" w:hAnsi="Arial" w:cs="Arial"/>
                <w:bCs/>
                <w:sz w:val="20"/>
                <w:szCs w:val="20"/>
                <w:lang w:val="en-GB"/>
              </w:rPr>
            </w:pPr>
          </w:p>
        </w:tc>
      </w:tr>
      <w:tr w:rsidR="000F510C" w:rsidRPr="00C412B7" w14:paraId="0480C3F3" w14:textId="77777777">
        <w:trPr>
          <w:trHeight w:val="20"/>
          <w:jc w:val="center"/>
        </w:trPr>
        <w:tc>
          <w:tcPr>
            <w:tcW w:w="1666" w:type="pct"/>
            <w:noWrap/>
            <w:hideMark/>
          </w:tcPr>
          <w:p w14:paraId="53A13F2D" w14:textId="77777777" w:rsidR="000F510C" w:rsidRPr="00C412B7" w:rsidRDefault="00302B45">
            <w:pPr>
              <w:keepNext/>
              <w:outlineLvl w:val="1"/>
              <w:rPr>
                <w:rFonts w:ascii="Arial" w:eastAsia="MS Mincho" w:hAnsi="Arial" w:cs="Arial"/>
                <w:bCs/>
                <w:sz w:val="20"/>
                <w:szCs w:val="20"/>
                <w:lang w:val="en-GB"/>
              </w:rPr>
            </w:pPr>
            <w:r w:rsidRPr="00C412B7">
              <w:rPr>
                <w:rFonts w:ascii="Arial" w:eastAsia="MS Mincho" w:hAnsi="Arial" w:cs="Arial"/>
                <w:b/>
                <w:bCs/>
                <w:sz w:val="20"/>
                <w:szCs w:val="20"/>
                <w:lang w:val="en-GB"/>
              </w:rPr>
              <w:t xml:space="preserve">Is the manuscript scientifically correct? </w:t>
            </w:r>
            <w:r w:rsidRPr="00C412B7">
              <w:rPr>
                <w:rFonts w:ascii="Arial" w:eastAsia="MS Mincho" w:hAnsi="Arial" w:cs="Arial"/>
                <w:b/>
                <w:bCs/>
                <w:sz w:val="20"/>
                <w:szCs w:val="20"/>
                <w:lang w:val="en-GB"/>
              </w:rPr>
              <w:br/>
            </w:r>
          </w:p>
          <w:p w14:paraId="6C018A05" w14:textId="77777777" w:rsidR="000F510C" w:rsidRPr="00C412B7" w:rsidRDefault="00302B45">
            <w:pPr>
              <w:rPr>
                <w:rFonts w:ascii="Arial" w:hAnsi="Arial" w:cs="Arial"/>
                <w:bCs/>
                <w:sz w:val="20"/>
                <w:szCs w:val="20"/>
                <w:lang w:val="en-GB"/>
              </w:rPr>
            </w:pPr>
            <w:r w:rsidRPr="00C412B7">
              <w:rPr>
                <w:rFonts w:ascii="Arial" w:hAnsi="Arial" w:cs="Arial"/>
                <w:bCs/>
                <w:sz w:val="20"/>
                <w:szCs w:val="20"/>
                <w:lang w:val="en-GB"/>
              </w:rPr>
              <w:t>If your answer is NO, please provide a brief, clear suggestion for improvement</w:t>
            </w:r>
          </w:p>
          <w:p w14:paraId="1218D882" w14:textId="77777777" w:rsidR="000F510C" w:rsidRPr="00C412B7" w:rsidRDefault="00302B45">
            <w:pPr>
              <w:rPr>
                <w:rFonts w:ascii="Arial" w:hAnsi="Arial" w:cs="Arial"/>
                <w:b/>
                <w:sz w:val="20"/>
                <w:szCs w:val="20"/>
                <w:lang w:val="en-GB"/>
              </w:rPr>
            </w:pPr>
            <w:r w:rsidRPr="00C412B7">
              <w:rPr>
                <w:rFonts w:ascii="Arial" w:hAnsi="Arial" w:cs="Arial"/>
                <w:bCs/>
                <w:sz w:val="20"/>
                <w:szCs w:val="20"/>
                <w:lang w:val="en-GB"/>
              </w:rPr>
              <w:t>.</w:t>
            </w:r>
          </w:p>
        </w:tc>
        <w:tc>
          <w:tcPr>
            <w:tcW w:w="1667" w:type="pct"/>
          </w:tcPr>
          <w:p w14:paraId="16944646" w14:textId="77777777" w:rsidR="000F510C" w:rsidRPr="00C412B7" w:rsidRDefault="00E55D5D">
            <w:pPr>
              <w:contextualSpacing/>
              <w:rPr>
                <w:rFonts w:ascii="Arial" w:hAnsi="Arial" w:cs="Arial"/>
                <w:bCs/>
                <w:sz w:val="20"/>
                <w:szCs w:val="20"/>
                <w:lang w:val="en-GB"/>
              </w:rPr>
            </w:pPr>
            <w:r w:rsidRPr="00C412B7">
              <w:rPr>
                <w:rFonts w:ascii="Arial" w:hAnsi="Arial" w:cs="Arial"/>
                <w:bCs/>
                <w:sz w:val="20"/>
                <w:szCs w:val="20"/>
                <w:lang w:val="en-GB"/>
              </w:rPr>
              <w:t xml:space="preserve">Yes </w:t>
            </w:r>
          </w:p>
          <w:p w14:paraId="5158AEB7" w14:textId="77777777" w:rsidR="00CD0D41" w:rsidRPr="00C412B7" w:rsidRDefault="00CD0D41" w:rsidP="00CD0D41">
            <w:pPr>
              <w:keepNext/>
              <w:outlineLvl w:val="1"/>
              <w:rPr>
                <w:rFonts w:ascii="Arial" w:eastAsia="MS Mincho" w:hAnsi="Arial" w:cs="Arial"/>
                <w:b/>
                <w:bCs/>
                <w:sz w:val="20"/>
                <w:szCs w:val="20"/>
                <w:lang w:val="en-GB"/>
              </w:rPr>
            </w:pPr>
            <w:r w:rsidRPr="00C412B7">
              <w:rPr>
                <w:rFonts w:ascii="Arial" w:eastAsia="MS Mincho" w:hAnsi="Arial" w:cs="Arial"/>
                <w:b/>
                <w:bCs/>
                <w:sz w:val="20"/>
                <w:szCs w:val="20"/>
                <w:lang w:val="en-IN"/>
              </w:rPr>
              <w:t>Regarding the tables and figures at the bottom of the document, they are not all mentioned in the text. Please, specify the location of each table and figure within the text before presenting them in the appendix</w:t>
            </w:r>
          </w:p>
          <w:p w14:paraId="5E369BE9" w14:textId="2EC2AB73" w:rsidR="00CD0D41" w:rsidRPr="00C412B7" w:rsidRDefault="00CD0D41">
            <w:pPr>
              <w:contextualSpacing/>
              <w:rPr>
                <w:rFonts w:ascii="Arial" w:hAnsi="Arial" w:cs="Arial"/>
                <w:bCs/>
                <w:sz w:val="20"/>
                <w:szCs w:val="20"/>
                <w:lang w:val="en-GB"/>
              </w:rPr>
            </w:pPr>
          </w:p>
        </w:tc>
        <w:tc>
          <w:tcPr>
            <w:tcW w:w="1667" w:type="pct"/>
          </w:tcPr>
          <w:p w14:paraId="70082BAF" w14:textId="77777777" w:rsidR="000F510C" w:rsidRPr="00C412B7" w:rsidRDefault="000F510C">
            <w:pPr>
              <w:keepNext/>
              <w:outlineLvl w:val="1"/>
              <w:rPr>
                <w:rFonts w:ascii="Arial" w:eastAsia="MS Mincho" w:hAnsi="Arial" w:cs="Arial"/>
                <w:bCs/>
                <w:sz w:val="20"/>
                <w:szCs w:val="20"/>
                <w:lang w:val="en-GB"/>
              </w:rPr>
            </w:pPr>
          </w:p>
        </w:tc>
      </w:tr>
      <w:tr w:rsidR="000F510C" w:rsidRPr="00C412B7" w14:paraId="4CF682DA" w14:textId="77777777">
        <w:trPr>
          <w:trHeight w:val="20"/>
          <w:jc w:val="center"/>
        </w:trPr>
        <w:tc>
          <w:tcPr>
            <w:tcW w:w="1666" w:type="pct"/>
            <w:noWrap/>
          </w:tcPr>
          <w:p w14:paraId="5AE9FFFE" w14:textId="77777777" w:rsidR="000F510C" w:rsidRPr="00C412B7" w:rsidRDefault="00302B45">
            <w:pPr>
              <w:rPr>
                <w:rFonts w:ascii="Arial" w:hAnsi="Arial" w:cs="Arial"/>
                <w:b/>
                <w:bCs/>
                <w:sz w:val="20"/>
                <w:szCs w:val="20"/>
                <w:lang w:val="en-GB"/>
              </w:rPr>
            </w:pPr>
            <w:r w:rsidRPr="00C412B7">
              <w:rPr>
                <w:rFonts w:ascii="Arial" w:hAnsi="Arial" w:cs="Arial"/>
                <w:b/>
                <w:bCs/>
                <w:sz w:val="20"/>
                <w:szCs w:val="20"/>
                <w:lang w:val="en-GB"/>
              </w:rPr>
              <w:t xml:space="preserve">Are the references sufficient and recent? </w:t>
            </w:r>
          </w:p>
          <w:p w14:paraId="5E0E8E62" w14:textId="77777777" w:rsidR="000F510C" w:rsidRPr="00C412B7" w:rsidRDefault="00302B45">
            <w:pPr>
              <w:rPr>
                <w:rFonts w:ascii="Arial" w:hAnsi="Arial" w:cs="Arial"/>
                <w:bCs/>
                <w:sz w:val="20"/>
                <w:szCs w:val="20"/>
                <w:lang w:val="en-GB"/>
              </w:rPr>
            </w:pPr>
            <w:r w:rsidRPr="00C412B7">
              <w:rPr>
                <w:rFonts w:ascii="Arial" w:hAnsi="Arial" w:cs="Arial"/>
                <w:bCs/>
                <w:sz w:val="20"/>
                <w:szCs w:val="20"/>
                <w:lang w:val="en-GB"/>
              </w:rPr>
              <w:t>(YES or NO)</w:t>
            </w:r>
          </w:p>
          <w:p w14:paraId="6F794102" w14:textId="77777777" w:rsidR="000F510C" w:rsidRPr="00C412B7" w:rsidRDefault="000F510C">
            <w:pPr>
              <w:rPr>
                <w:rFonts w:ascii="Arial" w:hAnsi="Arial" w:cs="Arial"/>
                <w:bCs/>
                <w:sz w:val="20"/>
                <w:szCs w:val="20"/>
                <w:lang w:val="en-GB"/>
              </w:rPr>
            </w:pPr>
          </w:p>
          <w:p w14:paraId="19BFC9CA" w14:textId="77777777" w:rsidR="000F510C" w:rsidRPr="00C412B7" w:rsidRDefault="00302B45">
            <w:pPr>
              <w:rPr>
                <w:rFonts w:ascii="Arial" w:hAnsi="Arial" w:cs="Arial"/>
                <w:bCs/>
                <w:sz w:val="20"/>
                <w:szCs w:val="20"/>
                <w:lang w:val="en-GB"/>
              </w:rPr>
            </w:pPr>
            <w:r w:rsidRPr="00C412B7">
              <w:rPr>
                <w:rFonts w:ascii="Arial" w:hAnsi="Arial" w:cs="Arial"/>
                <w:bCs/>
                <w:sz w:val="20"/>
                <w:szCs w:val="20"/>
                <w:lang w:val="en-GB"/>
              </w:rPr>
              <w:t>If your answer is NO, please provide clear suggestion for improvement.</w:t>
            </w:r>
          </w:p>
          <w:p w14:paraId="6DACF8C3" w14:textId="77777777" w:rsidR="000F510C" w:rsidRPr="00C412B7" w:rsidRDefault="000F510C">
            <w:pPr>
              <w:rPr>
                <w:rFonts w:ascii="Arial" w:hAnsi="Arial" w:cs="Arial"/>
                <w:b/>
                <w:bCs/>
                <w:sz w:val="20"/>
                <w:szCs w:val="20"/>
                <w:lang w:val="en-GB"/>
              </w:rPr>
            </w:pPr>
          </w:p>
        </w:tc>
        <w:tc>
          <w:tcPr>
            <w:tcW w:w="1667" w:type="pct"/>
          </w:tcPr>
          <w:p w14:paraId="1FD03B64" w14:textId="73EA4EDF" w:rsidR="000F510C" w:rsidRPr="00C412B7" w:rsidRDefault="00E55D5D">
            <w:pPr>
              <w:contextualSpacing/>
              <w:rPr>
                <w:rFonts w:ascii="Arial" w:hAnsi="Arial" w:cs="Arial"/>
                <w:bCs/>
                <w:sz w:val="20"/>
                <w:szCs w:val="20"/>
                <w:lang w:val="en-GB"/>
              </w:rPr>
            </w:pPr>
            <w:r w:rsidRPr="00C412B7">
              <w:rPr>
                <w:rFonts w:ascii="Arial" w:hAnsi="Arial" w:cs="Arial"/>
                <w:bCs/>
                <w:sz w:val="20"/>
                <w:szCs w:val="20"/>
                <w:lang w:val="en-GB"/>
              </w:rPr>
              <w:t xml:space="preserve">Yes, </w:t>
            </w:r>
          </w:p>
        </w:tc>
        <w:tc>
          <w:tcPr>
            <w:tcW w:w="1667" w:type="pct"/>
          </w:tcPr>
          <w:p w14:paraId="12832A32" w14:textId="77777777" w:rsidR="000F510C" w:rsidRPr="00C412B7" w:rsidRDefault="000F510C">
            <w:pPr>
              <w:keepNext/>
              <w:outlineLvl w:val="1"/>
              <w:rPr>
                <w:rFonts w:ascii="Arial" w:eastAsia="MS Mincho" w:hAnsi="Arial" w:cs="Arial"/>
                <w:bCs/>
                <w:sz w:val="20"/>
                <w:szCs w:val="20"/>
                <w:lang w:val="en-GB"/>
              </w:rPr>
            </w:pPr>
          </w:p>
        </w:tc>
      </w:tr>
      <w:tr w:rsidR="000F510C" w:rsidRPr="00C412B7" w14:paraId="2EE2B7EE" w14:textId="77777777">
        <w:trPr>
          <w:trHeight w:val="20"/>
          <w:jc w:val="center"/>
        </w:trPr>
        <w:tc>
          <w:tcPr>
            <w:tcW w:w="1666" w:type="pct"/>
            <w:noWrap/>
          </w:tcPr>
          <w:p w14:paraId="2806B200" w14:textId="77777777" w:rsidR="000F510C" w:rsidRPr="00C412B7" w:rsidRDefault="00302B45">
            <w:pPr>
              <w:rPr>
                <w:rFonts w:ascii="Arial" w:hAnsi="Arial" w:cs="Arial"/>
                <w:b/>
                <w:bCs/>
                <w:sz w:val="20"/>
                <w:szCs w:val="20"/>
                <w:lang w:val="en-GB"/>
              </w:rPr>
            </w:pPr>
            <w:r w:rsidRPr="00C412B7">
              <w:rPr>
                <w:rFonts w:ascii="Arial" w:hAnsi="Arial" w:cs="Arial"/>
                <w:b/>
                <w:bCs/>
                <w:sz w:val="20"/>
                <w:szCs w:val="20"/>
                <w:lang w:val="en-GB"/>
              </w:rPr>
              <w:t>Are there ethical issues in this manuscript?</w:t>
            </w:r>
          </w:p>
          <w:p w14:paraId="23E76472" w14:textId="77777777" w:rsidR="000F510C" w:rsidRPr="00C412B7" w:rsidRDefault="00302B45">
            <w:pPr>
              <w:rPr>
                <w:rFonts w:ascii="Arial" w:hAnsi="Arial" w:cs="Arial"/>
                <w:bCs/>
                <w:sz w:val="20"/>
                <w:szCs w:val="20"/>
                <w:lang w:val="en-GB"/>
              </w:rPr>
            </w:pPr>
            <w:r w:rsidRPr="00C412B7">
              <w:rPr>
                <w:rFonts w:ascii="Arial" w:hAnsi="Arial" w:cs="Arial"/>
                <w:bCs/>
                <w:sz w:val="20"/>
                <w:szCs w:val="20"/>
                <w:lang w:val="en-GB"/>
              </w:rPr>
              <w:t>(YES or NO)</w:t>
            </w:r>
          </w:p>
          <w:p w14:paraId="7F0536F6" w14:textId="77777777" w:rsidR="000F510C" w:rsidRPr="00C412B7" w:rsidRDefault="000F510C">
            <w:pPr>
              <w:rPr>
                <w:rFonts w:ascii="Arial" w:hAnsi="Arial" w:cs="Arial"/>
                <w:bCs/>
                <w:sz w:val="20"/>
                <w:szCs w:val="20"/>
                <w:lang w:val="en-GB"/>
              </w:rPr>
            </w:pPr>
          </w:p>
          <w:p w14:paraId="061A7B80" w14:textId="77777777" w:rsidR="000F510C" w:rsidRPr="00C412B7" w:rsidRDefault="00302B45">
            <w:pPr>
              <w:rPr>
                <w:rFonts w:ascii="Arial" w:hAnsi="Arial" w:cs="Arial"/>
                <w:bCs/>
                <w:sz w:val="20"/>
                <w:szCs w:val="20"/>
                <w:lang w:val="en-GB"/>
              </w:rPr>
            </w:pPr>
            <w:r w:rsidRPr="00C412B7">
              <w:rPr>
                <w:rFonts w:ascii="Arial" w:hAnsi="Arial" w:cs="Arial"/>
                <w:bCs/>
                <w:sz w:val="20"/>
                <w:szCs w:val="20"/>
                <w:lang w:val="en-GB"/>
              </w:rPr>
              <w:t>(If yes, kindly please write down the ethical issues here in details)</w:t>
            </w:r>
          </w:p>
          <w:p w14:paraId="410081FE" w14:textId="77777777" w:rsidR="000F510C" w:rsidRPr="00C412B7" w:rsidRDefault="000F510C">
            <w:pPr>
              <w:rPr>
                <w:rFonts w:ascii="Arial" w:hAnsi="Arial" w:cs="Arial"/>
                <w:bCs/>
                <w:sz w:val="20"/>
                <w:szCs w:val="20"/>
                <w:lang w:val="en-GB"/>
              </w:rPr>
            </w:pPr>
          </w:p>
        </w:tc>
        <w:tc>
          <w:tcPr>
            <w:tcW w:w="1667" w:type="pct"/>
          </w:tcPr>
          <w:p w14:paraId="4B87B25B" w14:textId="49F44B7F" w:rsidR="000F510C" w:rsidRPr="00C412B7" w:rsidRDefault="00E55D5D">
            <w:pPr>
              <w:contextualSpacing/>
              <w:rPr>
                <w:rFonts w:ascii="Arial" w:hAnsi="Arial" w:cs="Arial"/>
                <w:bCs/>
                <w:sz w:val="20"/>
                <w:szCs w:val="20"/>
                <w:lang w:val="en-GB"/>
              </w:rPr>
            </w:pPr>
            <w:r w:rsidRPr="00C412B7">
              <w:rPr>
                <w:rFonts w:ascii="Arial" w:hAnsi="Arial" w:cs="Arial"/>
                <w:bCs/>
                <w:sz w:val="20"/>
                <w:szCs w:val="20"/>
                <w:lang w:val="en-GB"/>
              </w:rPr>
              <w:t xml:space="preserve">No </w:t>
            </w:r>
          </w:p>
        </w:tc>
        <w:tc>
          <w:tcPr>
            <w:tcW w:w="1667" w:type="pct"/>
          </w:tcPr>
          <w:p w14:paraId="2FD23908" w14:textId="77777777" w:rsidR="000F510C" w:rsidRPr="00C412B7" w:rsidRDefault="000F510C">
            <w:pPr>
              <w:keepNext/>
              <w:outlineLvl w:val="1"/>
              <w:rPr>
                <w:rFonts w:ascii="Arial" w:eastAsia="MS Mincho" w:hAnsi="Arial" w:cs="Arial"/>
                <w:bCs/>
                <w:sz w:val="20"/>
                <w:szCs w:val="20"/>
                <w:lang w:val="en-GB"/>
              </w:rPr>
            </w:pPr>
          </w:p>
        </w:tc>
      </w:tr>
    </w:tbl>
    <w:p w14:paraId="750018D3" w14:textId="77777777" w:rsidR="00522164" w:rsidRPr="00C412B7" w:rsidRDefault="00522164" w:rsidP="00522164">
      <w:pPr>
        <w:rPr>
          <w:rFonts w:ascii="Arial" w:hAnsi="Arial" w:cs="Arial"/>
          <w:b/>
          <w:sz w:val="20"/>
          <w:szCs w:val="20"/>
          <w:u w:val="single"/>
        </w:rPr>
      </w:pPr>
      <w:r w:rsidRPr="00C412B7">
        <w:rPr>
          <w:rFonts w:ascii="Arial" w:hAnsi="Arial" w:cs="Arial"/>
          <w:b/>
          <w:sz w:val="20"/>
          <w:szCs w:val="20"/>
          <w:u w:val="single"/>
        </w:rPr>
        <w:t>Reviewer details:</w:t>
      </w:r>
    </w:p>
    <w:p w14:paraId="1FC5568F" w14:textId="77777777" w:rsidR="00522164" w:rsidRPr="00C412B7" w:rsidRDefault="00522164" w:rsidP="00522164">
      <w:pPr>
        <w:rPr>
          <w:rFonts w:ascii="Arial" w:hAnsi="Arial" w:cs="Arial"/>
          <w:sz w:val="20"/>
          <w:szCs w:val="20"/>
        </w:rPr>
      </w:pPr>
    </w:p>
    <w:p w14:paraId="709661D2" w14:textId="77777777" w:rsidR="00522164" w:rsidRPr="00C412B7" w:rsidRDefault="00522164" w:rsidP="00522164">
      <w:pPr>
        <w:rPr>
          <w:rFonts w:ascii="Arial" w:hAnsi="Arial" w:cs="Arial"/>
          <w:sz w:val="20"/>
          <w:szCs w:val="20"/>
        </w:rPr>
      </w:pPr>
      <w:r w:rsidRPr="00C412B7">
        <w:rPr>
          <w:rFonts w:ascii="Arial" w:hAnsi="Arial" w:cs="Arial"/>
          <w:color w:val="000000"/>
          <w:sz w:val="20"/>
          <w:szCs w:val="20"/>
        </w:rPr>
        <w:t>Komi Godwin Zimazi</w:t>
      </w:r>
      <w:r w:rsidRPr="00C412B7">
        <w:rPr>
          <w:rFonts w:ascii="Arial" w:hAnsi="Arial" w:cs="Arial"/>
          <w:sz w:val="20"/>
          <w:szCs w:val="20"/>
        </w:rPr>
        <w:t xml:space="preserve">, </w:t>
      </w:r>
      <w:r w:rsidRPr="00C412B7">
        <w:rPr>
          <w:rFonts w:ascii="Arial" w:hAnsi="Arial" w:cs="Arial"/>
          <w:color w:val="000000"/>
          <w:sz w:val="20"/>
          <w:szCs w:val="20"/>
        </w:rPr>
        <w:t>National University of Agriculture , Benin</w:t>
      </w:r>
      <w:r w:rsidRPr="00C412B7">
        <w:rPr>
          <w:rFonts w:ascii="Arial" w:hAnsi="Arial" w:cs="Arial"/>
          <w:color w:val="000000"/>
          <w:sz w:val="20"/>
          <w:szCs w:val="20"/>
        </w:rPr>
        <w:br/>
      </w:r>
    </w:p>
    <w:p w14:paraId="5433A621" w14:textId="77777777" w:rsidR="00522164" w:rsidRPr="00C412B7" w:rsidRDefault="00522164" w:rsidP="00522164">
      <w:pPr>
        <w:rPr>
          <w:rFonts w:ascii="Arial" w:hAnsi="Arial" w:cs="Arial"/>
          <w:sz w:val="20"/>
          <w:szCs w:val="20"/>
        </w:rPr>
      </w:pPr>
    </w:p>
    <w:p w14:paraId="4AB6FF00" w14:textId="77777777" w:rsidR="000F510C" w:rsidRPr="00C412B7" w:rsidRDefault="000F510C">
      <w:pPr>
        <w:keepNext/>
        <w:outlineLvl w:val="1"/>
        <w:rPr>
          <w:rFonts w:ascii="Arial" w:eastAsia="MS Mincho" w:hAnsi="Arial" w:cs="Arial"/>
          <w:b/>
          <w:bCs/>
          <w:sz w:val="20"/>
          <w:szCs w:val="20"/>
          <w:highlight w:val="yellow"/>
          <w:lang w:val="en-GB"/>
        </w:rPr>
      </w:pPr>
    </w:p>
    <w:sectPr w:rsidR="000F510C" w:rsidRPr="00C412B7">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3E6E7F" w14:textId="77777777" w:rsidR="00A63EFA" w:rsidRDefault="00A63EFA">
      <w:r>
        <w:separator/>
      </w:r>
    </w:p>
  </w:endnote>
  <w:endnote w:type="continuationSeparator" w:id="0">
    <w:p w14:paraId="609DD586" w14:textId="77777777" w:rsidR="00A63EFA" w:rsidRDefault="00A63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1A509" w14:textId="77777777" w:rsidR="000F510C" w:rsidRDefault="000F510C">
    <w:pPr>
      <w:pStyle w:val="Footer"/>
      <w:jc w:val="right"/>
    </w:pPr>
  </w:p>
  <w:p w14:paraId="237516A0" w14:textId="77777777" w:rsidR="000F510C" w:rsidRDefault="00302B45">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5DF1AF1F" w14:textId="77777777" w:rsidR="000F510C" w:rsidRDefault="00302B45">
    <w:pPr>
      <w:pStyle w:val="Footer"/>
      <w:jc w:val="right"/>
      <w:rPr>
        <w:b/>
        <w:sz w:val="20"/>
      </w:rPr>
    </w:pPr>
    <w:r>
      <w:rPr>
        <w:b/>
        <w:sz w:val="20"/>
      </w:rPr>
      <w:t>V240326</w:t>
    </w:r>
  </w:p>
  <w:p w14:paraId="1BD81E8B" w14:textId="77777777" w:rsidR="000F510C" w:rsidRDefault="000F510C">
    <w:pPr>
      <w:pStyle w:val="Footer"/>
      <w:jc w:val="right"/>
    </w:pPr>
  </w:p>
  <w:p w14:paraId="4D186BA6" w14:textId="77777777" w:rsidR="000F510C" w:rsidRDefault="000F510C">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580802" w14:textId="77777777" w:rsidR="00A63EFA" w:rsidRDefault="00A63EFA">
      <w:r>
        <w:separator/>
      </w:r>
    </w:p>
  </w:footnote>
  <w:footnote w:type="continuationSeparator" w:id="0">
    <w:p w14:paraId="4D768C9F" w14:textId="77777777" w:rsidR="00A63EFA" w:rsidRDefault="00A63E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78006" w14:textId="77777777" w:rsidR="000F510C" w:rsidRDefault="000F510C">
    <w:pPr>
      <w:spacing w:before="100" w:beforeAutospacing="1" w:after="100" w:afterAutospacing="1"/>
      <w:jc w:val="center"/>
      <w:rPr>
        <w:b/>
        <w:bCs/>
        <w:color w:val="003399"/>
        <w:szCs w:val="20"/>
        <w:u w:val="single"/>
        <w:lang w:val="en-GB"/>
      </w:rPr>
    </w:pPr>
  </w:p>
  <w:p w14:paraId="681766D4" w14:textId="77777777" w:rsidR="000F510C" w:rsidRDefault="00302B45">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639527469">
    <w:abstractNumId w:val="4"/>
  </w:num>
  <w:num w:numId="2" w16cid:durableId="670373801">
    <w:abstractNumId w:val="8"/>
  </w:num>
  <w:num w:numId="3" w16cid:durableId="1449810571">
    <w:abstractNumId w:val="7"/>
  </w:num>
  <w:num w:numId="4" w16cid:durableId="2010789749">
    <w:abstractNumId w:val="9"/>
  </w:num>
  <w:num w:numId="5" w16cid:durableId="2139491881">
    <w:abstractNumId w:val="6"/>
  </w:num>
  <w:num w:numId="6" w16cid:durableId="2056854004">
    <w:abstractNumId w:val="0"/>
  </w:num>
  <w:num w:numId="7" w16cid:durableId="1675837430">
    <w:abstractNumId w:val="3"/>
  </w:num>
  <w:num w:numId="8" w16cid:durableId="1621835199">
    <w:abstractNumId w:val="11"/>
  </w:num>
  <w:num w:numId="9" w16cid:durableId="1199322422">
    <w:abstractNumId w:val="10"/>
  </w:num>
  <w:num w:numId="10" w16cid:durableId="586309224">
    <w:abstractNumId w:val="2"/>
  </w:num>
  <w:num w:numId="11" w16cid:durableId="2018534825">
    <w:abstractNumId w:val="1"/>
  </w:num>
  <w:num w:numId="12" w16cid:durableId="155412145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F510C"/>
    <w:rsid w:val="000F510C"/>
    <w:rsid w:val="00110898"/>
    <w:rsid w:val="00152D1B"/>
    <w:rsid w:val="001D7CD6"/>
    <w:rsid w:val="00237F68"/>
    <w:rsid w:val="002D5087"/>
    <w:rsid w:val="00302B45"/>
    <w:rsid w:val="0039010E"/>
    <w:rsid w:val="00400317"/>
    <w:rsid w:val="00522164"/>
    <w:rsid w:val="00580735"/>
    <w:rsid w:val="00581D44"/>
    <w:rsid w:val="006518EB"/>
    <w:rsid w:val="006A7C05"/>
    <w:rsid w:val="006B61A6"/>
    <w:rsid w:val="00773873"/>
    <w:rsid w:val="007E05D5"/>
    <w:rsid w:val="007F08F1"/>
    <w:rsid w:val="00832BBC"/>
    <w:rsid w:val="008A048C"/>
    <w:rsid w:val="0091052D"/>
    <w:rsid w:val="009840DC"/>
    <w:rsid w:val="009B3689"/>
    <w:rsid w:val="009D25F2"/>
    <w:rsid w:val="00A63EFA"/>
    <w:rsid w:val="00AD2A0C"/>
    <w:rsid w:val="00AD74DE"/>
    <w:rsid w:val="00AF2E39"/>
    <w:rsid w:val="00BA71FA"/>
    <w:rsid w:val="00BF7148"/>
    <w:rsid w:val="00C412B7"/>
    <w:rsid w:val="00C55F3D"/>
    <w:rsid w:val="00CD0D41"/>
    <w:rsid w:val="00D84DF6"/>
    <w:rsid w:val="00E55D5D"/>
    <w:rsid w:val="00F40297"/>
    <w:rsid w:val="00FC6E7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AB319F"/>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upjoz/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3</Pages>
  <Words>812</Words>
  <Characters>4630</Characters>
  <Application>Microsoft Office Word</Application>
  <DocSecurity>0</DocSecurity>
  <Lines>38</Lines>
  <Paragraphs>10</Paragraphs>
  <ScaleCrop>false</ScaleCrop>
  <HeadingPairs>
    <vt:vector size="6" baseType="variant">
      <vt:variant>
        <vt:lpstr>Titre</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
  <LinksUpToDate>false</LinksUpToDate>
  <CharactersWithSpaces>5432</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55</cp:revision>
  <dcterms:created xsi:type="dcterms:W3CDTF">2026-03-24T06:15:00Z</dcterms:created>
  <dcterms:modified xsi:type="dcterms:W3CDTF">2026-07-16T06:42:00Z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