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6248BE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6248BE" w:rsidRDefault="009922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6248BE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248B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6248BE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6248BE" w:rsidRDefault="009922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674F3625" w:rsidR="000F510C" w:rsidRPr="006248BE" w:rsidRDefault="00C93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Ms_UPJOZ_6159</w:t>
            </w:r>
          </w:p>
        </w:tc>
      </w:tr>
      <w:tr w:rsidR="000F510C" w:rsidRPr="006248BE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6248BE" w:rsidRDefault="009922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F39DB58" w:rsidR="000F510C" w:rsidRPr="006248BE" w:rsidRDefault="000C13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First Report of the Earthworms </w:t>
            </w:r>
            <w:proofErr w:type="spellStart"/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>Eudrilus</w:t>
            </w:r>
            <w:proofErr w:type="spellEnd"/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>eugeniae</w:t>
            </w:r>
            <w:proofErr w:type="spellEnd"/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(Kinberg, 1867) And Perionyx </w:t>
            </w:r>
            <w:proofErr w:type="spellStart"/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>ceylanesis</w:t>
            </w:r>
            <w:proofErr w:type="spellEnd"/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Michaelsen, 1903 from the Himachal Pradesh State in the Western Himalayan Region of India</w:t>
            </w:r>
          </w:p>
        </w:tc>
      </w:tr>
      <w:tr w:rsidR="000F510C" w:rsidRPr="006248BE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6248BE" w:rsidRDefault="009922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6248BE" w:rsidRDefault="009922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6248BE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6248BE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6248BE" w:rsidRDefault="009922A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248B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248B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6248BE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6248BE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6248BE" w:rsidRDefault="009922A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248B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248B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6248BE" w:rsidRDefault="009922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6248BE" w:rsidRDefault="009922A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25BCF2AE" w:rsidR="000F510C" w:rsidRPr="006248BE" w:rsidRDefault="0036667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he present study reports the occurrence of two earthworm species,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Eudrilus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eugeniae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(Kinberg, 1867) and Perionyx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ceylanensis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Michaelsen, 1903, from Hamirpur District, Himachal Pradesh, India.,</w:t>
            </w:r>
            <w:r w:rsidR="001722D9" w:rsidRPr="00624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survey recorded E.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eugeniae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from six of the seven sampling sites, namely Bir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Baghera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Amroh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Badarn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Galore,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Ladraur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and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Dho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This species was represented by 510 clitellate and 167 juvenile individuals, indicating a well-established population in the sampled habitats. Perionyx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ceylanensis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showed a more restricted distribution and was recorded from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Amroh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Dagwar</w:t>
            </w:r>
            <w:proofErr w:type="spellEnd"/>
            <w:r w:rsidR="001722D9"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with 21 clitellate and 5 juvenile individuals</w:t>
            </w:r>
          </w:p>
        </w:tc>
        <w:tc>
          <w:tcPr>
            <w:tcW w:w="1667" w:type="pct"/>
          </w:tcPr>
          <w:p w14:paraId="305EFE14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6248BE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6248BE" w:rsidRDefault="009922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248B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6248BE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248BE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6248BE" w:rsidRDefault="009922A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8B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248B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6248B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6248B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6248BE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6248BE" w:rsidRDefault="009922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34F72E13" w:rsidR="000F510C" w:rsidRPr="006248BE" w:rsidRDefault="001722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6A384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09AF544A" w:rsidR="000F510C" w:rsidRPr="006248BE" w:rsidRDefault="001722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6415601" w:rsidR="000F510C" w:rsidRPr="006248BE" w:rsidRDefault="001722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338D23E7" w:rsidR="000F510C" w:rsidRPr="006248BE" w:rsidRDefault="001722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48A72FF5" w:rsidR="000F510C" w:rsidRPr="006248BE" w:rsidRDefault="001722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50E79814" w:rsidR="000F510C" w:rsidRPr="006248BE" w:rsidRDefault="001722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5FC21B71" w:rsidR="000F510C" w:rsidRPr="006248BE" w:rsidRDefault="001722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34A3B8A2" w:rsidR="000F510C" w:rsidRPr="006248BE" w:rsidRDefault="001722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6248BE" w:rsidRDefault="009922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6248BE" w:rsidRDefault="009922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07EEFEFD" w:rsidR="000F510C" w:rsidRPr="006248BE" w:rsidRDefault="001722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6248BE" w:rsidRDefault="009922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7A9C8570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6248BE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6248B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76B8E51B" w:rsidR="000F510C" w:rsidRPr="006248BE" w:rsidRDefault="001722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6248BE" w:rsidRDefault="009922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3E61911" w:rsidR="000F510C" w:rsidRPr="006248BE" w:rsidRDefault="001722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6248BE" w:rsidRDefault="009922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5D5C8AE6" w:rsidR="000F510C" w:rsidRPr="006248BE" w:rsidRDefault="001722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6248BE" w:rsidRDefault="009922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2497EC8" w:rsidR="000F510C" w:rsidRPr="006248BE" w:rsidRDefault="001722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6248BE" w:rsidRDefault="009922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1891A7B5" w:rsidR="000F510C" w:rsidRPr="006248BE" w:rsidRDefault="001722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6248BE" w:rsidRDefault="009922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6248BE" w:rsidRDefault="009922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6248BE" w:rsidRDefault="009922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26DB978F" w:rsidR="000F510C" w:rsidRPr="006248BE" w:rsidRDefault="001722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6248BE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6248BE" w:rsidRDefault="009922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248B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6248BE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248BE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6248B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6248BE" w:rsidRDefault="009922A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248B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248B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248B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6248BE" w:rsidRDefault="009922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6248B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6248BE" w:rsidRDefault="009922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6248BE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1180D40" w:rsidR="000F510C" w:rsidRPr="006248BE" w:rsidRDefault="001722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B18059D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6248BE" w:rsidRDefault="009922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6248BE" w:rsidRDefault="009922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6248B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42C15732" w:rsidR="000F510C" w:rsidRPr="006248BE" w:rsidRDefault="001722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6248BE" w:rsidRDefault="009922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248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6248BE" w:rsidRDefault="009922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6248BE" w:rsidRDefault="009922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0E3AF840" w:rsidR="000F510C" w:rsidRPr="006248BE" w:rsidRDefault="001722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6248BE" w:rsidRDefault="009922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6248BE" w:rsidRDefault="009922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6248B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6248BE" w:rsidRDefault="009922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6248BE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075275FC" w:rsidR="000F510C" w:rsidRPr="006248BE" w:rsidRDefault="001722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248BE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6248BE" w:rsidRDefault="009922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6248BE" w:rsidRDefault="009922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6248B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6248BE" w:rsidRDefault="009922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6248B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29EEEA5F" w:rsidR="000F510C" w:rsidRPr="006248BE" w:rsidRDefault="001722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6248B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D528F8" w14:textId="77777777" w:rsidR="006248BE" w:rsidRPr="006248BE" w:rsidRDefault="006248BE" w:rsidP="006248BE">
      <w:pPr>
        <w:rPr>
          <w:rFonts w:ascii="Arial" w:hAnsi="Arial" w:cs="Arial"/>
          <w:b/>
          <w:sz w:val="20"/>
          <w:szCs w:val="20"/>
          <w:u w:val="single"/>
        </w:rPr>
      </w:pPr>
      <w:r w:rsidRPr="006248B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A916678" w14:textId="77777777" w:rsidR="006248BE" w:rsidRPr="006248BE" w:rsidRDefault="006248BE" w:rsidP="006248BE">
      <w:pPr>
        <w:rPr>
          <w:rFonts w:ascii="Arial" w:hAnsi="Arial" w:cs="Arial"/>
          <w:sz w:val="20"/>
          <w:szCs w:val="20"/>
        </w:rPr>
      </w:pPr>
      <w:r w:rsidRPr="006248BE">
        <w:rPr>
          <w:rFonts w:ascii="Arial" w:hAnsi="Arial" w:cs="Arial"/>
          <w:sz w:val="20"/>
          <w:szCs w:val="20"/>
        </w:rPr>
        <w:t>.</w:t>
      </w:r>
      <w:r w:rsidRPr="006248BE">
        <w:rPr>
          <w:rFonts w:ascii="Arial" w:hAnsi="Arial" w:cs="Arial"/>
          <w:color w:val="000000"/>
          <w:sz w:val="20"/>
          <w:szCs w:val="20"/>
        </w:rPr>
        <w:t xml:space="preserve"> Raghad Nawaf Gergees Alzaidy, University of Mosul, Iraq</w:t>
      </w:r>
      <w:r w:rsidRPr="006248BE">
        <w:rPr>
          <w:rFonts w:ascii="Arial" w:hAnsi="Arial" w:cs="Arial"/>
          <w:color w:val="000000"/>
          <w:sz w:val="20"/>
          <w:szCs w:val="20"/>
        </w:rPr>
        <w:br/>
      </w:r>
    </w:p>
    <w:p w14:paraId="24830579" w14:textId="77777777" w:rsidR="000F510C" w:rsidRPr="006248BE" w:rsidRDefault="000F510C" w:rsidP="009908E1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407FE1C" w14:textId="77777777" w:rsidR="006248BE" w:rsidRPr="006248BE" w:rsidRDefault="006248BE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6248BE" w:rsidRPr="006248B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4848C" w14:textId="77777777" w:rsidR="002E609D" w:rsidRDefault="002E609D">
      <w:r>
        <w:separator/>
      </w:r>
    </w:p>
  </w:endnote>
  <w:endnote w:type="continuationSeparator" w:id="0">
    <w:p w14:paraId="5129EE70" w14:textId="77777777" w:rsidR="002E609D" w:rsidRDefault="002E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9922A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A0861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A0861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9922A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32E7A" w14:textId="77777777" w:rsidR="002E609D" w:rsidRDefault="002E609D">
      <w:r>
        <w:separator/>
      </w:r>
    </w:p>
  </w:footnote>
  <w:footnote w:type="continuationSeparator" w:id="0">
    <w:p w14:paraId="3F5C94F6" w14:textId="77777777" w:rsidR="002E609D" w:rsidRDefault="002E6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9922A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7763588">
    <w:abstractNumId w:val="4"/>
  </w:num>
  <w:num w:numId="2" w16cid:durableId="95949375">
    <w:abstractNumId w:val="8"/>
  </w:num>
  <w:num w:numId="3" w16cid:durableId="1923291479">
    <w:abstractNumId w:val="7"/>
  </w:num>
  <w:num w:numId="4" w16cid:durableId="1188759178">
    <w:abstractNumId w:val="9"/>
  </w:num>
  <w:num w:numId="5" w16cid:durableId="215357405">
    <w:abstractNumId w:val="6"/>
  </w:num>
  <w:num w:numId="6" w16cid:durableId="1876651665">
    <w:abstractNumId w:val="0"/>
  </w:num>
  <w:num w:numId="7" w16cid:durableId="802776328">
    <w:abstractNumId w:val="3"/>
  </w:num>
  <w:num w:numId="8" w16cid:durableId="725640644">
    <w:abstractNumId w:val="11"/>
  </w:num>
  <w:num w:numId="9" w16cid:durableId="1993100750">
    <w:abstractNumId w:val="10"/>
  </w:num>
  <w:num w:numId="10" w16cid:durableId="1533306149">
    <w:abstractNumId w:val="2"/>
  </w:num>
  <w:num w:numId="11" w16cid:durableId="613487384">
    <w:abstractNumId w:val="1"/>
  </w:num>
  <w:num w:numId="12" w16cid:durableId="996307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10C"/>
    <w:rsid w:val="000C139D"/>
    <w:rsid w:val="000F510C"/>
    <w:rsid w:val="001277B8"/>
    <w:rsid w:val="001722D9"/>
    <w:rsid w:val="00275984"/>
    <w:rsid w:val="002E609D"/>
    <w:rsid w:val="00366675"/>
    <w:rsid w:val="00376CF7"/>
    <w:rsid w:val="003A0861"/>
    <w:rsid w:val="003A3697"/>
    <w:rsid w:val="003C4B50"/>
    <w:rsid w:val="003F0230"/>
    <w:rsid w:val="00457A1B"/>
    <w:rsid w:val="005C2D47"/>
    <w:rsid w:val="006248BE"/>
    <w:rsid w:val="006518EB"/>
    <w:rsid w:val="007E613D"/>
    <w:rsid w:val="008A048C"/>
    <w:rsid w:val="008B6FD3"/>
    <w:rsid w:val="009908E1"/>
    <w:rsid w:val="009922A3"/>
    <w:rsid w:val="00AD2A0C"/>
    <w:rsid w:val="00AF2C15"/>
    <w:rsid w:val="00AF3D16"/>
    <w:rsid w:val="00C50994"/>
    <w:rsid w:val="00C5312D"/>
    <w:rsid w:val="00C93E42"/>
    <w:rsid w:val="00DE1634"/>
    <w:rsid w:val="00EA2756"/>
    <w:rsid w:val="00ED170C"/>
    <w:rsid w:val="00F0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docId w15:val="{3AF51285-A942-489A-A7F5-24B9A4C7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76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4797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18</cp:revision>
  <dcterms:created xsi:type="dcterms:W3CDTF">2026-06-20T16:57:00Z</dcterms:created>
  <dcterms:modified xsi:type="dcterms:W3CDTF">2026-06-27T08:40:00Z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