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427EF" w:rsidRPr="008F515F" w14:paraId="40DDAEE9" w14:textId="77777777">
        <w:trPr>
          <w:trHeight w:val="20"/>
          <w:jc w:val="center"/>
        </w:trPr>
        <w:tc>
          <w:tcPr>
            <w:tcW w:w="1186" w:type="pct"/>
          </w:tcPr>
          <w:p w14:paraId="20FF0B17" w14:textId="77777777" w:rsidR="00D427EF" w:rsidRPr="008F515F" w:rsidRDefault="00DF31DC">
            <w:pPr>
              <w:pStyle w:val="BodyText"/>
              <w:ind w:left="90"/>
              <w:jc w:val="left"/>
              <w:rPr>
                <w:rFonts w:ascii="Arial" w:hAnsi="Arial" w:cs="Arial"/>
                <w:bCs/>
                <w:sz w:val="20"/>
                <w:szCs w:val="20"/>
                <w:lang w:val="en-GB" w:eastAsia="en-US"/>
              </w:rPr>
            </w:pPr>
            <w:r w:rsidRPr="008F515F">
              <w:rPr>
                <w:rFonts w:ascii="Arial" w:hAnsi="Arial" w:cs="Arial"/>
                <w:bCs/>
                <w:sz w:val="20"/>
                <w:szCs w:val="20"/>
                <w:lang w:val="en-GB" w:eastAsia="en-US"/>
              </w:rPr>
              <w:t>Journal Name:</w:t>
            </w:r>
          </w:p>
        </w:tc>
        <w:tc>
          <w:tcPr>
            <w:tcW w:w="3814" w:type="pct"/>
          </w:tcPr>
          <w:p w14:paraId="7359389C" w14:textId="130CB970" w:rsidR="00D427EF" w:rsidRPr="008F515F" w:rsidRDefault="0063707A">
            <w:pPr>
              <w:rPr>
                <w:rFonts w:ascii="Arial" w:hAnsi="Arial" w:cs="Arial"/>
                <w:b/>
                <w:bCs/>
                <w:color w:val="0000FF"/>
                <w:sz w:val="20"/>
                <w:szCs w:val="20"/>
                <w:lang w:val="en-GB"/>
              </w:rPr>
            </w:pPr>
            <w:r w:rsidRPr="008F515F">
              <w:rPr>
                <w:rFonts w:ascii="Arial" w:hAnsi="Arial" w:cs="Arial"/>
                <w:color w:val="222222"/>
                <w:sz w:val="20"/>
                <w:szCs w:val="20"/>
                <w:shd w:val="clear" w:color="auto" w:fill="FFFFFF"/>
              </w:rPr>
              <w:t> </w:t>
            </w:r>
            <w:hyperlink r:id="rId7" w:tgtFrame="_blank" w:history="1">
              <w:r w:rsidRPr="008F515F">
                <w:rPr>
                  <w:rStyle w:val="Hyperlink"/>
                  <w:rFonts w:ascii="Arial" w:hAnsi="Arial" w:cs="Arial"/>
                  <w:b/>
                  <w:bCs/>
                  <w:sz w:val="20"/>
                  <w:szCs w:val="20"/>
                  <w:shd w:val="clear" w:color="auto" w:fill="FFFFFF"/>
                </w:rPr>
                <w:t>Asian Journal of Advances in Research</w:t>
              </w:r>
            </w:hyperlink>
          </w:p>
        </w:tc>
      </w:tr>
      <w:tr w:rsidR="00D427EF" w:rsidRPr="008F515F" w14:paraId="597800CA" w14:textId="77777777">
        <w:trPr>
          <w:trHeight w:val="20"/>
          <w:jc w:val="center"/>
        </w:trPr>
        <w:tc>
          <w:tcPr>
            <w:tcW w:w="1186" w:type="pct"/>
          </w:tcPr>
          <w:p w14:paraId="138BEC66" w14:textId="77777777" w:rsidR="00D427EF" w:rsidRPr="008F515F" w:rsidRDefault="00DF31DC">
            <w:pPr>
              <w:pStyle w:val="BodyText"/>
              <w:ind w:left="90"/>
              <w:jc w:val="left"/>
              <w:rPr>
                <w:rFonts w:ascii="Arial" w:hAnsi="Arial" w:cs="Arial"/>
                <w:bCs/>
                <w:sz w:val="20"/>
                <w:szCs w:val="20"/>
                <w:lang w:val="en-GB" w:eastAsia="en-US"/>
              </w:rPr>
            </w:pPr>
            <w:r w:rsidRPr="008F515F">
              <w:rPr>
                <w:rFonts w:ascii="Arial" w:hAnsi="Arial" w:cs="Arial"/>
                <w:bCs/>
                <w:sz w:val="20"/>
                <w:szCs w:val="20"/>
                <w:lang w:val="en-GB" w:eastAsia="en-US"/>
              </w:rPr>
              <w:t>Manuscript Number:</w:t>
            </w:r>
          </w:p>
        </w:tc>
        <w:tc>
          <w:tcPr>
            <w:tcW w:w="3814" w:type="pct"/>
          </w:tcPr>
          <w:p w14:paraId="79F8D107" w14:textId="41F42D48" w:rsidR="00D427EF" w:rsidRPr="008F515F" w:rsidRDefault="00EE24C7">
            <w:pPr>
              <w:pStyle w:val="NormalWeb"/>
              <w:spacing w:before="0" w:beforeAutospacing="0" w:after="0" w:afterAutospacing="0"/>
              <w:rPr>
                <w:rFonts w:ascii="Arial" w:hAnsi="Arial" w:cs="Arial"/>
                <w:b/>
                <w:bCs/>
                <w:sz w:val="20"/>
                <w:szCs w:val="20"/>
                <w:lang w:val="en-GB"/>
              </w:rPr>
            </w:pPr>
            <w:r w:rsidRPr="008F515F">
              <w:rPr>
                <w:rFonts w:ascii="Arial" w:hAnsi="Arial" w:cs="Arial"/>
                <w:b/>
                <w:bCs/>
                <w:sz w:val="20"/>
                <w:szCs w:val="20"/>
                <w:lang w:val="en-GB"/>
              </w:rPr>
              <w:t>Ms_</w:t>
            </w:r>
            <w:r w:rsidR="006B2CD6" w:rsidRPr="006B2CD6">
              <w:rPr>
                <w:rFonts w:ascii="Arial" w:hAnsi="Arial" w:cs="Arial"/>
                <w:b/>
                <w:bCs/>
                <w:sz w:val="20"/>
                <w:szCs w:val="20"/>
                <w:lang w:val="en-GB"/>
              </w:rPr>
              <w:t>AJOAIR_6234</w:t>
            </w:r>
          </w:p>
        </w:tc>
      </w:tr>
      <w:tr w:rsidR="00D427EF" w:rsidRPr="008F515F" w14:paraId="415B3148" w14:textId="77777777">
        <w:trPr>
          <w:trHeight w:val="20"/>
          <w:jc w:val="center"/>
        </w:trPr>
        <w:tc>
          <w:tcPr>
            <w:tcW w:w="1186" w:type="pct"/>
          </w:tcPr>
          <w:p w14:paraId="6BC319F9" w14:textId="77777777" w:rsidR="00D427EF" w:rsidRPr="008F515F" w:rsidRDefault="00DF31DC">
            <w:pPr>
              <w:pStyle w:val="BodyText"/>
              <w:ind w:left="90"/>
              <w:jc w:val="left"/>
              <w:rPr>
                <w:rFonts w:ascii="Arial" w:hAnsi="Arial" w:cs="Arial"/>
                <w:bCs/>
                <w:sz w:val="20"/>
                <w:szCs w:val="20"/>
                <w:lang w:val="en-GB" w:eastAsia="en-US"/>
              </w:rPr>
            </w:pPr>
            <w:r w:rsidRPr="008F515F">
              <w:rPr>
                <w:rFonts w:ascii="Arial" w:hAnsi="Arial" w:cs="Arial"/>
                <w:bCs/>
                <w:sz w:val="20"/>
                <w:szCs w:val="20"/>
                <w:lang w:val="en-GB" w:eastAsia="en-US"/>
              </w:rPr>
              <w:t xml:space="preserve">Title of the Manuscript: </w:t>
            </w:r>
          </w:p>
        </w:tc>
        <w:tc>
          <w:tcPr>
            <w:tcW w:w="3814" w:type="pct"/>
          </w:tcPr>
          <w:p w14:paraId="36C8686F" w14:textId="55A0B74E" w:rsidR="00D427EF" w:rsidRPr="008F515F" w:rsidRDefault="00EE24C7">
            <w:pPr>
              <w:pStyle w:val="NormalWeb"/>
              <w:spacing w:before="0" w:beforeAutospacing="0" w:after="0" w:afterAutospacing="0"/>
              <w:rPr>
                <w:rFonts w:ascii="Arial" w:hAnsi="Arial" w:cs="Arial"/>
                <w:b/>
                <w:sz w:val="20"/>
                <w:szCs w:val="20"/>
                <w:lang w:val="en-GB"/>
              </w:rPr>
            </w:pPr>
            <w:r w:rsidRPr="008F515F">
              <w:rPr>
                <w:rFonts w:ascii="Arial" w:hAnsi="Arial" w:cs="Arial"/>
                <w:b/>
                <w:sz w:val="20"/>
                <w:szCs w:val="20"/>
                <w:lang w:val="en-GB"/>
              </w:rPr>
              <w:t>Microbial Adaptation and Resilience to Waterlogging Stress: Mechanisms, Recovery, and Implications for Agroecosystem Function</w:t>
            </w:r>
          </w:p>
        </w:tc>
      </w:tr>
      <w:tr w:rsidR="00D427EF" w:rsidRPr="008F515F" w14:paraId="382FDA00" w14:textId="77777777">
        <w:trPr>
          <w:trHeight w:val="20"/>
          <w:jc w:val="center"/>
        </w:trPr>
        <w:tc>
          <w:tcPr>
            <w:tcW w:w="1186" w:type="pct"/>
          </w:tcPr>
          <w:p w14:paraId="627E7185" w14:textId="77777777" w:rsidR="00D427EF" w:rsidRPr="008F515F" w:rsidRDefault="00DF31DC">
            <w:pPr>
              <w:pStyle w:val="BodyText"/>
              <w:ind w:left="90"/>
              <w:jc w:val="left"/>
              <w:rPr>
                <w:rFonts w:ascii="Arial" w:hAnsi="Arial" w:cs="Arial"/>
                <w:bCs/>
                <w:sz w:val="20"/>
                <w:szCs w:val="20"/>
                <w:lang w:val="en-GB" w:eastAsia="en-US"/>
              </w:rPr>
            </w:pPr>
            <w:r w:rsidRPr="008F515F">
              <w:rPr>
                <w:rFonts w:ascii="Arial" w:hAnsi="Arial" w:cs="Arial"/>
                <w:bCs/>
                <w:sz w:val="20"/>
                <w:szCs w:val="20"/>
                <w:lang w:val="en-GB" w:eastAsia="en-US"/>
              </w:rPr>
              <w:t>Type of the Article</w:t>
            </w:r>
          </w:p>
        </w:tc>
        <w:tc>
          <w:tcPr>
            <w:tcW w:w="3814" w:type="pct"/>
          </w:tcPr>
          <w:p w14:paraId="27D5D768" w14:textId="77777777" w:rsidR="00D427EF" w:rsidRPr="008F515F" w:rsidRDefault="00DF31DC">
            <w:pPr>
              <w:pStyle w:val="NormalWeb"/>
              <w:spacing w:before="0" w:beforeAutospacing="0" w:after="0" w:afterAutospacing="0"/>
              <w:rPr>
                <w:rFonts w:ascii="Arial" w:hAnsi="Arial" w:cs="Arial"/>
                <w:b/>
                <w:sz w:val="20"/>
                <w:szCs w:val="20"/>
                <w:lang w:val="en-GB"/>
              </w:rPr>
            </w:pPr>
            <w:r w:rsidRPr="008F515F">
              <w:rPr>
                <w:rFonts w:ascii="Arial" w:hAnsi="Arial" w:cs="Arial"/>
                <w:b/>
                <w:sz w:val="20"/>
                <w:szCs w:val="20"/>
                <w:lang w:val="en-GB"/>
              </w:rPr>
              <w:t>REVIEW ARTICLE</w:t>
            </w:r>
          </w:p>
          <w:p w14:paraId="51B56D53" w14:textId="77777777" w:rsidR="00D427EF" w:rsidRPr="008F515F" w:rsidRDefault="00D427EF">
            <w:pPr>
              <w:pStyle w:val="NormalWeb"/>
              <w:spacing w:before="0" w:beforeAutospacing="0" w:after="0" w:afterAutospacing="0"/>
              <w:rPr>
                <w:rFonts w:ascii="Arial" w:hAnsi="Arial" w:cs="Arial"/>
                <w:b/>
                <w:sz w:val="20"/>
                <w:szCs w:val="20"/>
                <w:lang w:val="en-GB"/>
              </w:rPr>
            </w:pPr>
          </w:p>
        </w:tc>
      </w:tr>
    </w:tbl>
    <w:p w14:paraId="6C5714B9" w14:textId="77777777" w:rsidR="00D427EF" w:rsidRPr="008F515F" w:rsidRDefault="00D427EF">
      <w:pPr>
        <w:jc w:val="both"/>
        <w:rPr>
          <w:rFonts w:ascii="Arial" w:eastAsia="MS Mincho" w:hAnsi="Arial" w:cs="Arial"/>
          <w:sz w:val="20"/>
          <w:szCs w:val="20"/>
          <w:lang w:val="en-GB" w:eastAsia="x-none"/>
        </w:rPr>
      </w:pPr>
    </w:p>
    <w:p w14:paraId="63C2FD55" w14:textId="77777777" w:rsidR="00D427EF" w:rsidRPr="008F515F" w:rsidRDefault="00DF31DC">
      <w:pPr>
        <w:jc w:val="both"/>
        <w:rPr>
          <w:rFonts w:ascii="Arial" w:eastAsia="MS Mincho" w:hAnsi="Arial" w:cs="Arial"/>
          <w:b/>
          <w:sz w:val="20"/>
          <w:szCs w:val="20"/>
          <w:u w:val="single"/>
          <w:lang w:val="en-GB" w:eastAsia="x-none"/>
        </w:rPr>
      </w:pPr>
      <w:r w:rsidRPr="008F515F">
        <w:rPr>
          <w:rFonts w:ascii="Arial" w:eastAsia="MS Mincho" w:hAnsi="Arial" w:cs="Arial"/>
          <w:b/>
          <w:sz w:val="20"/>
          <w:szCs w:val="20"/>
          <w:highlight w:val="yellow"/>
          <w:u w:val="single"/>
          <w:lang w:val="en-GB" w:eastAsia="x-none"/>
        </w:rPr>
        <w:t>PART 1 (Importance of the manuscript)</w:t>
      </w:r>
    </w:p>
    <w:p w14:paraId="4A7D9718" w14:textId="77777777" w:rsidR="00D427EF" w:rsidRPr="008F515F" w:rsidRDefault="00D427EF">
      <w:pPr>
        <w:ind w:left="1440"/>
        <w:jc w:val="both"/>
        <w:rPr>
          <w:rFonts w:ascii="Arial" w:eastAsia="MS Mincho" w:hAnsi="Arial" w:cs="Arial"/>
          <w:bCs/>
          <w:sz w:val="20"/>
          <w:szCs w:val="20"/>
          <w:lang w:val="en-GB" w:eastAsia="x-none"/>
        </w:rPr>
      </w:pPr>
    </w:p>
    <w:p w14:paraId="4F1A5F2A" w14:textId="77777777" w:rsidR="00D427EF" w:rsidRPr="008F515F" w:rsidRDefault="00D427EF">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427EF" w:rsidRPr="008F515F" w14:paraId="65BC3167" w14:textId="77777777">
        <w:trPr>
          <w:trHeight w:val="20"/>
          <w:jc w:val="center"/>
        </w:trPr>
        <w:tc>
          <w:tcPr>
            <w:tcW w:w="1666" w:type="pct"/>
            <w:noWrap/>
          </w:tcPr>
          <w:p w14:paraId="41C1BA3B" w14:textId="77777777" w:rsidR="00D427EF" w:rsidRPr="008F515F" w:rsidRDefault="00D427EF">
            <w:pPr>
              <w:outlineLvl w:val="1"/>
              <w:rPr>
                <w:rFonts w:ascii="Arial" w:eastAsia="MS Mincho" w:hAnsi="Arial" w:cs="Arial"/>
                <w:b/>
                <w:bCs/>
                <w:sz w:val="20"/>
                <w:szCs w:val="20"/>
                <w:lang w:val="en-GB"/>
              </w:rPr>
            </w:pPr>
          </w:p>
        </w:tc>
        <w:tc>
          <w:tcPr>
            <w:tcW w:w="1667" w:type="pct"/>
          </w:tcPr>
          <w:p w14:paraId="40123975" w14:textId="77777777" w:rsidR="00D427EF" w:rsidRPr="008F515F" w:rsidRDefault="00DF31DC">
            <w:pPr>
              <w:outlineLvl w:val="1"/>
              <w:rPr>
                <w:rFonts w:ascii="Arial" w:eastAsia="MS Mincho" w:hAnsi="Arial" w:cs="Arial"/>
                <w:b/>
                <w:bCs/>
                <w:sz w:val="20"/>
                <w:szCs w:val="20"/>
                <w:lang w:val="en-GB"/>
              </w:rPr>
            </w:pPr>
            <w:r w:rsidRPr="008F515F">
              <w:rPr>
                <w:rFonts w:ascii="Arial" w:eastAsia="MS Mincho" w:hAnsi="Arial" w:cs="Arial"/>
                <w:b/>
                <w:bCs/>
                <w:sz w:val="20"/>
                <w:szCs w:val="20"/>
                <w:lang w:val="en-GB"/>
              </w:rPr>
              <w:t>Comments of the Reviewers</w:t>
            </w:r>
          </w:p>
        </w:tc>
        <w:tc>
          <w:tcPr>
            <w:tcW w:w="1667" w:type="pct"/>
          </w:tcPr>
          <w:p w14:paraId="1633170C" w14:textId="77777777" w:rsidR="00D427EF" w:rsidRPr="008F515F" w:rsidRDefault="00DF31DC">
            <w:pPr>
              <w:spacing w:after="160" w:line="259" w:lineRule="auto"/>
              <w:rPr>
                <w:rFonts w:ascii="Arial" w:eastAsia="Calibri" w:hAnsi="Arial" w:cs="Arial"/>
                <w:kern w:val="2"/>
                <w:sz w:val="20"/>
                <w:szCs w:val="20"/>
                <w:lang w:val="en-GB"/>
              </w:rPr>
            </w:pPr>
            <w:r w:rsidRPr="008F515F">
              <w:rPr>
                <w:rFonts w:ascii="Arial" w:eastAsia="Calibri" w:hAnsi="Arial" w:cs="Arial"/>
                <w:b/>
                <w:kern w:val="2"/>
                <w:sz w:val="20"/>
                <w:szCs w:val="20"/>
                <w:lang w:val="en-GB"/>
              </w:rPr>
              <w:t>Author’s Feedback</w:t>
            </w:r>
            <w:r w:rsidRPr="008F515F">
              <w:rPr>
                <w:rFonts w:ascii="Arial" w:eastAsia="Calibri" w:hAnsi="Arial" w:cs="Arial"/>
                <w:kern w:val="2"/>
                <w:sz w:val="20"/>
                <w:szCs w:val="20"/>
                <w:lang w:val="en-GB"/>
              </w:rPr>
              <w:t xml:space="preserve"> </w:t>
            </w:r>
          </w:p>
          <w:p w14:paraId="4107DD28" w14:textId="77777777" w:rsidR="00D427EF" w:rsidRPr="008F515F" w:rsidRDefault="00D427EF">
            <w:pPr>
              <w:outlineLvl w:val="1"/>
              <w:rPr>
                <w:rFonts w:ascii="Arial" w:eastAsia="MS Mincho" w:hAnsi="Arial" w:cs="Arial"/>
                <w:bCs/>
                <w:sz w:val="20"/>
                <w:szCs w:val="20"/>
                <w:lang w:val="en-GB"/>
              </w:rPr>
            </w:pPr>
          </w:p>
        </w:tc>
      </w:tr>
      <w:tr w:rsidR="00D427EF" w:rsidRPr="008F515F" w14:paraId="765CF5D2" w14:textId="77777777">
        <w:trPr>
          <w:trHeight w:val="20"/>
          <w:jc w:val="center"/>
        </w:trPr>
        <w:tc>
          <w:tcPr>
            <w:tcW w:w="1666" w:type="pct"/>
            <w:noWrap/>
          </w:tcPr>
          <w:p w14:paraId="7FC02F81" w14:textId="77777777" w:rsidR="00D427EF" w:rsidRPr="008F515F" w:rsidRDefault="00DF31DC">
            <w:pPr>
              <w:rPr>
                <w:rFonts w:ascii="Arial" w:hAnsi="Arial" w:cs="Arial"/>
                <w:bCs/>
                <w:sz w:val="20"/>
                <w:szCs w:val="20"/>
                <w:lang w:val="en-GB"/>
              </w:rPr>
            </w:pPr>
            <w:r w:rsidRPr="008F515F">
              <w:rPr>
                <w:rFonts w:ascii="Arial" w:hAnsi="Arial" w:cs="Arial"/>
                <w:b/>
                <w:bCs/>
                <w:sz w:val="20"/>
                <w:szCs w:val="20"/>
                <w:lang w:val="en-GB"/>
              </w:rPr>
              <w:t>Please write a few sentences regarding the importance of this manuscript for the scientific community.</w:t>
            </w:r>
            <w:r w:rsidRPr="008F515F">
              <w:rPr>
                <w:rFonts w:ascii="Arial" w:hAnsi="Arial" w:cs="Arial"/>
                <w:bCs/>
                <w:sz w:val="20"/>
                <w:szCs w:val="20"/>
                <w:lang w:val="en-GB"/>
              </w:rPr>
              <w:t xml:space="preserve"> A minimum of 3-4 sentences may be required for this part.</w:t>
            </w:r>
          </w:p>
          <w:p w14:paraId="0AEB6812" w14:textId="77777777" w:rsidR="00D427EF" w:rsidRPr="008F515F" w:rsidRDefault="00D427EF">
            <w:pPr>
              <w:rPr>
                <w:rFonts w:ascii="Arial" w:eastAsia="MS Mincho" w:hAnsi="Arial" w:cs="Arial"/>
                <w:bCs/>
                <w:sz w:val="20"/>
                <w:szCs w:val="20"/>
                <w:lang w:val="en-GB"/>
              </w:rPr>
            </w:pPr>
          </w:p>
        </w:tc>
        <w:tc>
          <w:tcPr>
            <w:tcW w:w="1667" w:type="pct"/>
          </w:tcPr>
          <w:p w14:paraId="6DC8131D" w14:textId="5858C6F8" w:rsidR="00770442" w:rsidRPr="008F515F" w:rsidRDefault="00770442" w:rsidP="00770442">
            <w:pPr>
              <w:spacing w:line="259" w:lineRule="auto"/>
              <w:jc w:val="both"/>
              <w:rPr>
                <w:rFonts w:ascii="Arial" w:hAnsi="Arial" w:cs="Arial"/>
                <w:noProof/>
                <w:color w:val="000000"/>
                <w:sz w:val="20"/>
                <w:szCs w:val="20"/>
              </w:rPr>
            </w:pPr>
            <w:r w:rsidRPr="008F515F">
              <w:rPr>
                <w:rFonts w:ascii="Arial" w:hAnsi="Arial" w:cs="Arial"/>
                <w:noProof/>
                <w:color w:val="000000"/>
                <w:sz w:val="20"/>
                <w:szCs w:val="20"/>
              </w:rPr>
              <w:t>The research paper focus on microbes in soil help plants cope with waterlogged conditions by controlling rhizosphere processes, improving nutrient availability, adjusting ethylene levels through ACC deaminase activity, and promoting root recovery. These microbial activities are critical for nutrient cycles, decomposition, soil aggregation, and the resilience of agroecosystems. Greater knowledge about microbial adaptation and resilience under varying levels of oxygen will help formulate sustainable management practices that can help improve soil fertility and agricultural production in flood-prone systems.</w:t>
            </w:r>
          </w:p>
          <w:p w14:paraId="2442705A" w14:textId="23DCF6F4" w:rsidR="00085A6E" w:rsidRPr="008F515F" w:rsidRDefault="00085A6E" w:rsidP="00770442">
            <w:pPr>
              <w:spacing w:line="259" w:lineRule="auto"/>
              <w:jc w:val="both"/>
              <w:rPr>
                <w:rFonts w:ascii="Arial" w:hAnsi="Arial" w:cs="Arial"/>
                <w:noProof/>
                <w:color w:val="000000"/>
                <w:sz w:val="20"/>
                <w:szCs w:val="20"/>
              </w:rPr>
            </w:pPr>
            <w:r w:rsidRPr="008F515F">
              <w:rPr>
                <w:rFonts w:ascii="Arial" w:hAnsi="Arial" w:cs="Arial"/>
                <w:sz w:val="20"/>
                <w:szCs w:val="20"/>
              </w:rPr>
              <w:t>Waterlogging alters soil oxygen availability, redox balance, nutrient transformations, and microbial community structure. This review shows that soil microorganisms respond to waterlogging through metabolic, structural, and community-level adaptations.</w:t>
            </w:r>
          </w:p>
          <w:p w14:paraId="040425ED" w14:textId="77777777" w:rsidR="00D427EF" w:rsidRPr="008F515F" w:rsidRDefault="00D427EF">
            <w:pPr>
              <w:contextualSpacing/>
              <w:rPr>
                <w:rFonts w:ascii="Arial" w:hAnsi="Arial" w:cs="Arial"/>
                <w:b/>
                <w:bCs/>
                <w:sz w:val="20"/>
                <w:szCs w:val="20"/>
                <w:lang w:val="en-GB"/>
              </w:rPr>
            </w:pPr>
          </w:p>
        </w:tc>
        <w:tc>
          <w:tcPr>
            <w:tcW w:w="1667" w:type="pct"/>
          </w:tcPr>
          <w:p w14:paraId="2E2FAF18" w14:textId="77777777" w:rsidR="00D427EF" w:rsidRPr="008F515F" w:rsidRDefault="00D427EF">
            <w:pPr>
              <w:outlineLvl w:val="1"/>
              <w:rPr>
                <w:rFonts w:ascii="Arial" w:eastAsia="MS Mincho" w:hAnsi="Arial" w:cs="Arial"/>
                <w:bCs/>
                <w:sz w:val="20"/>
                <w:szCs w:val="20"/>
                <w:lang w:val="en-GB"/>
              </w:rPr>
            </w:pPr>
          </w:p>
        </w:tc>
      </w:tr>
    </w:tbl>
    <w:p w14:paraId="6CE6A01C" w14:textId="77777777" w:rsidR="00D427EF" w:rsidRPr="008F515F" w:rsidRDefault="00D427EF">
      <w:pPr>
        <w:rPr>
          <w:rFonts w:ascii="Arial" w:hAnsi="Arial" w:cs="Arial"/>
          <w:sz w:val="20"/>
          <w:szCs w:val="20"/>
          <w:lang w:val="en-GB"/>
        </w:rPr>
      </w:pPr>
    </w:p>
    <w:p w14:paraId="628C88D9" w14:textId="77777777" w:rsidR="00147072" w:rsidRPr="008F515F" w:rsidRDefault="00147072" w:rsidP="00147072">
      <w:pPr>
        <w:outlineLvl w:val="1"/>
        <w:rPr>
          <w:rFonts w:ascii="Arial" w:eastAsia="MS Mincho" w:hAnsi="Arial" w:cs="Arial"/>
          <w:b/>
          <w:bCs/>
          <w:sz w:val="20"/>
          <w:szCs w:val="20"/>
          <w:u w:val="single"/>
          <w:lang w:val="en-GB"/>
        </w:rPr>
      </w:pPr>
      <w:r w:rsidRPr="008F515F">
        <w:rPr>
          <w:rFonts w:ascii="Arial" w:eastAsia="MS Mincho" w:hAnsi="Arial" w:cs="Arial"/>
          <w:b/>
          <w:bCs/>
          <w:sz w:val="20"/>
          <w:szCs w:val="20"/>
          <w:highlight w:val="yellow"/>
          <w:u w:val="single"/>
          <w:lang w:val="en-GB"/>
        </w:rPr>
        <w:t>PART 2.1 (Objective Evaluation)</w:t>
      </w:r>
    </w:p>
    <w:p w14:paraId="20F1B61B" w14:textId="77777777" w:rsidR="00D427EF" w:rsidRPr="008F515F" w:rsidRDefault="00D427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427EF" w:rsidRPr="008F515F" w14:paraId="2C02F86D" w14:textId="77777777">
        <w:trPr>
          <w:trHeight w:val="20"/>
          <w:jc w:val="center"/>
        </w:trPr>
        <w:tc>
          <w:tcPr>
            <w:tcW w:w="1666" w:type="pct"/>
            <w:noWrap/>
          </w:tcPr>
          <w:p w14:paraId="73E3FBC7" w14:textId="77777777" w:rsidR="00D427EF" w:rsidRPr="008F515F" w:rsidRDefault="00D427EF">
            <w:pPr>
              <w:outlineLvl w:val="1"/>
              <w:rPr>
                <w:rFonts w:ascii="Arial" w:eastAsia="MS Mincho" w:hAnsi="Arial" w:cs="Arial"/>
                <w:b/>
                <w:bCs/>
                <w:sz w:val="20"/>
                <w:szCs w:val="20"/>
                <w:lang w:val="en-GB"/>
              </w:rPr>
            </w:pPr>
          </w:p>
        </w:tc>
        <w:tc>
          <w:tcPr>
            <w:tcW w:w="1667" w:type="pct"/>
          </w:tcPr>
          <w:p w14:paraId="0C3EF68F" w14:textId="77777777" w:rsidR="00D427EF" w:rsidRPr="008F515F" w:rsidRDefault="00DF31DC">
            <w:pPr>
              <w:outlineLvl w:val="1"/>
              <w:rPr>
                <w:rFonts w:ascii="Arial" w:eastAsia="MS Mincho" w:hAnsi="Arial" w:cs="Arial"/>
                <w:b/>
                <w:bCs/>
                <w:sz w:val="20"/>
                <w:szCs w:val="20"/>
                <w:lang w:val="en-GB"/>
              </w:rPr>
            </w:pPr>
            <w:r w:rsidRPr="008F515F">
              <w:rPr>
                <w:rFonts w:ascii="Arial" w:eastAsia="MS Mincho" w:hAnsi="Arial" w:cs="Arial"/>
                <w:b/>
                <w:bCs/>
                <w:sz w:val="20"/>
                <w:szCs w:val="20"/>
                <w:lang w:val="en-GB"/>
              </w:rPr>
              <w:t>Rating of the Reviewers</w:t>
            </w:r>
          </w:p>
        </w:tc>
        <w:tc>
          <w:tcPr>
            <w:tcW w:w="1667" w:type="pct"/>
          </w:tcPr>
          <w:p w14:paraId="668589C3" w14:textId="23623B32" w:rsidR="00D427EF" w:rsidRPr="008F515F" w:rsidRDefault="00DF31DC">
            <w:pPr>
              <w:spacing w:after="160" w:line="259" w:lineRule="auto"/>
              <w:rPr>
                <w:rFonts w:ascii="Arial" w:hAnsi="Arial" w:cs="Arial"/>
                <w:b/>
                <w:sz w:val="20"/>
                <w:szCs w:val="20"/>
                <w:lang w:val="en-GB"/>
              </w:rPr>
            </w:pPr>
            <w:r w:rsidRPr="008F515F">
              <w:rPr>
                <w:rFonts w:ascii="Arial" w:eastAsia="Calibri" w:hAnsi="Arial" w:cs="Arial"/>
                <w:b/>
                <w:kern w:val="2"/>
                <w:sz w:val="20"/>
                <w:szCs w:val="20"/>
                <w:lang w:val="en-GB"/>
              </w:rPr>
              <w:t>Author’s Feedback</w:t>
            </w:r>
            <w:r w:rsidRPr="008F515F">
              <w:rPr>
                <w:rFonts w:ascii="Arial" w:eastAsia="Calibri" w:hAnsi="Arial" w:cs="Arial"/>
                <w:kern w:val="2"/>
                <w:sz w:val="20"/>
                <w:szCs w:val="20"/>
                <w:lang w:val="en-GB"/>
              </w:rPr>
              <w:t xml:space="preserve"> </w:t>
            </w:r>
            <w:r w:rsidR="00C52BB2" w:rsidRPr="008F515F">
              <w:rPr>
                <w:rFonts w:ascii="Arial" w:hAnsi="Arial" w:cs="Arial"/>
                <w:b/>
                <w:kern w:val="2"/>
                <w:sz w:val="20"/>
                <w:szCs w:val="20"/>
                <w:highlight w:val="yellow"/>
                <w:lang w:val="en-GB"/>
              </w:rPr>
              <w:t>(</w:t>
            </w:r>
            <w:r w:rsidR="00C52BB2" w:rsidRPr="008F515F">
              <w:rPr>
                <w:rFonts w:ascii="Arial" w:hAnsi="Arial" w:cs="Arial"/>
                <w:bCs/>
                <w:kern w:val="2"/>
                <w:sz w:val="20"/>
                <w:szCs w:val="20"/>
                <w:highlight w:val="yellow"/>
                <w:lang w:val="en-GB"/>
              </w:rPr>
              <w:t>Revision of the Manuscript and Feedback of Authors are mandatory for Rating of 2 and 1)</w:t>
            </w:r>
          </w:p>
        </w:tc>
      </w:tr>
      <w:tr w:rsidR="00D427EF" w:rsidRPr="008F515F" w14:paraId="17297BBD" w14:textId="77777777">
        <w:trPr>
          <w:trHeight w:val="20"/>
          <w:jc w:val="center"/>
        </w:trPr>
        <w:tc>
          <w:tcPr>
            <w:tcW w:w="1666" w:type="pct"/>
            <w:noWrap/>
          </w:tcPr>
          <w:p w14:paraId="0901275F" w14:textId="77777777" w:rsidR="00D427EF" w:rsidRPr="008F515F" w:rsidRDefault="00DF31DC">
            <w:pPr>
              <w:rPr>
                <w:rFonts w:ascii="Arial" w:hAnsi="Arial" w:cs="Arial"/>
                <w:b/>
                <w:bCs/>
                <w:sz w:val="20"/>
                <w:szCs w:val="20"/>
                <w:lang w:val="en-GB"/>
              </w:rPr>
            </w:pPr>
            <w:r w:rsidRPr="008F515F">
              <w:rPr>
                <w:rFonts w:ascii="Arial" w:hAnsi="Arial" w:cs="Arial"/>
                <w:b/>
                <w:bCs/>
                <w:sz w:val="20"/>
                <w:szCs w:val="20"/>
                <w:lang w:val="en-GB"/>
              </w:rPr>
              <w:t xml:space="preserve">1. Is the title clear and appropriate for the paper? </w:t>
            </w:r>
          </w:p>
          <w:p w14:paraId="0C501CB7"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786A4A9B" w14:textId="77777777" w:rsidR="00D427EF" w:rsidRPr="008F515F" w:rsidRDefault="00DF31DC">
            <w:pPr>
              <w:rPr>
                <w:rFonts w:ascii="Arial" w:hAnsi="Arial" w:cs="Arial"/>
                <w:sz w:val="20"/>
                <w:szCs w:val="20"/>
                <w:u w:val="single"/>
                <w:lang w:val="en-GB"/>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0BD0A01" w14:textId="00225E47"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4</w:t>
            </w:r>
          </w:p>
        </w:tc>
        <w:tc>
          <w:tcPr>
            <w:tcW w:w="1667" w:type="pct"/>
          </w:tcPr>
          <w:p w14:paraId="0F359F35" w14:textId="77777777" w:rsidR="00D427EF" w:rsidRPr="008F515F" w:rsidRDefault="00D427EF">
            <w:pPr>
              <w:outlineLvl w:val="1"/>
              <w:rPr>
                <w:rFonts w:ascii="Arial" w:eastAsia="MS Mincho" w:hAnsi="Arial" w:cs="Arial"/>
                <w:bCs/>
                <w:sz w:val="20"/>
                <w:szCs w:val="20"/>
                <w:lang w:val="en-GB"/>
              </w:rPr>
            </w:pPr>
          </w:p>
        </w:tc>
      </w:tr>
      <w:tr w:rsidR="00D427EF" w:rsidRPr="008F515F" w14:paraId="59F182D2" w14:textId="77777777">
        <w:trPr>
          <w:trHeight w:val="20"/>
          <w:jc w:val="center"/>
        </w:trPr>
        <w:tc>
          <w:tcPr>
            <w:tcW w:w="1666" w:type="pct"/>
            <w:noWrap/>
          </w:tcPr>
          <w:p w14:paraId="2D7CC014" w14:textId="77777777" w:rsidR="00D427EF" w:rsidRPr="008F515F" w:rsidRDefault="00DF31DC">
            <w:pPr>
              <w:outlineLvl w:val="1"/>
              <w:rPr>
                <w:rFonts w:ascii="Arial" w:eastAsia="MS Mincho" w:hAnsi="Arial" w:cs="Arial"/>
                <w:b/>
                <w:bCs/>
                <w:sz w:val="20"/>
                <w:szCs w:val="20"/>
                <w:lang w:val="en-GB"/>
              </w:rPr>
            </w:pPr>
            <w:r w:rsidRPr="008F515F">
              <w:rPr>
                <w:rFonts w:ascii="Arial" w:eastAsia="MS Mincho" w:hAnsi="Arial" w:cs="Arial"/>
                <w:b/>
                <w:bCs/>
                <w:sz w:val="20"/>
                <w:szCs w:val="20"/>
                <w:lang w:val="en-GB"/>
              </w:rPr>
              <w:t xml:space="preserve">2. Is the abstract of the article comprehensive? </w:t>
            </w:r>
          </w:p>
          <w:p w14:paraId="25E17E82"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56BF0064" w14:textId="77777777" w:rsidR="00D427EF" w:rsidRPr="008F515F" w:rsidRDefault="00DF31DC">
            <w:pPr>
              <w:rPr>
                <w:rFonts w:ascii="Arial" w:hAnsi="Arial" w:cs="Arial"/>
                <w:sz w:val="20"/>
                <w:szCs w:val="20"/>
                <w:lang w:val="en-GB"/>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7EDAE2" w14:textId="418785A9"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4</w:t>
            </w:r>
          </w:p>
        </w:tc>
        <w:tc>
          <w:tcPr>
            <w:tcW w:w="1667" w:type="pct"/>
          </w:tcPr>
          <w:p w14:paraId="35A01925" w14:textId="77777777" w:rsidR="00D427EF" w:rsidRPr="008F515F" w:rsidRDefault="00D427EF">
            <w:pPr>
              <w:outlineLvl w:val="1"/>
              <w:rPr>
                <w:rFonts w:ascii="Arial" w:eastAsia="MS Mincho" w:hAnsi="Arial" w:cs="Arial"/>
                <w:bCs/>
                <w:sz w:val="20"/>
                <w:szCs w:val="20"/>
                <w:lang w:val="en-GB"/>
              </w:rPr>
            </w:pPr>
          </w:p>
        </w:tc>
      </w:tr>
      <w:tr w:rsidR="00D427EF" w:rsidRPr="008F515F" w14:paraId="3AF4DEAB" w14:textId="77777777">
        <w:trPr>
          <w:trHeight w:val="20"/>
          <w:jc w:val="center"/>
        </w:trPr>
        <w:tc>
          <w:tcPr>
            <w:tcW w:w="1666" w:type="pct"/>
            <w:noWrap/>
          </w:tcPr>
          <w:p w14:paraId="21349F16" w14:textId="77777777" w:rsidR="00D427EF" w:rsidRPr="008F515F" w:rsidRDefault="00DF31DC">
            <w:pPr>
              <w:outlineLvl w:val="1"/>
              <w:rPr>
                <w:rFonts w:ascii="Arial" w:eastAsia="MS Mincho" w:hAnsi="Arial" w:cs="Arial"/>
                <w:b/>
                <w:bCs/>
                <w:sz w:val="20"/>
                <w:szCs w:val="20"/>
                <w:lang w:val="en-GB" w:eastAsia="x-none"/>
              </w:rPr>
            </w:pPr>
            <w:r w:rsidRPr="008F515F">
              <w:rPr>
                <w:rFonts w:ascii="Arial" w:eastAsia="MS Mincho" w:hAnsi="Arial" w:cs="Arial"/>
                <w:b/>
                <w:bCs/>
                <w:sz w:val="20"/>
                <w:szCs w:val="20"/>
                <w:lang w:val="en-GB" w:eastAsia="x-none"/>
              </w:rPr>
              <w:t>3. Are the keywords appropriate and useful?</w:t>
            </w:r>
          </w:p>
          <w:p w14:paraId="7AC7DEF0"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60C0961F" w14:textId="77777777" w:rsidR="00D427EF" w:rsidRPr="008F515F" w:rsidRDefault="00DF31DC">
            <w:pPr>
              <w:rPr>
                <w:rFonts w:ascii="Arial" w:hAnsi="Arial" w:cs="Arial"/>
                <w:sz w:val="20"/>
                <w:szCs w:val="20"/>
                <w:lang w:val="en-GB" w:eastAsia="x-none"/>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4C03B1" w14:textId="071F8342"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5</w:t>
            </w:r>
          </w:p>
        </w:tc>
        <w:tc>
          <w:tcPr>
            <w:tcW w:w="1667" w:type="pct"/>
          </w:tcPr>
          <w:p w14:paraId="1A3694BD" w14:textId="77777777" w:rsidR="00D427EF" w:rsidRPr="008F515F" w:rsidRDefault="00D427EF">
            <w:pPr>
              <w:outlineLvl w:val="1"/>
              <w:rPr>
                <w:rFonts w:ascii="Arial" w:eastAsia="MS Mincho" w:hAnsi="Arial" w:cs="Arial"/>
                <w:bCs/>
                <w:sz w:val="20"/>
                <w:szCs w:val="20"/>
                <w:lang w:val="en-GB"/>
              </w:rPr>
            </w:pPr>
          </w:p>
        </w:tc>
      </w:tr>
      <w:tr w:rsidR="00D427EF" w:rsidRPr="008F515F" w14:paraId="765BEB85" w14:textId="77777777">
        <w:trPr>
          <w:trHeight w:val="20"/>
          <w:jc w:val="center"/>
        </w:trPr>
        <w:tc>
          <w:tcPr>
            <w:tcW w:w="1666" w:type="pct"/>
            <w:noWrap/>
          </w:tcPr>
          <w:p w14:paraId="5F0F0EF3" w14:textId="77777777" w:rsidR="00D427EF" w:rsidRPr="008F515F" w:rsidRDefault="00DF31DC">
            <w:pPr>
              <w:outlineLvl w:val="1"/>
              <w:rPr>
                <w:rFonts w:ascii="Arial" w:eastAsia="MS Mincho" w:hAnsi="Arial" w:cs="Arial"/>
                <w:b/>
                <w:bCs/>
                <w:sz w:val="20"/>
                <w:szCs w:val="20"/>
                <w:lang w:val="en-GB" w:eastAsia="x-none"/>
              </w:rPr>
            </w:pPr>
            <w:r w:rsidRPr="008F515F">
              <w:rPr>
                <w:rFonts w:ascii="Arial" w:eastAsia="MS Mincho" w:hAnsi="Arial" w:cs="Arial"/>
                <w:b/>
                <w:bCs/>
                <w:sz w:val="20"/>
                <w:szCs w:val="20"/>
                <w:lang w:val="en-GB" w:eastAsia="x-none"/>
              </w:rPr>
              <w:t>4. Is the background information of the paper sufficient and well organized?</w:t>
            </w:r>
          </w:p>
          <w:p w14:paraId="5FBD6F65"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01675DD9" w14:textId="77777777" w:rsidR="00D427EF" w:rsidRPr="008F515F" w:rsidRDefault="00DF31DC">
            <w:pPr>
              <w:rPr>
                <w:rFonts w:ascii="Arial" w:hAnsi="Arial" w:cs="Arial"/>
                <w:sz w:val="20"/>
                <w:szCs w:val="20"/>
                <w:lang w:val="en-GB" w:eastAsia="x-none"/>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87ED60" w14:textId="5EFB3B30"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4</w:t>
            </w:r>
          </w:p>
        </w:tc>
        <w:tc>
          <w:tcPr>
            <w:tcW w:w="1667" w:type="pct"/>
          </w:tcPr>
          <w:p w14:paraId="7AAA67C5" w14:textId="77777777" w:rsidR="00D427EF" w:rsidRPr="008F515F" w:rsidRDefault="00D427EF">
            <w:pPr>
              <w:outlineLvl w:val="1"/>
              <w:rPr>
                <w:rFonts w:ascii="Arial" w:eastAsia="MS Mincho" w:hAnsi="Arial" w:cs="Arial"/>
                <w:bCs/>
                <w:sz w:val="20"/>
                <w:szCs w:val="20"/>
                <w:lang w:val="en-GB"/>
              </w:rPr>
            </w:pPr>
          </w:p>
        </w:tc>
      </w:tr>
      <w:tr w:rsidR="00D427EF" w:rsidRPr="008F515F" w14:paraId="28212AF3" w14:textId="77777777">
        <w:trPr>
          <w:trHeight w:val="20"/>
          <w:jc w:val="center"/>
        </w:trPr>
        <w:tc>
          <w:tcPr>
            <w:tcW w:w="1666" w:type="pct"/>
            <w:noWrap/>
          </w:tcPr>
          <w:p w14:paraId="3F67505E" w14:textId="77777777" w:rsidR="00D427EF" w:rsidRPr="008F515F" w:rsidRDefault="00DF31DC">
            <w:pPr>
              <w:outlineLvl w:val="1"/>
              <w:rPr>
                <w:rFonts w:ascii="Arial" w:eastAsia="MS Mincho" w:hAnsi="Arial" w:cs="Arial"/>
                <w:b/>
                <w:bCs/>
                <w:sz w:val="20"/>
                <w:szCs w:val="20"/>
                <w:lang w:val="en-GB" w:eastAsia="x-none"/>
              </w:rPr>
            </w:pPr>
            <w:r w:rsidRPr="008F515F">
              <w:rPr>
                <w:rFonts w:ascii="Arial" w:eastAsia="MS Mincho" w:hAnsi="Arial" w:cs="Arial"/>
                <w:b/>
                <w:bCs/>
                <w:sz w:val="20"/>
                <w:szCs w:val="20"/>
                <w:lang w:val="en-GB" w:eastAsia="x-none"/>
              </w:rPr>
              <w:t>5. Are the objectives clearly stated?</w:t>
            </w:r>
          </w:p>
          <w:p w14:paraId="7982F425"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2FDD3304" w14:textId="77777777" w:rsidR="00D427EF" w:rsidRPr="008F515F" w:rsidRDefault="00DF31DC">
            <w:pPr>
              <w:rPr>
                <w:rFonts w:ascii="Arial" w:hAnsi="Arial" w:cs="Arial"/>
                <w:sz w:val="20"/>
                <w:szCs w:val="20"/>
                <w:lang w:val="en-GB" w:eastAsia="x-none"/>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FAF8CB" w14:textId="671A93D3"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4</w:t>
            </w:r>
          </w:p>
        </w:tc>
        <w:tc>
          <w:tcPr>
            <w:tcW w:w="1667" w:type="pct"/>
          </w:tcPr>
          <w:p w14:paraId="5E276381" w14:textId="77777777" w:rsidR="00D427EF" w:rsidRPr="008F515F" w:rsidRDefault="00D427EF">
            <w:pPr>
              <w:outlineLvl w:val="1"/>
              <w:rPr>
                <w:rFonts w:ascii="Arial" w:eastAsia="MS Mincho" w:hAnsi="Arial" w:cs="Arial"/>
                <w:bCs/>
                <w:sz w:val="20"/>
                <w:szCs w:val="20"/>
                <w:lang w:val="en-GB"/>
              </w:rPr>
            </w:pPr>
          </w:p>
        </w:tc>
      </w:tr>
      <w:tr w:rsidR="00D427EF" w:rsidRPr="008F515F" w14:paraId="33E56195" w14:textId="77777777">
        <w:trPr>
          <w:trHeight w:val="20"/>
          <w:jc w:val="center"/>
        </w:trPr>
        <w:tc>
          <w:tcPr>
            <w:tcW w:w="1666" w:type="pct"/>
            <w:noWrap/>
          </w:tcPr>
          <w:p w14:paraId="1B797303" w14:textId="77777777" w:rsidR="00D427EF" w:rsidRPr="008F515F" w:rsidRDefault="00DF31DC">
            <w:pPr>
              <w:outlineLvl w:val="1"/>
              <w:rPr>
                <w:rFonts w:ascii="Arial" w:eastAsia="MS Mincho" w:hAnsi="Arial" w:cs="Arial"/>
                <w:b/>
                <w:bCs/>
                <w:sz w:val="20"/>
                <w:szCs w:val="20"/>
                <w:lang w:val="en-GB" w:eastAsia="x-none"/>
              </w:rPr>
            </w:pPr>
            <w:r w:rsidRPr="008F515F">
              <w:rPr>
                <w:rFonts w:ascii="Arial" w:eastAsia="MS Mincho" w:hAnsi="Arial" w:cs="Arial"/>
                <w:b/>
                <w:bCs/>
                <w:sz w:val="20"/>
                <w:szCs w:val="20"/>
                <w:lang w:val="en-GB" w:eastAsia="x-none"/>
              </w:rPr>
              <w:t>6. Is the literature review relevant?</w:t>
            </w:r>
          </w:p>
          <w:p w14:paraId="1D3DFF8D"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6E81864F" w14:textId="77777777" w:rsidR="00D427EF" w:rsidRPr="008F515F" w:rsidRDefault="00DF31DC">
            <w:pPr>
              <w:rPr>
                <w:rFonts w:ascii="Arial" w:hAnsi="Arial" w:cs="Arial"/>
                <w:sz w:val="20"/>
                <w:szCs w:val="20"/>
                <w:lang w:val="en-GB" w:eastAsia="x-none"/>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0A667A" w14:textId="01A5FB5E"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4</w:t>
            </w:r>
          </w:p>
        </w:tc>
        <w:tc>
          <w:tcPr>
            <w:tcW w:w="1667" w:type="pct"/>
          </w:tcPr>
          <w:p w14:paraId="7C0A582B" w14:textId="77777777" w:rsidR="00D427EF" w:rsidRPr="008F515F" w:rsidRDefault="00D427EF">
            <w:pPr>
              <w:outlineLvl w:val="1"/>
              <w:rPr>
                <w:rFonts w:ascii="Arial" w:eastAsia="MS Mincho" w:hAnsi="Arial" w:cs="Arial"/>
                <w:bCs/>
                <w:sz w:val="20"/>
                <w:szCs w:val="20"/>
                <w:lang w:val="en-GB"/>
              </w:rPr>
            </w:pPr>
          </w:p>
        </w:tc>
      </w:tr>
      <w:tr w:rsidR="00D427EF" w:rsidRPr="008F515F" w14:paraId="65C17C33" w14:textId="77777777">
        <w:trPr>
          <w:trHeight w:val="20"/>
          <w:jc w:val="center"/>
        </w:trPr>
        <w:tc>
          <w:tcPr>
            <w:tcW w:w="1666" w:type="pct"/>
            <w:noWrap/>
          </w:tcPr>
          <w:p w14:paraId="01DD63A1" w14:textId="77777777" w:rsidR="00D427EF" w:rsidRPr="008F515F" w:rsidRDefault="00DF31DC">
            <w:pPr>
              <w:outlineLvl w:val="1"/>
              <w:rPr>
                <w:rFonts w:ascii="Arial" w:eastAsia="MS Mincho" w:hAnsi="Arial" w:cs="Arial"/>
                <w:b/>
                <w:bCs/>
                <w:sz w:val="20"/>
                <w:szCs w:val="20"/>
                <w:lang w:val="en-GB" w:eastAsia="x-none"/>
              </w:rPr>
            </w:pPr>
            <w:r w:rsidRPr="008F515F">
              <w:rPr>
                <w:rFonts w:ascii="Arial" w:eastAsia="MS Mincho" w:hAnsi="Arial" w:cs="Arial"/>
                <w:b/>
                <w:bCs/>
                <w:sz w:val="20"/>
                <w:szCs w:val="20"/>
                <w:lang w:val="en-GB" w:eastAsia="x-none"/>
              </w:rPr>
              <w:t>7. Is the literature review recent?</w:t>
            </w:r>
          </w:p>
          <w:p w14:paraId="2543CA71"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34BA1850" w14:textId="77777777" w:rsidR="00D427EF" w:rsidRPr="008F515F" w:rsidRDefault="00DF31DC">
            <w:pPr>
              <w:outlineLvl w:val="1"/>
              <w:rPr>
                <w:rFonts w:ascii="Arial" w:eastAsia="MS Mincho" w:hAnsi="Arial" w:cs="Arial"/>
                <w:b/>
                <w:bCs/>
                <w:sz w:val="20"/>
                <w:szCs w:val="20"/>
                <w:lang w:val="en-GB" w:eastAsia="x-none"/>
              </w:rPr>
            </w:pPr>
            <w:r w:rsidRPr="008F515F">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62437593" w14:textId="57A90656"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4</w:t>
            </w:r>
          </w:p>
        </w:tc>
        <w:tc>
          <w:tcPr>
            <w:tcW w:w="1667" w:type="pct"/>
          </w:tcPr>
          <w:p w14:paraId="5102714D" w14:textId="77777777" w:rsidR="00D427EF" w:rsidRPr="008F515F" w:rsidRDefault="00D427EF">
            <w:pPr>
              <w:outlineLvl w:val="1"/>
              <w:rPr>
                <w:rFonts w:ascii="Arial" w:eastAsia="MS Mincho" w:hAnsi="Arial" w:cs="Arial"/>
                <w:bCs/>
                <w:sz w:val="20"/>
                <w:szCs w:val="20"/>
                <w:lang w:val="en-GB"/>
              </w:rPr>
            </w:pPr>
          </w:p>
        </w:tc>
      </w:tr>
      <w:tr w:rsidR="00D427EF" w:rsidRPr="008F515F" w14:paraId="37C22430" w14:textId="77777777">
        <w:trPr>
          <w:trHeight w:val="20"/>
          <w:jc w:val="center"/>
        </w:trPr>
        <w:tc>
          <w:tcPr>
            <w:tcW w:w="1666" w:type="pct"/>
            <w:noWrap/>
          </w:tcPr>
          <w:p w14:paraId="4AC69994" w14:textId="77777777" w:rsidR="00D427EF" w:rsidRPr="008F515F" w:rsidRDefault="00DF31DC">
            <w:pPr>
              <w:outlineLvl w:val="1"/>
              <w:rPr>
                <w:rFonts w:ascii="Arial" w:eastAsia="MS Mincho" w:hAnsi="Arial" w:cs="Arial"/>
                <w:b/>
                <w:bCs/>
                <w:sz w:val="20"/>
                <w:szCs w:val="20"/>
                <w:lang w:val="en-GB" w:eastAsia="x-none"/>
              </w:rPr>
            </w:pPr>
            <w:r w:rsidRPr="008F515F">
              <w:rPr>
                <w:rFonts w:ascii="Arial" w:eastAsia="MS Mincho" w:hAnsi="Arial" w:cs="Arial"/>
                <w:b/>
                <w:bCs/>
                <w:sz w:val="20"/>
                <w:szCs w:val="20"/>
                <w:lang w:val="en-GB" w:eastAsia="x-none"/>
              </w:rPr>
              <w:t xml:space="preserve">8. Is the literature search methodology explained properly? </w:t>
            </w:r>
          </w:p>
          <w:p w14:paraId="3FFE8F91"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23D68E7C" w14:textId="77777777" w:rsidR="00D427EF" w:rsidRPr="008F515F" w:rsidRDefault="00DF31DC">
            <w:pPr>
              <w:rPr>
                <w:rFonts w:ascii="Arial" w:hAnsi="Arial" w:cs="Arial"/>
                <w:sz w:val="20"/>
                <w:szCs w:val="20"/>
                <w:lang w:val="en-GB"/>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24F898" w14:textId="0A64EC23"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4</w:t>
            </w:r>
          </w:p>
        </w:tc>
        <w:tc>
          <w:tcPr>
            <w:tcW w:w="1667" w:type="pct"/>
          </w:tcPr>
          <w:p w14:paraId="1A61DF59" w14:textId="77777777" w:rsidR="00D427EF" w:rsidRPr="008F515F" w:rsidRDefault="00D427EF">
            <w:pPr>
              <w:outlineLvl w:val="1"/>
              <w:rPr>
                <w:rFonts w:ascii="Arial" w:eastAsia="MS Mincho" w:hAnsi="Arial" w:cs="Arial"/>
                <w:bCs/>
                <w:sz w:val="20"/>
                <w:szCs w:val="20"/>
                <w:lang w:val="en-GB"/>
              </w:rPr>
            </w:pPr>
          </w:p>
        </w:tc>
      </w:tr>
      <w:tr w:rsidR="00D427EF" w:rsidRPr="008F515F" w14:paraId="6503A8A6" w14:textId="77777777">
        <w:trPr>
          <w:trHeight w:val="20"/>
          <w:jc w:val="center"/>
        </w:trPr>
        <w:tc>
          <w:tcPr>
            <w:tcW w:w="1666" w:type="pct"/>
            <w:noWrap/>
          </w:tcPr>
          <w:p w14:paraId="2DF30A86" w14:textId="77777777" w:rsidR="00D427EF" w:rsidRPr="008F515F" w:rsidRDefault="00DF31DC">
            <w:pPr>
              <w:outlineLvl w:val="1"/>
              <w:rPr>
                <w:rFonts w:ascii="Arial" w:eastAsia="MS Mincho" w:hAnsi="Arial" w:cs="Arial"/>
                <w:b/>
                <w:bCs/>
                <w:sz w:val="20"/>
                <w:szCs w:val="20"/>
                <w:lang w:val="en-GB" w:eastAsia="x-none"/>
              </w:rPr>
            </w:pPr>
            <w:r w:rsidRPr="008F515F">
              <w:rPr>
                <w:rFonts w:ascii="Arial" w:eastAsia="MS Mincho" w:hAnsi="Arial" w:cs="Arial"/>
                <w:b/>
                <w:bCs/>
                <w:sz w:val="20"/>
                <w:szCs w:val="20"/>
                <w:lang w:val="en-GB" w:eastAsia="x-none"/>
              </w:rPr>
              <w:t>9. Is the Critical analysis of literature done?</w:t>
            </w:r>
          </w:p>
          <w:p w14:paraId="5FE77C49"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lastRenderedPageBreak/>
              <w:t xml:space="preserve">Rating Scale: </w:t>
            </w:r>
          </w:p>
          <w:p w14:paraId="4E97F2E8" w14:textId="77777777" w:rsidR="00D427EF" w:rsidRPr="008F515F" w:rsidRDefault="00DF31DC">
            <w:pPr>
              <w:rPr>
                <w:rFonts w:ascii="Arial" w:hAnsi="Arial" w:cs="Arial"/>
                <w:sz w:val="20"/>
                <w:szCs w:val="20"/>
                <w:lang w:val="en-GB" w:eastAsia="x-none"/>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4E87D2" w14:textId="5CC39FF4"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lastRenderedPageBreak/>
              <w:t>3</w:t>
            </w:r>
          </w:p>
        </w:tc>
        <w:tc>
          <w:tcPr>
            <w:tcW w:w="1667" w:type="pct"/>
          </w:tcPr>
          <w:p w14:paraId="7DBD5F73" w14:textId="77777777" w:rsidR="00D427EF" w:rsidRPr="008F515F" w:rsidRDefault="00D427EF">
            <w:pPr>
              <w:outlineLvl w:val="1"/>
              <w:rPr>
                <w:rFonts w:ascii="Arial" w:eastAsia="MS Mincho" w:hAnsi="Arial" w:cs="Arial"/>
                <w:bCs/>
                <w:sz w:val="20"/>
                <w:szCs w:val="20"/>
                <w:lang w:val="en-GB"/>
              </w:rPr>
            </w:pPr>
          </w:p>
        </w:tc>
      </w:tr>
      <w:tr w:rsidR="00D427EF" w:rsidRPr="008F515F" w14:paraId="1B87DEA2" w14:textId="77777777">
        <w:trPr>
          <w:trHeight w:val="20"/>
          <w:jc w:val="center"/>
        </w:trPr>
        <w:tc>
          <w:tcPr>
            <w:tcW w:w="1666" w:type="pct"/>
            <w:noWrap/>
          </w:tcPr>
          <w:p w14:paraId="5869DB78" w14:textId="77777777" w:rsidR="00D427EF" w:rsidRPr="008F515F" w:rsidRDefault="00DF31DC">
            <w:pPr>
              <w:rPr>
                <w:rFonts w:ascii="Arial" w:hAnsi="Arial" w:cs="Arial"/>
                <w:b/>
                <w:sz w:val="20"/>
                <w:szCs w:val="20"/>
                <w:lang w:val="en-GB"/>
              </w:rPr>
            </w:pPr>
            <w:r w:rsidRPr="008F515F">
              <w:rPr>
                <w:rFonts w:ascii="Arial" w:hAnsi="Arial" w:cs="Arial"/>
                <w:b/>
                <w:sz w:val="20"/>
                <w:szCs w:val="20"/>
                <w:lang w:val="en-GB"/>
              </w:rPr>
              <w:t xml:space="preserve">10. Is </w:t>
            </w:r>
            <w:r w:rsidRPr="008F515F">
              <w:rPr>
                <w:rFonts w:ascii="Arial" w:hAnsi="Arial" w:cs="Arial"/>
                <w:sz w:val="20"/>
                <w:szCs w:val="20"/>
                <w:lang w:val="en-GB"/>
              </w:rPr>
              <w:t xml:space="preserve">Identification of research gaps/future directions done </w:t>
            </w:r>
            <w:r w:rsidRPr="008F515F">
              <w:rPr>
                <w:rFonts w:ascii="Arial" w:hAnsi="Arial" w:cs="Arial"/>
                <w:b/>
                <w:sz w:val="20"/>
                <w:szCs w:val="20"/>
                <w:lang w:val="en-GB"/>
              </w:rPr>
              <w:t>?</w:t>
            </w:r>
          </w:p>
          <w:p w14:paraId="70156B66"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00C61BF9"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5 = Excellent 4 = Good 3 = Satisfactory 2 = Needs Improvement 1 = Poor N/A = Not Applicable</w:t>
            </w:r>
          </w:p>
          <w:p w14:paraId="4B2BD2EF" w14:textId="77777777" w:rsidR="00D427EF" w:rsidRPr="008F515F" w:rsidRDefault="00D427EF">
            <w:pPr>
              <w:rPr>
                <w:rFonts w:ascii="Arial" w:hAnsi="Arial" w:cs="Arial"/>
                <w:sz w:val="20"/>
                <w:szCs w:val="20"/>
                <w:lang w:val="en-GB"/>
              </w:rPr>
            </w:pPr>
          </w:p>
        </w:tc>
        <w:tc>
          <w:tcPr>
            <w:tcW w:w="1667" w:type="pct"/>
          </w:tcPr>
          <w:p w14:paraId="6B47EC7F" w14:textId="0CD88C39" w:rsidR="00D427EF" w:rsidRPr="008F515F" w:rsidRDefault="00A815A5">
            <w:pPr>
              <w:contextualSpacing/>
              <w:rPr>
                <w:rFonts w:ascii="Arial" w:hAnsi="Arial" w:cs="Arial"/>
                <w:bCs/>
                <w:sz w:val="20"/>
                <w:szCs w:val="20"/>
                <w:lang w:val="en-GB"/>
              </w:rPr>
            </w:pPr>
            <w:r w:rsidRPr="008F515F">
              <w:rPr>
                <w:rFonts w:ascii="Arial" w:hAnsi="Arial" w:cs="Arial"/>
                <w:bCs/>
                <w:sz w:val="20"/>
                <w:szCs w:val="20"/>
                <w:lang w:val="en-GB"/>
              </w:rPr>
              <w:t xml:space="preserve">    3</w:t>
            </w:r>
          </w:p>
        </w:tc>
        <w:tc>
          <w:tcPr>
            <w:tcW w:w="1667" w:type="pct"/>
          </w:tcPr>
          <w:p w14:paraId="4148A8FE" w14:textId="77777777" w:rsidR="00D427EF" w:rsidRPr="008F515F" w:rsidRDefault="00D427EF">
            <w:pPr>
              <w:outlineLvl w:val="1"/>
              <w:rPr>
                <w:rFonts w:ascii="Arial" w:eastAsia="MS Mincho" w:hAnsi="Arial" w:cs="Arial"/>
                <w:bCs/>
                <w:sz w:val="20"/>
                <w:szCs w:val="20"/>
                <w:lang w:val="en-GB"/>
              </w:rPr>
            </w:pPr>
          </w:p>
        </w:tc>
      </w:tr>
      <w:tr w:rsidR="00D427EF" w:rsidRPr="008F515F" w14:paraId="34CF14EB" w14:textId="77777777">
        <w:trPr>
          <w:trHeight w:val="20"/>
          <w:jc w:val="center"/>
        </w:trPr>
        <w:tc>
          <w:tcPr>
            <w:tcW w:w="1666" w:type="pct"/>
            <w:noWrap/>
          </w:tcPr>
          <w:p w14:paraId="4674B5D5" w14:textId="77777777" w:rsidR="00D427EF" w:rsidRPr="008F515F" w:rsidRDefault="00DF31DC">
            <w:pPr>
              <w:rPr>
                <w:rFonts w:ascii="Arial" w:hAnsi="Arial" w:cs="Arial"/>
                <w:b/>
                <w:sz w:val="20"/>
                <w:szCs w:val="20"/>
                <w:lang w:val="en-GB"/>
              </w:rPr>
            </w:pPr>
            <w:r w:rsidRPr="008F515F">
              <w:rPr>
                <w:rFonts w:ascii="Arial" w:hAnsi="Arial" w:cs="Arial"/>
                <w:b/>
                <w:sz w:val="20"/>
                <w:szCs w:val="20"/>
                <w:lang w:val="en-GB"/>
              </w:rPr>
              <w:t>11. Are the conclusions logically arrived?</w:t>
            </w:r>
          </w:p>
          <w:p w14:paraId="06708313"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25612973" w14:textId="77777777" w:rsidR="00D427EF" w:rsidRPr="008F515F" w:rsidRDefault="00DF31DC">
            <w:pPr>
              <w:rPr>
                <w:rFonts w:ascii="Arial" w:hAnsi="Arial" w:cs="Arial"/>
                <w:sz w:val="20"/>
                <w:szCs w:val="20"/>
                <w:lang w:val="en-GB"/>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B7FE770" w14:textId="6A881D8D" w:rsidR="00D427EF" w:rsidRPr="008F515F" w:rsidRDefault="00A815A5">
            <w:pPr>
              <w:contextualSpacing/>
              <w:rPr>
                <w:rFonts w:ascii="Arial" w:hAnsi="Arial" w:cs="Arial"/>
                <w:bCs/>
                <w:sz w:val="20"/>
                <w:szCs w:val="20"/>
                <w:lang w:val="en-GB"/>
              </w:rPr>
            </w:pPr>
            <w:r w:rsidRPr="008F515F">
              <w:rPr>
                <w:rFonts w:ascii="Arial" w:hAnsi="Arial" w:cs="Arial"/>
                <w:bCs/>
                <w:sz w:val="20"/>
                <w:szCs w:val="20"/>
                <w:lang w:val="en-GB"/>
              </w:rPr>
              <w:t>4</w:t>
            </w:r>
          </w:p>
        </w:tc>
        <w:tc>
          <w:tcPr>
            <w:tcW w:w="1667" w:type="pct"/>
          </w:tcPr>
          <w:p w14:paraId="14DE722E" w14:textId="77777777" w:rsidR="00D427EF" w:rsidRPr="008F515F" w:rsidRDefault="00D427EF">
            <w:pPr>
              <w:outlineLvl w:val="1"/>
              <w:rPr>
                <w:rFonts w:ascii="Arial" w:eastAsia="MS Mincho" w:hAnsi="Arial" w:cs="Arial"/>
                <w:bCs/>
                <w:sz w:val="20"/>
                <w:szCs w:val="20"/>
                <w:lang w:val="en-GB"/>
              </w:rPr>
            </w:pPr>
          </w:p>
        </w:tc>
      </w:tr>
      <w:tr w:rsidR="00D427EF" w:rsidRPr="008F515F" w14:paraId="1B04E58D" w14:textId="77777777">
        <w:trPr>
          <w:trHeight w:val="20"/>
          <w:jc w:val="center"/>
        </w:trPr>
        <w:tc>
          <w:tcPr>
            <w:tcW w:w="1666" w:type="pct"/>
            <w:noWrap/>
          </w:tcPr>
          <w:p w14:paraId="07625CC8" w14:textId="77777777" w:rsidR="00D427EF" w:rsidRPr="008F515F" w:rsidRDefault="00DF31DC">
            <w:pPr>
              <w:rPr>
                <w:rFonts w:ascii="Arial" w:hAnsi="Arial" w:cs="Arial"/>
                <w:b/>
                <w:sz w:val="20"/>
                <w:szCs w:val="20"/>
                <w:lang w:val="en-GB"/>
              </w:rPr>
            </w:pPr>
            <w:r w:rsidRPr="008F515F">
              <w:rPr>
                <w:rFonts w:ascii="Arial" w:hAnsi="Arial" w:cs="Arial"/>
                <w:b/>
                <w:sz w:val="20"/>
                <w:szCs w:val="20"/>
                <w:lang w:val="en-GB"/>
              </w:rPr>
              <w:t>12. Are the limitations of the paper discussed?</w:t>
            </w:r>
          </w:p>
          <w:p w14:paraId="638E1D3A"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5E04193A" w14:textId="77777777" w:rsidR="00D427EF" w:rsidRPr="008F515F" w:rsidRDefault="00DF31DC">
            <w:pPr>
              <w:rPr>
                <w:rFonts w:ascii="Arial" w:hAnsi="Arial" w:cs="Arial"/>
                <w:sz w:val="20"/>
                <w:szCs w:val="20"/>
                <w:lang w:val="en-GB"/>
              </w:rPr>
            </w:pPr>
            <w:r w:rsidRPr="008F515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48BA22" w14:textId="02E2A8EE" w:rsidR="00D427EF" w:rsidRPr="008F515F" w:rsidRDefault="00A815A5">
            <w:pPr>
              <w:contextualSpacing/>
              <w:rPr>
                <w:rFonts w:ascii="Arial" w:hAnsi="Arial" w:cs="Arial"/>
                <w:bCs/>
                <w:sz w:val="20"/>
                <w:szCs w:val="20"/>
                <w:lang w:val="en-GB"/>
              </w:rPr>
            </w:pPr>
            <w:r w:rsidRPr="008F515F">
              <w:rPr>
                <w:rFonts w:ascii="Arial" w:hAnsi="Arial" w:cs="Arial"/>
                <w:bCs/>
                <w:sz w:val="20"/>
                <w:szCs w:val="20"/>
                <w:lang w:val="en-GB"/>
              </w:rPr>
              <w:t>4</w:t>
            </w:r>
          </w:p>
        </w:tc>
        <w:tc>
          <w:tcPr>
            <w:tcW w:w="1667" w:type="pct"/>
          </w:tcPr>
          <w:p w14:paraId="2719920E" w14:textId="77777777" w:rsidR="00D427EF" w:rsidRPr="008F515F" w:rsidRDefault="00D427EF">
            <w:pPr>
              <w:outlineLvl w:val="1"/>
              <w:rPr>
                <w:rFonts w:ascii="Arial" w:eastAsia="MS Mincho" w:hAnsi="Arial" w:cs="Arial"/>
                <w:bCs/>
                <w:sz w:val="20"/>
                <w:szCs w:val="20"/>
                <w:lang w:val="en-GB"/>
              </w:rPr>
            </w:pPr>
          </w:p>
        </w:tc>
      </w:tr>
      <w:tr w:rsidR="00D427EF" w:rsidRPr="008F515F" w14:paraId="0BCB4FD8" w14:textId="77777777">
        <w:trPr>
          <w:trHeight w:val="20"/>
          <w:jc w:val="center"/>
        </w:trPr>
        <w:tc>
          <w:tcPr>
            <w:tcW w:w="1666" w:type="pct"/>
            <w:noWrap/>
          </w:tcPr>
          <w:p w14:paraId="25E70A1F" w14:textId="77777777" w:rsidR="00D427EF" w:rsidRPr="008F515F" w:rsidRDefault="00DF31DC">
            <w:pPr>
              <w:rPr>
                <w:rFonts w:ascii="Arial" w:hAnsi="Arial" w:cs="Arial"/>
                <w:b/>
                <w:sz w:val="20"/>
                <w:szCs w:val="20"/>
                <w:lang w:val="en-GB"/>
              </w:rPr>
            </w:pPr>
            <w:r w:rsidRPr="008F515F">
              <w:rPr>
                <w:rFonts w:ascii="Arial" w:hAnsi="Arial" w:cs="Arial"/>
                <w:b/>
                <w:sz w:val="20"/>
                <w:szCs w:val="20"/>
                <w:lang w:val="en-GB"/>
              </w:rPr>
              <w:t xml:space="preserve">13. What is the </w:t>
            </w:r>
            <w:r w:rsidRPr="008F515F">
              <w:rPr>
                <w:rFonts w:ascii="Arial" w:hAnsi="Arial" w:cs="Arial"/>
                <w:sz w:val="20"/>
                <w:szCs w:val="20"/>
                <w:lang w:val="en-GB"/>
              </w:rPr>
              <w:t>Quality of references (i.e. from peer reviewed authentic sources)</w:t>
            </w:r>
          </w:p>
          <w:p w14:paraId="2B7C0E12"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513494F7"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5 = Excellent 4 = Good 3 = Satisfactory 2 = Needs Improvement 1 = Poor </w:t>
            </w:r>
          </w:p>
          <w:p w14:paraId="6943AC0F" w14:textId="77777777" w:rsidR="00D427EF" w:rsidRPr="008F515F" w:rsidRDefault="00DF31DC">
            <w:pPr>
              <w:rPr>
                <w:rFonts w:ascii="Arial" w:hAnsi="Arial" w:cs="Arial"/>
                <w:sz w:val="20"/>
                <w:szCs w:val="20"/>
                <w:lang w:val="en-GB"/>
              </w:rPr>
            </w:pPr>
            <w:r w:rsidRPr="008F515F">
              <w:rPr>
                <w:rFonts w:ascii="Arial" w:hAnsi="Arial" w:cs="Arial"/>
                <w:color w:val="404040"/>
                <w:sz w:val="20"/>
                <w:szCs w:val="20"/>
                <w:shd w:val="clear" w:color="auto" w:fill="FFFFFF"/>
                <w:lang w:val="en-GB"/>
              </w:rPr>
              <w:t>N/A = Not Applicable</w:t>
            </w:r>
          </w:p>
        </w:tc>
        <w:tc>
          <w:tcPr>
            <w:tcW w:w="1667" w:type="pct"/>
          </w:tcPr>
          <w:p w14:paraId="642C9D9A" w14:textId="4C776BDB" w:rsidR="00D427EF" w:rsidRPr="008F515F" w:rsidRDefault="00A815A5">
            <w:pPr>
              <w:contextualSpacing/>
              <w:rPr>
                <w:rFonts w:ascii="Arial" w:hAnsi="Arial" w:cs="Arial"/>
                <w:bCs/>
                <w:sz w:val="20"/>
                <w:szCs w:val="20"/>
                <w:lang w:val="en-GB"/>
              </w:rPr>
            </w:pPr>
            <w:r w:rsidRPr="008F515F">
              <w:rPr>
                <w:rFonts w:ascii="Arial" w:hAnsi="Arial" w:cs="Arial"/>
                <w:bCs/>
                <w:sz w:val="20"/>
                <w:szCs w:val="20"/>
                <w:lang w:val="en-GB"/>
              </w:rPr>
              <w:t>4</w:t>
            </w:r>
          </w:p>
        </w:tc>
        <w:tc>
          <w:tcPr>
            <w:tcW w:w="1667" w:type="pct"/>
          </w:tcPr>
          <w:p w14:paraId="1EA71B34" w14:textId="77777777" w:rsidR="00D427EF" w:rsidRPr="008F515F" w:rsidRDefault="00D427EF">
            <w:pPr>
              <w:outlineLvl w:val="1"/>
              <w:rPr>
                <w:rFonts w:ascii="Arial" w:eastAsia="MS Mincho" w:hAnsi="Arial" w:cs="Arial"/>
                <w:bCs/>
                <w:sz w:val="20"/>
                <w:szCs w:val="20"/>
                <w:lang w:val="en-GB"/>
              </w:rPr>
            </w:pPr>
          </w:p>
        </w:tc>
      </w:tr>
      <w:tr w:rsidR="00D427EF" w:rsidRPr="008F515F" w14:paraId="6A158CAC" w14:textId="77777777">
        <w:trPr>
          <w:trHeight w:val="20"/>
          <w:jc w:val="center"/>
        </w:trPr>
        <w:tc>
          <w:tcPr>
            <w:tcW w:w="1666" w:type="pct"/>
            <w:noWrap/>
          </w:tcPr>
          <w:p w14:paraId="11C2BC8E" w14:textId="77777777" w:rsidR="00D427EF" w:rsidRPr="008F515F" w:rsidRDefault="00DF31DC">
            <w:pPr>
              <w:rPr>
                <w:rFonts w:ascii="Arial" w:hAnsi="Arial" w:cs="Arial"/>
                <w:b/>
                <w:sz w:val="20"/>
                <w:szCs w:val="20"/>
                <w:lang w:val="en-GB"/>
              </w:rPr>
            </w:pPr>
            <w:r w:rsidRPr="008F515F">
              <w:rPr>
                <w:rFonts w:ascii="Arial" w:hAnsi="Arial" w:cs="Arial"/>
                <w:b/>
                <w:sz w:val="20"/>
                <w:szCs w:val="20"/>
                <w:lang w:val="en-GB"/>
              </w:rPr>
              <w:t>14. Is the manuscript written in clear and understandable language?</w:t>
            </w:r>
          </w:p>
          <w:p w14:paraId="76C85811"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Rating Scale: </w:t>
            </w:r>
          </w:p>
          <w:p w14:paraId="7EE78520" w14:textId="77777777" w:rsidR="00D427EF" w:rsidRPr="008F515F" w:rsidRDefault="00DF31DC">
            <w:pPr>
              <w:rPr>
                <w:rFonts w:ascii="Arial" w:hAnsi="Arial" w:cs="Arial"/>
                <w:color w:val="404040"/>
                <w:sz w:val="20"/>
                <w:szCs w:val="20"/>
                <w:shd w:val="clear" w:color="auto" w:fill="FFFFFF"/>
                <w:lang w:val="en-GB"/>
              </w:rPr>
            </w:pPr>
            <w:r w:rsidRPr="008F515F">
              <w:rPr>
                <w:rFonts w:ascii="Arial" w:hAnsi="Arial" w:cs="Arial"/>
                <w:color w:val="404040"/>
                <w:sz w:val="20"/>
                <w:szCs w:val="20"/>
                <w:shd w:val="clear" w:color="auto" w:fill="FFFFFF"/>
                <w:lang w:val="en-GB"/>
              </w:rPr>
              <w:t xml:space="preserve">5 = Excellent 4 = Good 3 = Satisfactory 2 = Needs Improvement 1 = Poor </w:t>
            </w:r>
          </w:p>
          <w:p w14:paraId="12EB0DB2" w14:textId="77777777" w:rsidR="00D427EF" w:rsidRPr="008F515F" w:rsidRDefault="00DF31DC">
            <w:pPr>
              <w:rPr>
                <w:rFonts w:ascii="Arial" w:hAnsi="Arial" w:cs="Arial"/>
                <w:sz w:val="20"/>
                <w:szCs w:val="20"/>
                <w:lang w:val="en-GB"/>
              </w:rPr>
            </w:pPr>
            <w:r w:rsidRPr="008F515F">
              <w:rPr>
                <w:rFonts w:ascii="Arial" w:hAnsi="Arial" w:cs="Arial"/>
                <w:color w:val="404040"/>
                <w:sz w:val="20"/>
                <w:szCs w:val="20"/>
                <w:shd w:val="clear" w:color="auto" w:fill="FFFFFF"/>
                <w:lang w:val="en-GB"/>
              </w:rPr>
              <w:t>N/A = Not Applicable</w:t>
            </w:r>
          </w:p>
        </w:tc>
        <w:tc>
          <w:tcPr>
            <w:tcW w:w="1667" w:type="pct"/>
          </w:tcPr>
          <w:p w14:paraId="5E791CE2" w14:textId="1C718FA6" w:rsidR="00D427EF" w:rsidRPr="008F515F" w:rsidRDefault="00A815A5">
            <w:pPr>
              <w:contextualSpacing/>
              <w:rPr>
                <w:rFonts w:ascii="Arial" w:hAnsi="Arial" w:cs="Arial"/>
                <w:bCs/>
                <w:sz w:val="20"/>
                <w:szCs w:val="20"/>
                <w:lang w:val="en-GB"/>
              </w:rPr>
            </w:pPr>
            <w:r w:rsidRPr="008F515F">
              <w:rPr>
                <w:rFonts w:ascii="Arial" w:hAnsi="Arial" w:cs="Arial"/>
                <w:bCs/>
                <w:sz w:val="20"/>
                <w:szCs w:val="20"/>
                <w:lang w:val="en-GB"/>
              </w:rPr>
              <w:t>4</w:t>
            </w:r>
          </w:p>
        </w:tc>
        <w:tc>
          <w:tcPr>
            <w:tcW w:w="1667" w:type="pct"/>
          </w:tcPr>
          <w:p w14:paraId="67560548" w14:textId="77777777" w:rsidR="00D427EF" w:rsidRPr="008F515F" w:rsidRDefault="00D427EF">
            <w:pPr>
              <w:outlineLvl w:val="1"/>
              <w:rPr>
                <w:rFonts w:ascii="Arial" w:eastAsia="MS Mincho" w:hAnsi="Arial" w:cs="Arial"/>
                <w:bCs/>
                <w:sz w:val="20"/>
                <w:szCs w:val="20"/>
                <w:lang w:val="en-GB"/>
              </w:rPr>
            </w:pPr>
          </w:p>
        </w:tc>
      </w:tr>
    </w:tbl>
    <w:p w14:paraId="5C396189" w14:textId="77777777" w:rsidR="00D427EF" w:rsidRPr="008F515F" w:rsidRDefault="00D427EF">
      <w:pPr>
        <w:jc w:val="both"/>
        <w:rPr>
          <w:rFonts w:ascii="Arial" w:eastAsia="MS Mincho" w:hAnsi="Arial" w:cs="Arial"/>
          <w:b/>
          <w:bCs/>
          <w:sz w:val="20"/>
          <w:szCs w:val="20"/>
          <w:u w:val="single"/>
          <w:lang w:val="en-GB" w:eastAsia="x-none"/>
        </w:rPr>
      </w:pPr>
    </w:p>
    <w:p w14:paraId="205FBCA8" w14:textId="77777777" w:rsidR="00D427EF" w:rsidRPr="008F515F" w:rsidRDefault="00DF31DC">
      <w:pPr>
        <w:outlineLvl w:val="1"/>
        <w:rPr>
          <w:rFonts w:ascii="Arial" w:eastAsia="MS Mincho" w:hAnsi="Arial" w:cs="Arial"/>
          <w:b/>
          <w:bCs/>
          <w:sz w:val="20"/>
          <w:szCs w:val="20"/>
          <w:u w:val="single"/>
          <w:lang w:val="en-GB"/>
        </w:rPr>
      </w:pPr>
      <w:r w:rsidRPr="008F515F">
        <w:rPr>
          <w:rFonts w:ascii="Arial" w:eastAsia="MS Mincho" w:hAnsi="Arial" w:cs="Arial"/>
          <w:b/>
          <w:bCs/>
          <w:sz w:val="20"/>
          <w:szCs w:val="20"/>
          <w:highlight w:val="yellow"/>
          <w:u w:val="single"/>
          <w:lang w:val="en-GB"/>
        </w:rPr>
        <w:t>PART 2.2 (Subjective Evaluation)</w:t>
      </w:r>
    </w:p>
    <w:p w14:paraId="13D5447D" w14:textId="77777777" w:rsidR="00D427EF" w:rsidRPr="008F515F" w:rsidRDefault="00D427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427EF" w:rsidRPr="008F515F" w14:paraId="64948291" w14:textId="77777777">
        <w:trPr>
          <w:trHeight w:val="20"/>
          <w:jc w:val="center"/>
        </w:trPr>
        <w:tc>
          <w:tcPr>
            <w:tcW w:w="1666" w:type="pct"/>
            <w:noWrap/>
          </w:tcPr>
          <w:p w14:paraId="77B11F83" w14:textId="77777777" w:rsidR="00D427EF" w:rsidRPr="008F515F" w:rsidRDefault="00D427EF">
            <w:pPr>
              <w:outlineLvl w:val="1"/>
              <w:rPr>
                <w:rFonts w:ascii="Arial" w:eastAsia="MS Mincho" w:hAnsi="Arial" w:cs="Arial"/>
                <w:b/>
                <w:bCs/>
                <w:sz w:val="20"/>
                <w:szCs w:val="20"/>
                <w:lang w:val="en-GB"/>
              </w:rPr>
            </w:pPr>
          </w:p>
        </w:tc>
        <w:tc>
          <w:tcPr>
            <w:tcW w:w="1667" w:type="pct"/>
          </w:tcPr>
          <w:p w14:paraId="6112D5F4" w14:textId="77777777" w:rsidR="00D427EF" w:rsidRPr="008F515F" w:rsidRDefault="00DF31DC">
            <w:pPr>
              <w:outlineLvl w:val="1"/>
              <w:rPr>
                <w:rFonts w:ascii="Arial" w:eastAsia="MS Mincho" w:hAnsi="Arial" w:cs="Arial"/>
                <w:b/>
                <w:bCs/>
                <w:sz w:val="20"/>
                <w:szCs w:val="20"/>
                <w:lang w:val="en-GB"/>
              </w:rPr>
            </w:pPr>
            <w:r w:rsidRPr="008F515F">
              <w:rPr>
                <w:rFonts w:ascii="Arial" w:eastAsia="MS Mincho" w:hAnsi="Arial" w:cs="Arial"/>
                <w:b/>
                <w:bCs/>
                <w:sz w:val="20"/>
                <w:szCs w:val="20"/>
                <w:lang w:val="en-GB"/>
              </w:rPr>
              <w:t>Reviewer’s comment</w:t>
            </w:r>
          </w:p>
          <w:p w14:paraId="2AA6EB1A" w14:textId="77777777" w:rsidR="00D427EF" w:rsidRPr="008F515F" w:rsidRDefault="00D427EF">
            <w:pPr>
              <w:rPr>
                <w:rFonts w:ascii="Arial" w:hAnsi="Arial" w:cs="Arial"/>
                <w:sz w:val="20"/>
                <w:szCs w:val="20"/>
                <w:lang w:val="en-GB"/>
              </w:rPr>
            </w:pPr>
          </w:p>
        </w:tc>
        <w:tc>
          <w:tcPr>
            <w:tcW w:w="1667" w:type="pct"/>
          </w:tcPr>
          <w:p w14:paraId="609608C7" w14:textId="77777777" w:rsidR="00D427EF" w:rsidRPr="008F515F" w:rsidRDefault="00DF31DC">
            <w:pPr>
              <w:spacing w:after="160" w:line="259" w:lineRule="auto"/>
              <w:rPr>
                <w:rFonts w:ascii="Arial" w:eastAsia="Calibri" w:hAnsi="Arial" w:cs="Arial"/>
                <w:kern w:val="2"/>
                <w:sz w:val="20"/>
                <w:szCs w:val="20"/>
                <w:lang w:val="en-IN"/>
              </w:rPr>
            </w:pPr>
            <w:r w:rsidRPr="008F515F">
              <w:rPr>
                <w:rFonts w:ascii="Arial" w:eastAsia="Calibri" w:hAnsi="Arial" w:cs="Arial"/>
                <w:b/>
                <w:kern w:val="2"/>
                <w:sz w:val="20"/>
                <w:szCs w:val="20"/>
                <w:lang w:val="en-IN"/>
              </w:rPr>
              <w:t>Author’s Feedback</w:t>
            </w:r>
            <w:r w:rsidRPr="008F515F">
              <w:rPr>
                <w:rFonts w:ascii="Arial" w:eastAsia="Calibri" w:hAnsi="Arial" w:cs="Arial"/>
                <w:kern w:val="2"/>
                <w:sz w:val="20"/>
                <w:szCs w:val="20"/>
                <w:lang w:val="en-IN"/>
              </w:rPr>
              <w:t xml:space="preserve"> </w:t>
            </w:r>
            <w:r w:rsidRPr="008F515F">
              <w:rPr>
                <w:rFonts w:ascii="Arial" w:eastAsia="Calibri" w:hAnsi="Arial" w:cs="Arial"/>
                <w:kern w:val="2"/>
                <w:sz w:val="20"/>
                <w:szCs w:val="20"/>
                <w:highlight w:val="yellow"/>
                <w:lang w:val="en-IN"/>
              </w:rPr>
              <w:t>(It is mandatory that authors should write his/her feedback here)</w:t>
            </w:r>
          </w:p>
          <w:p w14:paraId="76DBAD4E" w14:textId="77777777" w:rsidR="00D427EF" w:rsidRPr="008F515F" w:rsidRDefault="00D427EF">
            <w:pPr>
              <w:outlineLvl w:val="1"/>
              <w:rPr>
                <w:rFonts w:ascii="Arial" w:eastAsia="MS Mincho" w:hAnsi="Arial" w:cs="Arial"/>
                <w:bCs/>
                <w:sz w:val="20"/>
                <w:szCs w:val="20"/>
                <w:lang w:val="en-GB"/>
              </w:rPr>
            </w:pPr>
          </w:p>
        </w:tc>
      </w:tr>
      <w:tr w:rsidR="00D427EF" w:rsidRPr="008F515F" w14:paraId="75094E2B" w14:textId="77777777">
        <w:trPr>
          <w:trHeight w:val="20"/>
          <w:jc w:val="center"/>
        </w:trPr>
        <w:tc>
          <w:tcPr>
            <w:tcW w:w="1666" w:type="pct"/>
            <w:noWrap/>
          </w:tcPr>
          <w:p w14:paraId="3061F0FC" w14:textId="77777777" w:rsidR="00D427EF" w:rsidRPr="008F515F" w:rsidRDefault="00DF31DC">
            <w:pPr>
              <w:rPr>
                <w:rFonts w:ascii="Arial" w:hAnsi="Arial" w:cs="Arial"/>
                <w:b/>
                <w:bCs/>
                <w:sz w:val="20"/>
                <w:szCs w:val="20"/>
                <w:lang w:val="en-GB"/>
              </w:rPr>
            </w:pPr>
            <w:r w:rsidRPr="008F515F">
              <w:rPr>
                <w:rFonts w:ascii="Arial" w:hAnsi="Arial" w:cs="Arial"/>
                <w:b/>
                <w:bCs/>
                <w:sz w:val="20"/>
                <w:szCs w:val="20"/>
                <w:lang w:val="en-GB"/>
              </w:rPr>
              <w:t>Is the title of the article suitable?</w:t>
            </w:r>
          </w:p>
          <w:p w14:paraId="3866B423" w14:textId="77777777" w:rsidR="00D427EF" w:rsidRPr="008F515F" w:rsidRDefault="00D427EF">
            <w:pPr>
              <w:rPr>
                <w:rFonts w:ascii="Arial" w:hAnsi="Arial" w:cs="Arial"/>
                <w:bCs/>
                <w:sz w:val="20"/>
                <w:szCs w:val="20"/>
                <w:lang w:val="en-GB"/>
              </w:rPr>
            </w:pPr>
          </w:p>
          <w:p w14:paraId="57196C38" w14:textId="77777777" w:rsidR="00D427EF" w:rsidRPr="008F515F" w:rsidRDefault="00DF31DC">
            <w:pPr>
              <w:rPr>
                <w:rFonts w:ascii="Arial" w:hAnsi="Arial" w:cs="Arial"/>
                <w:sz w:val="20"/>
                <w:szCs w:val="20"/>
                <w:u w:val="single"/>
                <w:lang w:val="en-GB"/>
              </w:rPr>
            </w:pPr>
            <w:r w:rsidRPr="008F515F">
              <w:rPr>
                <w:rFonts w:ascii="Arial" w:hAnsi="Arial" w:cs="Arial"/>
                <w:bCs/>
                <w:sz w:val="20"/>
                <w:szCs w:val="20"/>
                <w:lang w:val="en-GB"/>
              </w:rPr>
              <w:t>If your answer is NO, please provide a brief, clear suggestion for improvement.</w:t>
            </w:r>
          </w:p>
        </w:tc>
        <w:tc>
          <w:tcPr>
            <w:tcW w:w="1667" w:type="pct"/>
          </w:tcPr>
          <w:p w14:paraId="05598174" w14:textId="17E58A39"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Yes</w:t>
            </w:r>
          </w:p>
        </w:tc>
        <w:tc>
          <w:tcPr>
            <w:tcW w:w="1667" w:type="pct"/>
          </w:tcPr>
          <w:p w14:paraId="55C80233" w14:textId="77777777" w:rsidR="00D427EF" w:rsidRPr="008F515F" w:rsidRDefault="00D427EF">
            <w:pPr>
              <w:outlineLvl w:val="1"/>
              <w:rPr>
                <w:rFonts w:ascii="Arial" w:eastAsia="MS Mincho" w:hAnsi="Arial" w:cs="Arial"/>
                <w:bCs/>
                <w:sz w:val="20"/>
                <w:szCs w:val="20"/>
                <w:lang w:val="en-GB"/>
              </w:rPr>
            </w:pPr>
          </w:p>
        </w:tc>
      </w:tr>
      <w:tr w:rsidR="00D427EF" w:rsidRPr="008F515F" w14:paraId="1FA87704" w14:textId="77777777">
        <w:trPr>
          <w:trHeight w:val="20"/>
          <w:jc w:val="center"/>
        </w:trPr>
        <w:tc>
          <w:tcPr>
            <w:tcW w:w="1666" w:type="pct"/>
            <w:noWrap/>
          </w:tcPr>
          <w:p w14:paraId="0108BA31" w14:textId="77777777" w:rsidR="00D427EF" w:rsidRPr="008F515F" w:rsidRDefault="00DF31DC">
            <w:pPr>
              <w:outlineLvl w:val="1"/>
              <w:rPr>
                <w:rFonts w:ascii="Arial" w:eastAsia="MS Mincho" w:hAnsi="Arial" w:cs="Arial"/>
                <w:b/>
                <w:bCs/>
                <w:sz w:val="20"/>
                <w:szCs w:val="20"/>
                <w:lang w:val="en-GB"/>
              </w:rPr>
            </w:pPr>
            <w:r w:rsidRPr="008F515F">
              <w:rPr>
                <w:rFonts w:ascii="Arial" w:eastAsia="MS Mincho" w:hAnsi="Arial" w:cs="Arial"/>
                <w:b/>
                <w:bCs/>
                <w:sz w:val="20"/>
                <w:szCs w:val="20"/>
                <w:lang w:val="en-GB"/>
              </w:rPr>
              <w:t xml:space="preserve">Is the abstract of the article comprehensive? </w:t>
            </w:r>
          </w:p>
          <w:p w14:paraId="46DB92F0" w14:textId="77777777" w:rsidR="00D427EF" w:rsidRPr="008F515F" w:rsidRDefault="00D427EF">
            <w:pPr>
              <w:rPr>
                <w:rFonts w:ascii="Arial" w:hAnsi="Arial" w:cs="Arial"/>
                <w:bCs/>
                <w:sz w:val="20"/>
                <w:szCs w:val="20"/>
                <w:lang w:val="en-GB"/>
              </w:rPr>
            </w:pPr>
          </w:p>
          <w:p w14:paraId="70A0D04F" w14:textId="77777777" w:rsidR="00D427EF" w:rsidRPr="008F515F" w:rsidRDefault="00DF31DC">
            <w:pPr>
              <w:rPr>
                <w:rFonts w:ascii="Arial" w:hAnsi="Arial" w:cs="Arial"/>
                <w:sz w:val="20"/>
                <w:szCs w:val="20"/>
                <w:lang w:val="en-GB"/>
              </w:rPr>
            </w:pPr>
            <w:r w:rsidRPr="008F515F">
              <w:rPr>
                <w:rFonts w:ascii="Arial" w:hAnsi="Arial" w:cs="Arial"/>
                <w:bCs/>
                <w:sz w:val="20"/>
                <w:szCs w:val="20"/>
                <w:lang w:val="en-GB"/>
              </w:rPr>
              <w:t>If your answer is NO, please provide a brief, clear suggestion for improvement.</w:t>
            </w:r>
          </w:p>
        </w:tc>
        <w:tc>
          <w:tcPr>
            <w:tcW w:w="1667" w:type="pct"/>
          </w:tcPr>
          <w:p w14:paraId="64646B2C" w14:textId="5CA9334B" w:rsidR="00D427EF" w:rsidRPr="008F515F" w:rsidRDefault="00A815A5">
            <w:pPr>
              <w:ind w:left="360"/>
              <w:rPr>
                <w:rFonts w:ascii="Arial" w:hAnsi="Arial" w:cs="Arial"/>
                <w:b/>
                <w:bCs/>
                <w:sz w:val="20"/>
                <w:szCs w:val="20"/>
                <w:lang w:val="en-GB"/>
              </w:rPr>
            </w:pPr>
            <w:r w:rsidRPr="008F515F">
              <w:rPr>
                <w:rFonts w:ascii="Arial" w:hAnsi="Arial" w:cs="Arial"/>
                <w:b/>
                <w:bCs/>
                <w:sz w:val="20"/>
                <w:szCs w:val="20"/>
                <w:lang w:val="en-GB"/>
              </w:rPr>
              <w:t>Yes</w:t>
            </w:r>
          </w:p>
        </w:tc>
        <w:tc>
          <w:tcPr>
            <w:tcW w:w="1667" w:type="pct"/>
          </w:tcPr>
          <w:p w14:paraId="7B705637" w14:textId="77777777" w:rsidR="00D427EF" w:rsidRPr="008F515F" w:rsidRDefault="00D427EF">
            <w:pPr>
              <w:outlineLvl w:val="1"/>
              <w:rPr>
                <w:rFonts w:ascii="Arial" w:eastAsia="MS Mincho" w:hAnsi="Arial" w:cs="Arial"/>
                <w:bCs/>
                <w:sz w:val="20"/>
                <w:szCs w:val="20"/>
                <w:lang w:val="en-GB"/>
              </w:rPr>
            </w:pPr>
          </w:p>
        </w:tc>
      </w:tr>
      <w:tr w:rsidR="00D427EF" w:rsidRPr="008F515F" w14:paraId="482FF695" w14:textId="77777777">
        <w:trPr>
          <w:trHeight w:val="20"/>
          <w:jc w:val="center"/>
        </w:trPr>
        <w:tc>
          <w:tcPr>
            <w:tcW w:w="1666" w:type="pct"/>
            <w:noWrap/>
          </w:tcPr>
          <w:p w14:paraId="1CEA91D2" w14:textId="77777777" w:rsidR="00D427EF" w:rsidRPr="008F515F" w:rsidRDefault="00DF31DC">
            <w:pPr>
              <w:outlineLvl w:val="1"/>
              <w:rPr>
                <w:rFonts w:ascii="Arial" w:eastAsia="MS Mincho" w:hAnsi="Arial" w:cs="Arial"/>
                <w:bCs/>
                <w:sz w:val="20"/>
                <w:szCs w:val="20"/>
                <w:lang w:val="en-GB"/>
              </w:rPr>
            </w:pPr>
            <w:r w:rsidRPr="008F515F">
              <w:rPr>
                <w:rFonts w:ascii="Arial" w:eastAsia="MS Mincho" w:hAnsi="Arial" w:cs="Arial"/>
                <w:b/>
                <w:bCs/>
                <w:sz w:val="20"/>
                <w:szCs w:val="20"/>
                <w:lang w:val="en-GB"/>
              </w:rPr>
              <w:t xml:space="preserve">Is the manuscript scientifically correct? </w:t>
            </w:r>
            <w:r w:rsidRPr="008F515F">
              <w:rPr>
                <w:rFonts w:ascii="Arial" w:eastAsia="MS Mincho" w:hAnsi="Arial" w:cs="Arial"/>
                <w:b/>
                <w:bCs/>
                <w:sz w:val="20"/>
                <w:szCs w:val="20"/>
                <w:lang w:val="en-GB"/>
              </w:rPr>
              <w:br/>
            </w:r>
          </w:p>
          <w:p w14:paraId="6DE8F60F" w14:textId="77777777" w:rsidR="00D427EF" w:rsidRPr="008F515F" w:rsidRDefault="00DF31DC">
            <w:pPr>
              <w:rPr>
                <w:rFonts w:ascii="Arial" w:hAnsi="Arial" w:cs="Arial"/>
                <w:b/>
                <w:sz w:val="20"/>
                <w:szCs w:val="20"/>
                <w:lang w:val="en-GB"/>
              </w:rPr>
            </w:pPr>
            <w:r w:rsidRPr="008F515F">
              <w:rPr>
                <w:rFonts w:ascii="Arial" w:hAnsi="Arial" w:cs="Arial"/>
                <w:bCs/>
                <w:sz w:val="20"/>
                <w:szCs w:val="20"/>
                <w:lang w:val="en-GB"/>
              </w:rPr>
              <w:t>If your answer is NO, please provide a brief, clear suggestion for improvement.</w:t>
            </w:r>
          </w:p>
        </w:tc>
        <w:tc>
          <w:tcPr>
            <w:tcW w:w="1667" w:type="pct"/>
          </w:tcPr>
          <w:p w14:paraId="1D349650" w14:textId="761EF5B1" w:rsidR="00D427EF" w:rsidRPr="008F515F" w:rsidRDefault="00A815A5">
            <w:pPr>
              <w:contextualSpacing/>
              <w:rPr>
                <w:rFonts w:ascii="Arial" w:hAnsi="Arial" w:cs="Arial"/>
                <w:bCs/>
                <w:sz w:val="20"/>
                <w:szCs w:val="20"/>
                <w:lang w:val="en-GB"/>
              </w:rPr>
            </w:pPr>
            <w:r w:rsidRPr="008F515F">
              <w:rPr>
                <w:rFonts w:ascii="Arial" w:hAnsi="Arial" w:cs="Arial"/>
                <w:bCs/>
                <w:sz w:val="20"/>
                <w:szCs w:val="20"/>
                <w:lang w:val="en-GB"/>
              </w:rPr>
              <w:t>Yes</w:t>
            </w:r>
          </w:p>
        </w:tc>
        <w:tc>
          <w:tcPr>
            <w:tcW w:w="1667" w:type="pct"/>
          </w:tcPr>
          <w:p w14:paraId="05772E18" w14:textId="77777777" w:rsidR="00D427EF" w:rsidRPr="008F515F" w:rsidRDefault="00D427EF">
            <w:pPr>
              <w:outlineLvl w:val="1"/>
              <w:rPr>
                <w:rFonts w:ascii="Arial" w:eastAsia="MS Mincho" w:hAnsi="Arial" w:cs="Arial"/>
                <w:bCs/>
                <w:sz w:val="20"/>
                <w:szCs w:val="20"/>
                <w:lang w:val="en-GB"/>
              </w:rPr>
            </w:pPr>
          </w:p>
        </w:tc>
      </w:tr>
      <w:tr w:rsidR="00D427EF" w:rsidRPr="008F515F" w14:paraId="374E27AB" w14:textId="77777777">
        <w:trPr>
          <w:trHeight w:val="20"/>
          <w:jc w:val="center"/>
        </w:trPr>
        <w:tc>
          <w:tcPr>
            <w:tcW w:w="1666" w:type="pct"/>
            <w:noWrap/>
          </w:tcPr>
          <w:p w14:paraId="73137DE1" w14:textId="77777777" w:rsidR="00D427EF" w:rsidRPr="008F515F" w:rsidRDefault="00DF31DC">
            <w:pPr>
              <w:rPr>
                <w:rFonts w:ascii="Arial" w:hAnsi="Arial" w:cs="Arial"/>
                <w:b/>
                <w:bCs/>
                <w:sz w:val="20"/>
                <w:szCs w:val="20"/>
                <w:lang w:val="en-GB"/>
              </w:rPr>
            </w:pPr>
            <w:r w:rsidRPr="008F515F">
              <w:rPr>
                <w:rFonts w:ascii="Arial" w:hAnsi="Arial" w:cs="Arial"/>
                <w:b/>
                <w:bCs/>
                <w:sz w:val="20"/>
                <w:szCs w:val="20"/>
                <w:lang w:val="en-GB"/>
              </w:rPr>
              <w:t xml:space="preserve">Are the references sufficient and recent? </w:t>
            </w:r>
          </w:p>
          <w:p w14:paraId="4DD11314" w14:textId="77777777" w:rsidR="00D427EF" w:rsidRPr="008F515F" w:rsidRDefault="00D427EF">
            <w:pPr>
              <w:rPr>
                <w:rFonts w:ascii="Arial" w:hAnsi="Arial" w:cs="Arial"/>
                <w:bCs/>
                <w:sz w:val="20"/>
                <w:szCs w:val="20"/>
                <w:lang w:val="en-GB"/>
              </w:rPr>
            </w:pPr>
          </w:p>
          <w:p w14:paraId="68D5C74C" w14:textId="77777777" w:rsidR="00D427EF" w:rsidRPr="008F515F" w:rsidRDefault="00DF31DC">
            <w:pPr>
              <w:rPr>
                <w:rFonts w:ascii="Arial" w:hAnsi="Arial" w:cs="Arial"/>
                <w:b/>
                <w:bCs/>
                <w:sz w:val="20"/>
                <w:szCs w:val="20"/>
                <w:lang w:val="en-GB"/>
              </w:rPr>
            </w:pPr>
            <w:r w:rsidRPr="008F515F">
              <w:rPr>
                <w:rFonts w:ascii="Arial" w:hAnsi="Arial" w:cs="Arial"/>
                <w:bCs/>
                <w:sz w:val="20"/>
                <w:szCs w:val="20"/>
                <w:lang w:val="en-GB"/>
              </w:rPr>
              <w:t>If your answer is NO, please provide clear suggestion for improvement.</w:t>
            </w:r>
          </w:p>
        </w:tc>
        <w:tc>
          <w:tcPr>
            <w:tcW w:w="1667" w:type="pct"/>
          </w:tcPr>
          <w:p w14:paraId="6C4B9110" w14:textId="1359EA80" w:rsidR="00D427EF" w:rsidRPr="008F515F" w:rsidRDefault="00A815A5">
            <w:pPr>
              <w:contextualSpacing/>
              <w:rPr>
                <w:rFonts w:ascii="Arial" w:hAnsi="Arial" w:cs="Arial"/>
                <w:bCs/>
                <w:sz w:val="20"/>
                <w:szCs w:val="20"/>
                <w:lang w:val="en-GB"/>
              </w:rPr>
            </w:pPr>
            <w:r w:rsidRPr="008F515F">
              <w:rPr>
                <w:rFonts w:ascii="Arial" w:hAnsi="Arial" w:cs="Arial"/>
                <w:bCs/>
                <w:sz w:val="20"/>
                <w:szCs w:val="20"/>
                <w:lang w:val="en-GB"/>
              </w:rPr>
              <w:t>Yes</w:t>
            </w:r>
          </w:p>
        </w:tc>
        <w:tc>
          <w:tcPr>
            <w:tcW w:w="1667" w:type="pct"/>
          </w:tcPr>
          <w:p w14:paraId="2A090694" w14:textId="77777777" w:rsidR="00D427EF" w:rsidRPr="008F515F" w:rsidRDefault="00D427EF">
            <w:pPr>
              <w:outlineLvl w:val="1"/>
              <w:rPr>
                <w:rFonts w:ascii="Arial" w:eastAsia="MS Mincho" w:hAnsi="Arial" w:cs="Arial"/>
                <w:bCs/>
                <w:sz w:val="20"/>
                <w:szCs w:val="20"/>
                <w:lang w:val="en-GB"/>
              </w:rPr>
            </w:pPr>
          </w:p>
        </w:tc>
      </w:tr>
      <w:tr w:rsidR="00D427EF" w:rsidRPr="008F515F" w14:paraId="67D94C82" w14:textId="77777777">
        <w:trPr>
          <w:trHeight w:val="20"/>
          <w:jc w:val="center"/>
        </w:trPr>
        <w:tc>
          <w:tcPr>
            <w:tcW w:w="1666" w:type="pct"/>
            <w:noWrap/>
          </w:tcPr>
          <w:p w14:paraId="4C54A509" w14:textId="77777777" w:rsidR="00D427EF" w:rsidRPr="008F515F" w:rsidRDefault="00DF31DC">
            <w:pPr>
              <w:rPr>
                <w:rFonts w:ascii="Arial" w:hAnsi="Arial" w:cs="Arial"/>
                <w:b/>
                <w:bCs/>
                <w:sz w:val="20"/>
                <w:szCs w:val="20"/>
                <w:lang w:val="en-GB"/>
              </w:rPr>
            </w:pPr>
            <w:r w:rsidRPr="008F515F">
              <w:rPr>
                <w:rFonts w:ascii="Arial" w:hAnsi="Arial" w:cs="Arial"/>
                <w:b/>
                <w:bCs/>
                <w:sz w:val="20"/>
                <w:szCs w:val="20"/>
                <w:lang w:val="en-GB"/>
              </w:rPr>
              <w:t>Are there ethical issues in this manuscript?</w:t>
            </w:r>
          </w:p>
          <w:p w14:paraId="664C22E8" w14:textId="77777777" w:rsidR="00D427EF" w:rsidRPr="008F515F" w:rsidRDefault="00DF31DC">
            <w:pPr>
              <w:rPr>
                <w:rFonts w:ascii="Arial" w:hAnsi="Arial" w:cs="Arial"/>
                <w:bCs/>
                <w:sz w:val="20"/>
                <w:szCs w:val="20"/>
                <w:lang w:val="en-GB"/>
              </w:rPr>
            </w:pPr>
            <w:r w:rsidRPr="008F515F">
              <w:rPr>
                <w:rFonts w:ascii="Arial" w:hAnsi="Arial" w:cs="Arial"/>
                <w:bCs/>
                <w:sz w:val="20"/>
                <w:szCs w:val="20"/>
                <w:lang w:val="en-GB"/>
              </w:rPr>
              <w:t>(YES or NO)</w:t>
            </w:r>
          </w:p>
          <w:p w14:paraId="11E419EB" w14:textId="77777777" w:rsidR="00D427EF" w:rsidRPr="008F515F" w:rsidRDefault="00D427EF">
            <w:pPr>
              <w:rPr>
                <w:rFonts w:ascii="Arial" w:hAnsi="Arial" w:cs="Arial"/>
                <w:bCs/>
                <w:sz w:val="20"/>
                <w:szCs w:val="20"/>
                <w:lang w:val="en-GB"/>
              </w:rPr>
            </w:pPr>
          </w:p>
          <w:p w14:paraId="76C2F49B" w14:textId="77777777" w:rsidR="00D427EF" w:rsidRPr="008F515F" w:rsidRDefault="00DF31DC">
            <w:pPr>
              <w:rPr>
                <w:rFonts w:ascii="Arial" w:hAnsi="Arial" w:cs="Arial"/>
                <w:bCs/>
                <w:sz w:val="20"/>
                <w:szCs w:val="20"/>
                <w:lang w:val="en-GB"/>
              </w:rPr>
            </w:pPr>
            <w:r w:rsidRPr="008F515F">
              <w:rPr>
                <w:rFonts w:ascii="Arial" w:hAnsi="Arial" w:cs="Arial"/>
                <w:bCs/>
                <w:sz w:val="20"/>
                <w:szCs w:val="20"/>
                <w:lang w:val="en-GB"/>
              </w:rPr>
              <w:t>(If yes, kindly please write down the ethical issues here in details)</w:t>
            </w:r>
          </w:p>
          <w:p w14:paraId="302ECCE7" w14:textId="77777777" w:rsidR="00D427EF" w:rsidRPr="008F515F" w:rsidRDefault="00D427EF">
            <w:pPr>
              <w:rPr>
                <w:rFonts w:ascii="Arial" w:hAnsi="Arial" w:cs="Arial"/>
                <w:b/>
                <w:bCs/>
                <w:sz w:val="20"/>
                <w:szCs w:val="20"/>
                <w:lang w:val="en-GB"/>
              </w:rPr>
            </w:pPr>
          </w:p>
        </w:tc>
        <w:tc>
          <w:tcPr>
            <w:tcW w:w="1667" w:type="pct"/>
          </w:tcPr>
          <w:p w14:paraId="0E7797A8" w14:textId="5ABB7D2A" w:rsidR="00D427EF" w:rsidRPr="008F515F" w:rsidRDefault="00A815A5">
            <w:pPr>
              <w:contextualSpacing/>
              <w:rPr>
                <w:rFonts w:ascii="Arial" w:hAnsi="Arial" w:cs="Arial"/>
                <w:bCs/>
                <w:sz w:val="20"/>
                <w:szCs w:val="20"/>
                <w:lang w:val="en-GB"/>
              </w:rPr>
            </w:pPr>
            <w:r w:rsidRPr="008F515F">
              <w:rPr>
                <w:rFonts w:ascii="Arial" w:hAnsi="Arial" w:cs="Arial"/>
                <w:bCs/>
                <w:sz w:val="20"/>
                <w:szCs w:val="20"/>
                <w:lang w:val="en-GB"/>
              </w:rPr>
              <w:t>NO</w:t>
            </w:r>
          </w:p>
        </w:tc>
        <w:tc>
          <w:tcPr>
            <w:tcW w:w="1667" w:type="pct"/>
          </w:tcPr>
          <w:p w14:paraId="1D01C46D" w14:textId="77777777" w:rsidR="00D427EF" w:rsidRPr="008F515F" w:rsidRDefault="00D427EF">
            <w:pPr>
              <w:outlineLvl w:val="1"/>
              <w:rPr>
                <w:rFonts w:ascii="Arial" w:eastAsia="MS Mincho" w:hAnsi="Arial" w:cs="Arial"/>
                <w:bCs/>
                <w:sz w:val="20"/>
                <w:szCs w:val="20"/>
                <w:lang w:val="en-GB"/>
              </w:rPr>
            </w:pPr>
          </w:p>
        </w:tc>
      </w:tr>
    </w:tbl>
    <w:p w14:paraId="508B8E57" w14:textId="77777777" w:rsidR="0005122D" w:rsidRPr="008F515F" w:rsidRDefault="0005122D" w:rsidP="0005122D">
      <w:pPr>
        <w:rPr>
          <w:rFonts w:ascii="Arial" w:hAnsi="Arial" w:cs="Arial"/>
          <w:b/>
          <w:sz w:val="20"/>
          <w:szCs w:val="20"/>
          <w:u w:val="single"/>
        </w:rPr>
      </w:pPr>
      <w:r w:rsidRPr="008F515F">
        <w:rPr>
          <w:rFonts w:ascii="Arial" w:hAnsi="Arial" w:cs="Arial"/>
          <w:b/>
          <w:sz w:val="20"/>
          <w:szCs w:val="20"/>
          <w:u w:val="single"/>
        </w:rPr>
        <w:t>Reviewer details:</w:t>
      </w:r>
    </w:p>
    <w:p w14:paraId="14E0709B" w14:textId="77777777" w:rsidR="0005122D" w:rsidRPr="008F515F" w:rsidRDefault="0005122D" w:rsidP="0005122D">
      <w:pPr>
        <w:rPr>
          <w:rFonts w:ascii="Arial" w:hAnsi="Arial" w:cs="Arial"/>
          <w:sz w:val="20"/>
          <w:szCs w:val="20"/>
        </w:rPr>
      </w:pPr>
      <w:r w:rsidRPr="008F515F">
        <w:rPr>
          <w:rFonts w:ascii="Arial" w:hAnsi="Arial" w:cs="Arial"/>
          <w:color w:val="000000"/>
          <w:sz w:val="20"/>
          <w:szCs w:val="20"/>
        </w:rPr>
        <w:t>Sunil Balu Avhad, E.S. Andrades College of Science, India</w:t>
      </w:r>
    </w:p>
    <w:p w14:paraId="1658F8F0" w14:textId="77777777" w:rsidR="00D427EF" w:rsidRPr="008F515F" w:rsidRDefault="00D427EF">
      <w:pPr>
        <w:rPr>
          <w:rFonts w:ascii="Arial" w:hAnsi="Arial" w:cs="Arial"/>
          <w:sz w:val="20"/>
          <w:szCs w:val="20"/>
          <w:lang w:val="en-GB"/>
        </w:rPr>
      </w:pPr>
    </w:p>
    <w:sectPr w:rsidR="00D427EF" w:rsidRPr="008F515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57F27" w14:textId="77777777" w:rsidR="004B5FDF" w:rsidRDefault="004B5FDF">
      <w:r>
        <w:separator/>
      </w:r>
    </w:p>
  </w:endnote>
  <w:endnote w:type="continuationSeparator" w:id="0">
    <w:p w14:paraId="29BC86B3" w14:textId="77777777" w:rsidR="004B5FDF" w:rsidRDefault="004B5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21F0D" w14:textId="77777777" w:rsidR="00D427EF" w:rsidRDefault="00DF31D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6ACE0FA2" w14:textId="77777777" w:rsidR="00D427EF" w:rsidRDefault="00D427EF">
    <w:pPr>
      <w:pStyle w:val="Footer"/>
      <w:jc w:val="right"/>
    </w:pPr>
  </w:p>
  <w:p w14:paraId="7E3AB8DA" w14:textId="77777777" w:rsidR="00D427EF" w:rsidRDefault="00D427E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69D4" w14:textId="77777777" w:rsidR="004B5FDF" w:rsidRDefault="004B5FDF">
      <w:r>
        <w:separator/>
      </w:r>
    </w:p>
  </w:footnote>
  <w:footnote w:type="continuationSeparator" w:id="0">
    <w:p w14:paraId="7B7F295C" w14:textId="77777777" w:rsidR="004B5FDF" w:rsidRDefault="004B5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763D" w14:textId="77777777" w:rsidR="00D427EF" w:rsidRDefault="00D427EF">
    <w:pPr>
      <w:spacing w:before="100" w:beforeAutospacing="1" w:after="100" w:afterAutospacing="1"/>
      <w:jc w:val="center"/>
      <w:rPr>
        <w:rFonts w:ascii="Arial" w:hAnsi="Arial" w:cs="Arial"/>
        <w:b/>
        <w:bCs/>
        <w:color w:val="003399"/>
        <w:szCs w:val="20"/>
        <w:u w:val="single"/>
        <w:lang w:val="en-GB"/>
      </w:rPr>
    </w:pPr>
  </w:p>
  <w:p w14:paraId="5567C751" w14:textId="77777777" w:rsidR="00D427EF" w:rsidRDefault="00DF31DC">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1847293">
    <w:abstractNumId w:val="4"/>
  </w:num>
  <w:num w:numId="2" w16cid:durableId="862405430">
    <w:abstractNumId w:val="8"/>
  </w:num>
  <w:num w:numId="3" w16cid:durableId="1265655324">
    <w:abstractNumId w:val="7"/>
  </w:num>
  <w:num w:numId="4" w16cid:durableId="771975133">
    <w:abstractNumId w:val="9"/>
  </w:num>
  <w:num w:numId="5" w16cid:durableId="1903372610">
    <w:abstractNumId w:val="6"/>
  </w:num>
  <w:num w:numId="6" w16cid:durableId="1263758212">
    <w:abstractNumId w:val="0"/>
  </w:num>
  <w:num w:numId="7" w16cid:durableId="820466023">
    <w:abstractNumId w:val="3"/>
  </w:num>
  <w:num w:numId="8" w16cid:durableId="2049525513">
    <w:abstractNumId w:val="11"/>
  </w:num>
  <w:num w:numId="9" w16cid:durableId="579485952">
    <w:abstractNumId w:val="10"/>
  </w:num>
  <w:num w:numId="10" w16cid:durableId="646059211">
    <w:abstractNumId w:val="2"/>
  </w:num>
  <w:num w:numId="11" w16cid:durableId="2018849139">
    <w:abstractNumId w:val="1"/>
  </w:num>
  <w:num w:numId="12" w16cid:durableId="7027483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427EF"/>
    <w:rsid w:val="0005122D"/>
    <w:rsid w:val="00085A6E"/>
    <w:rsid w:val="00147072"/>
    <w:rsid w:val="002A0C46"/>
    <w:rsid w:val="003B0E31"/>
    <w:rsid w:val="00420C8E"/>
    <w:rsid w:val="004B5FDF"/>
    <w:rsid w:val="005C431F"/>
    <w:rsid w:val="005D4EC0"/>
    <w:rsid w:val="005F27C0"/>
    <w:rsid w:val="0063707A"/>
    <w:rsid w:val="006B2CD6"/>
    <w:rsid w:val="006C157B"/>
    <w:rsid w:val="00770442"/>
    <w:rsid w:val="00801401"/>
    <w:rsid w:val="00802974"/>
    <w:rsid w:val="0086643B"/>
    <w:rsid w:val="00890368"/>
    <w:rsid w:val="008E17BC"/>
    <w:rsid w:val="008F515F"/>
    <w:rsid w:val="009B7AF0"/>
    <w:rsid w:val="00A1150B"/>
    <w:rsid w:val="00A74E6E"/>
    <w:rsid w:val="00A815A5"/>
    <w:rsid w:val="00AF6336"/>
    <w:rsid w:val="00AF6539"/>
    <w:rsid w:val="00B01890"/>
    <w:rsid w:val="00C13B43"/>
    <w:rsid w:val="00C52BB2"/>
    <w:rsid w:val="00D27CCE"/>
    <w:rsid w:val="00D35C0A"/>
    <w:rsid w:val="00D427EF"/>
    <w:rsid w:val="00D57643"/>
    <w:rsid w:val="00DB1076"/>
    <w:rsid w:val="00DF31DC"/>
    <w:rsid w:val="00E3317A"/>
    <w:rsid w:val="00EE24C7"/>
    <w:rsid w:val="00FA0778"/>
    <w:rsid w:val="00FD67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71A7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asianresearc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716</Words>
  <Characters>4084</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4791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2026-03-24T06:32:00Z</dcterms:created>
  <dcterms:modified xsi:type="dcterms:W3CDTF">2026-07-08T11:00:00Z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