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AD73B1" w14:paraId="08C1146F" w14:textId="77777777">
        <w:trPr>
          <w:trHeight w:val="20"/>
          <w:jc w:val="center"/>
        </w:trPr>
        <w:tc>
          <w:tcPr>
            <w:tcW w:w="1186" w:type="pct"/>
          </w:tcPr>
          <w:p w14:paraId="22AE33AA" w14:textId="77777777" w:rsidR="000F510C" w:rsidRPr="00AD73B1" w:rsidRDefault="006721B8">
            <w:pPr>
              <w:pStyle w:val="BodyText"/>
              <w:ind w:left="90"/>
              <w:jc w:val="left"/>
              <w:rPr>
                <w:rFonts w:ascii="Arial" w:hAnsi="Arial" w:cs="Arial"/>
                <w:bCs/>
                <w:sz w:val="20"/>
                <w:szCs w:val="20"/>
                <w:lang w:val="en-GB" w:eastAsia="en-US"/>
              </w:rPr>
            </w:pPr>
            <w:r w:rsidRPr="00AD73B1">
              <w:rPr>
                <w:rFonts w:ascii="Arial" w:hAnsi="Arial" w:cs="Arial"/>
                <w:bCs/>
                <w:sz w:val="20"/>
                <w:szCs w:val="20"/>
                <w:lang w:val="en-GB" w:eastAsia="en-US"/>
              </w:rPr>
              <w:t>Journal Name:</w:t>
            </w:r>
          </w:p>
        </w:tc>
        <w:tc>
          <w:tcPr>
            <w:tcW w:w="3814" w:type="pct"/>
          </w:tcPr>
          <w:p w14:paraId="1000C638" w14:textId="77777777" w:rsidR="000F510C" w:rsidRPr="00AD73B1" w:rsidRDefault="000F510C">
            <w:pPr>
              <w:rPr>
                <w:rFonts w:ascii="Arial" w:hAnsi="Arial" w:cs="Arial"/>
                <w:b/>
                <w:bCs/>
                <w:color w:val="0000FF"/>
                <w:sz w:val="20"/>
                <w:szCs w:val="20"/>
                <w:lang w:val="en-GB"/>
              </w:rPr>
            </w:pPr>
            <w:hyperlink r:id="rId7" w:history="1">
              <w:r w:rsidRPr="00AD73B1">
                <w:rPr>
                  <w:rFonts w:ascii="Arial" w:hAnsi="Arial" w:cs="Arial"/>
                  <w:color w:val="0000FF"/>
                  <w:sz w:val="20"/>
                  <w:szCs w:val="20"/>
                  <w:u w:val="single"/>
                </w:rPr>
                <w:t>UTTAR PRADESH JOURNAL OF ZOOLOGY</w:t>
              </w:r>
            </w:hyperlink>
          </w:p>
        </w:tc>
      </w:tr>
      <w:tr w:rsidR="000F510C" w:rsidRPr="00AD73B1" w14:paraId="75B5803D" w14:textId="77777777">
        <w:trPr>
          <w:trHeight w:val="20"/>
          <w:jc w:val="center"/>
        </w:trPr>
        <w:tc>
          <w:tcPr>
            <w:tcW w:w="1186" w:type="pct"/>
          </w:tcPr>
          <w:p w14:paraId="7239A1BD" w14:textId="77777777" w:rsidR="000F510C" w:rsidRPr="00AD73B1" w:rsidRDefault="006721B8">
            <w:pPr>
              <w:pStyle w:val="BodyText"/>
              <w:ind w:left="90"/>
              <w:jc w:val="left"/>
              <w:rPr>
                <w:rFonts w:ascii="Arial" w:hAnsi="Arial" w:cs="Arial"/>
                <w:bCs/>
                <w:sz w:val="20"/>
                <w:szCs w:val="20"/>
                <w:lang w:val="en-GB" w:eastAsia="en-US"/>
              </w:rPr>
            </w:pPr>
            <w:r w:rsidRPr="00AD73B1">
              <w:rPr>
                <w:rFonts w:ascii="Arial" w:hAnsi="Arial" w:cs="Arial"/>
                <w:bCs/>
                <w:sz w:val="20"/>
                <w:szCs w:val="20"/>
                <w:lang w:val="en-GB" w:eastAsia="en-US"/>
              </w:rPr>
              <w:t>Manuscript Number:</w:t>
            </w:r>
          </w:p>
        </w:tc>
        <w:tc>
          <w:tcPr>
            <w:tcW w:w="3814" w:type="pct"/>
          </w:tcPr>
          <w:p w14:paraId="27FED170" w14:textId="299A33FC" w:rsidR="000F510C" w:rsidRPr="00AD73B1" w:rsidRDefault="00AD74DE">
            <w:pPr>
              <w:pStyle w:val="NormalWeb"/>
              <w:spacing w:before="0" w:beforeAutospacing="0" w:after="0" w:afterAutospacing="0"/>
              <w:rPr>
                <w:rFonts w:ascii="Arial" w:hAnsi="Arial" w:cs="Arial"/>
                <w:b/>
                <w:bCs/>
                <w:sz w:val="20"/>
                <w:szCs w:val="20"/>
                <w:lang w:val="en-GB"/>
              </w:rPr>
            </w:pPr>
            <w:r w:rsidRPr="00AD73B1">
              <w:rPr>
                <w:rFonts w:ascii="Arial" w:hAnsi="Arial" w:cs="Arial"/>
                <w:b/>
                <w:bCs/>
                <w:sz w:val="20"/>
                <w:szCs w:val="20"/>
                <w:lang w:val="en-GB"/>
              </w:rPr>
              <w:t>Ms_UPJOZ_6238</w:t>
            </w:r>
          </w:p>
        </w:tc>
      </w:tr>
      <w:tr w:rsidR="000F510C" w:rsidRPr="00AD73B1" w14:paraId="7A55579C" w14:textId="77777777">
        <w:trPr>
          <w:trHeight w:val="20"/>
          <w:jc w:val="center"/>
        </w:trPr>
        <w:tc>
          <w:tcPr>
            <w:tcW w:w="1186" w:type="pct"/>
          </w:tcPr>
          <w:p w14:paraId="4F059A19" w14:textId="77777777" w:rsidR="000F510C" w:rsidRPr="00AD73B1" w:rsidRDefault="006721B8">
            <w:pPr>
              <w:pStyle w:val="BodyText"/>
              <w:ind w:left="90"/>
              <w:jc w:val="left"/>
              <w:rPr>
                <w:rFonts w:ascii="Arial" w:hAnsi="Arial" w:cs="Arial"/>
                <w:bCs/>
                <w:sz w:val="20"/>
                <w:szCs w:val="20"/>
                <w:lang w:val="en-GB" w:eastAsia="en-US"/>
              </w:rPr>
            </w:pPr>
            <w:r w:rsidRPr="00AD73B1">
              <w:rPr>
                <w:rFonts w:ascii="Arial" w:hAnsi="Arial" w:cs="Arial"/>
                <w:bCs/>
                <w:sz w:val="20"/>
                <w:szCs w:val="20"/>
                <w:lang w:val="en-GB" w:eastAsia="en-US"/>
              </w:rPr>
              <w:t xml:space="preserve">Title of the Manuscript: </w:t>
            </w:r>
          </w:p>
        </w:tc>
        <w:tc>
          <w:tcPr>
            <w:tcW w:w="3814" w:type="pct"/>
          </w:tcPr>
          <w:p w14:paraId="24F58754" w14:textId="00B5DBCA" w:rsidR="000F510C" w:rsidRPr="00AD73B1" w:rsidRDefault="00AD74DE">
            <w:pPr>
              <w:pStyle w:val="NormalWeb"/>
              <w:spacing w:before="0" w:beforeAutospacing="0" w:after="0" w:afterAutospacing="0"/>
              <w:rPr>
                <w:rFonts w:ascii="Arial" w:hAnsi="Arial" w:cs="Arial"/>
                <w:b/>
                <w:sz w:val="20"/>
                <w:szCs w:val="20"/>
                <w:lang w:val="en-GB"/>
              </w:rPr>
            </w:pPr>
            <w:r w:rsidRPr="00AD73B1">
              <w:rPr>
                <w:rFonts w:ascii="Arial" w:hAnsi="Arial" w:cs="Arial"/>
                <w:b/>
                <w:sz w:val="20"/>
                <w:szCs w:val="20"/>
                <w:lang w:val="en-GB"/>
              </w:rPr>
              <w:t xml:space="preserve">Comparative Efficacy of Biopesticides and Chemical Insecticides Against </w:t>
            </w:r>
            <w:proofErr w:type="spellStart"/>
            <w:r w:rsidRPr="00AD73B1">
              <w:rPr>
                <w:rFonts w:ascii="Arial" w:hAnsi="Arial" w:cs="Arial"/>
                <w:b/>
                <w:sz w:val="20"/>
                <w:szCs w:val="20"/>
                <w:lang w:val="en-GB"/>
              </w:rPr>
              <w:t>Myzus</w:t>
            </w:r>
            <w:proofErr w:type="spellEnd"/>
            <w:r w:rsidRPr="00AD73B1">
              <w:rPr>
                <w:rFonts w:ascii="Arial" w:hAnsi="Arial" w:cs="Arial"/>
                <w:b/>
                <w:sz w:val="20"/>
                <w:szCs w:val="20"/>
                <w:lang w:val="en-GB"/>
              </w:rPr>
              <w:t xml:space="preserve"> </w:t>
            </w:r>
            <w:proofErr w:type="spellStart"/>
            <w:r w:rsidRPr="00AD73B1">
              <w:rPr>
                <w:rFonts w:ascii="Arial" w:hAnsi="Arial" w:cs="Arial"/>
                <w:b/>
                <w:sz w:val="20"/>
                <w:szCs w:val="20"/>
                <w:lang w:val="en-GB"/>
              </w:rPr>
              <w:t>persicae</w:t>
            </w:r>
            <w:proofErr w:type="spellEnd"/>
            <w:r w:rsidRPr="00AD73B1">
              <w:rPr>
                <w:rFonts w:ascii="Arial" w:hAnsi="Arial" w:cs="Arial"/>
                <w:b/>
                <w:sz w:val="20"/>
                <w:szCs w:val="20"/>
                <w:lang w:val="en-GB"/>
              </w:rPr>
              <w:t xml:space="preserve"> (Sulzer) and </w:t>
            </w:r>
            <w:proofErr w:type="spellStart"/>
            <w:r w:rsidRPr="00AD73B1">
              <w:rPr>
                <w:rFonts w:ascii="Arial" w:hAnsi="Arial" w:cs="Arial"/>
                <w:b/>
                <w:sz w:val="20"/>
                <w:szCs w:val="20"/>
                <w:lang w:val="en-GB"/>
              </w:rPr>
              <w:t>Bemisia</w:t>
            </w:r>
            <w:proofErr w:type="spellEnd"/>
            <w:r w:rsidRPr="00AD73B1">
              <w:rPr>
                <w:rFonts w:ascii="Arial" w:hAnsi="Arial" w:cs="Arial"/>
                <w:b/>
                <w:sz w:val="20"/>
                <w:szCs w:val="20"/>
                <w:lang w:val="en-GB"/>
              </w:rPr>
              <w:t xml:space="preserve"> </w:t>
            </w:r>
            <w:proofErr w:type="spellStart"/>
            <w:r w:rsidRPr="00AD73B1">
              <w:rPr>
                <w:rFonts w:ascii="Arial" w:hAnsi="Arial" w:cs="Arial"/>
                <w:b/>
                <w:sz w:val="20"/>
                <w:szCs w:val="20"/>
                <w:lang w:val="en-GB"/>
              </w:rPr>
              <w:t>tabaci</w:t>
            </w:r>
            <w:proofErr w:type="spellEnd"/>
            <w:r w:rsidRPr="00AD73B1">
              <w:rPr>
                <w:rFonts w:ascii="Arial" w:hAnsi="Arial" w:cs="Arial"/>
                <w:b/>
                <w:sz w:val="20"/>
                <w:szCs w:val="20"/>
                <w:lang w:val="en-GB"/>
              </w:rPr>
              <w:t xml:space="preserve"> (Gennadius) in Potato crop under Western Uttar Pradesh Conditions</w:t>
            </w:r>
          </w:p>
        </w:tc>
      </w:tr>
      <w:tr w:rsidR="000F510C" w:rsidRPr="00AD73B1" w14:paraId="1A34BFE0" w14:textId="77777777">
        <w:trPr>
          <w:trHeight w:val="20"/>
          <w:jc w:val="center"/>
        </w:trPr>
        <w:tc>
          <w:tcPr>
            <w:tcW w:w="1186" w:type="pct"/>
          </w:tcPr>
          <w:p w14:paraId="370F016B" w14:textId="77777777" w:rsidR="000F510C" w:rsidRPr="00AD73B1" w:rsidRDefault="006721B8">
            <w:pPr>
              <w:pStyle w:val="BodyText"/>
              <w:ind w:left="90"/>
              <w:jc w:val="left"/>
              <w:rPr>
                <w:rFonts w:ascii="Arial" w:hAnsi="Arial" w:cs="Arial"/>
                <w:bCs/>
                <w:sz w:val="20"/>
                <w:szCs w:val="20"/>
                <w:lang w:val="en-GB" w:eastAsia="en-US"/>
              </w:rPr>
            </w:pPr>
            <w:r w:rsidRPr="00AD73B1">
              <w:rPr>
                <w:rFonts w:ascii="Arial" w:hAnsi="Arial" w:cs="Arial"/>
                <w:bCs/>
                <w:sz w:val="20"/>
                <w:szCs w:val="20"/>
                <w:lang w:val="en-GB" w:eastAsia="en-US"/>
              </w:rPr>
              <w:t>Type of the Article</w:t>
            </w:r>
          </w:p>
        </w:tc>
        <w:tc>
          <w:tcPr>
            <w:tcW w:w="3814" w:type="pct"/>
          </w:tcPr>
          <w:p w14:paraId="55B6488D" w14:textId="77777777" w:rsidR="000F510C" w:rsidRPr="00AD73B1" w:rsidRDefault="006721B8">
            <w:pPr>
              <w:pStyle w:val="NormalWeb"/>
              <w:spacing w:before="0" w:beforeAutospacing="0" w:after="0" w:afterAutospacing="0"/>
              <w:rPr>
                <w:rFonts w:ascii="Arial" w:hAnsi="Arial" w:cs="Arial"/>
                <w:b/>
                <w:sz w:val="20"/>
                <w:szCs w:val="20"/>
                <w:lang w:val="en-GB"/>
              </w:rPr>
            </w:pPr>
            <w:r w:rsidRPr="00AD73B1">
              <w:rPr>
                <w:rFonts w:ascii="Arial" w:hAnsi="Arial" w:cs="Arial"/>
                <w:b/>
                <w:sz w:val="20"/>
                <w:szCs w:val="20"/>
                <w:lang w:val="en-GB"/>
              </w:rPr>
              <w:t>Research Article</w:t>
            </w:r>
          </w:p>
          <w:p w14:paraId="4D0A2B87" w14:textId="77777777" w:rsidR="000F510C" w:rsidRPr="00AD73B1"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AD73B1" w:rsidRDefault="000F510C">
      <w:pPr>
        <w:jc w:val="both"/>
        <w:rPr>
          <w:rFonts w:ascii="Arial" w:eastAsia="MS Mincho" w:hAnsi="Arial" w:cs="Arial"/>
          <w:sz w:val="20"/>
          <w:szCs w:val="20"/>
          <w:lang w:val="en-GB" w:eastAsia="x-none"/>
        </w:rPr>
      </w:pPr>
    </w:p>
    <w:p w14:paraId="37C36DDC" w14:textId="77777777" w:rsidR="000F510C" w:rsidRPr="00AD73B1" w:rsidRDefault="006721B8">
      <w:pPr>
        <w:jc w:val="both"/>
        <w:rPr>
          <w:rFonts w:ascii="Arial" w:eastAsia="MS Mincho" w:hAnsi="Arial" w:cs="Arial"/>
          <w:b/>
          <w:sz w:val="20"/>
          <w:szCs w:val="20"/>
          <w:u w:val="single"/>
          <w:lang w:val="en-GB" w:eastAsia="x-none"/>
        </w:rPr>
      </w:pPr>
      <w:r w:rsidRPr="00AD73B1">
        <w:rPr>
          <w:rFonts w:ascii="Arial" w:eastAsia="MS Mincho" w:hAnsi="Arial" w:cs="Arial"/>
          <w:b/>
          <w:sz w:val="20"/>
          <w:szCs w:val="20"/>
          <w:highlight w:val="yellow"/>
          <w:u w:val="single"/>
          <w:lang w:val="en-GB" w:eastAsia="x-none"/>
        </w:rPr>
        <w:t>PART 1 (Importance of the manuscript)</w:t>
      </w:r>
      <w:r w:rsidRPr="00AD73B1">
        <w:rPr>
          <w:rFonts w:ascii="Arial" w:eastAsia="MS Mincho" w:hAnsi="Arial" w:cs="Arial"/>
          <w:b/>
          <w:sz w:val="20"/>
          <w:szCs w:val="20"/>
          <w:u w:val="single"/>
          <w:lang w:val="en-GB" w:eastAsia="x-none"/>
        </w:rPr>
        <w:t xml:space="preserve"> </w:t>
      </w:r>
    </w:p>
    <w:p w14:paraId="5F5A50E9" w14:textId="77777777" w:rsidR="000F510C" w:rsidRPr="00AD73B1"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AD73B1" w14:paraId="0C31D4D0" w14:textId="77777777">
        <w:trPr>
          <w:trHeight w:val="20"/>
          <w:jc w:val="center"/>
        </w:trPr>
        <w:tc>
          <w:tcPr>
            <w:tcW w:w="1666" w:type="pct"/>
            <w:noWrap/>
          </w:tcPr>
          <w:p w14:paraId="26DED922" w14:textId="77777777" w:rsidR="000F510C" w:rsidRPr="00AD73B1"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AD73B1" w:rsidRDefault="006721B8">
            <w:pPr>
              <w:keepNext/>
              <w:outlineLvl w:val="1"/>
              <w:rPr>
                <w:rFonts w:ascii="Arial" w:eastAsia="MS Mincho" w:hAnsi="Arial" w:cs="Arial"/>
                <w:b/>
                <w:bCs/>
                <w:sz w:val="20"/>
                <w:szCs w:val="20"/>
                <w:lang w:val="en-GB"/>
              </w:rPr>
            </w:pPr>
            <w:r w:rsidRPr="00AD73B1">
              <w:rPr>
                <w:rFonts w:ascii="Arial" w:eastAsia="MS Mincho" w:hAnsi="Arial" w:cs="Arial"/>
                <w:b/>
                <w:bCs/>
                <w:sz w:val="20"/>
                <w:szCs w:val="20"/>
                <w:lang w:val="en-GB"/>
              </w:rPr>
              <w:t>Comments of the Reviewers</w:t>
            </w:r>
          </w:p>
        </w:tc>
        <w:tc>
          <w:tcPr>
            <w:tcW w:w="1667" w:type="pct"/>
          </w:tcPr>
          <w:p w14:paraId="073A9375" w14:textId="77777777" w:rsidR="000F510C" w:rsidRPr="00AD73B1" w:rsidRDefault="006721B8">
            <w:pPr>
              <w:spacing w:after="160" w:line="256" w:lineRule="auto"/>
              <w:rPr>
                <w:rFonts w:ascii="Arial" w:eastAsia="Calibri" w:hAnsi="Arial" w:cs="Arial"/>
                <w:kern w:val="2"/>
                <w:sz w:val="20"/>
                <w:szCs w:val="20"/>
                <w:lang w:val="en-GB"/>
              </w:rPr>
            </w:pPr>
            <w:r w:rsidRPr="00AD73B1">
              <w:rPr>
                <w:rFonts w:ascii="Arial" w:eastAsia="Calibri" w:hAnsi="Arial" w:cs="Arial"/>
                <w:b/>
                <w:kern w:val="2"/>
                <w:sz w:val="20"/>
                <w:szCs w:val="20"/>
                <w:lang w:val="en-GB"/>
              </w:rPr>
              <w:t>Author’s Feedback</w:t>
            </w:r>
            <w:r w:rsidRPr="00AD73B1">
              <w:rPr>
                <w:rFonts w:ascii="Arial" w:eastAsia="Calibri" w:hAnsi="Arial" w:cs="Arial"/>
                <w:kern w:val="2"/>
                <w:sz w:val="20"/>
                <w:szCs w:val="20"/>
                <w:lang w:val="en-GB"/>
              </w:rPr>
              <w:t xml:space="preserve"> </w:t>
            </w:r>
          </w:p>
          <w:p w14:paraId="6D37AE97" w14:textId="77777777" w:rsidR="000F510C" w:rsidRPr="00AD73B1" w:rsidRDefault="000F510C">
            <w:pPr>
              <w:keepNext/>
              <w:outlineLvl w:val="1"/>
              <w:rPr>
                <w:rFonts w:ascii="Arial" w:eastAsia="MS Mincho" w:hAnsi="Arial" w:cs="Arial"/>
                <w:bCs/>
                <w:sz w:val="20"/>
                <w:szCs w:val="20"/>
                <w:lang w:val="en-GB"/>
              </w:rPr>
            </w:pPr>
          </w:p>
        </w:tc>
      </w:tr>
      <w:tr w:rsidR="000F510C" w:rsidRPr="00AD73B1" w14:paraId="47461211" w14:textId="77777777">
        <w:trPr>
          <w:trHeight w:val="20"/>
          <w:jc w:val="center"/>
        </w:trPr>
        <w:tc>
          <w:tcPr>
            <w:tcW w:w="1666" w:type="pct"/>
            <w:noWrap/>
            <w:hideMark/>
          </w:tcPr>
          <w:p w14:paraId="6EBDF013" w14:textId="77777777" w:rsidR="000F510C" w:rsidRPr="00AD73B1" w:rsidRDefault="006721B8">
            <w:pPr>
              <w:rPr>
                <w:rFonts w:ascii="Arial" w:hAnsi="Arial" w:cs="Arial"/>
                <w:bCs/>
                <w:sz w:val="20"/>
                <w:szCs w:val="20"/>
                <w:lang w:val="en-GB"/>
              </w:rPr>
            </w:pPr>
            <w:r w:rsidRPr="00AD73B1">
              <w:rPr>
                <w:rFonts w:ascii="Arial" w:hAnsi="Arial" w:cs="Arial"/>
                <w:b/>
                <w:bCs/>
                <w:sz w:val="20"/>
                <w:szCs w:val="20"/>
                <w:lang w:val="en-GB"/>
              </w:rPr>
              <w:t>Please write a few sentences regarding the importance of this manuscript for the scientific community.</w:t>
            </w:r>
            <w:r w:rsidRPr="00AD73B1">
              <w:rPr>
                <w:rFonts w:ascii="Arial" w:hAnsi="Arial" w:cs="Arial"/>
                <w:bCs/>
                <w:sz w:val="20"/>
                <w:szCs w:val="20"/>
                <w:lang w:val="en-GB"/>
              </w:rPr>
              <w:t xml:space="preserve"> A minimum of 3-4 sentences may </w:t>
            </w:r>
          </w:p>
          <w:p w14:paraId="07AFF1CE" w14:textId="77777777" w:rsidR="000F510C" w:rsidRPr="00AD73B1" w:rsidRDefault="006721B8">
            <w:pPr>
              <w:rPr>
                <w:rFonts w:ascii="Arial" w:eastAsia="MS Mincho" w:hAnsi="Arial" w:cs="Arial"/>
                <w:bCs/>
                <w:sz w:val="20"/>
                <w:szCs w:val="20"/>
                <w:lang w:val="en-GB"/>
              </w:rPr>
            </w:pPr>
            <w:r w:rsidRPr="00AD73B1">
              <w:rPr>
                <w:rFonts w:ascii="Arial" w:hAnsi="Arial" w:cs="Arial"/>
                <w:bCs/>
                <w:sz w:val="20"/>
                <w:szCs w:val="20"/>
                <w:lang w:val="en-GB"/>
              </w:rPr>
              <w:t>be required for this part.</w:t>
            </w:r>
          </w:p>
        </w:tc>
        <w:tc>
          <w:tcPr>
            <w:tcW w:w="1667" w:type="pct"/>
          </w:tcPr>
          <w:p w14:paraId="03DC2AB4" w14:textId="64B8F8D9" w:rsidR="000F510C" w:rsidRPr="00AD73B1" w:rsidRDefault="00293AE8" w:rsidP="00293AE8">
            <w:pPr>
              <w:contextualSpacing/>
              <w:rPr>
                <w:rFonts w:ascii="Arial" w:hAnsi="Arial" w:cs="Arial"/>
                <w:b/>
                <w:bCs/>
                <w:sz w:val="20"/>
                <w:szCs w:val="20"/>
                <w:lang w:val="en-GB"/>
              </w:rPr>
            </w:pPr>
            <w:r w:rsidRPr="00AD73B1">
              <w:rPr>
                <w:rFonts w:ascii="Arial" w:hAnsi="Arial" w:cs="Arial"/>
                <w:b/>
                <w:bCs/>
                <w:sz w:val="20"/>
                <w:szCs w:val="20"/>
                <w:lang w:val="en-GB"/>
              </w:rPr>
              <w:t xml:space="preserve">The manuscript provides a baseline for the conventional insecticides. It also provides service by validating existing insecticides thereby ensuring the efficacy data remains accurate in field conditions. </w:t>
            </w:r>
          </w:p>
        </w:tc>
        <w:tc>
          <w:tcPr>
            <w:tcW w:w="1667" w:type="pct"/>
          </w:tcPr>
          <w:p w14:paraId="305EFE14" w14:textId="37B4C80F" w:rsidR="000F510C" w:rsidRPr="00AD73B1" w:rsidRDefault="004E3D35">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662FF6FB" w14:textId="77777777" w:rsidR="000F510C" w:rsidRPr="00AD73B1" w:rsidRDefault="000F510C">
      <w:pPr>
        <w:rPr>
          <w:rFonts w:ascii="Arial" w:hAnsi="Arial" w:cs="Arial"/>
          <w:sz w:val="20"/>
          <w:szCs w:val="20"/>
          <w:lang w:val="en-GB"/>
        </w:rPr>
      </w:pPr>
    </w:p>
    <w:p w14:paraId="2C3B6BD9" w14:textId="77777777" w:rsidR="000F510C" w:rsidRPr="00AD73B1" w:rsidRDefault="006721B8">
      <w:pPr>
        <w:keepNext/>
        <w:outlineLvl w:val="1"/>
        <w:rPr>
          <w:rFonts w:ascii="Arial" w:eastAsia="MS Mincho" w:hAnsi="Arial" w:cs="Arial"/>
          <w:b/>
          <w:bCs/>
          <w:sz w:val="20"/>
          <w:szCs w:val="20"/>
          <w:highlight w:val="yellow"/>
          <w:u w:val="single"/>
          <w:lang w:val="en-GB"/>
        </w:rPr>
      </w:pPr>
      <w:r w:rsidRPr="00AD73B1">
        <w:rPr>
          <w:rFonts w:ascii="Arial" w:eastAsia="MS Mincho" w:hAnsi="Arial" w:cs="Arial"/>
          <w:b/>
          <w:bCs/>
          <w:sz w:val="20"/>
          <w:szCs w:val="20"/>
          <w:highlight w:val="yellow"/>
          <w:u w:val="single"/>
          <w:lang w:val="en-GB"/>
        </w:rPr>
        <w:t>PART 2.1 (Objective Evaluation)</w:t>
      </w:r>
    </w:p>
    <w:p w14:paraId="7EA52E88" w14:textId="77777777" w:rsidR="000F510C" w:rsidRPr="00AD73B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D73B1" w14:paraId="71A1EB94" w14:textId="77777777">
        <w:trPr>
          <w:trHeight w:val="20"/>
          <w:jc w:val="center"/>
        </w:trPr>
        <w:tc>
          <w:tcPr>
            <w:tcW w:w="1666" w:type="pct"/>
            <w:noWrap/>
          </w:tcPr>
          <w:p w14:paraId="21F71B48" w14:textId="77777777" w:rsidR="000F510C" w:rsidRPr="00AD73B1"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AD73B1" w:rsidRDefault="006721B8">
            <w:pPr>
              <w:keepNext/>
              <w:outlineLvl w:val="1"/>
              <w:rPr>
                <w:rFonts w:ascii="Arial" w:eastAsia="MS Mincho" w:hAnsi="Arial" w:cs="Arial"/>
                <w:b/>
                <w:bCs/>
                <w:sz w:val="20"/>
                <w:szCs w:val="20"/>
                <w:lang w:val="en-GB"/>
              </w:rPr>
            </w:pPr>
            <w:r w:rsidRPr="00AD73B1">
              <w:rPr>
                <w:rFonts w:ascii="Arial" w:eastAsia="MS Mincho" w:hAnsi="Arial" w:cs="Arial"/>
                <w:b/>
                <w:bCs/>
                <w:sz w:val="20"/>
                <w:szCs w:val="20"/>
                <w:lang w:val="en-GB"/>
              </w:rPr>
              <w:t>Rating of the Reviewers</w:t>
            </w:r>
          </w:p>
        </w:tc>
        <w:tc>
          <w:tcPr>
            <w:tcW w:w="1667" w:type="pct"/>
            <w:hideMark/>
          </w:tcPr>
          <w:p w14:paraId="32228700" w14:textId="1BAD77F2" w:rsidR="000F510C" w:rsidRPr="00AD73B1" w:rsidRDefault="006721B8">
            <w:pPr>
              <w:spacing w:after="160" w:line="256" w:lineRule="auto"/>
              <w:rPr>
                <w:rFonts w:ascii="Arial" w:hAnsi="Arial" w:cs="Arial"/>
                <w:b/>
                <w:sz w:val="20"/>
                <w:szCs w:val="20"/>
                <w:lang w:val="en-GB"/>
              </w:rPr>
            </w:pPr>
            <w:r w:rsidRPr="00AD73B1">
              <w:rPr>
                <w:rFonts w:ascii="Arial" w:eastAsia="Calibri" w:hAnsi="Arial" w:cs="Arial"/>
                <w:b/>
                <w:kern w:val="2"/>
                <w:sz w:val="20"/>
                <w:szCs w:val="20"/>
                <w:lang w:val="en-GB"/>
              </w:rPr>
              <w:t>Author’s Feedback</w:t>
            </w:r>
            <w:r w:rsidRPr="00AD73B1">
              <w:rPr>
                <w:rFonts w:ascii="Arial" w:eastAsia="Calibri" w:hAnsi="Arial" w:cs="Arial"/>
                <w:kern w:val="2"/>
                <w:sz w:val="20"/>
                <w:szCs w:val="20"/>
                <w:lang w:val="en-GB"/>
              </w:rPr>
              <w:t xml:space="preserve"> </w:t>
            </w:r>
            <w:r w:rsidR="008A048C" w:rsidRPr="00AD73B1">
              <w:rPr>
                <w:rFonts w:ascii="Arial" w:hAnsi="Arial" w:cs="Arial"/>
                <w:b/>
                <w:kern w:val="2"/>
                <w:sz w:val="20"/>
                <w:szCs w:val="20"/>
                <w:highlight w:val="yellow"/>
                <w:lang w:val="en-GB"/>
              </w:rPr>
              <w:t>(</w:t>
            </w:r>
            <w:r w:rsidR="008A048C" w:rsidRPr="00AD73B1">
              <w:rPr>
                <w:rFonts w:ascii="Arial" w:hAnsi="Arial" w:cs="Arial"/>
                <w:bCs/>
                <w:kern w:val="2"/>
                <w:sz w:val="20"/>
                <w:szCs w:val="20"/>
                <w:highlight w:val="yellow"/>
                <w:lang w:val="en-GB"/>
              </w:rPr>
              <w:t>Revision of the Manuscript and Feedback of Authors are mandatory for Rating of 2 and 1)</w:t>
            </w:r>
          </w:p>
        </w:tc>
      </w:tr>
      <w:tr w:rsidR="004E3D35" w:rsidRPr="00AD73B1" w14:paraId="4EDBEF58" w14:textId="77777777">
        <w:trPr>
          <w:trHeight w:val="20"/>
          <w:jc w:val="center"/>
        </w:trPr>
        <w:tc>
          <w:tcPr>
            <w:tcW w:w="1666" w:type="pct"/>
            <w:noWrap/>
            <w:hideMark/>
          </w:tcPr>
          <w:p w14:paraId="6BD79223" w14:textId="77777777" w:rsidR="004E3D35" w:rsidRPr="00AD73B1" w:rsidRDefault="004E3D35" w:rsidP="004E3D35">
            <w:pPr>
              <w:rPr>
                <w:rFonts w:ascii="Arial" w:hAnsi="Arial" w:cs="Arial"/>
                <w:b/>
                <w:bCs/>
                <w:sz w:val="20"/>
                <w:szCs w:val="20"/>
                <w:lang w:val="en-GB"/>
              </w:rPr>
            </w:pPr>
            <w:r w:rsidRPr="00AD73B1">
              <w:rPr>
                <w:rFonts w:ascii="Arial" w:hAnsi="Arial" w:cs="Arial"/>
                <w:b/>
                <w:bCs/>
                <w:sz w:val="20"/>
                <w:szCs w:val="20"/>
                <w:lang w:val="en-GB"/>
              </w:rPr>
              <w:t xml:space="preserve">1. Is the title clear and appropriate for the study? </w:t>
            </w:r>
          </w:p>
          <w:p w14:paraId="480E2ED8"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6327DE1F" w14:textId="77777777" w:rsidR="004E3D35" w:rsidRPr="00AD73B1" w:rsidRDefault="004E3D35" w:rsidP="004E3D35">
            <w:pPr>
              <w:rPr>
                <w:rFonts w:ascii="Arial" w:hAnsi="Arial" w:cs="Arial"/>
                <w:sz w:val="20"/>
                <w:szCs w:val="20"/>
                <w:u w:val="single"/>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DB6BE0F"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77A6A384" w14:textId="329649E0"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0A937C75" w14:textId="77777777">
        <w:trPr>
          <w:trHeight w:val="20"/>
          <w:jc w:val="center"/>
        </w:trPr>
        <w:tc>
          <w:tcPr>
            <w:tcW w:w="1666" w:type="pct"/>
            <w:noWrap/>
            <w:hideMark/>
          </w:tcPr>
          <w:p w14:paraId="6679EE7D" w14:textId="77777777" w:rsidR="004E3D35" w:rsidRPr="00AD73B1" w:rsidRDefault="004E3D35" w:rsidP="004E3D35">
            <w:pPr>
              <w:keepNext/>
              <w:outlineLvl w:val="1"/>
              <w:rPr>
                <w:rFonts w:ascii="Arial" w:eastAsia="MS Mincho" w:hAnsi="Arial" w:cs="Arial"/>
                <w:b/>
                <w:bCs/>
                <w:sz w:val="20"/>
                <w:szCs w:val="20"/>
                <w:lang w:val="en-GB"/>
              </w:rPr>
            </w:pPr>
            <w:r w:rsidRPr="00AD73B1">
              <w:rPr>
                <w:rFonts w:ascii="Arial" w:eastAsia="MS Mincho" w:hAnsi="Arial" w:cs="Arial"/>
                <w:b/>
                <w:bCs/>
                <w:sz w:val="20"/>
                <w:szCs w:val="20"/>
                <w:lang w:val="en-GB"/>
              </w:rPr>
              <w:t xml:space="preserve">2. Is the abstract of the article comprehensive? </w:t>
            </w:r>
          </w:p>
          <w:p w14:paraId="6EBF2459"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35E25C99"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6A64068"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575247A5" w14:textId="4A9CF648"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733B06F0" w14:textId="77777777">
        <w:trPr>
          <w:trHeight w:val="20"/>
          <w:jc w:val="center"/>
        </w:trPr>
        <w:tc>
          <w:tcPr>
            <w:tcW w:w="1666" w:type="pct"/>
            <w:noWrap/>
            <w:hideMark/>
          </w:tcPr>
          <w:p w14:paraId="571A3D1D"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3. Are the keywords appropriate and useful?</w:t>
            </w:r>
          </w:p>
          <w:p w14:paraId="24A76C9C"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45FE65CD" w14:textId="77777777" w:rsidR="004E3D35" w:rsidRPr="00AD73B1" w:rsidRDefault="004E3D35" w:rsidP="004E3D35">
            <w:pPr>
              <w:rPr>
                <w:rFonts w:ascii="Arial" w:hAnsi="Arial" w:cs="Arial"/>
                <w:sz w:val="20"/>
                <w:szCs w:val="20"/>
                <w:lang w:val="en-GB" w:eastAsia="x-none"/>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301B264"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1385131D" w14:textId="02A1152E"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5A25E829" w14:textId="77777777">
        <w:trPr>
          <w:trHeight w:val="20"/>
          <w:jc w:val="center"/>
        </w:trPr>
        <w:tc>
          <w:tcPr>
            <w:tcW w:w="1666" w:type="pct"/>
            <w:noWrap/>
            <w:hideMark/>
          </w:tcPr>
          <w:p w14:paraId="3A86295D"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4. Is the background information of the paper sufficient and well organized?</w:t>
            </w:r>
          </w:p>
          <w:p w14:paraId="47ED9825"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00F2A899" w14:textId="77777777" w:rsidR="004E3D35" w:rsidRPr="00AD73B1" w:rsidRDefault="004E3D35" w:rsidP="004E3D35">
            <w:pPr>
              <w:rPr>
                <w:rFonts w:ascii="Arial" w:hAnsi="Arial" w:cs="Arial"/>
                <w:sz w:val="20"/>
                <w:szCs w:val="20"/>
                <w:lang w:val="en-GB" w:eastAsia="x-none"/>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32593A7"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7EB0A7E5" w14:textId="78B64433"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6B9D170D" w14:textId="77777777">
        <w:trPr>
          <w:trHeight w:val="20"/>
          <w:jc w:val="center"/>
        </w:trPr>
        <w:tc>
          <w:tcPr>
            <w:tcW w:w="1666" w:type="pct"/>
            <w:noWrap/>
            <w:hideMark/>
          </w:tcPr>
          <w:p w14:paraId="7B48635A"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5. Are the research objectives/hypotheses clearly stated?</w:t>
            </w:r>
          </w:p>
          <w:p w14:paraId="23187A91"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7D22E4B7" w14:textId="77777777" w:rsidR="004E3D35" w:rsidRPr="00AD73B1" w:rsidRDefault="004E3D35" w:rsidP="004E3D35">
            <w:pPr>
              <w:rPr>
                <w:rFonts w:ascii="Arial" w:hAnsi="Arial" w:cs="Arial"/>
                <w:sz w:val="20"/>
                <w:szCs w:val="20"/>
                <w:lang w:val="en-GB" w:eastAsia="x-none"/>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E05FACB"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3</w:t>
            </w:r>
          </w:p>
        </w:tc>
        <w:tc>
          <w:tcPr>
            <w:tcW w:w="1667" w:type="pct"/>
          </w:tcPr>
          <w:p w14:paraId="144D114B" w14:textId="0363451B"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6FD848EF" w14:textId="77777777">
        <w:trPr>
          <w:trHeight w:val="20"/>
          <w:jc w:val="center"/>
        </w:trPr>
        <w:tc>
          <w:tcPr>
            <w:tcW w:w="1666" w:type="pct"/>
            <w:noWrap/>
            <w:hideMark/>
          </w:tcPr>
          <w:p w14:paraId="048A3F65"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6. Is the literature review relevant and up to date?</w:t>
            </w:r>
          </w:p>
          <w:p w14:paraId="46AEA7EF"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356D560A" w14:textId="77777777" w:rsidR="004E3D35" w:rsidRPr="00AD73B1" w:rsidRDefault="004E3D35" w:rsidP="004E3D35">
            <w:pPr>
              <w:rPr>
                <w:rFonts w:ascii="Arial" w:hAnsi="Arial" w:cs="Arial"/>
                <w:sz w:val="20"/>
                <w:szCs w:val="20"/>
                <w:lang w:val="en-GB" w:eastAsia="x-none"/>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2324821"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642162CD" w14:textId="125EC87F"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0703EAFF" w14:textId="77777777">
        <w:trPr>
          <w:trHeight w:val="20"/>
          <w:jc w:val="center"/>
        </w:trPr>
        <w:tc>
          <w:tcPr>
            <w:tcW w:w="1666" w:type="pct"/>
            <w:noWrap/>
            <w:hideMark/>
          </w:tcPr>
          <w:p w14:paraId="5772D955"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7. Is the research methodology appropriate for the study?</w:t>
            </w:r>
          </w:p>
          <w:p w14:paraId="6C0869EB"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19D4469F"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E84F90C"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3</w:t>
            </w:r>
          </w:p>
        </w:tc>
        <w:tc>
          <w:tcPr>
            <w:tcW w:w="1667" w:type="pct"/>
          </w:tcPr>
          <w:p w14:paraId="20055112" w14:textId="593E5FA4"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21AA1537" w14:textId="77777777">
        <w:trPr>
          <w:trHeight w:val="20"/>
          <w:jc w:val="center"/>
        </w:trPr>
        <w:tc>
          <w:tcPr>
            <w:tcW w:w="1666" w:type="pct"/>
            <w:noWrap/>
            <w:hideMark/>
          </w:tcPr>
          <w:p w14:paraId="3C5AE8BE" w14:textId="77777777" w:rsidR="004E3D35" w:rsidRPr="00AD73B1" w:rsidRDefault="004E3D35" w:rsidP="004E3D35">
            <w:pPr>
              <w:keepNext/>
              <w:outlineLvl w:val="1"/>
              <w:rPr>
                <w:rFonts w:ascii="Arial" w:eastAsia="MS Mincho" w:hAnsi="Arial" w:cs="Arial"/>
                <w:b/>
                <w:bCs/>
                <w:sz w:val="20"/>
                <w:szCs w:val="20"/>
                <w:lang w:val="en-GB" w:eastAsia="x-none"/>
              </w:rPr>
            </w:pPr>
            <w:r w:rsidRPr="00AD73B1">
              <w:rPr>
                <w:rFonts w:ascii="Arial" w:eastAsia="MS Mincho" w:hAnsi="Arial" w:cs="Arial"/>
                <w:b/>
                <w:bCs/>
                <w:sz w:val="20"/>
                <w:szCs w:val="20"/>
                <w:lang w:val="en-GB" w:eastAsia="x-none"/>
              </w:rPr>
              <w:t>8. Were ethical issues properly addressed (if applicable)?</w:t>
            </w:r>
          </w:p>
          <w:p w14:paraId="069F8C08"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31CBBB91" w14:textId="77777777" w:rsidR="004E3D35" w:rsidRPr="00AD73B1" w:rsidRDefault="004E3D35" w:rsidP="004E3D35">
            <w:pPr>
              <w:rPr>
                <w:rFonts w:ascii="Arial" w:hAnsi="Arial" w:cs="Arial"/>
                <w:sz w:val="20"/>
                <w:szCs w:val="20"/>
                <w:lang w:val="en-GB" w:eastAsia="x-none"/>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E534C5A"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4</w:t>
            </w:r>
          </w:p>
        </w:tc>
        <w:tc>
          <w:tcPr>
            <w:tcW w:w="1667" w:type="pct"/>
          </w:tcPr>
          <w:p w14:paraId="1B68E1C5" w14:textId="48E7F690"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26C71F72" w14:textId="77777777">
        <w:trPr>
          <w:trHeight w:val="20"/>
          <w:jc w:val="center"/>
        </w:trPr>
        <w:tc>
          <w:tcPr>
            <w:tcW w:w="1666" w:type="pct"/>
            <w:noWrap/>
            <w:hideMark/>
          </w:tcPr>
          <w:p w14:paraId="14FC9FDF"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 xml:space="preserve">9. Are the results presented clearly? </w:t>
            </w:r>
          </w:p>
          <w:p w14:paraId="3A8DED07"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71CAF62A" w14:textId="77777777" w:rsidR="004E3D35" w:rsidRPr="00AD73B1" w:rsidRDefault="004E3D35" w:rsidP="004E3D35">
            <w:pPr>
              <w:rPr>
                <w:rFonts w:ascii="Arial" w:hAnsi="Arial" w:cs="Arial"/>
                <w:bCs/>
                <w:sz w:val="20"/>
                <w:szCs w:val="20"/>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CA4F06F"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4</w:t>
            </w:r>
          </w:p>
        </w:tc>
        <w:tc>
          <w:tcPr>
            <w:tcW w:w="1667" w:type="pct"/>
          </w:tcPr>
          <w:p w14:paraId="050B8A59" w14:textId="05EABFF1"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5988881E" w14:textId="77777777">
        <w:trPr>
          <w:trHeight w:val="20"/>
          <w:jc w:val="center"/>
        </w:trPr>
        <w:tc>
          <w:tcPr>
            <w:tcW w:w="1666" w:type="pct"/>
            <w:noWrap/>
            <w:hideMark/>
          </w:tcPr>
          <w:p w14:paraId="400E2B36"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10. Are tables and figures clear, relevant, and necessary?</w:t>
            </w:r>
          </w:p>
          <w:p w14:paraId="7A9C8570"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61B81D2F"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4E3D35" w:rsidRPr="00AD73B1" w:rsidRDefault="004E3D35" w:rsidP="004E3D35">
            <w:pPr>
              <w:rPr>
                <w:rFonts w:ascii="Arial" w:hAnsi="Arial" w:cs="Arial"/>
                <w:color w:val="404040"/>
                <w:sz w:val="20"/>
                <w:szCs w:val="20"/>
                <w:shd w:val="clear" w:color="auto" w:fill="FFFFFF"/>
                <w:lang w:val="en-GB"/>
              </w:rPr>
            </w:pPr>
          </w:p>
          <w:p w14:paraId="33B747F3" w14:textId="77777777" w:rsidR="004E3D35" w:rsidRPr="00AD73B1" w:rsidRDefault="004E3D35" w:rsidP="004E3D35">
            <w:pPr>
              <w:rPr>
                <w:rFonts w:ascii="Arial" w:hAnsi="Arial" w:cs="Arial"/>
                <w:sz w:val="20"/>
                <w:szCs w:val="20"/>
                <w:lang w:val="en-GB"/>
              </w:rPr>
            </w:pPr>
          </w:p>
        </w:tc>
        <w:tc>
          <w:tcPr>
            <w:tcW w:w="1667" w:type="pct"/>
          </w:tcPr>
          <w:p w14:paraId="19501005" w14:textId="0EA8C711"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1</w:t>
            </w:r>
          </w:p>
        </w:tc>
        <w:tc>
          <w:tcPr>
            <w:tcW w:w="1667" w:type="pct"/>
          </w:tcPr>
          <w:p w14:paraId="2F834205" w14:textId="19D23AEC"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6DEE5BDD" w14:textId="77777777">
        <w:trPr>
          <w:trHeight w:val="20"/>
          <w:jc w:val="center"/>
        </w:trPr>
        <w:tc>
          <w:tcPr>
            <w:tcW w:w="1666" w:type="pct"/>
            <w:noWrap/>
            <w:hideMark/>
          </w:tcPr>
          <w:p w14:paraId="65DAB99E"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11. Does the discussion relate findings to existing literature?</w:t>
            </w:r>
          </w:p>
          <w:p w14:paraId="130FD09F"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60C31EA7"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87BE408" w14:textId="7BE98A80"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lastRenderedPageBreak/>
              <w:t>3</w:t>
            </w:r>
          </w:p>
        </w:tc>
        <w:tc>
          <w:tcPr>
            <w:tcW w:w="1667" w:type="pct"/>
          </w:tcPr>
          <w:p w14:paraId="03E7C7F3" w14:textId="312B3651" w:rsidR="004E3D35" w:rsidRPr="00AD73B1" w:rsidRDefault="004E3D35" w:rsidP="004E3D35">
            <w:pPr>
              <w:keepNext/>
              <w:outlineLvl w:val="1"/>
              <w:rPr>
                <w:rFonts w:ascii="Arial" w:eastAsia="MS Mincho" w:hAnsi="Arial" w:cs="Arial"/>
                <w:bCs/>
                <w:sz w:val="20"/>
                <w:szCs w:val="20"/>
                <w:lang w:val="en-GB"/>
              </w:rPr>
            </w:pPr>
            <w:r w:rsidRPr="00C11FC4">
              <w:rPr>
                <w:rFonts w:ascii="Arial" w:eastAsia="MS Mincho" w:hAnsi="Arial" w:cs="Arial"/>
                <w:bCs/>
                <w:sz w:val="20"/>
                <w:szCs w:val="20"/>
                <w:lang w:val="en-GB"/>
              </w:rPr>
              <w:t>OK</w:t>
            </w:r>
          </w:p>
        </w:tc>
      </w:tr>
      <w:tr w:rsidR="004E3D35" w:rsidRPr="00AD73B1" w14:paraId="2260615C" w14:textId="77777777">
        <w:trPr>
          <w:trHeight w:val="20"/>
          <w:jc w:val="center"/>
        </w:trPr>
        <w:tc>
          <w:tcPr>
            <w:tcW w:w="1666" w:type="pct"/>
            <w:noWrap/>
            <w:hideMark/>
          </w:tcPr>
          <w:p w14:paraId="6C471C07"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12. Are the conclusions supported by the data?</w:t>
            </w:r>
          </w:p>
          <w:p w14:paraId="7F0B245C"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697EEC4F"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9733A99"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3</w:t>
            </w:r>
          </w:p>
        </w:tc>
        <w:tc>
          <w:tcPr>
            <w:tcW w:w="1667" w:type="pct"/>
          </w:tcPr>
          <w:p w14:paraId="3C5BA1F1" w14:textId="68172D86" w:rsidR="004E3D35" w:rsidRPr="00AD73B1" w:rsidRDefault="004E3D35" w:rsidP="004E3D35">
            <w:pPr>
              <w:keepNext/>
              <w:outlineLvl w:val="1"/>
              <w:rPr>
                <w:rFonts w:ascii="Arial" w:eastAsia="MS Mincho" w:hAnsi="Arial" w:cs="Arial"/>
                <w:bCs/>
                <w:sz w:val="20"/>
                <w:szCs w:val="20"/>
                <w:lang w:val="en-GB"/>
              </w:rPr>
            </w:pPr>
            <w:r w:rsidRPr="003F030B">
              <w:rPr>
                <w:rFonts w:ascii="Arial" w:eastAsia="MS Mincho" w:hAnsi="Arial" w:cs="Arial"/>
                <w:bCs/>
                <w:sz w:val="20"/>
                <w:szCs w:val="20"/>
                <w:lang w:val="en-GB"/>
              </w:rPr>
              <w:t>OK</w:t>
            </w:r>
          </w:p>
        </w:tc>
      </w:tr>
      <w:tr w:rsidR="004E3D35" w:rsidRPr="00AD73B1" w14:paraId="6F2CFEC7" w14:textId="77777777">
        <w:trPr>
          <w:trHeight w:val="20"/>
          <w:jc w:val="center"/>
        </w:trPr>
        <w:tc>
          <w:tcPr>
            <w:tcW w:w="1666" w:type="pct"/>
            <w:noWrap/>
            <w:hideMark/>
          </w:tcPr>
          <w:p w14:paraId="6683D2D9"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13. Are the limitations of the study discussed?</w:t>
            </w:r>
          </w:p>
          <w:p w14:paraId="6A3CB329"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35B20E0D"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49BE136"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4</w:t>
            </w:r>
          </w:p>
        </w:tc>
        <w:tc>
          <w:tcPr>
            <w:tcW w:w="1667" w:type="pct"/>
          </w:tcPr>
          <w:p w14:paraId="30A2C359" w14:textId="5C3A553B" w:rsidR="004E3D35" w:rsidRPr="00AD73B1" w:rsidRDefault="004E3D35" w:rsidP="004E3D35">
            <w:pPr>
              <w:keepNext/>
              <w:outlineLvl w:val="1"/>
              <w:rPr>
                <w:rFonts w:ascii="Arial" w:eastAsia="MS Mincho" w:hAnsi="Arial" w:cs="Arial"/>
                <w:bCs/>
                <w:sz w:val="20"/>
                <w:szCs w:val="20"/>
                <w:lang w:val="en-GB"/>
              </w:rPr>
            </w:pPr>
            <w:r w:rsidRPr="003F030B">
              <w:rPr>
                <w:rFonts w:ascii="Arial" w:eastAsia="MS Mincho" w:hAnsi="Arial" w:cs="Arial"/>
                <w:bCs/>
                <w:sz w:val="20"/>
                <w:szCs w:val="20"/>
                <w:lang w:val="en-GB"/>
              </w:rPr>
              <w:t>OK</w:t>
            </w:r>
          </w:p>
        </w:tc>
      </w:tr>
      <w:tr w:rsidR="004E3D35" w:rsidRPr="00AD73B1" w14:paraId="39C93671" w14:textId="77777777">
        <w:trPr>
          <w:trHeight w:val="20"/>
          <w:jc w:val="center"/>
        </w:trPr>
        <w:tc>
          <w:tcPr>
            <w:tcW w:w="1666" w:type="pct"/>
            <w:noWrap/>
            <w:hideMark/>
          </w:tcPr>
          <w:p w14:paraId="2C370324"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14. Are the references relevant and sufficient (in number)?</w:t>
            </w:r>
          </w:p>
          <w:p w14:paraId="558056D1"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378F687E"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N/A = Not Applicable</w:t>
            </w:r>
          </w:p>
        </w:tc>
        <w:tc>
          <w:tcPr>
            <w:tcW w:w="1667" w:type="pct"/>
          </w:tcPr>
          <w:p w14:paraId="411343A0" w14:textId="4B1BC875"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5</w:t>
            </w:r>
          </w:p>
        </w:tc>
        <w:tc>
          <w:tcPr>
            <w:tcW w:w="1667" w:type="pct"/>
          </w:tcPr>
          <w:p w14:paraId="1B1618FC" w14:textId="44E49352" w:rsidR="004E3D35" w:rsidRPr="00AD73B1" w:rsidRDefault="004E3D35" w:rsidP="004E3D35">
            <w:pPr>
              <w:keepNext/>
              <w:outlineLvl w:val="1"/>
              <w:rPr>
                <w:rFonts w:ascii="Arial" w:eastAsia="MS Mincho" w:hAnsi="Arial" w:cs="Arial"/>
                <w:bCs/>
                <w:sz w:val="20"/>
                <w:szCs w:val="20"/>
                <w:lang w:val="en-GB"/>
              </w:rPr>
            </w:pPr>
            <w:r w:rsidRPr="003F030B">
              <w:rPr>
                <w:rFonts w:ascii="Arial" w:eastAsia="MS Mincho" w:hAnsi="Arial" w:cs="Arial"/>
                <w:bCs/>
                <w:sz w:val="20"/>
                <w:szCs w:val="20"/>
                <w:lang w:val="en-GB"/>
              </w:rPr>
              <w:t>OK</w:t>
            </w:r>
          </w:p>
        </w:tc>
      </w:tr>
      <w:tr w:rsidR="004E3D35" w:rsidRPr="00AD73B1" w14:paraId="09909612" w14:textId="77777777">
        <w:trPr>
          <w:trHeight w:val="20"/>
          <w:jc w:val="center"/>
        </w:trPr>
        <w:tc>
          <w:tcPr>
            <w:tcW w:w="1666" w:type="pct"/>
            <w:noWrap/>
            <w:hideMark/>
          </w:tcPr>
          <w:p w14:paraId="773A5E0C" w14:textId="77777777" w:rsidR="004E3D35" w:rsidRPr="00AD73B1" w:rsidRDefault="004E3D35" w:rsidP="004E3D35">
            <w:pPr>
              <w:rPr>
                <w:rFonts w:ascii="Arial" w:hAnsi="Arial" w:cs="Arial"/>
                <w:b/>
                <w:sz w:val="20"/>
                <w:szCs w:val="20"/>
                <w:lang w:val="en-GB"/>
              </w:rPr>
            </w:pPr>
            <w:r w:rsidRPr="00AD73B1">
              <w:rPr>
                <w:rFonts w:ascii="Arial" w:hAnsi="Arial" w:cs="Arial"/>
                <w:b/>
                <w:sz w:val="20"/>
                <w:szCs w:val="20"/>
                <w:lang w:val="en-GB"/>
              </w:rPr>
              <w:t>15. Is the manuscript written in clear and understandable language?</w:t>
            </w:r>
          </w:p>
          <w:p w14:paraId="1536D9C3"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Rating Scale: </w:t>
            </w:r>
          </w:p>
          <w:p w14:paraId="744CDACA" w14:textId="77777777" w:rsidR="004E3D35" w:rsidRPr="00AD73B1" w:rsidRDefault="004E3D35" w:rsidP="004E3D35">
            <w:pPr>
              <w:rPr>
                <w:rFonts w:ascii="Arial" w:hAnsi="Arial" w:cs="Arial"/>
                <w:color w:val="404040"/>
                <w:sz w:val="20"/>
                <w:szCs w:val="20"/>
                <w:shd w:val="clear" w:color="auto" w:fill="FFFFFF"/>
                <w:lang w:val="en-GB"/>
              </w:rPr>
            </w:pPr>
            <w:r w:rsidRPr="00AD73B1">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4E3D35" w:rsidRPr="00AD73B1" w:rsidRDefault="004E3D35" w:rsidP="004E3D35">
            <w:pPr>
              <w:rPr>
                <w:rFonts w:ascii="Arial" w:hAnsi="Arial" w:cs="Arial"/>
                <w:sz w:val="20"/>
                <w:szCs w:val="20"/>
                <w:lang w:val="en-GB"/>
              </w:rPr>
            </w:pPr>
            <w:r w:rsidRPr="00AD73B1">
              <w:rPr>
                <w:rFonts w:ascii="Arial" w:hAnsi="Arial" w:cs="Arial"/>
                <w:color w:val="404040"/>
                <w:sz w:val="20"/>
                <w:szCs w:val="20"/>
                <w:shd w:val="clear" w:color="auto" w:fill="FFFFFF"/>
                <w:lang w:val="en-GB"/>
              </w:rPr>
              <w:t>N/A = Not Applicable</w:t>
            </w:r>
          </w:p>
        </w:tc>
        <w:tc>
          <w:tcPr>
            <w:tcW w:w="1667" w:type="pct"/>
          </w:tcPr>
          <w:p w14:paraId="16C4C573" w14:textId="03E6034E"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5</w:t>
            </w:r>
          </w:p>
        </w:tc>
        <w:tc>
          <w:tcPr>
            <w:tcW w:w="1667" w:type="pct"/>
          </w:tcPr>
          <w:p w14:paraId="15D78EDE" w14:textId="0FF4974B" w:rsidR="004E3D35" w:rsidRPr="00AD73B1" w:rsidRDefault="004E3D35" w:rsidP="004E3D35">
            <w:pPr>
              <w:keepNext/>
              <w:outlineLvl w:val="1"/>
              <w:rPr>
                <w:rFonts w:ascii="Arial" w:eastAsia="MS Mincho" w:hAnsi="Arial" w:cs="Arial"/>
                <w:bCs/>
                <w:sz w:val="20"/>
                <w:szCs w:val="20"/>
                <w:lang w:val="en-GB"/>
              </w:rPr>
            </w:pPr>
            <w:r w:rsidRPr="003F030B">
              <w:rPr>
                <w:rFonts w:ascii="Arial" w:eastAsia="MS Mincho" w:hAnsi="Arial" w:cs="Arial"/>
                <w:bCs/>
                <w:sz w:val="20"/>
                <w:szCs w:val="20"/>
                <w:lang w:val="en-GB"/>
              </w:rPr>
              <w:t>OK</w:t>
            </w:r>
          </w:p>
        </w:tc>
      </w:tr>
    </w:tbl>
    <w:p w14:paraId="64499C68" w14:textId="77777777" w:rsidR="000F510C" w:rsidRPr="00AD73B1" w:rsidRDefault="000F510C">
      <w:pPr>
        <w:jc w:val="both"/>
        <w:rPr>
          <w:rFonts w:ascii="Arial" w:eastAsia="MS Mincho" w:hAnsi="Arial" w:cs="Arial"/>
          <w:b/>
          <w:bCs/>
          <w:sz w:val="20"/>
          <w:szCs w:val="20"/>
          <w:u w:val="single"/>
          <w:lang w:val="en-GB" w:eastAsia="x-none"/>
        </w:rPr>
      </w:pPr>
    </w:p>
    <w:p w14:paraId="770237B7" w14:textId="77777777" w:rsidR="000F510C" w:rsidRPr="00AD73B1" w:rsidRDefault="006721B8">
      <w:pPr>
        <w:keepNext/>
        <w:outlineLvl w:val="1"/>
        <w:rPr>
          <w:rFonts w:ascii="Arial" w:eastAsia="MS Mincho" w:hAnsi="Arial" w:cs="Arial"/>
          <w:b/>
          <w:bCs/>
          <w:sz w:val="20"/>
          <w:szCs w:val="20"/>
          <w:u w:val="single"/>
          <w:lang w:val="en-GB"/>
        </w:rPr>
      </w:pPr>
      <w:r w:rsidRPr="00AD73B1">
        <w:rPr>
          <w:rFonts w:ascii="Arial" w:eastAsia="MS Mincho" w:hAnsi="Arial" w:cs="Arial"/>
          <w:b/>
          <w:bCs/>
          <w:sz w:val="20"/>
          <w:szCs w:val="20"/>
          <w:highlight w:val="yellow"/>
          <w:u w:val="single"/>
          <w:lang w:val="en-GB"/>
        </w:rPr>
        <w:t>PART 2.2 (Subjective Evaluation)</w:t>
      </w:r>
    </w:p>
    <w:p w14:paraId="2B2063F0" w14:textId="77777777" w:rsidR="000F510C" w:rsidRPr="00AD73B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D73B1" w14:paraId="4684D343" w14:textId="77777777">
        <w:trPr>
          <w:trHeight w:val="20"/>
          <w:jc w:val="center"/>
        </w:trPr>
        <w:tc>
          <w:tcPr>
            <w:tcW w:w="1666" w:type="pct"/>
            <w:noWrap/>
          </w:tcPr>
          <w:p w14:paraId="14A6BCCA" w14:textId="77777777" w:rsidR="000F510C" w:rsidRPr="00AD73B1"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AD73B1" w:rsidRDefault="006721B8">
            <w:pPr>
              <w:keepNext/>
              <w:outlineLvl w:val="1"/>
              <w:rPr>
                <w:rFonts w:ascii="Arial" w:eastAsia="MS Mincho" w:hAnsi="Arial" w:cs="Arial"/>
                <w:b/>
                <w:bCs/>
                <w:sz w:val="20"/>
                <w:szCs w:val="20"/>
                <w:lang w:val="en-GB"/>
              </w:rPr>
            </w:pPr>
            <w:r w:rsidRPr="00AD73B1">
              <w:rPr>
                <w:rFonts w:ascii="Arial" w:eastAsia="MS Mincho" w:hAnsi="Arial" w:cs="Arial"/>
                <w:b/>
                <w:bCs/>
                <w:sz w:val="20"/>
                <w:szCs w:val="20"/>
                <w:lang w:val="en-GB"/>
              </w:rPr>
              <w:t>Reviewer’s comment</w:t>
            </w:r>
          </w:p>
          <w:p w14:paraId="716BB9C5" w14:textId="77777777" w:rsidR="000F510C" w:rsidRPr="00AD73B1" w:rsidRDefault="000F510C">
            <w:pPr>
              <w:rPr>
                <w:rFonts w:ascii="Arial" w:hAnsi="Arial" w:cs="Arial"/>
                <w:sz w:val="20"/>
                <w:szCs w:val="20"/>
                <w:lang w:val="en-GB"/>
              </w:rPr>
            </w:pPr>
          </w:p>
        </w:tc>
        <w:tc>
          <w:tcPr>
            <w:tcW w:w="1667" w:type="pct"/>
          </w:tcPr>
          <w:p w14:paraId="4CC29D52" w14:textId="77777777" w:rsidR="000F510C" w:rsidRPr="00AD73B1" w:rsidRDefault="006721B8">
            <w:pPr>
              <w:spacing w:after="160" w:line="256" w:lineRule="auto"/>
              <w:rPr>
                <w:rFonts w:ascii="Arial" w:eastAsia="Calibri" w:hAnsi="Arial" w:cs="Arial"/>
                <w:kern w:val="2"/>
                <w:sz w:val="20"/>
                <w:szCs w:val="20"/>
                <w:lang w:val="en-IN"/>
              </w:rPr>
            </w:pPr>
            <w:r w:rsidRPr="00AD73B1">
              <w:rPr>
                <w:rFonts w:ascii="Arial" w:eastAsia="Calibri" w:hAnsi="Arial" w:cs="Arial"/>
                <w:b/>
                <w:kern w:val="2"/>
                <w:sz w:val="20"/>
                <w:szCs w:val="20"/>
                <w:lang w:val="en-IN"/>
              </w:rPr>
              <w:t>Author’s Feedback</w:t>
            </w:r>
            <w:r w:rsidRPr="00AD73B1">
              <w:rPr>
                <w:rFonts w:ascii="Arial" w:eastAsia="Calibri" w:hAnsi="Arial" w:cs="Arial"/>
                <w:kern w:val="2"/>
                <w:sz w:val="20"/>
                <w:szCs w:val="20"/>
                <w:lang w:val="en-IN"/>
              </w:rPr>
              <w:t xml:space="preserve"> </w:t>
            </w:r>
            <w:r w:rsidRPr="00AD73B1">
              <w:rPr>
                <w:rFonts w:ascii="Arial" w:eastAsia="Calibri" w:hAnsi="Arial" w:cs="Arial"/>
                <w:kern w:val="2"/>
                <w:sz w:val="20"/>
                <w:szCs w:val="20"/>
                <w:highlight w:val="yellow"/>
                <w:lang w:val="en-IN"/>
              </w:rPr>
              <w:t>(It is mandatory that authors should write his/her feedback here)</w:t>
            </w:r>
          </w:p>
          <w:p w14:paraId="611A3C36" w14:textId="77777777" w:rsidR="000F510C" w:rsidRPr="00AD73B1" w:rsidRDefault="000F510C">
            <w:pPr>
              <w:keepNext/>
              <w:outlineLvl w:val="1"/>
              <w:rPr>
                <w:rFonts w:ascii="Arial" w:eastAsia="MS Mincho" w:hAnsi="Arial" w:cs="Arial"/>
                <w:bCs/>
                <w:sz w:val="20"/>
                <w:szCs w:val="20"/>
                <w:lang w:val="en-GB"/>
              </w:rPr>
            </w:pPr>
          </w:p>
        </w:tc>
      </w:tr>
      <w:tr w:rsidR="004E3D35" w:rsidRPr="00AD73B1" w14:paraId="639C63A0" w14:textId="77777777">
        <w:trPr>
          <w:trHeight w:val="20"/>
          <w:jc w:val="center"/>
        </w:trPr>
        <w:tc>
          <w:tcPr>
            <w:tcW w:w="1666" w:type="pct"/>
            <w:noWrap/>
          </w:tcPr>
          <w:p w14:paraId="70A97D8A" w14:textId="77777777" w:rsidR="004E3D35" w:rsidRPr="00AD73B1" w:rsidRDefault="004E3D35" w:rsidP="004E3D35">
            <w:pPr>
              <w:rPr>
                <w:rFonts w:ascii="Arial" w:hAnsi="Arial" w:cs="Arial"/>
                <w:b/>
                <w:bCs/>
                <w:sz w:val="20"/>
                <w:szCs w:val="20"/>
                <w:lang w:val="en-GB"/>
              </w:rPr>
            </w:pPr>
            <w:r w:rsidRPr="00AD73B1">
              <w:rPr>
                <w:rFonts w:ascii="Arial" w:hAnsi="Arial" w:cs="Arial"/>
                <w:b/>
                <w:bCs/>
                <w:sz w:val="20"/>
                <w:szCs w:val="20"/>
                <w:lang w:val="en-GB"/>
              </w:rPr>
              <w:t>Is the title of the article suitable?</w:t>
            </w:r>
          </w:p>
          <w:p w14:paraId="31420CEC" w14:textId="77777777" w:rsidR="004E3D35" w:rsidRPr="00AD73B1" w:rsidRDefault="004E3D35" w:rsidP="004E3D35">
            <w:pPr>
              <w:rPr>
                <w:rFonts w:ascii="Arial" w:hAnsi="Arial" w:cs="Arial"/>
                <w:bCs/>
                <w:sz w:val="20"/>
                <w:szCs w:val="20"/>
                <w:lang w:val="en-GB"/>
              </w:rPr>
            </w:pPr>
          </w:p>
          <w:p w14:paraId="4DF681E4"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If your answer is NO, please provide a brief, clear suggestion for improvement.</w:t>
            </w:r>
          </w:p>
          <w:p w14:paraId="04E1DE99" w14:textId="77777777" w:rsidR="004E3D35" w:rsidRPr="00AD73B1" w:rsidRDefault="004E3D35" w:rsidP="004E3D35">
            <w:pPr>
              <w:rPr>
                <w:rFonts w:ascii="Arial" w:hAnsi="Arial" w:cs="Arial"/>
                <w:sz w:val="20"/>
                <w:szCs w:val="20"/>
                <w:u w:val="single"/>
                <w:lang w:val="en-GB"/>
              </w:rPr>
            </w:pPr>
          </w:p>
        </w:tc>
        <w:tc>
          <w:tcPr>
            <w:tcW w:w="1667" w:type="pct"/>
          </w:tcPr>
          <w:p w14:paraId="68255418" w14:textId="2A196FCD"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yes</w:t>
            </w:r>
          </w:p>
        </w:tc>
        <w:tc>
          <w:tcPr>
            <w:tcW w:w="1667" w:type="pct"/>
          </w:tcPr>
          <w:p w14:paraId="7B18059D" w14:textId="24DBBB3D" w:rsidR="004E3D35" w:rsidRPr="00AD73B1" w:rsidRDefault="004E3D35" w:rsidP="004E3D35">
            <w:pPr>
              <w:keepNext/>
              <w:outlineLvl w:val="1"/>
              <w:rPr>
                <w:rFonts w:ascii="Arial" w:eastAsia="MS Mincho" w:hAnsi="Arial" w:cs="Arial"/>
                <w:bCs/>
                <w:sz w:val="20"/>
                <w:szCs w:val="20"/>
                <w:lang w:val="en-GB"/>
              </w:rPr>
            </w:pPr>
            <w:r w:rsidRPr="009D3D4A">
              <w:rPr>
                <w:rFonts w:ascii="Arial" w:eastAsia="MS Mincho" w:hAnsi="Arial" w:cs="Arial"/>
                <w:bCs/>
                <w:sz w:val="20"/>
                <w:szCs w:val="20"/>
                <w:lang w:val="en-GB"/>
              </w:rPr>
              <w:t>OK</w:t>
            </w:r>
          </w:p>
        </w:tc>
      </w:tr>
      <w:tr w:rsidR="004E3D35" w:rsidRPr="00AD73B1" w14:paraId="3416394E" w14:textId="77777777">
        <w:trPr>
          <w:trHeight w:val="20"/>
          <w:jc w:val="center"/>
        </w:trPr>
        <w:tc>
          <w:tcPr>
            <w:tcW w:w="1666" w:type="pct"/>
            <w:noWrap/>
          </w:tcPr>
          <w:p w14:paraId="01A6DA41" w14:textId="77777777" w:rsidR="004E3D35" w:rsidRPr="00AD73B1" w:rsidRDefault="004E3D35" w:rsidP="004E3D35">
            <w:pPr>
              <w:keepNext/>
              <w:outlineLvl w:val="1"/>
              <w:rPr>
                <w:rFonts w:ascii="Arial" w:eastAsia="MS Mincho" w:hAnsi="Arial" w:cs="Arial"/>
                <w:b/>
                <w:bCs/>
                <w:sz w:val="20"/>
                <w:szCs w:val="20"/>
                <w:lang w:val="en-GB"/>
              </w:rPr>
            </w:pPr>
            <w:r w:rsidRPr="00AD73B1">
              <w:rPr>
                <w:rFonts w:ascii="Arial" w:eastAsia="MS Mincho" w:hAnsi="Arial" w:cs="Arial"/>
                <w:b/>
                <w:bCs/>
                <w:sz w:val="20"/>
                <w:szCs w:val="20"/>
                <w:lang w:val="en-GB"/>
              </w:rPr>
              <w:t xml:space="preserve">Is the abstract of the article comprehensive? </w:t>
            </w:r>
          </w:p>
          <w:p w14:paraId="790F9D04"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s</w:t>
            </w:r>
          </w:p>
          <w:p w14:paraId="6707A580"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If your answer is NO, please provide a brief, clear suggestion for improvement.</w:t>
            </w:r>
          </w:p>
          <w:p w14:paraId="2B651F67" w14:textId="77777777" w:rsidR="004E3D35" w:rsidRPr="00AD73B1" w:rsidRDefault="004E3D35" w:rsidP="004E3D35">
            <w:pPr>
              <w:rPr>
                <w:rFonts w:ascii="Arial" w:hAnsi="Arial" w:cs="Arial"/>
                <w:sz w:val="20"/>
                <w:szCs w:val="20"/>
                <w:lang w:val="en-GB"/>
              </w:rPr>
            </w:pPr>
          </w:p>
        </w:tc>
        <w:tc>
          <w:tcPr>
            <w:tcW w:w="1667" w:type="pct"/>
          </w:tcPr>
          <w:p w14:paraId="61728E94" w14:textId="2CE2C23F" w:rsidR="004E3D35" w:rsidRPr="00AD73B1" w:rsidRDefault="004E3D35" w:rsidP="004E3D35">
            <w:pPr>
              <w:ind w:left="360"/>
              <w:rPr>
                <w:rFonts w:ascii="Arial" w:hAnsi="Arial" w:cs="Arial"/>
                <w:b/>
                <w:bCs/>
                <w:sz w:val="20"/>
                <w:szCs w:val="20"/>
                <w:lang w:val="en-GB"/>
              </w:rPr>
            </w:pPr>
            <w:r w:rsidRPr="00AD73B1">
              <w:rPr>
                <w:rFonts w:ascii="Arial" w:hAnsi="Arial" w:cs="Arial"/>
                <w:b/>
                <w:bCs/>
                <w:sz w:val="20"/>
                <w:szCs w:val="20"/>
                <w:lang w:val="en-GB"/>
              </w:rPr>
              <w:t>yes</w:t>
            </w:r>
          </w:p>
        </w:tc>
        <w:tc>
          <w:tcPr>
            <w:tcW w:w="1667" w:type="pct"/>
          </w:tcPr>
          <w:p w14:paraId="02D4ADA5" w14:textId="1CAADC71" w:rsidR="004E3D35" w:rsidRPr="00AD73B1" w:rsidRDefault="004E3D35" w:rsidP="004E3D35">
            <w:pPr>
              <w:keepNext/>
              <w:outlineLvl w:val="1"/>
              <w:rPr>
                <w:rFonts w:ascii="Arial" w:eastAsia="MS Mincho" w:hAnsi="Arial" w:cs="Arial"/>
                <w:bCs/>
                <w:sz w:val="20"/>
                <w:szCs w:val="20"/>
                <w:lang w:val="en-GB"/>
              </w:rPr>
            </w:pPr>
            <w:r w:rsidRPr="009D3D4A">
              <w:rPr>
                <w:rFonts w:ascii="Arial" w:eastAsia="MS Mincho" w:hAnsi="Arial" w:cs="Arial"/>
                <w:bCs/>
                <w:sz w:val="20"/>
                <w:szCs w:val="20"/>
                <w:lang w:val="en-GB"/>
              </w:rPr>
              <w:t>OK</w:t>
            </w:r>
          </w:p>
        </w:tc>
      </w:tr>
      <w:tr w:rsidR="004E3D35" w:rsidRPr="00AD73B1" w14:paraId="0480C3F3" w14:textId="77777777">
        <w:trPr>
          <w:trHeight w:val="20"/>
          <w:jc w:val="center"/>
        </w:trPr>
        <w:tc>
          <w:tcPr>
            <w:tcW w:w="1666" w:type="pct"/>
            <w:noWrap/>
            <w:hideMark/>
          </w:tcPr>
          <w:p w14:paraId="53A13F2D" w14:textId="77777777" w:rsidR="004E3D35" w:rsidRPr="00AD73B1" w:rsidRDefault="004E3D35" w:rsidP="004E3D35">
            <w:pPr>
              <w:keepNext/>
              <w:outlineLvl w:val="1"/>
              <w:rPr>
                <w:rFonts w:ascii="Arial" w:eastAsia="MS Mincho" w:hAnsi="Arial" w:cs="Arial"/>
                <w:bCs/>
                <w:sz w:val="20"/>
                <w:szCs w:val="20"/>
                <w:lang w:val="en-GB"/>
              </w:rPr>
            </w:pPr>
            <w:r w:rsidRPr="00AD73B1">
              <w:rPr>
                <w:rFonts w:ascii="Arial" w:eastAsia="MS Mincho" w:hAnsi="Arial" w:cs="Arial"/>
                <w:b/>
                <w:bCs/>
                <w:sz w:val="20"/>
                <w:szCs w:val="20"/>
                <w:lang w:val="en-GB"/>
              </w:rPr>
              <w:t xml:space="preserve">Is the manuscript scientifically correct? </w:t>
            </w:r>
            <w:r w:rsidRPr="00AD73B1">
              <w:rPr>
                <w:rFonts w:ascii="Arial" w:eastAsia="MS Mincho" w:hAnsi="Arial" w:cs="Arial"/>
                <w:b/>
                <w:bCs/>
                <w:sz w:val="20"/>
                <w:szCs w:val="20"/>
                <w:lang w:val="en-GB"/>
              </w:rPr>
              <w:br/>
            </w:r>
          </w:p>
          <w:p w14:paraId="6C018A05"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If your answer is NO, please provide a brief, clear suggestion for improvement</w:t>
            </w:r>
          </w:p>
          <w:p w14:paraId="1218D882" w14:textId="77777777" w:rsidR="004E3D35" w:rsidRPr="00AD73B1" w:rsidRDefault="004E3D35" w:rsidP="004E3D35">
            <w:pPr>
              <w:rPr>
                <w:rFonts w:ascii="Arial" w:hAnsi="Arial" w:cs="Arial"/>
                <w:b/>
                <w:sz w:val="20"/>
                <w:szCs w:val="20"/>
                <w:lang w:val="en-GB"/>
              </w:rPr>
            </w:pPr>
            <w:r w:rsidRPr="00AD73B1">
              <w:rPr>
                <w:rFonts w:ascii="Arial" w:hAnsi="Arial" w:cs="Arial"/>
                <w:bCs/>
                <w:sz w:val="20"/>
                <w:szCs w:val="20"/>
                <w:lang w:val="en-GB"/>
              </w:rPr>
              <w:t>.</w:t>
            </w:r>
          </w:p>
        </w:tc>
        <w:tc>
          <w:tcPr>
            <w:tcW w:w="1667" w:type="pct"/>
          </w:tcPr>
          <w:p w14:paraId="5822D02B" w14:textId="67B7720D"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Yes</w:t>
            </w:r>
          </w:p>
          <w:p w14:paraId="039F4999" w14:textId="77777777" w:rsidR="004E3D35" w:rsidRPr="00AD73B1" w:rsidRDefault="004E3D35" w:rsidP="004E3D35">
            <w:pPr>
              <w:rPr>
                <w:rFonts w:ascii="Arial" w:hAnsi="Arial" w:cs="Arial"/>
                <w:sz w:val="20"/>
                <w:szCs w:val="20"/>
                <w:lang w:eastAsia="en-IN"/>
              </w:rPr>
            </w:pPr>
            <w:r w:rsidRPr="00AD73B1">
              <w:rPr>
                <w:rFonts w:ascii="Arial" w:hAnsi="Arial" w:cs="Arial"/>
                <w:sz w:val="20"/>
                <w:szCs w:val="20"/>
                <w:lang w:val="en-GB"/>
              </w:rPr>
              <w:t xml:space="preserve">The time of day of treatment/ application (spray) is not mentioned holds importance in its efficiency.  Much work has been already done. The workers should have adopted the newly updated biopesticides rather than continuing with the ones currently in use. </w:t>
            </w:r>
            <w:r w:rsidRPr="00AD73B1">
              <w:rPr>
                <w:rFonts w:ascii="Arial" w:hAnsi="Arial" w:cs="Arial"/>
                <w:sz w:val="20"/>
                <w:szCs w:val="20"/>
                <w:lang w:eastAsia="en-IN"/>
              </w:rPr>
              <w:t xml:space="preserve">Failure to identify the biotype of </w:t>
            </w:r>
            <w:r w:rsidRPr="00AD73B1">
              <w:rPr>
                <w:rFonts w:ascii="Arial" w:hAnsi="Arial" w:cs="Arial"/>
                <w:i/>
                <w:sz w:val="20"/>
                <w:szCs w:val="20"/>
                <w:lang w:eastAsia="en-IN"/>
              </w:rPr>
              <w:t xml:space="preserve">B. </w:t>
            </w:r>
            <w:proofErr w:type="spellStart"/>
            <w:r w:rsidRPr="00AD73B1">
              <w:rPr>
                <w:rFonts w:ascii="Arial" w:hAnsi="Arial" w:cs="Arial"/>
                <w:i/>
                <w:sz w:val="20"/>
                <w:szCs w:val="20"/>
                <w:lang w:eastAsia="en-IN"/>
              </w:rPr>
              <w:t>tabaci</w:t>
            </w:r>
            <w:proofErr w:type="spellEnd"/>
            <w:r w:rsidRPr="00AD73B1">
              <w:rPr>
                <w:rFonts w:ascii="Arial" w:hAnsi="Arial" w:cs="Arial"/>
                <w:sz w:val="20"/>
                <w:szCs w:val="20"/>
                <w:lang w:eastAsia="en-IN"/>
              </w:rPr>
              <w:t xml:space="preserve"> could influence the interpretation of insecticide efficacy. </w:t>
            </w:r>
          </w:p>
          <w:p w14:paraId="10D72324" w14:textId="77777777" w:rsidR="004E3D35" w:rsidRPr="00AD73B1" w:rsidRDefault="004E3D35" w:rsidP="004E3D35">
            <w:pPr>
              <w:rPr>
                <w:rFonts w:ascii="Arial" w:hAnsi="Arial" w:cs="Arial"/>
                <w:sz w:val="20"/>
                <w:szCs w:val="20"/>
                <w:lang w:eastAsia="en-IN"/>
              </w:rPr>
            </w:pPr>
            <w:r w:rsidRPr="00AD73B1">
              <w:rPr>
                <w:rFonts w:ascii="Arial" w:hAnsi="Arial" w:cs="Arial"/>
                <w:sz w:val="20"/>
                <w:szCs w:val="20"/>
                <w:lang w:eastAsia="en-IN"/>
              </w:rPr>
              <w:t xml:space="preserve">The persistence of chemical residues in soil, water, and harvested potatoes may not have been examined. </w:t>
            </w:r>
            <w:proofErr w:type="gramStart"/>
            <w:r w:rsidRPr="00AD73B1">
              <w:rPr>
                <w:rFonts w:ascii="Arial" w:hAnsi="Arial" w:cs="Arial"/>
                <w:sz w:val="20"/>
                <w:szCs w:val="20"/>
                <w:lang w:eastAsia="en-IN"/>
              </w:rPr>
              <w:t>Looking at present scenario and haphazard use of chemicals</w:t>
            </w:r>
            <w:proofErr w:type="gramEnd"/>
            <w:r w:rsidRPr="00AD73B1">
              <w:rPr>
                <w:rFonts w:ascii="Arial" w:hAnsi="Arial" w:cs="Arial"/>
                <w:sz w:val="20"/>
                <w:szCs w:val="20"/>
                <w:lang w:eastAsia="en-IN"/>
              </w:rPr>
              <w:t xml:space="preserve"> we are losing the fertility of soil so how much the research work is relevant. </w:t>
            </w:r>
            <w:proofErr w:type="gramStart"/>
            <w:r w:rsidRPr="00AD73B1">
              <w:rPr>
                <w:rFonts w:ascii="Arial" w:hAnsi="Arial" w:cs="Arial"/>
                <w:sz w:val="20"/>
                <w:szCs w:val="20"/>
                <w:lang w:eastAsia="en-IN"/>
              </w:rPr>
              <w:t>So</w:t>
            </w:r>
            <w:proofErr w:type="gramEnd"/>
            <w:r w:rsidRPr="00AD73B1">
              <w:rPr>
                <w:rFonts w:ascii="Arial" w:hAnsi="Arial" w:cs="Arial"/>
                <w:sz w:val="20"/>
                <w:szCs w:val="20"/>
                <w:lang w:eastAsia="en-IN"/>
              </w:rPr>
              <w:t xml:space="preserve"> the work on biopesticides should have been highlighted using the recent one as mentioned earlier.  </w:t>
            </w:r>
          </w:p>
          <w:p w14:paraId="5E369BE9" w14:textId="1242BC43" w:rsidR="004E3D35" w:rsidRPr="00AD73B1" w:rsidRDefault="004E3D35" w:rsidP="004E3D35">
            <w:pPr>
              <w:rPr>
                <w:rFonts w:ascii="Arial" w:hAnsi="Arial" w:cs="Arial"/>
                <w:bCs/>
                <w:sz w:val="20"/>
                <w:szCs w:val="20"/>
                <w:lang w:val="en-GB"/>
              </w:rPr>
            </w:pPr>
          </w:p>
        </w:tc>
        <w:tc>
          <w:tcPr>
            <w:tcW w:w="1667" w:type="pct"/>
          </w:tcPr>
          <w:p w14:paraId="70082BAF" w14:textId="61D7A740" w:rsidR="004E3D35" w:rsidRPr="00AD73B1" w:rsidRDefault="004E3D35" w:rsidP="004E3D35">
            <w:pPr>
              <w:keepNext/>
              <w:outlineLvl w:val="1"/>
              <w:rPr>
                <w:rFonts w:ascii="Arial" w:eastAsia="MS Mincho" w:hAnsi="Arial" w:cs="Arial"/>
                <w:bCs/>
                <w:sz w:val="20"/>
                <w:szCs w:val="20"/>
                <w:lang w:val="en-GB"/>
              </w:rPr>
            </w:pPr>
            <w:r w:rsidRPr="009D3D4A">
              <w:rPr>
                <w:rFonts w:ascii="Arial" w:eastAsia="MS Mincho" w:hAnsi="Arial" w:cs="Arial"/>
                <w:bCs/>
                <w:sz w:val="20"/>
                <w:szCs w:val="20"/>
                <w:lang w:val="en-GB"/>
              </w:rPr>
              <w:t>OK</w:t>
            </w:r>
          </w:p>
        </w:tc>
      </w:tr>
      <w:tr w:rsidR="004E3D35" w:rsidRPr="00AD73B1" w14:paraId="4CF682DA" w14:textId="77777777">
        <w:trPr>
          <w:trHeight w:val="20"/>
          <w:jc w:val="center"/>
        </w:trPr>
        <w:tc>
          <w:tcPr>
            <w:tcW w:w="1666" w:type="pct"/>
            <w:noWrap/>
          </w:tcPr>
          <w:p w14:paraId="5AE9FFFE" w14:textId="77777777" w:rsidR="004E3D35" w:rsidRPr="00AD73B1" w:rsidRDefault="004E3D35" w:rsidP="004E3D35">
            <w:pPr>
              <w:rPr>
                <w:rFonts w:ascii="Arial" w:hAnsi="Arial" w:cs="Arial"/>
                <w:b/>
                <w:bCs/>
                <w:sz w:val="20"/>
                <w:szCs w:val="20"/>
                <w:lang w:val="en-GB"/>
              </w:rPr>
            </w:pPr>
            <w:r w:rsidRPr="00AD73B1">
              <w:rPr>
                <w:rFonts w:ascii="Arial" w:hAnsi="Arial" w:cs="Arial"/>
                <w:b/>
                <w:bCs/>
                <w:sz w:val="20"/>
                <w:szCs w:val="20"/>
                <w:lang w:val="en-GB"/>
              </w:rPr>
              <w:t xml:space="preserve">Are the references sufficient and recent? </w:t>
            </w:r>
          </w:p>
          <w:p w14:paraId="5E0E8E62"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(YES or NO)</w:t>
            </w:r>
          </w:p>
          <w:p w14:paraId="6F794102" w14:textId="77777777" w:rsidR="004E3D35" w:rsidRPr="00AD73B1" w:rsidRDefault="004E3D35" w:rsidP="004E3D35">
            <w:pPr>
              <w:rPr>
                <w:rFonts w:ascii="Arial" w:hAnsi="Arial" w:cs="Arial"/>
                <w:bCs/>
                <w:sz w:val="20"/>
                <w:szCs w:val="20"/>
                <w:lang w:val="en-GB"/>
              </w:rPr>
            </w:pPr>
          </w:p>
          <w:p w14:paraId="19BFC9CA"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If your answer is NO, please provide clear suggestion for improvement.</w:t>
            </w:r>
          </w:p>
          <w:p w14:paraId="6DACF8C3" w14:textId="77777777" w:rsidR="004E3D35" w:rsidRPr="00AD73B1" w:rsidRDefault="004E3D35" w:rsidP="004E3D35">
            <w:pPr>
              <w:rPr>
                <w:rFonts w:ascii="Arial" w:hAnsi="Arial" w:cs="Arial"/>
                <w:b/>
                <w:bCs/>
                <w:sz w:val="20"/>
                <w:szCs w:val="20"/>
                <w:lang w:val="en-GB"/>
              </w:rPr>
            </w:pPr>
          </w:p>
        </w:tc>
        <w:tc>
          <w:tcPr>
            <w:tcW w:w="1667" w:type="pct"/>
          </w:tcPr>
          <w:p w14:paraId="1FD03B64" w14:textId="253D13DC"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yes</w:t>
            </w:r>
          </w:p>
        </w:tc>
        <w:tc>
          <w:tcPr>
            <w:tcW w:w="1667" w:type="pct"/>
          </w:tcPr>
          <w:p w14:paraId="12832A32" w14:textId="2938380A" w:rsidR="004E3D35" w:rsidRPr="00AD73B1" w:rsidRDefault="004E3D35" w:rsidP="004E3D35">
            <w:pPr>
              <w:keepNext/>
              <w:outlineLvl w:val="1"/>
              <w:rPr>
                <w:rFonts w:ascii="Arial" w:eastAsia="MS Mincho" w:hAnsi="Arial" w:cs="Arial"/>
                <w:bCs/>
                <w:sz w:val="20"/>
                <w:szCs w:val="20"/>
                <w:lang w:val="en-GB"/>
              </w:rPr>
            </w:pPr>
            <w:r w:rsidRPr="009D3D4A">
              <w:rPr>
                <w:rFonts w:ascii="Arial" w:eastAsia="MS Mincho" w:hAnsi="Arial" w:cs="Arial"/>
                <w:bCs/>
                <w:sz w:val="20"/>
                <w:szCs w:val="20"/>
                <w:lang w:val="en-GB"/>
              </w:rPr>
              <w:t>OK</w:t>
            </w:r>
          </w:p>
        </w:tc>
      </w:tr>
      <w:tr w:rsidR="004E3D35" w:rsidRPr="00AD73B1" w14:paraId="2EE2B7EE" w14:textId="77777777">
        <w:trPr>
          <w:trHeight w:val="20"/>
          <w:jc w:val="center"/>
        </w:trPr>
        <w:tc>
          <w:tcPr>
            <w:tcW w:w="1666" w:type="pct"/>
            <w:noWrap/>
          </w:tcPr>
          <w:p w14:paraId="2806B200" w14:textId="77777777" w:rsidR="004E3D35" w:rsidRPr="00AD73B1" w:rsidRDefault="004E3D35" w:rsidP="004E3D35">
            <w:pPr>
              <w:rPr>
                <w:rFonts w:ascii="Arial" w:hAnsi="Arial" w:cs="Arial"/>
                <w:b/>
                <w:bCs/>
                <w:sz w:val="20"/>
                <w:szCs w:val="20"/>
                <w:lang w:val="en-GB"/>
              </w:rPr>
            </w:pPr>
            <w:r w:rsidRPr="00AD73B1">
              <w:rPr>
                <w:rFonts w:ascii="Arial" w:hAnsi="Arial" w:cs="Arial"/>
                <w:b/>
                <w:bCs/>
                <w:sz w:val="20"/>
                <w:szCs w:val="20"/>
                <w:lang w:val="en-GB"/>
              </w:rPr>
              <w:t>Are there ethical issues in this manuscript?</w:t>
            </w:r>
          </w:p>
          <w:p w14:paraId="23E76472"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(YES or NO)</w:t>
            </w:r>
          </w:p>
          <w:p w14:paraId="7F0536F6" w14:textId="77777777" w:rsidR="004E3D35" w:rsidRPr="00AD73B1" w:rsidRDefault="004E3D35" w:rsidP="004E3D35">
            <w:pPr>
              <w:rPr>
                <w:rFonts w:ascii="Arial" w:hAnsi="Arial" w:cs="Arial"/>
                <w:bCs/>
                <w:sz w:val="20"/>
                <w:szCs w:val="20"/>
                <w:lang w:val="en-GB"/>
              </w:rPr>
            </w:pPr>
          </w:p>
          <w:p w14:paraId="061A7B80" w14:textId="77777777" w:rsidR="004E3D35" w:rsidRPr="00AD73B1" w:rsidRDefault="004E3D35" w:rsidP="004E3D35">
            <w:pPr>
              <w:rPr>
                <w:rFonts w:ascii="Arial" w:hAnsi="Arial" w:cs="Arial"/>
                <w:bCs/>
                <w:sz w:val="20"/>
                <w:szCs w:val="20"/>
                <w:lang w:val="en-GB"/>
              </w:rPr>
            </w:pPr>
            <w:r w:rsidRPr="00AD73B1">
              <w:rPr>
                <w:rFonts w:ascii="Arial" w:hAnsi="Arial" w:cs="Arial"/>
                <w:bCs/>
                <w:sz w:val="20"/>
                <w:szCs w:val="20"/>
                <w:lang w:val="en-GB"/>
              </w:rPr>
              <w:t>(If yes, kindly please write down the ethical issues here in details)</w:t>
            </w:r>
          </w:p>
          <w:p w14:paraId="410081FE" w14:textId="77777777" w:rsidR="004E3D35" w:rsidRPr="00AD73B1" w:rsidRDefault="004E3D35" w:rsidP="004E3D35">
            <w:pPr>
              <w:rPr>
                <w:rFonts w:ascii="Arial" w:hAnsi="Arial" w:cs="Arial"/>
                <w:bCs/>
                <w:sz w:val="20"/>
                <w:szCs w:val="20"/>
                <w:lang w:val="en-GB"/>
              </w:rPr>
            </w:pPr>
          </w:p>
        </w:tc>
        <w:tc>
          <w:tcPr>
            <w:tcW w:w="1667" w:type="pct"/>
          </w:tcPr>
          <w:p w14:paraId="4B87B25B" w14:textId="432A8B64" w:rsidR="004E3D35" w:rsidRPr="00AD73B1" w:rsidRDefault="004E3D35" w:rsidP="004E3D35">
            <w:pPr>
              <w:contextualSpacing/>
              <w:rPr>
                <w:rFonts w:ascii="Arial" w:hAnsi="Arial" w:cs="Arial"/>
                <w:bCs/>
                <w:sz w:val="20"/>
                <w:szCs w:val="20"/>
                <w:lang w:val="en-GB"/>
              </w:rPr>
            </w:pPr>
            <w:r w:rsidRPr="00AD73B1">
              <w:rPr>
                <w:rFonts w:ascii="Arial" w:hAnsi="Arial" w:cs="Arial"/>
                <w:bCs/>
                <w:sz w:val="20"/>
                <w:szCs w:val="20"/>
                <w:lang w:val="en-GB"/>
              </w:rPr>
              <w:t xml:space="preserve">No </w:t>
            </w:r>
          </w:p>
        </w:tc>
        <w:tc>
          <w:tcPr>
            <w:tcW w:w="1667" w:type="pct"/>
          </w:tcPr>
          <w:p w14:paraId="2FD23908" w14:textId="6CCA9FC9" w:rsidR="004E3D35" w:rsidRPr="00AD73B1" w:rsidRDefault="004E3D35" w:rsidP="004E3D35">
            <w:pPr>
              <w:keepNext/>
              <w:outlineLvl w:val="1"/>
              <w:rPr>
                <w:rFonts w:ascii="Arial" w:eastAsia="MS Mincho" w:hAnsi="Arial" w:cs="Arial"/>
                <w:bCs/>
                <w:sz w:val="20"/>
                <w:szCs w:val="20"/>
                <w:lang w:val="en-GB"/>
              </w:rPr>
            </w:pPr>
            <w:r w:rsidRPr="009D3D4A">
              <w:rPr>
                <w:rFonts w:ascii="Arial" w:eastAsia="MS Mincho" w:hAnsi="Arial" w:cs="Arial"/>
                <w:bCs/>
                <w:sz w:val="20"/>
                <w:szCs w:val="20"/>
                <w:lang w:val="en-GB"/>
              </w:rPr>
              <w:t>OK</w:t>
            </w:r>
          </w:p>
        </w:tc>
      </w:tr>
    </w:tbl>
    <w:p w14:paraId="4AB6FF00" w14:textId="77777777" w:rsidR="000F510C" w:rsidRPr="00AD73B1" w:rsidRDefault="000F510C">
      <w:pPr>
        <w:keepNext/>
        <w:outlineLvl w:val="1"/>
        <w:rPr>
          <w:rFonts w:ascii="Arial" w:eastAsia="MS Mincho" w:hAnsi="Arial" w:cs="Arial"/>
          <w:b/>
          <w:bCs/>
          <w:sz w:val="20"/>
          <w:szCs w:val="20"/>
          <w:highlight w:val="yellow"/>
          <w:lang w:val="en-GB"/>
        </w:rPr>
      </w:pPr>
    </w:p>
    <w:sectPr w:rsidR="000F510C" w:rsidRPr="00AD73B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82C0" w14:textId="77777777" w:rsidR="009E7FF8" w:rsidRDefault="009E7FF8">
      <w:r>
        <w:separator/>
      </w:r>
    </w:p>
  </w:endnote>
  <w:endnote w:type="continuationSeparator" w:id="0">
    <w:p w14:paraId="5C7CAD08" w14:textId="77777777" w:rsidR="009E7FF8" w:rsidRDefault="009E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6721B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074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074C">
      <w:rPr>
        <w:b/>
        <w:noProof/>
        <w:sz w:val="20"/>
      </w:rPr>
      <w:t>3</w:t>
    </w:r>
    <w:r>
      <w:rPr>
        <w:b/>
        <w:sz w:val="20"/>
      </w:rPr>
      <w:fldChar w:fldCharType="end"/>
    </w:r>
  </w:p>
  <w:p w14:paraId="5DF1AF1F" w14:textId="77777777" w:rsidR="000F510C" w:rsidRDefault="006721B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342CC" w14:textId="77777777" w:rsidR="009E7FF8" w:rsidRDefault="009E7FF8">
      <w:r>
        <w:separator/>
      </w:r>
    </w:p>
  </w:footnote>
  <w:footnote w:type="continuationSeparator" w:id="0">
    <w:p w14:paraId="6B069F20" w14:textId="77777777" w:rsidR="009E7FF8" w:rsidRDefault="009E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6721B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8617177">
    <w:abstractNumId w:val="4"/>
  </w:num>
  <w:num w:numId="2" w16cid:durableId="1697729893">
    <w:abstractNumId w:val="8"/>
  </w:num>
  <w:num w:numId="3" w16cid:durableId="2070492818">
    <w:abstractNumId w:val="7"/>
  </w:num>
  <w:num w:numId="4" w16cid:durableId="409347013">
    <w:abstractNumId w:val="9"/>
  </w:num>
  <w:num w:numId="5" w16cid:durableId="800734665">
    <w:abstractNumId w:val="6"/>
  </w:num>
  <w:num w:numId="6" w16cid:durableId="1040008475">
    <w:abstractNumId w:val="0"/>
  </w:num>
  <w:num w:numId="7" w16cid:durableId="1665280032">
    <w:abstractNumId w:val="3"/>
  </w:num>
  <w:num w:numId="8" w16cid:durableId="675495895">
    <w:abstractNumId w:val="11"/>
  </w:num>
  <w:num w:numId="9" w16cid:durableId="623659292">
    <w:abstractNumId w:val="10"/>
  </w:num>
  <w:num w:numId="10" w16cid:durableId="711002380">
    <w:abstractNumId w:val="2"/>
  </w:num>
  <w:num w:numId="11" w16cid:durableId="764763110">
    <w:abstractNumId w:val="1"/>
  </w:num>
  <w:num w:numId="12" w16cid:durableId="11577660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52D1B"/>
    <w:rsid w:val="001834C5"/>
    <w:rsid w:val="00293AE8"/>
    <w:rsid w:val="00305E0C"/>
    <w:rsid w:val="003A0E7E"/>
    <w:rsid w:val="00487A54"/>
    <w:rsid w:val="004E3D35"/>
    <w:rsid w:val="005361AE"/>
    <w:rsid w:val="005E2D53"/>
    <w:rsid w:val="006518EB"/>
    <w:rsid w:val="006721B8"/>
    <w:rsid w:val="006B61A6"/>
    <w:rsid w:val="007D4E75"/>
    <w:rsid w:val="007E05D5"/>
    <w:rsid w:val="007E7D8F"/>
    <w:rsid w:val="00805E05"/>
    <w:rsid w:val="008A048C"/>
    <w:rsid w:val="009A1E2C"/>
    <w:rsid w:val="009B3689"/>
    <w:rsid w:val="009B70C3"/>
    <w:rsid w:val="009E7FF8"/>
    <w:rsid w:val="00A63AFF"/>
    <w:rsid w:val="00A80202"/>
    <w:rsid w:val="00AD2A0C"/>
    <w:rsid w:val="00AD73B1"/>
    <w:rsid w:val="00AD74DE"/>
    <w:rsid w:val="00BD1BB4"/>
    <w:rsid w:val="00CF074C"/>
    <w:rsid w:val="00D72F44"/>
    <w:rsid w:val="00D84DF6"/>
    <w:rsid w:val="00E610C4"/>
    <w:rsid w:val="00F03B61"/>
    <w:rsid w:val="00FD18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E38CE58A-D3B0-4BA8-A475-07D876BA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802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55</cp:revision>
  <dcterms:created xsi:type="dcterms:W3CDTF">2026-03-24T06:15:00Z</dcterms:created>
  <dcterms:modified xsi:type="dcterms:W3CDTF">2026-07-16T12:34:00Z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