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906075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906075" w:rsidRDefault="003A29E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0607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906075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0607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906075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906075" w:rsidRDefault="003A29E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0607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4086D5B3" w:rsidR="000F510C" w:rsidRPr="00906075" w:rsidRDefault="005A77E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Ms_UPJOZ_6209</w:t>
            </w:r>
          </w:p>
        </w:tc>
      </w:tr>
      <w:tr w:rsidR="000F510C" w:rsidRPr="00906075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906075" w:rsidRDefault="003A29E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0607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58C2E044" w:rsidR="000F510C" w:rsidRPr="00906075" w:rsidRDefault="00AC6FB7" w:rsidP="00AC6FB7">
            <w:pPr>
              <w:pStyle w:val="NormalWeb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en-IN"/>
              </w:rPr>
            </w:pPr>
            <w:r w:rsidRPr="00906075"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en-IN"/>
              </w:rPr>
              <w:t xml:space="preserve">Seasonal assessment of water quality and aquatic biodiversity in </w:t>
            </w:r>
            <w:proofErr w:type="spellStart"/>
            <w:r w:rsidRPr="00906075"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en-IN"/>
              </w:rPr>
              <w:t>Ghanpur</w:t>
            </w:r>
            <w:proofErr w:type="spellEnd"/>
            <w:r w:rsidRPr="00906075"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lang w:val="en-IN"/>
              </w:rPr>
              <w:t xml:space="preserve"> (Mulug) Pond, Telangana</w:t>
            </w:r>
          </w:p>
        </w:tc>
      </w:tr>
      <w:tr w:rsidR="000F510C" w:rsidRPr="00906075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906075" w:rsidRDefault="003A29E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0607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D0A2B87" w14:textId="01B05AAC" w:rsidR="000F510C" w:rsidRPr="00906075" w:rsidRDefault="00AC6F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  <w:t xml:space="preserve">Original </w:t>
            </w:r>
            <w:r w:rsidR="003A29E5" w:rsidRPr="00906075"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  <w:t>Research Article</w:t>
            </w:r>
          </w:p>
        </w:tc>
      </w:tr>
    </w:tbl>
    <w:p w14:paraId="653EDD7A" w14:textId="77777777" w:rsidR="000F510C" w:rsidRPr="00906075" w:rsidRDefault="000F510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7C36DDC" w14:textId="77777777" w:rsidR="000F510C" w:rsidRPr="00906075" w:rsidRDefault="003A29E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90607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90607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Pr="00906075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906075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906075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906075" w:rsidRDefault="003A29E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906075" w:rsidRDefault="003A29E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0607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0607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906075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906075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906075" w:rsidRDefault="003A29E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0607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906075" w:rsidRDefault="003A29E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582A0603" w:rsidR="000F510C" w:rsidRPr="00906075" w:rsidRDefault="00867CBB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is important for the scientific community, budding researchers and academic community</w:t>
            </w:r>
          </w:p>
        </w:tc>
        <w:tc>
          <w:tcPr>
            <w:tcW w:w="1667" w:type="pct"/>
          </w:tcPr>
          <w:p w14:paraId="305EFE14" w14:textId="19784882" w:rsidR="000F510C" w:rsidRPr="00906075" w:rsidRDefault="00D12ED5" w:rsidP="002C4468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We thank the reviewer for recognizing the importance of our study. The manuscript provides baseline information on the seasonal variation in water quality and aquatic biodiversity of </w:t>
            </w:r>
            <w:proofErr w:type="spellStart"/>
            <w:r w:rsidRPr="00906075">
              <w:rPr>
                <w:rFonts w:ascii="Arial" w:eastAsia="MS Mincho" w:hAnsi="Arial" w:cs="Arial"/>
                <w:bCs/>
                <w:sz w:val="20"/>
                <w:szCs w:val="20"/>
              </w:rPr>
              <w:t>Ghanpur</w:t>
            </w:r>
            <w:proofErr w:type="spellEnd"/>
            <w:r w:rsidRPr="0090607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(Mulug) Pond. The findings contribute to freshwater ecosystem research and support future monitoring, biodiversity conservation, and sustainable management of freshwater resources.</w:t>
            </w:r>
          </w:p>
        </w:tc>
      </w:tr>
    </w:tbl>
    <w:p w14:paraId="5922EF19" w14:textId="77777777" w:rsidR="000F510C" w:rsidRPr="00906075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906075" w:rsidRDefault="003A29E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0607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906075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906075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906075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906075" w:rsidRDefault="003A29E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906075" w:rsidRDefault="003A29E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607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0607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906075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906075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:rsidRPr="00906075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0F510C" w:rsidRPr="00906075" w:rsidRDefault="003A29E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0F510C" w:rsidRPr="00906075" w:rsidRDefault="003A29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0F510C" w:rsidRPr="00906075" w:rsidRDefault="003A29E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5F358531" w:rsidR="000F510C" w:rsidRPr="00906075" w:rsidRDefault="00867C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55BF79F" w14:textId="77777777" w:rsidR="00C10ECE" w:rsidRPr="00906075" w:rsidRDefault="00C10ECE" w:rsidP="00C10EC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</w:pPr>
            <w:r w:rsidRPr="00906075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The title has been carefully reviewed and retained, as it accurately reflects the objectives, study area, and major findings of the manuscript.</w:t>
            </w:r>
          </w:p>
          <w:p w14:paraId="77A6A384" w14:textId="77777777" w:rsidR="000F510C" w:rsidRPr="00906075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906075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0F510C" w:rsidRPr="00906075" w:rsidRDefault="003A29E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0F510C" w:rsidRPr="00906075" w:rsidRDefault="003A29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0F510C" w:rsidRPr="00906075" w:rsidRDefault="003A29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23439C6B" w:rsidR="000F510C" w:rsidRPr="00906075" w:rsidRDefault="00867C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5247A5" w14:textId="13CE0FDC" w:rsidR="000F510C" w:rsidRPr="00906075" w:rsidRDefault="00C10ECE" w:rsidP="00C10EC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eastAsia="MS Mincho" w:hAnsi="Arial" w:cs="Arial"/>
                <w:bCs/>
                <w:sz w:val="20"/>
                <w:szCs w:val="20"/>
              </w:rPr>
              <w:t>The abstract has been revised to improve completeness by including the study period, key Water Quality Index (WQI) findings, and a concise concluding statement on the ecological status of the pond.</w:t>
            </w:r>
          </w:p>
        </w:tc>
      </w:tr>
      <w:tr w:rsidR="000F510C" w:rsidRPr="00906075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0F510C" w:rsidRPr="00906075" w:rsidRDefault="003A29E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0607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0F510C" w:rsidRPr="00906075" w:rsidRDefault="003A29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0F510C" w:rsidRPr="00906075" w:rsidRDefault="003A29E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73D472C2" w:rsidR="000F510C" w:rsidRPr="00906075" w:rsidRDefault="00867C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385131D" w14:textId="3265F8B9" w:rsidR="000F510C" w:rsidRPr="00906075" w:rsidRDefault="00A737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eastAsia="MS Mincho" w:hAnsi="Arial" w:cs="Arial"/>
                <w:bCs/>
                <w:sz w:val="20"/>
                <w:szCs w:val="20"/>
              </w:rPr>
              <w:t>The keywords have been reviewed and retained to ensure they accurately represent the major themes of the manuscript and improve indexing and discoverability.</w:t>
            </w:r>
          </w:p>
        </w:tc>
      </w:tr>
      <w:tr w:rsidR="000F510C" w:rsidRPr="00906075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0F510C" w:rsidRPr="00906075" w:rsidRDefault="003A29E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0607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0F510C" w:rsidRPr="00906075" w:rsidRDefault="003A29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0F510C" w:rsidRPr="00906075" w:rsidRDefault="003A29E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38437E07" w:rsidR="000F510C" w:rsidRPr="00906075" w:rsidRDefault="00867C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50C448" w14:textId="77777777" w:rsidR="00A73707" w:rsidRPr="00906075" w:rsidRDefault="00A73707" w:rsidP="00A7370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</w:pPr>
            <w:r w:rsidRPr="00906075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The Introduction has been carefully reviewed and minor revisions have been made to improve the organization, scientific background, and logical flow of the manuscript.</w:t>
            </w:r>
          </w:p>
          <w:p w14:paraId="7EB0A7E5" w14:textId="77777777" w:rsidR="000F510C" w:rsidRPr="00906075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906075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0F510C" w:rsidRPr="00906075" w:rsidRDefault="003A29E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0607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0F510C" w:rsidRPr="00906075" w:rsidRDefault="003A29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0F510C" w:rsidRPr="00906075" w:rsidRDefault="003A29E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1046AEA2" w:rsidR="000F510C" w:rsidRPr="00906075" w:rsidRDefault="00867C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4D114B" w14:textId="7EC7EBE0" w:rsidR="000F510C" w:rsidRPr="00906075" w:rsidRDefault="005D3F2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eastAsia="MS Mincho" w:hAnsi="Arial" w:cs="Arial"/>
                <w:bCs/>
                <w:sz w:val="20"/>
                <w:szCs w:val="20"/>
              </w:rPr>
              <w:t>The objectives of the study have been clearly presented at the end of the Introduction to improve clarity and define the scope of the investigation.</w:t>
            </w:r>
          </w:p>
        </w:tc>
      </w:tr>
      <w:tr w:rsidR="000F510C" w:rsidRPr="00906075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0F510C" w:rsidRPr="00906075" w:rsidRDefault="003A29E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0607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0F510C" w:rsidRPr="00906075" w:rsidRDefault="003A29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0F510C" w:rsidRPr="00906075" w:rsidRDefault="003A29E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02A63966" w:rsidR="000F510C" w:rsidRPr="00906075" w:rsidRDefault="00867C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42162CD" w14:textId="43479ABB" w:rsidR="000F510C" w:rsidRPr="00906075" w:rsidRDefault="005D3F2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eastAsia="MS Mincho" w:hAnsi="Arial" w:cs="Arial"/>
                <w:bCs/>
                <w:sz w:val="20"/>
                <w:szCs w:val="20"/>
              </w:rPr>
              <w:t>The literature review has been updated with additional recent and relevant references to strengthen the scientific background of the study.</w:t>
            </w:r>
          </w:p>
        </w:tc>
      </w:tr>
      <w:tr w:rsidR="000F510C" w:rsidRPr="00906075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0F510C" w:rsidRPr="00906075" w:rsidRDefault="003A29E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0607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0F510C" w:rsidRPr="00906075" w:rsidRDefault="003A29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0F510C" w:rsidRPr="00906075" w:rsidRDefault="003A29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3DF4A88A" w:rsidR="000F510C" w:rsidRPr="00906075" w:rsidRDefault="00867C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0055112" w14:textId="19739920" w:rsidR="000F510C" w:rsidRPr="00906075" w:rsidRDefault="005D3F2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eastAsia="MS Mincho" w:hAnsi="Arial" w:cs="Arial"/>
                <w:bCs/>
                <w:sz w:val="20"/>
                <w:szCs w:val="20"/>
              </w:rPr>
              <w:t>The Materials and Methods section has been carefully reviewed and revised to improve the description of the sampling design, analytical procedures, Water Quality Index calculation, and statistical analysis.</w:t>
            </w:r>
          </w:p>
        </w:tc>
      </w:tr>
      <w:tr w:rsidR="000F510C" w:rsidRPr="00906075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0F510C" w:rsidRPr="00906075" w:rsidRDefault="003A29E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0607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0F510C" w:rsidRPr="00906075" w:rsidRDefault="003A29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0F510C" w:rsidRPr="00906075" w:rsidRDefault="003A29E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6DF28F99" w:rsidR="000F510C" w:rsidRPr="00906075" w:rsidRDefault="00867C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B68E1C5" w14:textId="4FF724B7" w:rsidR="000F510C" w:rsidRPr="00906075" w:rsidRDefault="005D3F2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eastAsia="MS Mincho" w:hAnsi="Arial" w:cs="Arial"/>
                <w:bCs/>
                <w:sz w:val="20"/>
                <w:szCs w:val="20"/>
              </w:rPr>
              <w:t>An Ethical Approval statement has been included in the revised manuscript in accordance with the journal's guidelines.</w:t>
            </w:r>
          </w:p>
        </w:tc>
      </w:tr>
      <w:tr w:rsidR="000F510C" w:rsidRPr="00906075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0F510C" w:rsidRPr="00906075" w:rsidRDefault="003A29E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0F510C" w:rsidRPr="00906075" w:rsidRDefault="003A29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0F510C" w:rsidRPr="00906075" w:rsidRDefault="003A29E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73FF5AE2" w:rsidR="000F510C" w:rsidRPr="00906075" w:rsidRDefault="00867CB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3</w:t>
            </w:r>
          </w:p>
        </w:tc>
        <w:tc>
          <w:tcPr>
            <w:tcW w:w="1667" w:type="pct"/>
          </w:tcPr>
          <w:p w14:paraId="050B8A59" w14:textId="119293AF" w:rsidR="000F510C" w:rsidRPr="00906075" w:rsidRDefault="008616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eastAsia="MS Mincho" w:hAnsi="Arial" w:cs="Arial"/>
                <w:bCs/>
                <w:sz w:val="20"/>
                <w:szCs w:val="20"/>
              </w:rPr>
              <w:t>The Results section has been carefully checked, and minor revisions have been made to improve clarity, consistency, and presentation.</w:t>
            </w:r>
          </w:p>
        </w:tc>
      </w:tr>
      <w:tr w:rsidR="000F510C" w:rsidRPr="00906075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0F510C" w:rsidRPr="00906075" w:rsidRDefault="003A29E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0F510C" w:rsidRPr="00906075" w:rsidRDefault="003A29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0F510C" w:rsidRPr="00906075" w:rsidRDefault="003A29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0F510C" w:rsidRPr="00906075" w:rsidRDefault="000F51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0F510C" w:rsidRPr="00906075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586BDFCB" w:rsidR="000F510C" w:rsidRPr="00906075" w:rsidRDefault="00867CB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2F834205" w14:textId="3798E3E2" w:rsidR="000F510C" w:rsidRPr="00906075" w:rsidRDefault="008616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eastAsia="MS Mincho" w:hAnsi="Arial" w:cs="Arial"/>
                <w:bCs/>
                <w:sz w:val="20"/>
                <w:szCs w:val="20"/>
              </w:rPr>
              <w:t>All tables and figures have been carefully reviewed for clarity, consistency, and formatting, and necessary improvements have been incorporated.</w:t>
            </w:r>
          </w:p>
        </w:tc>
      </w:tr>
      <w:tr w:rsidR="000F510C" w:rsidRPr="00906075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0F510C" w:rsidRPr="00906075" w:rsidRDefault="003A29E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11. Does the discussion relate findings to </w:t>
            </w:r>
            <w:r w:rsidRPr="0090607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existing literature?</w:t>
            </w:r>
          </w:p>
          <w:p w14:paraId="130FD09F" w14:textId="77777777" w:rsidR="000F510C" w:rsidRPr="00906075" w:rsidRDefault="003A29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0F510C" w:rsidRPr="00906075" w:rsidRDefault="003A29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227213E1" w:rsidR="000F510C" w:rsidRPr="00906075" w:rsidRDefault="00C0282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         4</w:t>
            </w:r>
          </w:p>
        </w:tc>
        <w:tc>
          <w:tcPr>
            <w:tcW w:w="1667" w:type="pct"/>
          </w:tcPr>
          <w:p w14:paraId="43426D83" w14:textId="77777777" w:rsidR="00861611" w:rsidRPr="00906075" w:rsidRDefault="00861611" w:rsidP="0086161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</w:pPr>
            <w:r w:rsidRPr="00906075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 xml:space="preserve">The Discussion has been strengthened by </w:t>
            </w:r>
            <w:r w:rsidRPr="00906075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lastRenderedPageBreak/>
              <w:t>improving comparisons with relevant published literature and highlighting the ecological significance of the findings.</w:t>
            </w:r>
          </w:p>
          <w:p w14:paraId="03E7C7F3" w14:textId="77777777" w:rsidR="000F510C" w:rsidRPr="00906075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906075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0F510C" w:rsidRPr="00906075" w:rsidRDefault="003A29E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7F0B245C" w14:textId="77777777" w:rsidR="000F510C" w:rsidRPr="00906075" w:rsidRDefault="003A29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0F510C" w:rsidRPr="00906075" w:rsidRDefault="003A29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16C811BB" w:rsidR="000F510C" w:rsidRPr="00906075" w:rsidRDefault="00867CB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4</w:t>
            </w:r>
          </w:p>
        </w:tc>
        <w:tc>
          <w:tcPr>
            <w:tcW w:w="1667" w:type="pct"/>
          </w:tcPr>
          <w:p w14:paraId="3C5BA1F1" w14:textId="78E7B7DF" w:rsidR="000F510C" w:rsidRPr="00906075" w:rsidRDefault="001D49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eastAsia="MS Mincho" w:hAnsi="Arial" w:cs="Arial"/>
                <w:bCs/>
                <w:sz w:val="20"/>
                <w:szCs w:val="20"/>
              </w:rPr>
              <w:t>The Conclusion has been reviewed and revised to ensure that it is fully supported by the results presented in the manuscript.</w:t>
            </w:r>
          </w:p>
        </w:tc>
      </w:tr>
      <w:tr w:rsidR="000F510C" w:rsidRPr="00906075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0F510C" w:rsidRPr="00906075" w:rsidRDefault="003A29E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0F510C" w:rsidRPr="00906075" w:rsidRDefault="003A29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0F510C" w:rsidRPr="00906075" w:rsidRDefault="003A29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2323283F" w:rsidR="000F510C" w:rsidRPr="00906075" w:rsidRDefault="00867CB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 4</w:t>
            </w:r>
          </w:p>
        </w:tc>
        <w:tc>
          <w:tcPr>
            <w:tcW w:w="1667" w:type="pct"/>
          </w:tcPr>
          <w:p w14:paraId="30A2C359" w14:textId="00242EE9" w:rsidR="000F510C" w:rsidRPr="00906075" w:rsidRDefault="001D49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eastAsia="MS Mincho" w:hAnsi="Arial" w:cs="Arial"/>
                <w:bCs/>
                <w:sz w:val="20"/>
                <w:szCs w:val="20"/>
              </w:rPr>
              <w:t>A separate "Limitations" section has been included in the revised manuscript to clearly describe the limitations of the present study and provide recommendations for future research.</w:t>
            </w:r>
          </w:p>
        </w:tc>
      </w:tr>
      <w:tr w:rsidR="000F510C" w:rsidRPr="00906075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0F510C" w:rsidRPr="00906075" w:rsidRDefault="003A29E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0F510C" w:rsidRPr="00906075" w:rsidRDefault="003A29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0F510C" w:rsidRPr="00906075" w:rsidRDefault="003A29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0F510C" w:rsidRPr="00906075" w:rsidRDefault="003A29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2F99CBEC" w:rsidR="000F510C" w:rsidRPr="00906075" w:rsidRDefault="00867CB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667" w:type="pct"/>
          </w:tcPr>
          <w:p w14:paraId="1B1618FC" w14:textId="29ED260A" w:rsidR="000F510C" w:rsidRPr="00906075" w:rsidRDefault="001D49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eastAsia="MS Mincho" w:hAnsi="Arial" w:cs="Arial"/>
                <w:bCs/>
                <w:sz w:val="20"/>
                <w:szCs w:val="20"/>
              </w:rPr>
              <w:t>The references have been carefully checked and updated with recent and relevant publications wherever appropriate.</w:t>
            </w:r>
          </w:p>
        </w:tc>
      </w:tr>
      <w:tr w:rsidR="000F510C" w:rsidRPr="00906075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0F510C" w:rsidRPr="00906075" w:rsidRDefault="003A29E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0F510C" w:rsidRPr="00906075" w:rsidRDefault="003A29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0F510C" w:rsidRPr="00906075" w:rsidRDefault="003A29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0F510C" w:rsidRPr="00906075" w:rsidRDefault="003A29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26C51D68" w:rsidR="000F510C" w:rsidRPr="00906075" w:rsidRDefault="00867CB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15D78EDE" w14:textId="22C9560C" w:rsidR="000F510C" w:rsidRPr="00906075" w:rsidRDefault="001D49B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eastAsia="MS Mincho" w:hAnsi="Arial" w:cs="Arial"/>
                <w:bCs/>
                <w:sz w:val="20"/>
                <w:szCs w:val="20"/>
              </w:rPr>
              <w:t>The entire manuscript has been thoroughly edited to improve grammar, scientific writing, clarity, and overall readability.</w:t>
            </w:r>
          </w:p>
        </w:tc>
      </w:tr>
    </w:tbl>
    <w:p w14:paraId="0AD9E598" w14:textId="77777777" w:rsidR="000F510C" w:rsidRPr="00906075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Pr="00906075" w:rsidRDefault="003A29E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0607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906075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906075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906075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906075" w:rsidRDefault="003A29E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906075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906075" w:rsidRDefault="003A29E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0607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0607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906075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906075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906075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0F510C" w:rsidRPr="00906075" w:rsidRDefault="003A29E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0F510C" w:rsidRPr="00906075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0F510C" w:rsidRPr="00906075" w:rsidRDefault="003A29E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0F510C" w:rsidRPr="00906075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65937D68" w:rsidR="000F510C" w:rsidRPr="00906075" w:rsidRDefault="00867C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18059D" w14:textId="34CBE530" w:rsidR="000F510C" w:rsidRPr="00906075" w:rsidRDefault="00F75F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eastAsia="MS Mincho" w:hAnsi="Arial" w:cs="Arial"/>
                <w:bCs/>
                <w:sz w:val="20"/>
                <w:szCs w:val="20"/>
              </w:rPr>
              <w:t>We appreciate the reviewer's positive evaluation. The title has been retained as it accurately reflects the scope and findings of the study.</w:t>
            </w:r>
          </w:p>
        </w:tc>
      </w:tr>
      <w:tr w:rsidR="000F510C" w:rsidRPr="00906075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0F510C" w:rsidRPr="00906075" w:rsidRDefault="003A29E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0F510C" w:rsidRPr="00906075" w:rsidRDefault="003A29E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0F510C" w:rsidRPr="00906075" w:rsidRDefault="003A29E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0F510C" w:rsidRPr="00906075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0CC67A27" w:rsidR="000F510C" w:rsidRPr="00906075" w:rsidRDefault="00867CB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D4ADA5" w14:textId="5AD828D5" w:rsidR="000F510C" w:rsidRPr="00906075" w:rsidRDefault="00F75F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eastAsia="MS Mincho" w:hAnsi="Arial" w:cs="Arial"/>
                <w:bCs/>
                <w:sz w:val="20"/>
                <w:szCs w:val="20"/>
              </w:rPr>
              <w:t>We appreciate the reviewer's positive evaluation. The abstract has been carefully reviewed and further refined to improve clarity and completeness.</w:t>
            </w:r>
          </w:p>
        </w:tc>
      </w:tr>
      <w:tr w:rsidR="000F510C" w:rsidRPr="00906075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0F510C" w:rsidRPr="00906075" w:rsidRDefault="003A29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0607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0F510C" w:rsidRPr="00906075" w:rsidRDefault="003A29E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0F510C" w:rsidRPr="00906075" w:rsidRDefault="003A29E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69BE9" w14:textId="6DF28435" w:rsidR="000F510C" w:rsidRPr="00906075" w:rsidRDefault="00867CB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667" w:type="pct"/>
          </w:tcPr>
          <w:p w14:paraId="70082BAF" w14:textId="39D42BE7" w:rsidR="000F510C" w:rsidRPr="00906075" w:rsidRDefault="00F75F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eastAsia="MS Mincho" w:hAnsi="Arial" w:cs="Arial"/>
                <w:bCs/>
                <w:sz w:val="20"/>
                <w:szCs w:val="20"/>
              </w:rPr>
              <w:t>We appreciate the reviewer's positive assessment. The manuscript has been carefully checked to ensure the accuracy and consistency of the scientific content.</w:t>
            </w:r>
          </w:p>
        </w:tc>
      </w:tr>
      <w:tr w:rsidR="000F510C" w:rsidRPr="00906075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0F510C" w:rsidRPr="00906075" w:rsidRDefault="003A29E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0F510C" w:rsidRPr="00906075" w:rsidRDefault="003A29E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0F510C" w:rsidRPr="00906075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0F510C" w:rsidRPr="00906075" w:rsidRDefault="003A29E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0F510C" w:rsidRPr="00906075" w:rsidRDefault="000F51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11EB2C2E" w:rsidR="000F510C" w:rsidRPr="00906075" w:rsidRDefault="00867CB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667" w:type="pct"/>
          </w:tcPr>
          <w:p w14:paraId="402F6259" w14:textId="77777777" w:rsidR="008E573A" w:rsidRPr="00906075" w:rsidRDefault="008E573A" w:rsidP="008E573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</w:pPr>
            <w:r w:rsidRPr="00906075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We appreciate the reviewer's positive evaluation. The references have been carefully reviewed, and recent and relevant literature has been incorporated where appropriate.</w:t>
            </w:r>
          </w:p>
          <w:p w14:paraId="12832A32" w14:textId="77777777" w:rsidR="000F510C" w:rsidRPr="00906075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906075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0F510C" w:rsidRPr="00906075" w:rsidRDefault="003A29E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0F510C" w:rsidRPr="00906075" w:rsidRDefault="003A29E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0F510C" w:rsidRPr="00906075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0F510C" w:rsidRPr="00906075" w:rsidRDefault="003A29E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0F510C" w:rsidRPr="00906075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07D68550" w:rsidR="000F510C" w:rsidRPr="00906075" w:rsidRDefault="00867CB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 NO</w:t>
            </w:r>
          </w:p>
        </w:tc>
        <w:tc>
          <w:tcPr>
            <w:tcW w:w="1667" w:type="pct"/>
          </w:tcPr>
          <w:p w14:paraId="2FD23908" w14:textId="13B8BB01" w:rsidR="000F510C" w:rsidRPr="00906075" w:rsidRDefault="008E573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06075">
              <w:rPr>
                <w:rFonts w:ascii="Arial" w:eastAsia="MS Mincho" w:hAnsi="Arial" w:cs="Arial"/>
                <w:bCs/>
                <w:sz w:val="20"/>
                <w:szCs w:val="20"/>
              </w:rPr>
              <w:t>We acknowledge the reviewer's assessment. An Ethical Approval statement has been included in the revised manuscript in accordance with the journal's requirements.</w:t>
            </w:r>
          </w:p>
        </w:tc>
      </w:tr>
    </w:tbl>
    <w:p w14:paraId="4AB6FF00" w14:textId="77777777" w:rsidR="000F510C" w:rsidRPr="00906075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90607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99960" w14:textId="77777777" w:rsidR="00B8427B" w:rsidRDefault="00B8427B">
      <w:r>
        <w:separator/>
      </w:r>
    </w:p>
  </w:endnote>
  <w:endnote w:type="continuationSeparator" w:id="0">
    <w:p w14:paraId="70FB1878" w14:textId="77777777" w:rsidR="00B8427B" w:rsidRDefault="00B84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3A29E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0282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0282C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5DF1AF1F" w14:textId="77777777" w:rsidR="000F510C" w:rsidRDefault="003A29E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4901E" w14:textId="77777777" w:rsidR="00B8427B" w:rsidRDefault="00B8427B">
      <w:r>
        <w:separator/>
      </w:r>
    </w:p>
  </w:footnote>
  <w:footnote w:type="continuationSeparator" w:id="0">
    <w:p w14:paraId="3381A484" w14:textId="77777777" w:rsidR="00B8427B" w:rsidRDefault="00B84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3A29E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30211617">
    <w:abstractNumId w:val="4"/>
  </w:num>
  <w:num w:numId="2" w16cid:durableId="1284195831">
    <w:abstractNumId w:val="8"/>
  </w:num>
  <w:num w:numId="3" w16cid:durableId="693337305">
    <w:abstractNumId w:val="7"/>
  </w:num>
  <w:num w:numId="4" w16cid:durableId="5443223">
    <w:abstractNumId w:val="9"/>
  </w:num>
  <w:num w:numId="5" w16cid:durableId="100926939">
    <w:abstractNumId w:val="6"/>
  </w:num>
  <w:num w:numId="6" w16cid:durableId="843982346">
    <w:abstractNumId w:val="0"/>
  </w:num>
  <w:num w:numId="7" w16cid:durableId="958414248">
    <w:abstractNumId w:val="3"/>
  </w:num>
  <w:num w:numId="8" w16cid:durableId="2022733918">
    <w:abstractNumId w:val="11"/>
  </w:num>
  <w:num w:numId="9" w16cid:durableId="1487160802">
    <w:abstractNumId w:val="10"/>
  </w:num>
  <w:num w:numId="10" w16cid:durableId="286161510">
    <w:abstractNumId w:val="2"/>
  </w:num>
  <w:num w:numId="11" w16cid:durableId="749279949">
    <w:abstractNumId w:val="1"/>
  </w:num>
  <w:num w:numId="12" w16cid:durableId="12537096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510C"/>
    <w:rsid w:val="000361B3"/>
    <w:rsid w:val="00037471"/>
    <w:rsid w:val="000F510C"/>
    <w:rsid w:val="0016705B"/>
    <w:rsid w:val="001B0422"/>
    <w:rsid w:val="001D49B8"/>
    <w:rsid w:val="001F2CA3"/>
    <w:rsid w:val="002C4468"/>
    <w:rsid w:val="003A29E5"/>
    <w:rsid w:val="004809DA"/>
    <w:rsid w:val="004F5DF6"/>
    <w:rsid w:val="005A77E2"/>
    <w:rsid w:val="005D3F20"/>
    <w:rsid w:val="006518EB"/>
    <w:rsid w:val="00663BA4"/>
    <w:rsid w:val="00753A90"/>
    <w:rsid w:val="007C7D9C"/>
    <w:rsid w:val="007D25EC"/>
    <w:rsid w:val="00861611"/>
    <w:rsid w:val="00867CBB"/>
    <w:rsid w:val="008806B1"/>
    <w:rsid w:val="008A048C"/>
    <w:rsid w:val="008E573A"/>
    <w:rsid w:val="00906075"/>
    <w:rsid w:val="00970B29"/>
    <w:rsid w:val="00982C63"/>
    <w:rsid w:val="009A3598"/>
    <w:rsid w:val="00A73707"/>
    <w:rsid w:val="00AC6FB7"/>
    <w:rsid w:val="00AD1803"/>
    <w:rsid w:val="00AD2A0C"/>
    <w:rsid w:val="00B02A88"/>
    <w:rsid w:val="00B05552"/>
    <w:rsid w:val="00B5702E"/>
    <w:rsid w:val="00B8427B"/>
    <w:rsid w:val="00C0282C"/>
    <w:rsid w:val="00C10ECE"/>
    <w:rsid w:val="00C45122"/>
    <w:rsid w:val="00CC712D"/>
    <w:rsid w:val="00D12ED5"/>
    <w:rsid w:val="00D3060B"/>
    <w:rsid w:val="00E16D67"/>
    <w:rsid w:val="00F34122"/>
    <w:rsid w:val="00F4447A"/>
    <w:rsid w:val="00F75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451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1138</Words>
  <Characters>6487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7610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60</cp:revision>
  <dcterms:created xsi:type="dcterms:W3CDTF">2026-03-24T06:15:00Z</dcterms:created>
  <dcterms:modified xsi:type="dcterms:W3CDTF">2026-07-07T09:21:00Z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