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B65B49" w14:paraId="0CE1F60A" w14:textId="77777777">
        <w:trPr>
          <w:trHeight w:val="20"/>
          <w:jc w:val="center"/>
        </w:trPr>
        <w:tc>
          <w:tcPr>
            <w:tcW w:w="1186" w:type="pct"/>
          </w:tcPr>
          <w:p w14:paraId="0F392020" w14:textId="77777777" w:rsidR="000F510C" w:rsidRPr="00B65B49" w:rsidRDefault="00667A8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1D923402" w14:textId="77777777" w:rsidR="000F510C" w:rsidRPr="00B65B49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65B49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B65B49" w14:paraId="28ADE0E0" w14:textId="77777777">
        <w:trPr>
          <w:trHeight w:val="20"/>
          <w:jc w:val="center"/>
        </w:trPr>
        <w:tc>
          <w:tcPr>
            <w:tcW w:w="1186" w:type="pct"/>
          </w:tcPr>
          <w:p w14:paraId="53A891C8" w14:textId="77777777" w:rsidR="000F510C" w:rsidRPr="00B65B49" w:rsidRDefault="00667A8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4ED8FAF" w14:textId="77777777" w:rsidR="000F510C" w:rsidRPr="00B65B49" w:rsidRDefault="004B22D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Ms_UPJOZ_6204</w:t>
            </w:r>
          </w:p>
        </w:tc>
      </w:tr>
      <w:tr w:rsidR="000F510C" w:rsidRPr="00B65B49" w14:paraId="639B3615" w14:textId="77777777">
        <w:trPr>
          <w:trHeight w:val="20"/>
          <w:jc w:val="center"/>
        </w:trPr>
        <w:tc>
          <w:tcPr>
            <w:tcW w:w="1186" w:type="pct"/>
          </w:tcPr>
          <w:p w14:paraId="3198C2F9" w14:textId="77777777" w:rsidR="000F510C" w:rsidRPr="00B65B49" w:rsidRDefault="00667A8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C7C9CE1" w14:textId="77777777" w:rsidR="000F510C" w:rsidRPr="00B65B49" w:rsidRDefault="00D81E0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Biochemical Profiling of Senga </w:t>
            </w:r>
            <w:proofErr w:type="spellStart"/>
            <w:r w:rsidRPr="00B65B49">
              <w:rPr>
                <w:rFonts w:ascii="Arial" w:hAnsi="Arial" w:cs="Arial"/>
                <w:b/>
                <w:sz w:val="20"/>
                <w:szCs w:val="20"/>
                <w:lang w:val="en-GB"/>
              </w:rPr>
              <w:t>pawarae</w:t>
            </w:r>
            <w:proofErr w:type="spellEnd"/>
            <w:r w:rsidRPr="00B65B4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B65B49">
              <w:rPr>
                <w:rFonts w:ascii="Arial" w:hAnsi="Arial" w:cs="Arial"/>
                <w:b/>
                <w:sz w:val="20"/>
                <w:szCs w:val="20"/>
                <w:lang w:val="en-GB"/>
              </w:rPr>
              <w:t>Dollfus</w:t>
            </w:r>
            <w:proofErr w:type="spellEnd"/>
            <w:r w:rsidRPr="00B65B4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, 1934), a Cestode Parasite of the Freshwater Fish Channa </w:t>
            </w:r>
            <w:proofErr w:type="spellStart"/>
            <w:r w:rsidRPr="00B65B49">
              <w:rPr>
                <w:rFonts w:ascii="Arial" w:hAnsi="Arial" w:cs="Arial"/>
                <w:b/>
                <w:sz w:val="20"/>
                <w:szCs w:val="20"/>
                <w:lang w:val="en-GB"/>
              </w:rPr>
              <w:t>gachua</w:t>
            </w:r>
            <w:proofErr w:type="spellEnd"/>
          </w:p>
        </w:tc>
      </w:tr>
      <w:tr w:rsidR="000F510C" w:rsidRPr="00B65B49" w14:paraId="2D83FFA1" w14:textId="77777777">
        <w:trPr>
          <w:trHeight w:val="20"/>
          <w:jc w:val="center"/>
        </w:trPr>
        <w:tc>
          <w:tcPr>
            <w:tcW w:w="1186" w:type="pct"/>
          </w:tcPr>
          <w:p w14:paraId="5476B55E" w14:textId="77777777" w:rsidR="000F510C" w:rsidRPr="00B65B49" w:rsidRDefault="00667A8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6918CD02" w14:textId="77777777" w:rsidR="000F510C" w:rsidRPr="00B65B49" w:rsidRDefault="00667A8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77DBB36" w14:textId="77777777" w:rsidR="000F510C" w:rsidRPr="00B65B49" w:rsidRDefault="000F51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A4633B2" w14:textId="77777777" w:rsidR="000F510C" w:rsidRPr="00B65B49" w:rsidRDefault="000F510C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1239FF7F" w14:textId="77777777" w:rsidR="000F510C" w:rsidRPr="00B65B49" w:rsidRDefault="00667A8D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B65B4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60B57B8" w14:textId="77777777" w:rsidR="000F510C" w:rsidRPr="00B65B49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B65B49" w14:paraId="0653CCF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C310A9C" w14:textId="77777777" w:rsidR="000F510C" w:rsidRPr="00B65B49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070B134" w14:textId="77777777" w:rsidR="000F510C" w:rsidRPr="00B65B49" w:rsidRDefault="00667A8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E4AEA04" w14:textId="77777777" w:rsidR="000F510C" w:rsidRPr="00B65B49" w:rsidRDefault="00667A8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65B4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6B0051EC" w14:textId="77777777" w:rsidR="000F510C" w:rsidRPr="00B65B49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B65B49" w14:paraId="61537BB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EAC784" w14:textId="77777777" w:rsidR="000F510C" w:rsidRPr="00B65B49" w:rsidRDefault="00667A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65B4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4F4FE19" w14:textId="77777777" w:rsidR="000F510C" w:rsidRPr="00B65B49" w:rsidRDefault="00667A8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25C4FB8C" w14:textId="77777777" w:rsidR="00661A22" w:rsidRPr="00B65B49" w:rsidRDefault="00661A22" w:rsidP="00661A22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color w:val="000000"/>
                <w:sz w:val="20"/>
                <w:szCs w:val="20"/>
              </w:rPr>
              <w:t xml:space="preserve">Channa </w:t>
            </w:r>
            <w:proofErr w:type="spellStart"/>
            <w:r w:rsidRPr="00B65B49">
              <w:rPr>
                <w:rFonts w:ascii="Arial" w:hAnsi="Arial" w:cs="Arial"/>
                <w:color w:val="000000"/>
                <w:sz w:val="20"/>
                <w:szCs w:val="20"/>
              </w:rPr>
              <w:t>gachua</w:t>
            </w:r>
            <w:proofErr w:type="spellEnd"/>
            <w:r w:rsidRPr="00B65B49">
              <w:rPr>
                <w:rFonts w:ascii="Arial" w:hAnsi="Arial" w:cs="Arial"/>
                <w:color w:val="000000"/>
                <w:sz w:val="20"/>
                <w:szCs w:val="20"/>
              </w:rPr>
              <w:t xml:space="preserve"> is an economically and ecologically important species frequently affected by cestode infestation. </w:t>
            </w:r>
          </w:p>
          <w:p w14:paraId="10F2E402" w14:textId="77777777" w:rsidR="00661A22" w:rsidRPr="00B65B49" w:rsidRDefault="00661A22" w:rsidP="00661A22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color w:val="000000"/>
                <w:sz w:val="20"/>
                <w:szCs w:val="20"/>
              </w:rPr>
              <w:t xml:space="preserve">The present study aimed to evaluate the biochemical impact of infection by the pseudophyllidean tapeworm of genus Senga viz. Senga </w:t>
            </w:r>
            <w:proofErr w:type="spellStart"/>
            <w:r w:rsidRPr="00B65B49">
              <w:rPr>
                <w:rFonts w:ascii="Arial" w:hAnsi="Arial" w:cs="Arial"/>
                <w:color w:val="000000"/>
                <w:sz w:val="20"/>
                <w:szCs w:val="20"/>
              </w:rPr>
              <w:t>pawarae</w:t>
            </w:r>
            <w:proofErr w:type="spellEnd"/>
            <w:r w:rsidRPr="00B65B4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B49">
              <w:rPr>
                <w:rFonts w:ascii="Arial" w:hAnsi="Arial" w:cs="Arial"/>
                <w:color w:val="000000"/>
                <w:sz w:val="20"/>
                <w:szCs w:val="20"/>
              </w:rPr>
              <w:t>sp.nov</w:t>
            </w:r>
            <w:proofErr w:type="spellEnd"/>
            <w:r w:rsidRPr="00B65B49">
              <w:rPr>
                <w:rFonts w:ascii="Arial" w:hAnsi="Arial" w:cs="Arial"/>
                <w:color w:val="000000"/>
                <w:sz w:val="20"/>
                <w:szCs w:val="20"/>
              </w:rPr>
              <w:t xml:space="preserve">. in Channa </w:t>
            </w:r>
            <w:proofErr w:type="spellStart"/>
            <w:r w:rsidRPr="00B65B49">
              <w:rPr>
                <w:rFonts w:ascii="Arial" w:hAnsi="Arial" w:cs="Arial"/>
                <w:color w:val="000000"/>
                <w:sz w:val="20"/>
                <w:szCs w:val="20"/>
              </w:rPr>
              <w:t>gachua</w:t>
            </w:r>
            <w:proofErr w:type="spellEnd"/>
            <w:r w:rsidRPr="00B65B49">
              <w:rPr>
                <w:rFonts w:ascii="Arial" w:hAnsi="Arial" w:cs="Arial"/>
                <w:color w:val="000000"/>
                <w:sz w:val="20"/>
                <w:szCs w:val="20"/>
              </w:rPr>
              <w:t xml:space="preserve"> by profiling protein, glycogen, and lipid content in non</w:t>
            </w:r>
            <w:r w:rsidRPr="00B65B49">
              <w:rPr>
                <w:rFonts w:ascii="Arial" w:hAnsi="Arial" w:cs="Arial"/>
                <w:color w:val="000000"/>
                <w:sz w:val="20"/>
                <w:szCs w:val="20"/>
              </w:rPr>
              <w:noBreakHyphen/>
              <w:t>infected and infected intestinal tissues of the host as well as in the parasite itself.</w:t>
            </w:r>
          </w:p>
          <w:p w14:paraId="5121D267" w14:textId="77777777" w:rsidR="00661A22" w:rsidRPr="00B65B49" w:rsidRDefault="00661A22" w:rsidP="00661A22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color w:val="000000"/>
                <w:sz w:val="20"/>
                <w:szCs w:val="20"/>
              </w:rPr>
              <w:t xml:space="preserve"> Results revealed a progressive decline in protein and glycogen content from non</w:t>
            </w:r>
            <w:r w:rsidRPr="00B65B49">
              <w:rPr>
                <w:rFonts w:ascii="Arial" w:hAnsi="Arial" w:cs="Arial"/>
                <w:color w:val="000000"/>
                <w:sz w:val="20"/>
                <w:szCs w:val="20"/>
              </w:rPr>
              <w:noBreakHyphen/>
              <w:t xml:space="preserve">infected to infected host intestinal tissues and further in Senga </w:t>
            </w:r>
            <w:proofErr w:type="spellStart"/>
            <w:r w:rsidRPr="00B65B49">
              <w:rPr>
                <w:rFonts w:ascii="Arial" w:hAnsi="Arial" w:cs="Arial"/>
                <w:color w:val="000000"/>
                <w:sz w:val="20"/>
                <w:szCs w:val="20"/>
              </w:rPr>
              <w:t>pawarae</w:t>
            </w:r>
            <w:proofErr w:type="spellEnd"/>
            <w:r w:rsidRPr="00B65B4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65B49">
              <w:rPr>
                <w:rFonts w:ascii="Arial" w:hAnsi="Arial" w:cs="Arial"/>
                <w:color w:val="000000"/>
                <w:sz w:val="20"/>
                <w:szCs w:val="20"/>
              </w:rPr>
              <w:t>sp.nov</w:t>
            </w:r>
            <w:proofErr w:type="spellEnd"/>
            <w:r w:rsidRPr="00B65B49">
              <w:rPr>
                <w:rFonts w:ascii="Arial" w:hAnsi="Arial" w:cs="Arial"/>
                <w:color w:val="000000"/>
                <w:sz w:val="20"/>
                <w:szCs w:val="20"/>
              </w:rPr>
              <w:t xml:space="preserve"> indicating nutrient depletion and metabolic stress in the host. In contrast, lipid content was significantly higher in Senga </w:t>
            </w:r>
            <w:proofErr w:type="spellStart"/>
            <w:r w:rsidRPr="00B65B49">
              <w:rPr>
                <w:rFonts w:ascii="Arial" w:hAnsi="Arial" w:cs="Arial"/>
                <w:color w:val="000000"/>
                <w:sz w:val="20"/>
                <w:szCs w:val="20"/>
              </w:rPr>
              <w:t>pawarae</w:t>
            </w:r>
            <w:proofErr w:type="spellEnd"/>
            <w:r w:rsidRPr="00B65B49">
              <w:rPr>
                <w:rFonts w:ascii="Arial" w:hAnsi="Arial" w:cs="Arial"/>
                <w:color w:val="000000"/>
                <w:sz w:val="20"/>
                <w:szCs w:val="20"/>
              </w:rPr>
              <w:t xml:space="preserve"> sp. than in both non</w:t>
            </w:r>
            <w:r w:rsidRPr="00B65B49">
              <w:rPr>
                <w:rFonts w:ascii="Arial" w:hAnsi="Arial" w:cs="Arial"/>
                <w:color w:val="000000"/>
                <w:sz w:val="20"/>
                <w:szCs w:val="20"/>
              </w:rPr>
              <w:noBreakHyphen/>
              <w:t>infected and infected tissues.</w:t>
            </w:r>
          </w:p>
          <w:p w14:paraId="1991A3AB" w14:textId="77777777" w:rsidR="000F510C" w:rsidRPr="00B65B49" w:rsidRDefault="00661A22" w:rsidP="00661A22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color w:val="000000"/>
                <w:sz w:val="20"/>
                <w:szCs w:val="20"/>
              </w:rPr>
              <w:t xml:space="preserve">The study provides valuable insight into the metabolic consequences of cestode infection in Channa </w:t>
            </w:r>
            <w:proofErr w:type="spellStart"/>
            <w:r w:rsidRPr="00B65B49">
              <w:rPr>
                <w:rFonts w:ascii="Arial" w:hAnsi="Arial" w:cs="Arial"/>
                <w:color w:val="000000"/>
                <w:sz w:val="20"/>
                <w:szCs w:val="20"/>
              </w:rPr>
              <w:t>gachua</w:t>
            </w:r>
            <w:proofErr w:type="spellEnd"/>
            <w:r w:rsidRPr="00B65B49">
              <w:rPr>
                <w:rFonts w:ascii="Arial" w:hAnsi="Arial" w:cs="Arial"/>
                <w:color w:val="000000"/>
                <w:sz w:val="20"/>
                <w:szCs w:val="20"/>
              </w:rPr>
              <w:t xml:space="preserve"> and contributes to a better understanding of host–parasite biochemical relationships in freshwater fishes.</w:t>
            </w:r>
          </w:p>
        </w:tc>
        <w:tc>
          <w:tcPr>
            <w:tcW w:w="1667" w:type="pct"/>
          </w:tcPr>
          <w:p w14:paraId="0340A054" w14:textId="77777777" w:rsidR="000F510C" w:rsidRPr="00B65B49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7456A64" w14:textId="77777777" w:rsidR="000F510C" w:rsidRPr="00B65B49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3D0F75EA" w14:textId="77777777" w:rsidR="000F510C" w:rsidRPr="00B65B49" w:rsidRDefault="00667A8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65B4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52B67F4" w14:textId="77777777" w:rsidR="000F510C" w:rsidRPr="00B65B49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B65B49" w14:paraId="481FEA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3FBC3B" w14:textId="77777777" w:rsidR="000F510C" w:rsidRPr="00B65B49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5124ECF0" w14:textId="77777777" w:rsidR="000F510C" w:rsidRPr="00B65B49" w:rsidRDefault="00667A8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10A2944C" w14:textId="77777777" w:rsidR="000F510C" w:rsidRPr="00B65B49" w:rsidRDefault="00667A8D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5B4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="008A048C" w:rsidRPr="00B65B49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B65B49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:rsidRPr="00B65B49" w14:paraId="743E4D6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7A91C5" w14:textId="77777777" w:rsidR="000F510C" w:rsidRPr="00B65B49" w:rsidRDefault="00667A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836D867" w14:textId="77777777" w:rsidR="000F510C" w:rsidRPr="00B65B49" w:rsidRDefault="00667A8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5B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18DD34" w14:textId="77777777" w:rsidR="000F510C" w:rsidRPr="00B65B49" w:rsidRDefault="00667A8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65B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EB0269" w14:textId="77777777" w:rsidR="000F510C" w:rsidRPr="00B65B49" w:rsidRDefault="00661A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9C84CFC" w14:textId="5DBC4F44" w:rsidR="000F510C" w:rsidRPr="00B65B49" w:rsidRDefault="00492FF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70A3B" w:rsidRPr="00B65B49" w14:paraId="2E3B538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2BDA1C" w14:textId="77777777" w:rsidR="00270A3B" w:rsidRPr="00B65B49" w:rsidRDefault="00270A3B" w:rsidP="00270A3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4E5B237C" w14:textId="77777777" w:rsidR="00270A3B" w:rsidRPr="00B65B49" w:rsidRDefault="00270A3B" w:rsidP="00270A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5B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6D388C" w14:textId="77777777" w:rsidR="00270A3B" w:rsidRPr="00B65B49" w:rsidRDefault="00270A3B" w:rsidP="00270A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1F06F0" w14:textId="77777777" w:rsidR="00270A3B" w:rsidRPr="00B65B49" w:rsidRDefault="00270A3B" w:rsidP="00270A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759E1E1" w14:textId="72FE1192" w:rsidR="00270A3B" w:rsidRPr="00B65B49" w:rsidRDefault="00270A3B" w:rsidP="00270A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70A3B" w:rsidRPr="00B65B49" w14:paraId="5DB37EE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000CE7" w14:textId="77777777" w:rsidR="00270A3B" w:rsidRPr="00B65B49" w:rsidRDefault="00270A3B" w:rsidP="00270A3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5DFBCFDC" w14:textId="77777777" w:rsidR="00270A3B" w:rsidRPr="00B65B49" w:rsidRDefault="00270A3B" w:rsidP="00270A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5B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6211E0" w14:textId="77777777" w:rsidR="00270A3B" w:rsidRPr="00B65B49" w:rsidRDefault="00270A3B" w:rsidP="00270A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5487E1" w14:textId="77777777" w:rsidR="00270A3B" w:rsidRPr="00B65B49" w:rsidRDefault="00270A3B" w:rsidP="00270A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EEDA3D8" w14:textId="17F4F5E4" w:rsidR="00270A3B" w:rsidRPr="00B65B49" w:rsidRDefault="00270A3B" w:rsidP="00270A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70A3B" w:rsidRPr="00B65B49" w14:paraId="65B316F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7E079" w14:textId="77777777" w:rsidR="00270A3B" w:rsidRPr="00B65B49" w:rsidRDefault="00270A3B" w:rsidP="00270A3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110B4E2A" w14:textId="77777777" w:rsidR="00270A3B" w:rsidRPr="00B65B49" w:rsidRDefault="00270A3B" w:rsidP="00270A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5B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C24A51" w14:textId="77777777" w:rsidR="00270A3B" w:rsidRPr="00B65B49" w:rsidRDefault="00270A3B" w:rsidP="00270A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A9F3F2" w14:textId="77777777" w:rsidR="00270A3B" w:rsidRPr="00B65B49" w:rsidRDefault="00270A3B" w:rsidP="00270A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C0061C1" w14:textId="2B89FC61" w:rsidR="00270A3B" w:rsidRPr="00B65B49" w:rsidRDefault="00270A3B" w:rsidP="00270A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70A3B" w:rsidRPr="00B65B49" w14:paraId="74E9812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8499EF" w14:textId="77777777" w:rsidR="00270A3B" w:rsidRPr="00B65B49" w:rsidRDefault="00270A3B" w:rsidP="00270A3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54123300" w14:textId="77777777" w:rsidR="00270A3B" w:rsidRPr="00B65B49" w:rsidRDefault="00270A3B" w:rsidP="00270A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5B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3B6449" w14:textId="77777777" w:rsidR="00270A3B" w:rsidRPr="00B65B49" w:rsidRDefault="00270A3B" w:rsidP="00270A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8323D4" w14:textId="77777777" w:rsidR="00270A3B" w:rsidRPr="00B65B49" w:rsidRDefault="00270A3B" w:rsidP="00270A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00257A8" w14:textId="67A3D2D4" w:rsidR="00270A3B" w:rsidRPr="00B65B49" w:rsidRDefault="00270A3B" w:rsidP="00270A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70A3B" w:rsidRPr="00B65B49" w14:paraId="66D3A6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0B9233" w14:textId="77777777" w:rsidR="00270A3B" w:rsidRPr="00B65B49" w:rsidRDefault="00270A3B" w:rsidP="00270A3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7FF4939A" w14:textId="77777777" w:rsidR="00270A3B" w:rsidRPr="00B65B49" w:rsidRDefault="00270A3B" w:rsidP="00270A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5B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CF7C6B" w14:textId="77777777" w:rsidR="00270A3B" w:rsidRPr="00B65B49" w:rsidRDefault="00270A3B" w:rsidP="00270A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E51048" w14:textId="77777777" w:rsidR="00270A3B" w:rsidRPr="00B65B49" w:rsidRDefault="00270A3B" w:rsidP="00270A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CAE53DB" w14:textId="12DBF4B2" w:rsidR="00270A3B" w:rsidRPr="00B65B49" w:rsidRDefault="00270A3B" w:rsidP="00270A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70A3B" w:rsidRPr="00B65B49" w14:paraId="17469A5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B26FFE" w14:textId="77777777" w:rsidR="00270A3B" w:rsidRPr="00B65B49" w:rsidRDefault="00270A3B" w:rsidP="00270A3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387F5098" w14:textId="77777777" w:rsidR="00270A3B" w:rsidRPr="00B65B49" w:rsidRDefault="00270A3B" w:rsidP="00270A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5B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43B196" w14:textId="77777777" w:rsidR="00270A3B" w:rsidRPr="00B65B49" w:rsidRDefault="00270A3B" w:rsidP="00270A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007D37" w14:textId="77777777" w:rsidR="00270A3B" w:rsidRPr="00B65B49" w:rsidRDefault="00270A3B" w:rsidP="00270A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CD089E2" w14:textId="1B4716CD" w:rsidR="00270A3B" w:rsidRPr="00B65B49" w:rsidRDefault="00270A3B" w:rsidP="00270A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70A3B" w:rsidRPr="00B65B49" w14:paraId="5AE0F52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9AC89B" w14:textId="77777777" w:rsidR="00270A3B" w:rsidRPr="00B65B49" w:rsidRDefault="00270A3B" w:rsidP="00270A3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6F0E981B" w14:textId="77777777" w:rsidR="00270A3B" w:rsidRPr="00B65B49" w:rsidRDefault="00270A3B" w:rsidP="00270A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5B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EE2DAF" w14:textId="77777777" w:rsidR="00270A3B" w:rsidRPr="00B65B49" w:rsidRDefault="00270A3B" w:rsidP="00270A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55B5F60" w14:textId="77777777" w:rsidR="00270A3B" w:rsidRPr="00B65B49" w:rsidRDefault="00270A3B" w:rsidP="00270A3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D66C6AF" w14:textId="11426A8D" w:rsidR="00270A3B" w:rsidRPr="00B65B49" w:rsidRDefault="00270A3B" w:rsidP="00270A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70A3B" w:rsidRPr="00B65B49" w14:paraId="762FEE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328A665" w14:textId="77777777" w:rsidR="00270A3B" w:rsidRPr="00B65B49" w:rsidRDefault="00270A3B" w:rsidP="00270A3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9841508" w14:textId="77777777" w:rsidR="00270A3B" w:rsidRPr="00B65B49" w:rsidRDefault="00270A3B" w:rsidP="00270A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5B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27B16B" w14:textId="77777777" w:rsidR="00270A3B" w:rsidRPr="00B65B49" w:rsidRDefault="00270A3B" w:rsidP="00270A3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CE3AB9" w14:textId="77777777" w:rsidR="00270A3B" w:rsidRPr="00B65B49" w:rsidRDefault="00270A3B" w:rsidP="00270A3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EAFB7EE" w14:textId="3BFE5FEA" w:rsidR="00270A3B" w:rsidRPr="00B65B49" w:rsidRDefault="00270A3B" w:rsidP="00270A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70A3B" w:rsidRPr="00B65B49" w14:paraId="7B48B9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DE1B9E" w14:textId="77777777" w:rsidR="00270A3B" w:rsidRPr="00B65B49" w:rsidRDefault="00270A3B" w:rsidP="00270A3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ED631FA" w14:textId="77777777" w:rsidR="00270A3B" w:rsidRPr="00B65B49" w:rsidRDefault="00270A3B" w:rsidP="00270A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5B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47F26D" w14:textId="77777777" w:rsidR="00270A3B" w:rsidRPr="00B65B49" w:rsidRDefault="00270A3B" w:rsidP="00270A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5B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52C18B0" w14:textId="77777777" w:rsidR="00270A3B" w:rsidRPr="00B65B49" w:rsidRDefault="00270A3B" w:rsidP="00270A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7BBF0A7" w14:textId="77777777" w:rsidR="00270A3B" w:rsidRPr="00B65B49" w:rsidRDefault="00270A3B" w:rsidP="00270A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0C12E8" w14:textId="77777777" w:rsidR="00270A3B" w:rsidRPr="00B65B49" w:rsidRDefault="00270A3B" w:rsidP="00270A3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A3E18C3" w14:textId="23717D8D" w:rsidR="00270A3B" w:rsidRPr="00B65B49" w:rsidRDefault="00270A3B" w:rsidP="00270A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70A3B" w:rsidRPr="00B65B49" w14:paraId="3A5D8FB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FF24A1" w14:textId="77777777" w:rsidR="00270A3B" w:rsidRPr="00B65B49" w:rsidRDefault="00270A3B" w:rsidP="00270A3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A2D02A3" w14:textId="77777777" w:rsidR="00270A3B" w:rsidRPr="00B65B49" w:rsidRDefault="00270A3B" w:rsidP="00270A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5B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CB125C" w14:textId="77777777" w:rsidR="00270A3B" w:rsidRPr="00B65B49" w:rsidRDefault="00270A3B" w:rsidP="00270A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8C49E3" w14:textId="77777777" w:rsidR="00270A3B" w:rsidRPr="00B65B49" w:rsidRDefault="00270A3B" w:rsidP="00270A3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8FB439C" w14:textId="53EA5261" w:rsidR="00270A3B" w:rsidRPr="00B65B49" w:rsidRDefault="00270A3B" w:rsidP="00270A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70A3B" w:rsidRPr="00B65B49" w14:paraId="584DAA5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25F235E" w14:textId="77777777" w:rsidR="00270A3B" w:rsidRPr="00B65B49" w:rsidRDefault="00270A3B" w:rsidP="00270A3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6DC965B" w14:textId="77777777" w:rsidR="00270A3B" w:rsidRPr="00B65B49" w:rsidRDefault="00270A3B" w:rsidP="00270A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5B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80E64B" w14:textId="77777777" w:rsidR="00270A3B" w:rsidRPr="00B65B49" w:rsidRDefault="00270A3B" w:rsidP="00270A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70F9ECC" w14:textId="77777777" w:rsidR="00270A3B" w:rsidRPr="00B65B49" w:rsidRDefault="00270A3B" w:rsidP="00270A3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D4B9986" w14:textId="5F672A01" w:rsidR="00270A3B" w:rsidRPr="00B65B49" w:rsidRDefault="00270A3B" w:rsidP="00270A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70A3B" w:rsidRPr="00B65B49" w14:paraId="6ABD033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8C5413" w14:textId="77777777" w:rsidR="00270A3B" w:rsidRPr="00B65B49" w:rsidRDefault="00270A3B" w:rsidP="00270A3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0822489" w14:textId="77777777" w:rsidR="00270A3B" w:rsidRPr="00B65B49" w:rsidRDefault="00270A3B" w:rsidP="00270A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5B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C0681F" w14:textId="77777777" w:rsidR="00270A3B" w:rsidRPr="00B65B49" w:rsidRDefault="00270A3B" w:rsidP="00270A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674A9E" w14:textId="77777777" w:rsidR="00270A3B" w:rsidRPr="00B65B49" w:rsidRDefault="00270A3B" w:rsidP="00270A3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8A69C0A" w14:textId="13C34F3E" w:rsidR="00270A3B" w:rsidRPr="00B65B49" w:rsidRDefault="00270A3B" w:rsidP="00270A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70A3B" w:rsidRPr="00B65B49" w14:paraId="486C8B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318882" w14:textId="77777777" w:rsidR="00270A3B" w:rsidRPr="00B65B49" w:rsidRDefault="00270A3B" w:rsidP="00270A3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74EC529" w14:textId="77777777" w:rsidR="00270A3B" w:rsidRPr="00B65B49" w:rsidRDefault="00270A3B" w:rsidP="00270A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5B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EE78F4" w14:textId="77777777" w:rsidR="00270A3B" w:rsidRPr="00B65B49" w:rsidRDefault="00270A3B" w:rsidP="00270A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5B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EA31849" w14:textId="77777777" w:rsidR="00270A3B" w:rsidRPr="00B65B49" w:rsidRDefault="00270A3B" w:rsidP="00270A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1E774B8" w14:textId="77777777" w:rsidR="00270A3B" w:rsidRPr="00B65B49" w:rsidRDefault="00270A3B" w:rsidP="00270A3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75ACA3" w14:textId="46C3C00F" w:rsidR="00270A3B" w:rsidRPr="00B65B49" w:rsidRDefault="00270A3B" w:rsidP="00270A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270A3B" w:rsidRPr="00B65B49" w14:paraId="51B2B5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1DA27F" w14:textId="77777777" w:rsidR="00270A3B" w:rsidRPr="00B65B49" w:rsidRDefault="00270A3B" w:rsidP="00270A3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6EFA2A7" w14:textId="77777777" w:rsidR="00270A3B" w:rsidRPr="00B65B49" w:rsidRDefault="00270A3B" w:rsidP="00270A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5B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3FA335" w14:textId="77777777" w:rsidR="00270A3B" w:rsidRPr="00B65B49" w:rsidRDefault="00270A3B" w:rsidP="00270A3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65B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E64E71E" w14:textId="77777777" w:rsidR="00270A3B" w:rsidRPr="00B65B49" w:rsidRDefault="00270A3B" w:rsidP="00270A3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00352F3" w14:textId="77777777" w:rsidR="00270A3B" w:rsidRPr="00B65B49" w:rsidRDefault="00270A3B" w:rsidP="00270A3B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A921814" w14:textId="5EABE4AD" w:rsidR="00270A3B" w:rsidRPr="00B65B49" w:rsidRDefault="00270A3B" w:rsidP="00270A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17717D07" w14:textId="77777777" w:rsidR="000F510C" w:rsidRPr="00B65B49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7D63527" w14:textId="77777777" w:rsidR="000F510C" w:rsidRPr="00B65B49" w:rsidRDefault="00667A8D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65B4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FC22189" w14:textId="77777777" w:rsidR="000F510C" w:rsidRPr="00B65B49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B65B49" w14:paraId="1B393AA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8D7517" w14:textId="77777777" w:rsidR="000F510C" w:rsidRPr="00B65B49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D1B1A0" w14:textId="77777777" w:rsidR="000F510C" w:rsidRPr="00B65B49" w:rsidRDefault="00667A8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D97F86D" w14:textId="77777777" w:rsidR="000F510C" w:rsidRPr="00B65B49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225B5D" w14:textId="77777777" w:rsidR="000F510C" w:rsidRPr="00B65B49" w:rsidRDefault="00667A8D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65B4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65B49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3180309" w14:textId="77777777" w:rsidR="000F510C" w:rsidRPr="00B65B49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B65B49" w14:paraId="6D85AD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8CC07B" w14:textId="77777777" w:rsidR="000F510C" w:rsidRPr="00B65B49" w:rsidRDefault="00667A8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BC13362" w14:textId="77777777" w:rsidR="000F510C" w:rsidRPr="00B65B49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DDD0473" w14:textId="77777777" w:rsidR="000F510C" w:rsidRPr="00B65B49" w:rsidRDefault="00667A8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300A56B" w14:textId="77777777" w:rsidR="000F510C" w:rsidRPr="00B65B49" w:rsidRDefault="000F51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AD6B417" w14:textId="77777777" w:rsidR="000F510C" w:rsidRPr="00B65B49" w:rsidRDefault="00661A22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29C7B55E" w14:textId="0370A9E7" w:rsidR="000F510C" w:rsidRPr="00B65B49" w:rsidRDefault="00270A3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D1A64" w:rsidRPr="00B65B49" w14:paraId="5DE956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6DD0E3" w14:textId="77777777" w:rsidR="004D1A64" w:rsidRPr="00B65B49" w:rsidRDefault="004D1A64" w:rsidP="004D1A6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BF35713" w14:textId="77777777" w:rsidR="004D1A64" w:rsidRPr="00B65B49" w:rsidRDefault="004D1A64" w:rsidP="004D1A6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160601A" w14:textId="77777777" w:rsidR="004D1A64" w:rsidRPr="00B65B49" w:rsidRDefault="004D1A64" w:rsidP="004D1A6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9538404" w14:textId="77777777" w:rsidR="004D1A64" w:rsidRPr="00B65B49" w:rsidRDefault="004D1A64" w:rsidP="004D1A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3FC3444" w14:textId="77777777" w:rsidR="004D1A64" w:rsidRPr="00B65B49" w:rsidRDefault="004D1A64" w:rsidP="004D1A6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D6DF1FD" w14:textId="7D635A27" w:rsidR="004D1A64" w:rsidRPr="00B65B49" w:rsidRDefault="004D1A64" w:rsidP="004D1A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D1A64" w:rsidRPr="00B65B49" w14:paraId="75E2B64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9D7DFB" w14:textId="77777777" w:rsidR="004D1A64" w:rsidRPr="00B65B49" w:rsidRDefault="004D1A64" w:rsidP="004D1A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65B4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43F6E5A4" w14:textId="77777777" w:rsidR="004D1A64" w:rsidRPr="00B65B49" w:rsidRDefault="004D1A64" w:rsidP="004D1A6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1D4AE26" w14:textId="77777777" w:rsidR="004D1A64" w:rsidRPr="00B65B49" w:rsidRDefault="004D1A64" w:rsidP="004D1A6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729E563" w14:textId="77777777" w:rsidR="004D1A64" w:rsidRPr="00B65B49" w:rsidRDefault="004D1A64" w:rsidP="004D1A6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 </w:t>
            </w:r>
          </w:p>
        </w:tc>
        <w:tc>
          <w:tcPr>
            <w:tcW w:w="1667" w:type="pct"/>
          </w:tcPr>
          <w:p w14:paraId="6D51CAEC" w14:textId="67868439" w:rsidR="004D1A64" w:rsidRPr="00B65B49" w:rsidRDefault="004D1A64" w:rsidP="004D1A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D1A64" w:rsidRPr="00B65B49" w14:paraId="7BB898B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775CB2" w14:textId="77777777" w:rsidR="004D1A64" w:rsidRPr="00B65B49" w:rsidRDefault="004D1A64" w:rsidP="004D1A6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F2BD43C" w14:textId="77777777" w:rsidR="004D1A64" w:rsidRPr="00B65B49" w:rsidRDefault="004D1A64" w:rsidP="004D1A6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C4C8" w14:textId="77777777" w:rsidR="004D1A64" w:rsidRPr="00B65B49" w:rsidRDefault="004D1A64" w:rsidP="004D1A6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D7F1555" w14:textId="77777777" w:rsidR="004D1A64" w:rsidRPr="00B65B49" w:rsidRDefault="004D1A64" w:rsidP="004D1A6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F622E46" w14:textId="77777777" w:rsidR="004D1A64" w:rsidRPr="00B65B49" w:rsidRDefault="004D1A64" w:rsidP="004D1A6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962FCF" w14:textId="77777777" w:rsidR="004D1A64" w:rsidRPr="00B65B49" w:rsidRDefault="004D1A64" w:rsidP="004D1A6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0B5061F" w14:textId="2E8B7ADD" w:rsidR="004D1A64" w:rsidRPr="00B65B49" w:rsidRDefault="004D1A64" w:rsidP="004D1A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4D1A64" w:rsidRPr="00B65B49" w14:paraId="45BBCC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3C7B34A" w14:textId="77777777" w:rsidR="004D1A64" w:rsidRPr="00B65B49" w:rsidRDefault="004D1A64" w:rsidP="004D1A6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F36262D" w14:textId="77777777" w:rsidR="004D1A64" w:rsidRPr="00B65B49" w:rsidRDefault="004D1A64" w:rsidP="004D1A6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B6375C5" w14:textId="77777777" w:rsidR="004D1A64" w:rsidRPr="00B65B49" w:rsidRDefault="004D1A64" w:rsidP="004D1A6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1A9F635" w14:textId="77777777" w:rsidR="004D1A64" w:rsidRPr="00B65B49" w:rsidRDefault="004D1A64" w:rsidP="004D1A6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05741F8" w14:textId="77777777" w:rsidR="004D1A64" w:rsidRPr="00B65B49" w:rsidRDefault="004D1A64" w:rsidP="004D1A6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8AA474" w14:textId="77777777" w:rsidR="004D1A64" w:rsidRPr="00B65B49" w:rsidRDefault="004D1A64" w:rsidP="004D1A6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67D3DC6A" w14:textId="37F5494D" w:rsidR="004D1A64" w:rsidRPr="00B65B49" w:rsidRDefault="004D1A64" w:rsidP="004D1A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65B4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</w:tbl>
    <w:p w14:paraId="509CD1CC" w14:textId="77777777" w:rsidR="000F510C" w:rsidRPr="00B65B49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B65B49" w:rsidSect="00B8298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8F2B0" w14:textId="77777777" w:rsidR="0028435E" w:rsidRDefault="0028435E">
      <w:r>
        <w:separator/>
      </w:r>
    </w:p>
  </w:endnote>
  <w:endnote w:type="continuationSeparator" w:id="0">
    <w:p w14:paraId="704906E1" w14:textId="77777777" w:rsidR="0028435E" w:rsidRDefault="00284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D6940" w14:textId="77777777" w:rsidR="000F510C" w:rsidRDefault="000F510C">
    <w:pPr>
      <w:pStyle w:val="Footer"/>
      <w:jc w:val="right"/>
    </w:pPr>
  </w:p>
  <w:p w14:paraId="3B1B7559" w14:textId="77777777" w:rsidR="000F510C" w:rsidRDefault="00667A8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B82985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B82985">
      <w:rPr>
        <w:b/>
        <w:sz w:val="20"/>
      </w:rPr>
      <w:fldChar w:fldCharType="separate"/>
    </w:r>
    <w:r w:rsidR="00EE5133">
      <w:rPr>
        <w:b/>
        <w:noProof/>
        <w:sz w:val="20"/>
      </w:rPr>
      <w:t>3</w:t>
    </w:r>
    <w:r w:rsidR="00B82985">
      <w:rPr>
        <w:b/>
        <w:sz w:val="20"/>
      </w:rPr>
      <w:fldChar w:fldCharType="end"/>
    </w:r>
    <w:r>
      <w:rPr>
        <w:sz w:val="20"/>
      </w:rPr>
      <w:t xml:space="preserve"> of </w:t>
    </w:r>
    <w:r w:rsidR="00B82985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B82985">
      <w:rPr>
        <w:b/>
        <w:sz w:val="20"/>
      </w:rPr>
      <w:fldChar w:fldCharType="separate"/>
    </w:r>
    <w:r w:rsidR="00EE5133">
      <w:rPr>
        <w:b/>
        <w:noProof/>
        <w:sz w:val="20"/>
      </w:rPr>
      <w:t>3</w:t>
    </w:r>
    <w:r w:rsidR="00B82985">
      <w:rPr>
        <w:b/>
        <w:sz w:val="20"/>
      </w:rPr>
      <w:fldChar w:fldCharType="end"/>
    </w:r>
  </w:p>
  <w:p w14:paraId="27719A8B" w14:textId="77777777" w:rsidR="000F510C" w:rsidRDefault="00667A8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C429DB6" w14:textId="77777777" w:rsidR="000F510C" w:rsidRDefault="000F510C">
    <w:pPr>
      <w:pStyle w:val="Footer"/>
      <w:jc w:val="right"/>
    </w:pPr>
  </w:p>
  <w:p w14:paraId="32A93971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1D5AE" w14:textId="77777777" w:rsidR="0028435E" w:rsidRDefault="0028435E">
      <w:r>
        <w:separator/>
      </w:r>
    </w:p>
  </w:footnote>
  <w:footnote w:type="continuationSeparator" w:id="0">
    <w:p w14:paraId="3B1127CA" w14:textId="77777777" w:rsidR="0028435E" w:rsidRDefault="00284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FA9B9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06ED520" w14:textId="77777777" w:rsidR="000F510C" w:rsidRDefault="00667A8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73B19"/>
    <w:multiLevelType w:val="hybridMultilevel"/>
    <w:tmpl w:val="4F7E0778"/>
    <w:lvl w:ilvl="0" w:tplc="D44859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50921700">
    <w:abstractNumId w:val="5"/>
  </w:num>
  <w:num w:numId="2" w16cid:durableId="629552456">
    <w:abstractNumId w:val="9"/>
  </w:num>
  <w:num w:numId="3" w16cid:durableId="2045055906">
    <w:abstractNumId w:val="8"/>
  </w:num>
  <w:num w:numId="4" w16cid:durableId="1218517982">
    <w:abstractNumId w:val="10"/>
  </w:num>
  <w:num w:numId="5" w16cid:durableId="2087877591">
    <w:abstractNumId w:val="7"/>
  </w:num>
  <w:num w:numId="6" w16cid:durableId="589003412">
    <w:abstractNumId w:val="0"/>
  </w:num>
  <w:num w:numId="7" w16cid:durableId="1036735779">
    <w:abstractNumId w:val="4"/>
  </w:num>
  <w:num w:numId="8" w16cid:durableId="1731803220">
    <w:abstractNumId w:val="12"/>
  </w:num>
  <w:num w:numId="9" w16cid:durableId="850022577">
    <w:abstractNumId w:val="11"/>
  </w:num>
  <w:num w:numId="10" w16cid:durableId="1544950625">
    <w:abstractNumId w:val="2"/>
  </w:num>
  <w:num w:numId="11" w16cid:durableId="1029261333">
    <w:abstractNumId w:val="1"/>
  </w:num>
  <w:num w:numId="12" w16cid:durableId="1438796248">
    <w:abstractNumId w:val="6"/>
  </w:num>
  <w:num w:numId="13" w16cid:durableId="2767204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10C"/>
    <w:rsid w:val="000F510C"/>
    <w:rsid w:val="00146C5A"/>
    <w:rsid w:val="001F4EF7"/>
    <w:rsid w:val="0023218D"/>
    <w:rsid w:val="00270A3B"/>
    <w:rsid w:val="0028435E"/>
    <w:rsid w:val="0032037B"/>
    <w:rsid w:val="003718A9"/>
    <w:rsid w:val="003C393B"/>
    <w:rsid w:val="00462F4D"/>
    <w:rsid w:val="00492FF5"/>
    <w:rsid w:val="004B22D8"/>
    <w:rsid w:val="004D1A64"/>
    <w:rsid w:val="004F7B1F"/>
    <w:rsid w:val="005160E8"/>
    <w:rsid w:val="00597284"/>
    <w:rsid w:val="00650FE6"/>
    <w:rsid w:val="006518EB"/>
    <w:rsid w:val="00661A22"/>
    <w:rsid w:val="00667A8D"/>
    <w:rsid w:val="0075161F"/>
    <w:rsid w:val="00782387"/>
    <w:rsid w:val="008456AE"/>
    <w:rsid w:val="008A048C"/>
    <w:rsid w:val="008D4990"/>
    <w:rsid w:val="00AD2A0C"/>
    <w:rsid w:val="00AF2762"/>
    <w:rsid w:val="00AF7BC1"/>
    <w:rsid w:val="00B15EE3"/>
    <w:rsid w:val="00B65B49"/>
    <w:rsid w:val="00B82985"/>
    <w:rsid w:val="00D81E06"/>
    <w:rsid w:val="00EE5133"/>
    <w:rsid w:val="00F47C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4266E5"/>
  <w15:docId w15:val="{1ED0BC78-0F4A-4094-9FB1-4A9DE8BEC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85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B82985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B82985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B82985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B82985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B82985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B82985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B82985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B8298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8298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82985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B8298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B8298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2985"/>
    <w:pPr>
      <w:ind w:left="720"/>
      <w:contextualSpacing/>
    </w:pPr>
  </w:style>
  <w:style w:type="paragraph" w:styleId="Revision">
    <w:name w:val="Revision"/>
    <w:hidden/>
    <w:uiPriority w:val="99"/>
    <w:semiHidden/>
    <w:rsid w:val="00B82985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B82985"/>
    <w:rPr>
      <w:color w:val="800080"/>
      <w:u w:val="single"/>
    </w:rPr>
  </w:style>
  <w:style w:type="table" w:styleId="TableGrid">
    <w:name w:val="Table Grid"/>
    <w:basedOn w:val="TableNormal"/>
    <w:uiPriority w:val="59"/>
    <w:rsid w:val="00B8298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B82985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B8298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2321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780</Words>
  <Characters>4449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5219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60</cp:revision>
  <dcterms:created xsi:type="dcterms:W3CDTF">2026-03-24T06:15:00Z</dcterms:created>
  <dcterms:modified xsi:type="dcterms:W3CDTF">2026-07-10T07:50:00Z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