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1B4A96" w14:paraId="08C1146F" w14:textId="77777777">
        <w:trPr>
          <w:trHeight w:val="20"/>
          <w:jc w:val="center"/>
        </w:trPr>
        <w:tc>
          <w:tcPr>
            <w:tcW w:w="1186" w:type="pct"/>
          </w:tcPr>
          <w:p w14:paraId="22AE33AA" w14:textId="77777777" w:rsidR="000F510C" w:rsidRPr="001B4A96" w:rsidRDefault="00504A30">
            <w:pPr>
              <w:pStyle w:val="BodyText"/>
              <w:ind w:left="90"/>
              <w:jc w:val="left"/>
              <w:rPr>
                <w:rFonts w:ascii="Arial" w:hAnsi="Arial" w:cs="Arial"/>
                <w:bCs/>
                <w:sz w:val="20"/>
                <w:szCs w:val="20"/>
                <w:lang w:val="en-GB" w:eastAsia="en-US"/>
              </w:rPr>
            </w:pPr>
            <w:r w:rsidRPr="001B4A96">
              <w:rPr>
                <w:rFonts w:ascii="Arial" w:hAnsi="Arial" w:cs="Arial"/>
                <w:bCs/>
                <w:sz w:val="20"/>
                <w:szCs w:val="20"/>
                <w:lang w:val="en-GB" w:eastAsia="en-US"/>
              </w:rPr>
              <w:t>Journal Name:</w:t>
            </w:r>
          </w:p>
        </w:tc>
        <w:tc>
          <w:tcPr>
            <w:tcW w:w="3814" w:type="pct"/>
          </w:tcPr>
          <w:p w14:paraId="1000C638" w14:textId="77777777" w:rsidR="000F510C" w:rsidRPr="001B4A96" w:rsidRDefault="000F510C">
            <w:pPr>
              <w:rPr>
                <w:rFonts w:ascii="Arial" w:hAnsi="Arial" w:cs="Arial"/>
                <w:b/>
                <w:bCs/>
                <w:color w:val="0000FF"/>
                <w:sz w:val="20"/>
                <w:szCs w:val="20"/>
                <w:lang w:val="en-GB"/>
              </w:rPr>
            </w:pPr>
            <w:hyperlink r:id="rId7" w:history="1">
              <w:r w:rsidRPr="001B4A96">
                <w:rPr>
                  <w:rFonts w:ascii="Arial" w:hAnsi="Arial" w:cs="Arial"/>
                  <w:color w:val="0000FF"/>
                  <w:sz w:val="20"/>
                  <w:szCs w:val="20"/>
                  <w:u w:val="single"/>
                </w:rPr>
                <w:t>UTTAR PRADESH JOURNAL OF ZOOLOGY</w:t>
              </w:r>
            </w:hyperlink>
          </w:p>
        </w:tc>
      </w:tr>
      <w:tr w:rsidR="000F510C" w:rsidRPr="001B4A96" w14:paraId="75B5803D" w14:textId="77777777">
        <w:trPr>
          <w:trHeight w:val="20"/>
          <w:jc w:val="center"/>
        </w:trPr>
        <w:tc>
          <w:tcPr>
            <w:tcW w:w="1186" w:type="pct"/>
          </w:tcPr>
          <w:p w14:paraId="7239A1BD" w14:textId="77777777" w:rsidR="000F510C" w:rsidRPr="001B4A96" w:rsidRDefault="00504A30">
            <w:pPr>
              <w:pStyle w:val="BodyText"/>
              <w:ind w:left="90"/>
              <w:jc w:val="left"/>
              <w:rPr>
                <w:rFonts w:ascii="Arial" w:hAnsi="Arial" w:cs="Arial"/>
                <w:bCs/>
                <w:sz w:val="20"/>
                <w:szCs w:val="20"/>
                <w:lang w:val="en-GB" w:eastAsia="en-US"/>
              </w:rPr>
            </w:pPr>
            <w:r w:rsidRPr="001B4A96">
              <w:rPr>
                <w:rFonts w:ascii="Arial" w:hAnsi="Arial" w:cs="Arial"/>
                <w:bCs/>
                <w:sz w:val="20"/>
                <w:szCs w:val="20"/>
                <w:lang w:val="en-GB" w:eastAsia="en-US"/>
              </w:rPr>
              <w:t>Manuscript Number:</w:t>
            </w:r>
          </w:p>
        </w:tc>
        <w:tc>
          <w:tcPr>
            <w:tcW w:w="3814" w:type="pct"/>
          </w:tcPr>
          <w:p w14:paraId="27FED170" w14:textId="4057DA32" w:rsidR="000F510C" w:rsidRPr="001B4A96" w:rsidRDefault="00EA360A">
            <w:pPr>
              <w:pStyle w:val="NormalWeb"/>
              <w:spacing w:before="0" w:beforeAutospacing="0" w:after="0" w:afterAutospacing="0"/>
              <w:rPr>
                <w:rFonts w:ascii="Arial" w:hAnsi="Arial" w:cs="Arial"/>
                <w:b/>
                <w:bCs/>
                <w:sz w:val="20"/>
                <w:szCs w:val="20"/>
                <w:lang w:val="en-GB"/>
              </w:rPr>
            </w:pPr>
            <w:r w:rsidRPr="001B4A96">
              <w:rPr>
                <w:rFonts w:ascii="Arial" w:hAnsi="Arial" w:cs="Arial"/>
                <w:b/>
                <w:bCs/>
                <w:sz w:val="20"/>
                <w:szCs w:val="20"/>
                <w:lang w:val="en-GB"/>
              </w:rPr>
              <w:t>Ms_UPJOZ_6203</w:t>
            </w:r>
          </w:p>
        </w:tc>
      </w:tr>
      <w:tr w:rsidR="000F510C" w:rsidRPr="001B4A96" w14:paraId="7A55579C" w14:textId="77777777">
        <w:trPr>
          <w:trHeight w:val="20"/>
          <w:jc w:val="center"/>
        </w:trPr>
        <w:tc>
          <w:tcPr>
            <w:tcW w:w="1186" w:type="pct"/>
          </w:tcPr>
          <w:p w14:paraId="4F059A19" w14:textId="77777777" w:rsidR="000F510C" w:rsidRPr="001B4A96" w:rsidRDefault="00504A30">
            <w:pPr>
              <w:pStyle w:val="BodyText"/>
              <w:ind w:left="90"/>
              <w:jc w:val="left"/>
              <w:rPr>
                <w:rFonts w:ascii="Arial" w:hAnsi="Arial" w:cs="Arial"/>
                <w:bCs/>
                <w:sz w:val="20"/>
                <w:szCs w:val="20"/>
                <w:lang w:val="en-GB" w:eastAsia="en-US"/>
              </w:rPr>
            </w:pPr>
            <w:r w:rsidRPr="001B4A96">
              <w:rPr>
                <w:rFonts w:ascii="Arial" w:hAnsi="Arial" w:cs="Arial"/>
                <w:bCs/>
                <w:sz w:val="20"/>
                <w:szCs w:val="20"/>
                <w:lang w:val="en-GB" w:eastAsia="en-US"/>
              </w:rPr>
              <w:t xml:space="preserve">Title of the Manuscript: </w:t>
            </w:r>
          </w:p>
        </w:tc>
        <w:tc>
          <w:tcPr>
            <w:tcW w:w="3814" w:type="pct"/>
          </w:tcPr>
          <w:p w14:paraId="24F58754" w14:textId="368A756A" w:rsidR="000F510C" w:rsidRPr="001B4A96" w:rsidRDefault="00EA360A">
            <w:pPr>
              <w:pStyle w:val="NormalWeb"/>
              <w:spacing w:before="0" w:beforeAutospacing="0" w:after="0" w:afterAutospacing="0"/>
              <w:rPr>
                <w:rFonts w:ascii="Arial" w:hAnsi="Arial" w:cs="Arial"/>
                <w:b/>
                <w:sz w:val="20"/>
                <w:szCs w:val="20"/>
                <w:lang w:val="en-GB"/>
              </w:rPr>
            </w:pPr>
            <w:r w:rsidRPr="001B4A96">
              <w:rPr>
                <w:rFonts w:ascii="Arial" w:hAnsi="Arial" w:cs="Arial"/>
                <w:b/>
                <w:sz w:val="20"/>
                <w:szCs w:val="20"/>
                <w:lang w:val="en-GB"/>
              </w:rPr>
              <w:t xml:space="preserve">The study of gonadal development according to seasonal variation and comparison between the two species Puntius </w:t>
            </w:r>
            <w:proofErr w:type="spellStart"/>
            <w:r w:rsidRPr="001B4A96">
              <w:rPr>
                <w:rFonts w:ascii="Arial" w:hAnsi="Arial" w:cs="Arial"/>
                <w:b/>
                <w:sz w:val="20"/>
                <w:szCs w:val="20"/>
                <w:lang w:val="en-GB"/>
              </w:rPr>
              <w:t>sophore</w:t>
            </w:r>
            <w:proofErr w:type="spellEnd"/>
            <w:r w:rsidRPr="001B4A96">
              <w:rPr>
                <w:rFonts w:ascii="Arial" w:hAnsi="Arial" w:cs="Arial"/>
                <w:b/>
                <w:sz w:val="20"/>
                <w:szCs w:val="20"/>
                <w:lang w:val="en-GB"/>
              </w:rPr>
              <w:t xml:space="preserve"> and rasbora </w:t>
            </w:r>
            <w:proofErr w:type="spellStart"/>
            <w:r w:rsidRPr="001B4A96">
              <w:rPr>
                <w:rFonts w:ascii="Arial" w:hAnsi="Arial" w:cs="Arial"/>
                <w:b/>
                <w:sz w:val="20"/>
                <w:szCs w:val="20"/>
                <w:lang w:val="en-GB"/>
              </w:rPr>
              <w:t>daniconius</w:t>
            </w:r>
            <w:proofErr w:type="spellEnd"/>
          </w:p>
        </w:tc>
      </w:tr>
      <w:tr w:rsidR="000F510C" w:rsidRPr="001B4A96" w14:paraId="1A34BFE0" w14:textId="77777777">
        <w:trPr>
          <w:trHeight w:val="20"/>
          <w:jc w:val="center"/>
        </w:trPr>
        <w:tc>
          <w:tcPr>
            <w:tcW w:w="1186" w:type="pct"/>
          </w:tcPr>
          <w:p w14:paraId="370F016B" w14:textId="77777777" w:rsidR="000F510C" w:rsidRPr="001B4A96" w:rsidRDefault="00504A30">
            <w:pPr>
              <w:pStyle w:val="BodyText"/>
              <w:ind w:left="90"/>
              <w:jc w:val="left"/>
              <w:rPr>
                <w:rFonts w:ascii="Arial" w:hAnsi="Arial" w:cs="Arial"/>
                <w:bCs/>
                <w:sz w:val="20"/>
                <w:szCs w:val="20"/>
                <w:lang w:val="en-GB" w:eastAsia="en-US"/>
              </w:rPr>
            </w:pPr>
            <w:r w:rsidRPr="001B4A96">
              <w:rPr>
                <w:rFonts w:ascii="Arial" w:hAnsi="Arial" w:cs="Arial"/>
                <w:bCs/>
                <w:sz w:val="20"/>
                <w:szCs w:val="20"/>
                <w:lang w:val="en-GB" w:eastAsia="en-US"/>
              </w:rPr>
              <w:t>Type of the Article</w:t>
            </w:r>
          </w:p>
        </w:tc>
        <w:tc>
          <w:tcPr>
            <w:tcW w:w="3814" w:type="pct"/>
          </w:tcPr>
          <w:p w14:paraId="55B6488D" w14:textId="77777777" w:rsidR="000F510C" w:rsidRPr="001B4A96" w:rsidRDefault="00504A30">
            <w:pPr>
              <w:pStyle w:val="NormalWeb"/>
              <w:spacing w:before="0" w:beforeAutospacing="0" w:after="0" w:afterAutospacing="0"/>
              <w:rPr>
                <w:rFonts w:ascii="Arial" w:hAnsi="Arial" w:cs="Arial"/>
                <w:b/>
                <w:sz w:val="20"/>
                <w:szCs w:val="20"/>
                <w:lang w:val="en-GB"/>
              </w:rPr>
            </w:pPr>
            <w:r w:rsidRPr="001B4A96">
              <w:rPr>
                <w:rFonts w:ascii="Arial" w:hAnsi="Arial" w:cs="Arial"/>
                <w:b/>
                <w:sz w:val="20"/>
                <w:szCs w:val="20"/>
                <w:lang w:val="en-GB"/>
              </w:rPr>
              <w:t>Research Article</w:t>
            </w:r>
          </w:p>
          <w:p w14:paraId="4D0A2B87" w14:textId="77777777" w:rsidR="000F510C" w:rsidRPr="001B4A96"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1B4A96" w:rsidRDefault="000F510C">
      <w:pPr>
        <w:jc w:val="both"/>
        <w:rPr>
          <w:rFonts w:ascii="Arial" w:eastAsia="MS Mincho" w:hAnsi="Arial" w:cs="Arial"/>
          <w:sz w:val="20"/>
          <w:szCs w:val="20"/>
          <w:lang w:val="en-GB" w:eastAsia="x-none"/>
        </w:rPr>
      </w:pPr>
    </w:p>
    <w:p w14:paraId="37C36DDC" w14:textId="77777777" w:rsidR="000F510C" w:rsidRPr="001B4A96" w:rsidRDefault="00504A30">
      <w:pPr>
        <w:jc w:val="both"/>
        <w:rPr>
          <w:rFonts w:ascii="Arial" w:eastAsia="MS Mincho" w:hAnsi="Arial" w:cs="Arial"/>
          <w:b/>
          <w:sz w:val="20"/>
          <w:szCs w:val="20"/>
          <w:u w:val="single"/>
          <w:lang w:val="en-GB" w:eastAsia="x-none"/>
        </w:rPr>
      </w:pPr>
      <w:r w:rsidRPr="001B4A96">
        <w:rPr>
          <w:rFonts w:ascii="Arial" w:eastAsia="MS Mincho" w:hAnsi="Arial" w:cs="Arial"/>
          <w:b/>
          <w:sz w:val="20"/>
          <w:szCs w:val="20"/>
          <w:highlight w:val="yellow"/>
          <w:u w:val="single"/>
          <w:lang w:val="en-GB" w:eastAsia="x-none"/>
        </w:rPr>
        <w:t>PART 1 (Importance of the manuscript)</w:t>
      </w:r>
      <w:r w:rsidRPr="001B4A96">
        <w:rPr>
          <w:rFonts w:ascii="Arial" w:eastAsia="MS Mincho" w:hAnsi="Arial" w:cs="Arial"/>
          <w:b/>
          <w:sz w:val="20"/>
          <w:szCs w:val="20"/>
          <w:u w:val="single"/>
          <w:lang w:val="en-GB" w:eastAsia="x-none"/>
        </w:rPr>
        <w:t xml:space="preserve"> </w:t>
      </w:r>
    </w:p>
    <w:p w14:paraId="5F5A50E9" w14:textId="77777777" w:rsidR="000F510C" w:rsidRPr="001B4A96"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1B4A96" w14:paraId="0C31D4D0" w14:textId="77777777">
        <w:trPr>
          <w:trHeight w:val="20"/>
          <w:jc w:val="center"/>
        </w:trPr>
        <w:tc>
          <w:tcPr>
            <w:tcW w:w="1666" w:type="pct"/>
            <w:noWrap/>
          </w:tcPr>
          <w:p w14:paraId="26DED922" w14:textId="77777777" w:rsidR="000F510C" w:rsidRPr="001B4A96"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1B4A96" w:rsidRDefault="00504A30">
            <w:pPr>
              <w:keepNext/>
              <w:outlineLvl w:val="1"/>
              <w:rPr>
                <w:rFonts w:ascii="Arial" w:eastAsia="MS Mincho" w:hAnsi="Arial" w:cs="Arial"/>
                <w:b/>
                <w:bCs/>
                <w:sz w:val="20"/>
                <w:szCs w:val="20"/>
                <w:lang w:val="en-GB"/>
              </w:rPr>
            </w:pPr>
            <w:r w:rsidRPr="001B4A96">
              <w:rPr>
                <w:rFonts w:ascii="Arial" w:eastAsia="MS Mincho" w:hAnsi="Arial" w:cs="Arial"/>
                <w:b/>
                <w:bCs/>
                <w:sz w:val="20"/>
                <w:szCs w:val="20"/>
                <w:lang w:val="en-GB"/>
              </w:rPr>
              <w:t>Comments of the Reviewers</w:t>
            </w:r>
          </w:p>
        </w:tc>
        <w:tc>
          <w:tcPr>
            <w:tcW w:w="1667" w:type="pct"/>
          </w:tcPr>
          <w:p w14:paraId="073A9375" w14:textId="77777777" w:rsidR="000F510C" w:rsidRPr="001B4A96" w:rsidRDefault="00504A30">
            <w:pPr>
              <w:spacing w:after="160" w:line="256" w:lineRule="auto"/>
              <w:rPr>
                <w:rFonts w:ascii="Arial" w:eastAsia="Calibri" w:hAnsi="Arial" w:cs="Arial"/>
                <w:kern w:val="2"/>
                <w:sz w:val="20"/>
                <w:szCs w:val="20"/>
                <w:lang w:val="en-GB"/>
              </w:rPr>
            </w:pPr>
            <w:r w:rsidRPr="001B4A96">
              <w:rPr>
                <w:rFonts w:ascii="Arial" w:eastAsia="Calibri" w:hAnsi="Arial" w:cs="Arial"/>
                <w:b/>
                <w:kern w:val="2"/>
                <w:sz w:val="20"/>
                <w:szCs w:val="20"/>
                <w:lang w:val="en-GB"/>
              </w:rPr>
              <w:t>Author’s Feedback</w:t>
            </w:r>
            <w:r w:rsidRPr="001B4A96">
              <w:rPr>
                <w:rFonts w:ascii="Arial" w:eastAsia="Calibri" w:hAnsi="Arial" w:cs="Arial"/>
                <w:kern w:val="2"/>
                <w:sz w:val="20"/>
                <w:szCs w:val="20"/>
                <w:lang w:val="en-GB"/>
              </w:rPr>
              <w:t xml:space="preserve"> </w:t>
            </w:r>
          </w:p>
          <w:p w14:paraId="6D37AE97" w14:textId="77777777" w:rsidR="000F510C" w:rsidRPr="001B4A96" w:rsidRDefault="000F510C">
            <w:pPr>
              <w:keepNext/>
              <w:outlineLvl w:val="1"/>
              <w:rPr>
                <w:rFonts w:ascii="Arial" w:eastAsia="MS Mincho" w:hAnsi="Arial" w:cs="Arial"/>
                <w:bCs/>
                <w:sz w:val="20"/>
                <w:szCs w:val="20"/>
                <w:lang w:val="en-GB"/>
              </w:rPr>
            </w:pPr>
          </w:p>
        </w:tc>
      </w:tr>
      <w:tr w:rsidR="000F510C" w:rsidRPr="001B4A96" w14:paraId="47461211" w14:textId="77777777">
        <w:trPr>
          <w:trHeight w:val="20"/>
          <w:jc w:val="center"/>
        </w:trPr>
        <w:tc>
          <w:tcPr>
            <w:tcW w:w="1666" w:type="pct"/>
            <w:noWrap/>
            <w:hideMark/>
          </w:tcPr>
          <w:p w14:paraId="6EBDF013" w14:textId="77777777" w:rsidR="000F510C" w:rsidRPr="001B4A96" w:rsidRDefault="00504A30">
            <w:pPr>
              <w:rPr>
                <w:rFonts w:ascii="Arial" w:hAnsi="Arial" w:cs="Arial"/>
                <w:bCs/>
                <w:sz w:val="20"/>
                <w:szCs w:val="20"/>
                <w:lang w:val="en-GB"/>
              </w:rPr>
            </w:pPr>
            <w:r w:rsidRPr="001B4A96">
              <w:rPr>
                <w:rFonts w:ascii="Arial" w:hAnsi="Arial" w:cs="Arial"/>
                <w:b/>
                <w:bCs/>
                <w:sz w:val="20"/>
                <w:szCs w:val="20"/>
                <w:lang w:val="en-GB"/>
              </w:rPr>
              <w:t>Please write a few sentences regarding the importance of this manuscript for the scientific community.</w:t>
            </w:r>
            <w:r w:rsidRPr="001B4A96">
              <w:rPr>
                <w:rFonts w:ascii="Arial" w:hAnsi="Arial" w:cs="Arial"/>
                <w:bCs/>
                <w:sz w:val="20"/>
                <w:szCs w:val="20"/>
                <w:lang w:val="en-GB"/>
              </w:rPr>
              <w:t xml:space="preserve"> A minimum of 3-4 sentences may </w:t>
            </w:r>
          </w:p>
          <w:p w14:paraId="07AFF1CE" w14:textId="77777777" w:rsidR="000F510C" w:rsidRPr="001B4A96" w:rsidRDefault="00504A30">
            <w:pPr>
              <w:rPr>
                <w:rFonts w:ascii="Arial" w:eastAsia="MS Mincho" w:hAnsi="Arial" w:cs="Arial"/>
                <w:bCs/>
                <w:sz w:val="20"/>
                <w:szCs w:val="20"/>
                <w:lang w:val="en-GB"/>
              </w:rPr>
            </w:pPr>
            <w:r w:rsidRPr="001B4A96">
              <w:rPr>
                <w:rFonts w:ascii="Arial" w:hAnsi="Arial" w:cs="Arial"/>
                <w:bCs/>
                <w:sz w:val="20"/>
                <w:szCs w:val="20"/>
                <w:lang w:val="en-GB"/>
              </w:rPr>
              <w:t>be required for this part.</w:t>
            </w:r>
          </w:p>
        </w:tc>
        <w:tc>
          <w:tcPr>
            <w:tcW w:w="1667" w:type="pct"/>
          </w:tcPr>
          <w:p w14:paraId="1E3BBB3B" w14:textId="77777777" w:rsidR="00B70639" w:rsidRPr="001B4A96" w:rsidRDefault="00B70639" w:rsidP="00B70639">
            <w:pPr>
              <w:spacing w:after="160" w:line="278" w:lineRule="auto"/>
              <w:rPr>
                <w:rFonts w:ascii="Arial" w:eastAsia="Aptos" w:hAnsi="Arial" w:cs="Arial"/>
                <w:b/>
                <w:bCs/>
                <w:kern w:val="2"/>
                <w:sz w:val="20"/>
                <w:szCs w:val="20"/>
                <w:lang w:val="en-IN"/>
              </w:rPr>
            </w:pPr>
            <w:r w:rsidRPr="001B4A96">
              <w:rPr>
                <w:rFonts w:ascii="Arial" w:eastAsia="Aptos" w:hAnsi="Arial" w:cs="Arial"/>
                <w:b/>
                <w:bCs/>
                <w:kern w:val="2"/>
                <w:sz w:val="20"/>
                <w:szCs w:val="20"/>
                <w:lang w:val="en-IN"/>
              </w:rPr>
              <w:t xml:space="preserve">The study of gonadal development according to seasonal variation and comparison between the two species Puntius </w:t>
            </w:r>
            <w:proofErr w:type="spellStart"/>
            <w:r w:rsidRPr="001B4A96">
              <w:rPr>
                <w:rFonts w:ascii="Arial" w:eastAsia="Aptos" w:hAnsi="Arial" w:cs="Arial"/>
                <w:b/>
                <w:bCs/>
                <w:kern w:val="2"/>
                <w:sz w:val="20"/>
                <w:szCs w:val="20"/>
                <w:lang w:val="en-IN"/>
              </w:rPr>
              <w:t>sophore</w:t>
            </w:r>
            <w:proofErr w:type="spellEnd"/>
            <w:r w:rsidRPr="001B4A96">
              <w:rPr>
                <w:rFonts w:ascii="Arial" w:eastAsia="Aptos" w:hAnsi="Arial" w:cs="Arial"/>
                <w:b/>
                <w:bCs/>
                <w:kern w:val="2"/>
                <w:sz w:val="20"/>
                <w:szCs w:val="20"/>
                <w:lang w:val="en-IN"/>
              </w:rPr>
              <w:t xml:space="preserve"> and rasbora </w:t>
            </w:r>
            <w:proofErr w:type="spellStart"/>
            <w:r w:rsidRPr="001B4A96">
              <w:rPr>
                <w:rFonts w:ascii="Arial" w:eastAsia="Aptos" w:hAnsi="Arial" w:cs="Arial"/>
                <w:b/>
                <w:bCs/>
                <w:kern w:val="2"/>
                <w:sz w:val="20"/>
                <w:szCs w:val="20"/>
                <w:lang w:val="en-IN"/>
              </w:rPr>
              <w:t>daniconius</w:t>
            </w:r>
            <w:proofErr w:type="spellEnd"/>
          </w:p>
          <w:p w14:paraId="04367A7C" w14:textId="77777777" w:rsidR="00B70639" w:rsidRPr="001B4A96" w:rsidRDefault="00B70639" w:rsidP="00B70639">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The manuscript investigates the seasonal gonadal development and reproductive cycle of </w:t>
            </w:r>
            <w:r w:rsidRPr="001B4A96">
              <w:rPr>
                <w:rFonts w:ascii="Arial" w:eastAsia="Aptos" w:hAnsi="Arial" w:cs="Arial"/>
                <w:i/>
                <w:iCs/>
                <w:kern w:val="2"/>
                <w:sz w:val="20"/>
                <w:szCs w:val="20"/>
                <w:lang w:val="en-IN"/>
              </w:rPr>
              <w:t xml:space="preserve">Puntius </w:t>
            </w:r>
            <w:proofErr w:type="spellStart"/>
            <w:r w:rsidRPr="001B4A96">
              <w:rPr>
                <w:rFonts w:ascii="Arial" w:eastAsia="Aptos" w:hAnsi="Arial" w:cs="Arial"/>
                <w:i/>
                <w:iCs/>
                <w:kern w:val="2"/>
                <w:sz w:val="20"/>
                <w:szCs w:val="20"/>
                <w:lang w:val="en-IN"/>
              </w:rPr>
              <w:t>sophore</w:t>
            </w:r>
            <w:proofErr w:type="spellEnd"/>
            <w:r w:rsidRPr="001B4A96">
              <w:rPr>
                <w:rFonts w:ascii="Arial" w:eastAsia="Aptos" w:hAnsi="Arial" w:cs="Arial"/>
                <w:kern w:val="2"/>
                <w:sz w:val="20"/>
                <w:szCs w:val="20"/>
                <w:lang w:val="en-IN"/>
              </w:rPr>
              <w:t xml:space="preserve"> and </w:t>
            </w:r>
            <w:r w:rsidRPr="001B4A96">
              <w:rPr>
                <w:rFonts w:ascii="Arial" w:eastAsia="Aptos" w:hAnsi="Arial" w:cs="Arial"/>
                <w:i/>
                <w:iCs/>
                <w:kern w:val="2"/>
                <w:sz w:val="20"/>
                <w:szCs w:val="20"/>
                <w:lang w:val="en-IN"/>
              </w:rPr>
              <w:t xml:space="preserve">Rasbora </w:t>
            </w:r>
            <w:proofErr w:type="spellStart"/>
            <w:r w:rsidRPr="001B4A96">
              <w:rPr>
                <w:rFonts w:ascii="Arial" w:eastAsia="Aptos" w:hAnsi="Arial" w:cs="Arial"/>
                <w:i/>
                <w:iCs/>
                <w:kern w:val="2"/>
                <w:sz w:val="20"/>
                <w:szCs w:val="20"/>
                <w:lang w:val="en-IN"/>
              </w:rPr>
              <w:t>daniconius</w:t>
            </w:r>
            <w:proofErr w:type="spellEnd"/>
            <w:r w:rsidRPr="001B4A96">
              <w:rPr>
                <w:rFonts w:ascii="Arial" w:eastAsia="Aptos" w:hAnsi="Arial" w:cs="Arial"/>
                <w:kern w:val="2"/>
                <w:sz w:val="20"/>
                <w:szCs w:val="20"/>
                <w:lang w:val="en-IN"/>
              </w:rPr>
              <w:t>, two ecologically and economically important small indigenous freshwater fish species. Such information is valuable for understanding their reproductive biology and can contribute to conservation planning, broodstock management, and sustainable utilization of native fish resources. The comparative approach between the two species adds value to the study. However, the manuscript requires substantial improvements in methodology, statistical analysis, presentation of results, and language before it can be considered for publication.</w:t>
            </w:r>
          </w:p>
          <w:p w14:paraId="03DC2AB4" w14:textId="77777777" w:rsidR="000F510C" w:rsidRPr="001B4A96" w:rsidRDefault="000F510C">
            <w:pPr>
              <w:contextualSpacing/>
              <w:rPr>
                <w:rFonts w:ascii="Arial" w:hAnsi="Arial" w:cs="Arial"/>
                <w:b/>
                <w:bCs/>
                <w:sz w:val="20"/>
                <w:szCs w:val="20"/>
                <w:lang w:val="en-GB"/>
              </w:rPr>
            </w:pPr>
          </w:p>
        </w:tc>
        <w:tc>
          <w:tcPr>
            <w:tcW w:w="1667" w:type="pct"/>
          </w:tcPr>
          <w:p w14:paraId="0858FC51" w14:textId="77777777" w:rsidR="000F510C" w:rsidRPr="001B4A96" w:rsidRDefault="000F510C">
            <w:pPr>
              <w:keepNext/>
              <w:outlineLvl w:val="1"/>
              <w:rPr>
                <w:rFonts w:ascii="Arial" w:eastAsia="MS Mincho" w:hAnsi="Arial" w:cs="Arial"/>
                <w:bCs/>
                <w:sz w:val="20"/>
                <w:szCs w:val="20"/>
                <w:lang w:val="en-GB"/>
              </w:rPr>
            </w:pPr>
          </w:p>
          <w:p w14:paraId="305EFE14" w14:textId="7654B4FD" w:rsidR="00CB7A77" w:rsidRPr="001B4A96" w:rsidRDefault="00CB7A77">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 xml:space="preserve">In order to comprehend the reproductive cycle of the </w:t>
            </w:r>
            <w:proofErr w:type="gramStart"/>
            <w:r w:rsidRPr="001B4A96">
              <w:rPr>
                <w:rFonts w:ascii="Arial" w:eastAsia="Aptos" w:hAnsi="Arial" w:cs="Arial"/>
                <w:kern w:val="2"/>
                <w:sz w:val="20"/>
                <w:szCs w:val="20"/>
                <w:lang w:val="en-IN"/>
              </w:rPr>
              <w:t>two  fish</w:t>
            </w:r>
            <w:proofErr w:type="gramEnd"/>
            <w:r w:rsidRPr="001B4A96">
              <w:rPr>
                <w:rFonts w:ascii="Arial" w:eastAsia="Aptos" w:hAnsi="Arial" w:cs="Arial"/>
                <w:kern w:val="2"/>
                <w:sz w:val="20"/>
                <w:szCs w:val="20"/>
                <w:lang w:val="en-IN"/>
              </w:rPr>
              <w:t xml:space="preserve"> species Puntius </w:t>
            </w:r>
            <w:proofErr w:type="spellStart"/>
            <w:r w:rsidRPr="001B4A96">
              <w:rPr>
                <w:rFonts w:ascii="Arial" w:eastAsia="Aptos" w:hAnsi="Arial" w:cs="Arial"/>
                <w:kern w:val="2"/>
                <w:sz w:val="20"/>
                <w:szCs w:val="20"/>
                <w:lang w:val="en-IN"/>
              </w:rPr>
              <w:t>sophore</w:t>
            </w:r>
            <w:proofErr w:type="spellEnd"/>
            <w:r w:rsidRPr="001B4A96">
              <w:rPr>
                <w:rFonts w:ascii="Arial" w:eastAsia="Aptos" w:hAnsi="Arial" w:cs="Arial"/>
                <w:kern w:val="2"/>
                <w:sz w:val="20"/>
                <w:szCs w:val="20"/>
                <w:lang w:val="en-IN"/>
              </w:rPr>
              <w:t xml:space="preserve"> and rasbora </w:t>
            </w:r>
            <w:proofErr w:type="spellStart"/>
            <w:r w:rsidRPr="001B4A96">
              <w:rPr>
                <w:rFonts w:ascii="Arial" w:eastAsia="Aptos" w:hAnsi="Arial" w:cs="Arial"/>
                <w:kern w:val="2"/>
                <w:sz w:val="20"/>
                <w:szCs w:val="20"/>
                <w:lang w:val="en-IN"/>
              </w:rPr>
              <w:t>daniconius</w:t>
            </w:r>
            <w:proofErr w:type="spellEnd"/>
            <w:r w:rsidRPr="001B4A96">
              <w:rPr>
                <w:rFonts w:ascii="Arial" w:eastAsia="Aptos" w:hAnsi="Arial" w:cs="Arial"/>
                <w:kern w:val="2"/>
                <w:sz w:val="20"/>
                <w:szCs w:val="20"/>
                <w:lang w:val="en-IN"/>
              </w:rPr>
              <w:t>, gonadal development was assessed in connection to seasonal variation.</w:t>
            </w:r>
          </w:p>
        </w:tc>
      </w:tr>
    </w:tbl>
    <w:p w14:paraId="5922EF19" w14:textId="77777777" w:rsidR="000F510C" w:rsidRPr="001B4A96" w:rsidRDefault="000F510C">
      <w:pPr>
        <w:rPr>
          <w:rFonts w:ascii="Arial" w:hAnsi="Arial" w:cs="Arial"/>
          <w:sz w:val="20"/>
          <w:szCs w:val="20"/>
          <w:lang w:val="en-GB"/>
        </w:rPr>
      </w:pPr>
    </w:p>
    <w:p w14:paraId="2C3B6BD9" w14:textId="77777777" w:rsidR="000F510C" w:rsidRPr="001B4A96" w:rsidRDefault="00504A30">
      <w:pPr>
        <w:keepNext/>
        <w:outlineLvl w:val="1"/>
        <w:rPr>
          <w:rFonts w:ascii="Arial" w:eastAsia="MS Mincho" w:hAnsi="Arial" w:cs="Arial"/>
          <w:b/>
          <w:bCs/>
          <w:sz w:val="20"/>
          <w:szCs w:val="20"/>
          <w:highlight w:val="yellow"/>
          <w:u w:val="single"/>
          <w:lang w:val="en-GB"/>
        </w:rPr>
      </w:pPr>
      <w:r w:rsidRPr="001B4A96">
        <w:rPr>
          <w:rFonts w:ascii="Arial" w:eastAsia="MS Mincho" w:hAnsi="Arial" w:cs="Arial"/>
          <w:b/>
          <w:bCs/>
          <w:sz w:val="20"/>
          <w:szCs w:val="20"/>
          <w:highlight w:val="yellow"/>
          <w:u w:val="single"/>
          <w:lang w:val="en-GB"/>
        </w:rPr>
        <w:t>PART 2.1 (Objective Evaluation)</w:t>
      </w:r>
    </w:p>
    <w:p w14:paraId="7EA52E88" w14:textId="77777777" w:rsidR="000F510C" w:rsidRPr="001B4A9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B4A96" w14:paraId="71A1EB94" w14:textId="77777777">
        <w:trPr>
          <w:trHeight w:val="20"/>
          <w:jc w:val="center"/>
        </w:trPr>
        <w:tc>
          <w:tcPr>
            <w:tcW w:w="1666" w:type="pct"/>
            <w:noWrap/>
          </w:tcPr>
          <w:p w14:paraId="21F71B48" w14:textId="77777777" w:rsidR="000F510C" w:rsidRPr="001B4A96"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1B4A96" w:rsidRDefault="00504A30">
            <w:pPr>
              <w:keepNext/>
              <w:outlineLvl w:val="1"/>
              <w:rPr>
                <w:rFonts w:ascii="Arial" w:eastAsia="MS Mincho" w:hAnsi="Arial" w:cs="Arial"/>
                <w:b/>
                <w:bCs/>
                <w:sz w:val="20"/>
                <w:szCs w:val="20"/>
                <w:lang w:val="en-GB"/>
              </w:rPr>
            </w:pPr>
            <w:r w:rsidRPr="001B4A96">
              <w:rPr>
                <w:rFonts w:ascii="Arial" w:eastAsia="MS Mincho" w:hAnsi="Arial" w:cs="Arial"/>
                <w:b/>
                <w:bCs/>
                <w:sz w:val="20"/>
                <w:szCs w:val="20"/>
                <w:lang w:val="en-GB"/>
              </w:rPr>
              <w:t>Rating of the Reviewers</w:t>
            </w:r>
          </w:p>
        </w:tc>
        <w:tc>
          <w:tcPr>
            <w:tcW w:w="1667" w:type="pct"/>
            <w:hideMark/>
          </w:tcPr>
          <w:p w14:paraId="32228700" w14:textId="1BAD77F2" w:rsidR="000F510C" w:rsidRPr="001B4A96" w:rsidRDefault="00504A30">
            <w:pPr>
              <w:spacing w:after="160" w:line="256" w:lineRule="auto"/>
              <w:rPr>
                <w:rFonts w:ascii="Arial" w:hAnsi="Arial" w:cs="Arial"/>
                <w:b/>
                <w:sz w:val="20"/>
                <w:szCs w:val="20"/>
                <w:lang w:val="en-GB"/>
              </w:rPr>
            </w:pPr>
            <w:r w:rsidRPr="001B4A96">
              <w:rPr>
                <w:rFonts w:ascii="Arial" w:eastAsia="Calibri" w:hAnsi="Arial" w:cs="Arial"/>
                <w:b/>
                <w:kern w:val="2"/>
                <w:sz w:val="20"/>
                <w:szCs w:val="20"/>
                <w:lang w:val="en-GB"/>
              </w:rPr>
              <w:t>Author’s Feedback</w:t>
            </w:r>
            <w:r w:rsidRPr="001B4A96">
              <w:rPr>
                <w:rFonts w:ascii="Arial" w:eastAsia="Calibri" w:hAnsi="Arial" w:cs="Arial"/>
                <w:kern w:val="2"/>
                <w:sz w:val="20"/>
                <w:szCs w:val="20"/>
                <w:lang w:val="en-GB"/>
              </w:rPr>
              <w:t xml:space="preserve"> </w:t>
            </w:r>
            <w:r w:rsidR="008A048C" w:rsidRPr="001B4A96">
              <w:rPr>
                <w:rFonts w:ascii="Arial" w:hAnsi="Arial" w:cs="Arial"/>
                <w:b/>
                <w:kern w:val="2"/>
                <w:sz w:val="20"/>
                <w:szCs w:val="20"/>
                <w:highlight w:val="yellow"/>
                <w:lang w:val="en-GB"/>
              </w:rPr>
              <w:t>(</w:t>
            </w:r>
            <w:r w:rsidR="008A048C" w:rsidRPr="001B4A96">
              <w:rPr>
                <w:rFonts w:ascii="Arial" w:hAnsi="Arial" w:cs="Arial"/>
                <w:bCs/>
                <w:kern w:val="2"/>
                <w:sz w:val="20"/>
                <w:szCs w:val="20"/>
                <w:highlight w:val="yellow"/>
                <w:lang w:val="en-GB"/>
              </w:rPr>
              <w:t>Revision of the Manuscript and Feedback of Authors are mandatory for Rating of 2 and 1)</w:t>
            </w:r>
          </w:p>
        </w:tc>
      </w:tr>
      <w:tr w:rsidR="000F510C" w:rsidRPr="001B4A96" w14:paraId="4EDBEF58" w14:textId="77777777">
        <w:trPr>
          <w:trHeight w:val="20"/>
          <w:jc w:val="center"/>
        </w:trPr>
        <w:tc>
          <w:tcPr>
            <w:tcW w:w="1666" w:type="pct"/>
            <w:noWrap/>
            <w:hideMark/>
          </w:tcPr>
          <w:p w14:paraId="6BD79223" w14:textId="77777777" w:rsidR="000F510C" w:rsidRPr="001B4A96" w:rsidRDefault="00504A30">
            <w:pPr>
              <w:rPr>
                <w:rFonts w:ascii="Arial" w:hAnsi="Arial" w:cs="Arial"/>
                <w:b/>
                <w:bCs/>
                <w:sz w:val="20"/>
                <w:szCs w:val="20"/>
                <w:lang w:val="en-GB"/>
              </w:rPr>
            </w:pPr>
            <w:r w:rsidRPr="001B4A96">
              <w:rPr>
                <w:rFonts w:ascii="Arial" w:hAnsi="Arial" w:cs="Arial"/>
                <w:b/>
                <w:bCs/>
                <w:sz w:val="20"/>
                <w:szCs w:val="20"/>
                <w:lang w:val="en-GB"/>
              </w:rPr>
              <w:t xml:space="preserve">1. Is the title clear and appropriate for the study? </w:t>
            </w:r>
          </w:p>
          <w:p w14:paraId="480E2ED8" w14:textId="77777777" w:rsidR="000F510C" w:rsidRPr="001B4A96" w:rsidRDefault="00504A3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6327DE1F" w14:textId="77777777" w:rsidR="000F510C" w:rsidRPr="001B4A96" w:rsidRDefault="00504A30">
            <w:pPr>
              <w:rPr>
                <w:rFonts w:ascii="Arial" w:hAnsi="Arial" w:cs="Arial"/>
                <w:sz w:val="20"/>
                <w:szCs w:val="20"/>
                <w:u w:val="single"/>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3FD24F31" w:rsidR="000F510C" w:rsidRPr="001B4A96" w:rsidRDefault="001B61B0">
            <w:pPr>
              <w:ind w:left="360"/>
              <w:rPr>
                <w:rFonts w:ascii="Arial" w:hAnsi="Arial" w:cs="Arial"/>
                <w:b/>
                <w:bCs/>
                <w:sz w:val="20"/>
                <w:szCs w:val="20"/>
                <w:lang w:val="en-GB"/>
              </w:rPr>
            </w:pPr>
            <w:r w:rsidRPr="001B4A96">
              <w:rPr>
                <w:rFonts w:ascii="Arial" w:hAnsi="Arial" w:cs="Arial"/>
                <w:b/>
                <w:bCs/>
                <w:sz w:val="20"/>
                <w:szCs w:val="20"/>
              </w:rPr>
              <w:t>4</w:t>
            </w:r>
          </w:p>
        </w:tc>
        <w:tc>
          <w:tcPr>
            <w:tcW w:w="1667" w:type="pct"/>
          </w:tcPr>
          <w:p w14:paraId="77A6A384" w14:textId="77777777" w:rsidR="000F510C" w:rsidRPr="001B4A96" w:rsidRDefault="000F510C">
            <w:pPr>
              <w:keepNext/>
              <w:outlineLvl w:val="1"/>
              <w:rPr>
                <w:rFonts w:ascii="Arial" w:eastAsia="MS Mincho" w:hAnsi="Arial" w:cs="Arial"/>
                <w:bCs/>
                <w:sz w:val="20"/>
                <w:szCs w:val="20"/>
                <w:lang w:val="en-GB"/>
              </w:rPr>
            </w:pPr>
          </w:p>
        </w:tc>
      </w:tr>
      <w:tr w:rsidR="001B61B0" w:rsidRPr="001B4A96" w14:paraId="0A937C75" w14:textId="77777777" w:rsidTr="00850905">
        <w:trPr>
          <w:trHeight w:val="20"/>
          <w:jc w:val="center"/>
        </w:trPr>
        <w:tc>
          <w:tcPr>
            <w:tcW w:w="1666" w:type="pct"/>
            <w:noWrap/>
            <w:hideMark/>
          </w:tcPr>
          <w:p w14:paraId="6679EE7D" w14:textId="77777777" w:rsidR="001B61B0" w:rsidRPr="001B4A96" w:rsidRDefault="001B61B0" w:rsidP="001B61B0">
            <w:pPr>
              <w:keepNext/>
              <w:outlineLvl w:val="1"/>
              <w:rPr>
                <w:rFonts w:ascii="Arial" w:eastAsia="MS Mincho" w:hAnsi="Arial" w:cs="Arial"/>
                <w:b/>
                <w:bCs/>
                <w:sz w:val="20"/>
                <w:szCs w:val="20"/>
                <w:lang w:val="en-GB"/>
              </w:rPr>
            </w:pPr>
            <w:r w:rsidRPr="001B4A96">
              <w:rPr>
                <w:rFonts w:ascii="Arial" w:eastAsia="MS Mincho" w:hAnsi="Arial" w:cs="Arial"/>
                <w:b/>
                <w:bCs/>
                <w:sz w:val="20"/>
                <w:szCs w:val="20"/>
                <w:lang w:val="en-GB"/>
              </w:rPr>
              <w:lastRenderedPageBreak/>
              <w:t xml:space="preserve">2. Is the abstract of the article comprehensive? </w:t>
            </w:r>
          </w:p>
          <w:p w14:paraId="6EBF2459"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35E25C99"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8073392" w14:textId="47ABD408"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3</w:t>
            </w:r>
          </w:p>
        </w:tc>
        <w:tc>
          <w:tcPr>
            <w:tcW w:w="1667" w:type="pct"/>
          </w:tcPr>
          <w:p w14:paraId="575247A5" w14:textId="76D9C680" w:rsidR="001B61B0" w:rsidRPr="001B4A96" w:rsidRDefault="00A1248D" w:rsidP="001B61B0">
            <w:pPr>
              <w:keepNext/>
              <w:outlineLvl w:val="1"/>
              <w:rPr>
                <w:rFonts w:ascii="Arial" w:eastAsia="MS Mincho" w:hAnsi="Arial" w:cs="Arial"/>
                <w:bCs/>
                <w:sz w:val="20"/>
                <w:szCs w:val="20"/>
                <w:lang w:val="en-GB"/>
              </w:rPr>
            </w:pPr>
            <w:r w:rsidRPr="001B4A96">
              <w:rPr>
                <w:rFonts w:ascii="Arial" w:hAnsi="Arial" w:cs="Arial"/>
                <w:sz w:val="20"/>
                <w:szCs w:val="20"/>
              </w:rPr>
              <w:t>Thank you for your valuable suggestion. The abstract has been revised to improve its clarity and completeness.</w:t>
            </w:r>
          </w:p>
        </w:tc>
      </w:tr>
      <w:tr w:rsidR="001B61B0" w:rsidRPr="001B4A96" w14:paraId="733B06F0" w14:textId="77777777" w:rsidTr="00040801">
        <w:trPr>
          <w:trHeight w:val="20"/>
          <w:jc w:val="center"/>
        </w:trPr>
        <w:tc>
          <w:tcPr>
            <w:tcW w:w="1666" w:type="pct"/>
            <w:noWrap/>
            <w:hideMark/>
          </w:tcPr>
          <w:p w14:paraId="571A3D1D"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3. Are the keywords appropriate and useful?</w:t>
            </w:r>
          </w:p>
          <w:p w14:paraId="24A76C9C"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45FE65CD" w14:textId="77777777" w:rsidR="001B61B0" w:rsidRPr="001B4A96" w:rsidRDefault="001B61B0" w:rsidP="001B61B0">
            <w:pPr>
              <w:rPr>
                <w:rFonts w:ascii="Arial" w:hAnsi="Arial" w:cs="Arial"/>
                <w:sz w:val="20"/>
                <w:szCs w:val="20"/>
                <w:lang w:val="en-GB" w:eastAsia="x-none"/>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B944E1A" w14:textId="30DD606C"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4</w:t>
            </w:r>
          </w:p>
        </w:tc>
        <w:tc>
          <w:tcPr>
            <w:tcW w:w="1667" w:type="pct"/>
          </w:tcPr>
          <w:p w14:paraId="1385131D" w14:textId="44B98242" w:rsidR="001B61B0" w:rsidRPr="001B4A96" w:rsidRDefault="00A1248D" w:rsidP="001B61B0">
            <w:pPr>
              <w:keepNext/>
              <w:outlineLvl w:val="1"/>
              <w:rPr>
                <w:rFonts w:ascii="Arial" w:eastAsia="MS Mincho" w:hAnsi="Arial" w:cs="Arial"/>
                <w:bCs/>
                <w:sz w:val="20"/>
                <w:szCs w:val="20"/>
                <w:lang w:val="en-GB"/>
              </w:rPr>
            </w:pPr>
            <w:r w:rsidRPr="001B4A96">
              <w:rPr>
                <w:rFonts w:ascii="Arial" w:hAnsi="Arial" w:cs="Arial"/>
                <w:sz w:val="20"/>
                <w:szCs w:val="20"/>
              </w:rPr>
              <w:t>Thank you for your valuable suggestion. It is improved.</w:t>
            </w:r>
          </w:p>
        </w:tc>
      </w:tr>
      <w:tr w:rsidR="001B61B0" w:rsidRPr="001B4A96" w14:paraId="5A25E829" w14:textId="77777777" w:rsidTr="00040801">
        <w:trPr>
          <w:trHeight w:val="20"/>
          <w:jc w:val="center"/>
        </w:trPr>
        <w:tc>
          <w:tcPr>
            <w:tcW w:w="1666" w:type="pct"/>
            <w:noWrap/>
            <w:hideMark/>
          </w:tcPr>
          <w:p w14:paraId="3A86295D"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4. Is the background information of the paper sufficient and well organized?</w:t>
            </w:r>
          </w:p>
          <w:p w14:paraId="47ED9825"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00F2A899" w14:textId="77777777" w:rsidR="001B61B0" w:rsidRPr="001B4A96" w:rsidRDefault="001B61B0" w:rsidP="001B61B0">
            <w:pPr>
              <w:rPr>
                <w:rFonts w:ascii="Arial" w:hAnsi="Arial" w:cs="Arial"/>
                <w:sz w:val="20"/>
                <w:szCs w:val="20"/>
                <w:lang w:val="en-GB" w:eastAsia="x-none"/>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83AB14C" w14:textId="37C8DD63"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3</w:t>
            </w:r>
          </w:p>
        </w:tc>
        <w:tc>
          <w:tcPr>
            <w:tcW w:w="1667" w:type="pct"/>
          </w:tcPr>
          <w:p w14:paraId="7EB0A7E5" w14:textId="2B183DBD" w:rsidR="001B61B0" w:rsidRPr="001B4A96" w:rsidRDefault="000C2038" w:rsidP="001B61B0">
            <w:pPr>
              <w:keepNext/>
              <w:outlineLvl w:val="1"/>
              <w:rPr>
                <w:rFonts w:ascii="Arial" w:eastAsia="MS Mincho" w:hAnsi="Arial" w:cs="Arial"/>
                <w:bCs/>
                <w:sz w:val="20"/>
                <w:szCs w:val="20"/>
                <w:lang w:val="en-GB"/>
              </w:rPr>
            </w:pPr>
            <w:r w:rsidRPr="001B4A96">
              <w:rPr>
                <w:rFonts w:ascii="Arial" w:hAnsi="Arial" w:cs="Arial"/>
                <w:sz w:val="20"/>
                <w:szCs w:val="20"/>
              </w:rPr>
              <w:t>Thank you for your constructive comments. The Introduction has been revised to improve its organization and logical flow</w:t>
            </w:r>
          </w:p>
        </w:tc>
      </w:tr>
      <w:tr w:rsidR="001B61B0" w:rsidRPr="001B4A96" w14:paraId="6B9D170D" w14:textId="77777777" w:rsidTr="00040801">
        <w:trPr>
          <w:trHeight w:val="20"/>
          <w:jc w:val="center"/>
        </w:trPr>
        <w:tc>
          <w:tcPr>
            <w:tcW w:w="1666" w:type="pct"/>
            <w:noWrap/>
            <w:hideMark/>
          </w:tcPr>
          <w:p w14:paraId="7B48635A"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5. Are the research objectives/hypotheses clearly stated?</w:t>
            </w:r>
          </w:p>
          <w:p w14:paraId="23187A91"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7D22E4B7" w14:textId="77777777" w:rsidR="001B61B0" w:rsidRPr="001B4A96" w:rsidRDefault="001B61B0" w:rsidP="001B61B0">
            <w:pPr>
              <w:rPr>
                <w:rFonts w:ascii="Arial" w:hAnsi="Arial" w:cs="Arial"/>
                <w:sz w:val="20"/>
                <w:szCs w:val="20"/>
                <w:lang w:val="en-GB" w:eastAsia="x-none"/>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EAD2ABB" w14:textId="2FE1E3C0"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3</w:t>
            </w:r>
          </w:p>
        </w:tc>
        <w:tc>
          <w:tcPr>
            <w:tcW w:w="1667" w:type="pct"/>
          </w:tcPr>
          <w:p w14:paraId="144D114B" w14:textId="727C7ADF" w:rsidR="001B61B0" w:rsidRPr="001B4A96" w:rsidRDefault="00855F8D" w:rsidP="001B61B0">
            <w:pPr>
              <w:keepNext/>
              <w:outlineLvl w:val="1"/>
              <w:rPr>
                <w:rFonts w:ascii="Arial" w:eastAsia="MS Mincho" w:hAnsi="Arial" w:cs="Arial"/>
                <w:bCs/>
                <w:sz w:val="20"/>
                <w:szCs w:val="20"/>
                <w:lang w:val="en-GB"/>
              </w:rPr>
            </w:pPr>
            <w:proofErr w:type="gramStart"/>
            <w:r w:rsidRPr="001B4A96">
              <w:rPr>
                <w:rFonts w:ascii="Arial" w:eastAsia="MS Mincho" w:hAnsi="Arial" w:cs="Arial"/>
                <w:bCs/>
                <w:sz w:val="20"/>
                <w:szCs w:val="20"/>
                <w:lang w:val="en-GB"/>
              </w:rPr>
              <w:t>Updated .</w:t>
            </w:r>
            <w:proofErr w:type="gramEnd"/>
          </w:p>
        </w:tc>
      </w:tr>
      <w:tr w:rsidR="001B61B0" w:rsidRPr="001B4A96" w14:paraId="6FD848EF" w14:textId="77777777" w:rsidTr="00040801">
        <w:trPr>
          <w:trHeight w:val="20"/>
          <w:jc w:val="center"/>
        </w:trPr>
        <w:tc>
          <w:tcPr>
            <w:tcW w:w="1666" w:type="pct"/>
            <w:noWrap/>
            <w:hideMark/>
          </w:tcPr>
          <w:p w14:paraId="048A3F65"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6. Is the literature review relevant and up to date?</w:t>
            </w:r>
          </w:p>
          <w:p w14:paraId="46AEA7EF"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356D560A" w14:textId="77777777" w:rsidR="001B61B0" w:rsidRPr="001B4A96" w:rsidRDefault="001B61B0" w:rsidP="001B61B0">
            <w:pPr>
              <w:rPr>
                <w:rFonts w:ascii="Arial" w:hAnsi="Arial" w:cs="Arial"/>
                <w:sz w:val="20"/>
                <w:szCs w:val="20"/>
                <w:lang w:val="en-GB" w:eastAsia="x-none"/>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E8A8BC9" w14:textId="07EB0CDA"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4</w:t>
            </w:r>
          </w:p>
        </w:tc>
        <w:tc>
          <w:tcPr>
            <w:tcW w:w="1667" w:type="pct"/>
          </w:tcPr>
          <w:p w14:paraId="642162CD" w14:textId="77777777" w:rsidR="001B61B0" w:rsidRPr="001B4A96" w:rsidRDefault="001B61B0" w:rsidP="001B61B0">
            <w:pPr>
              <w:keepNext/>
              <w:outlineLvl w:val="1"/>
              <w:rPr>
                <w:rFonts w:ascii="Arial" w:eastAsia="MS Mincho" w:hAnsi="Arial" w:cs="Arial"/>
                <w:bCs/>
                <w:sz w:val="20"/>
                <w:szCs w:val="20"/>
                <w:lang w:val="en-GB"/>
              </w:rPr>
            </w:pPr>
          </w:p>
        </w:tc>
      </w:tr>
      <w:tr w:rsidR="001B61B0" w:rsidRPr="001B4A96" w14:paraId="0703EAFF" w14:textId="77777777" w:rsidTr="00040801">
        <w:trPr>
          <w:trHeight w:val="20"/>
          <w:jc w:val="center"/>
        </w:trPr>
        <w:tc>
          <w:tcPr>
            <w:tcW w:w="1666" w:type="pct"/>
            <w:noWrap/>
            <w:hideMark/>
          </w:tcPr>
          <w:p w14:paraId="5772D955"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7. Is the research methodology appropriate for the study?</w:t>
            </w:r>
          </w:p>
          <w:p w14:paraId="6C0869EB"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19D4469F"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FA60B1D" w14:textId="5F58C157" w:rsidR="001B61B0" w:rsidRPr="001B4A96" w:rsidRDefault="001B61B0" w:rsidP="001B61B0">
            <w:pPr>
              <w:ind w:left="360"/>
              <w:rPr>
                <w:rFonts w:ascii="Arial" w:hAnsi="Arial" w:cs="Arial"/>
                <w:b/>
                <w:bCs/>
                <w:sz w:val="20"/>
                <w:szCs w:val="20"/>
                <w:lang w:val="en-GB"/>
              </w:rPr>
            </w:pPr>
            <w:r w:rsidRPr="001B4A96">
              <w:rPr>
                <w:rFonts w:ascii="Arial" w:hAnsi="Arial" w:cs="Arial"/>
                <w:b/>
                <w:bCs/>
                <w:sz w:val="20"/>
                <w:szCs w:val="20"/>
              </w:rPr>
              <w:t>2</w:t>
            </w:r>
          </w:p>
        </w:tc>
        <w:tc>
          <w:tcPr>
            <w:tcW w:w="1667" w:type="pct"/>
          </w:tcPr>
          <w:p w14:paraId="20055112" w14:textId="4EE6B89A" w:rsidR="001B61B0" w:rsidRPr="001B4A96" w:rsidRDefault="005C274C" w:rsidP="001B61B0">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 xml:space="preserve"> </w:t>
            </w:r>
            <w:r w:rsidR="00855F8D" w:rsidRPr="001B4A96">
              <w:rPr>
                <w:rFonts w:ascii="Arial" w:hAnsi="Arial" w:cs="Arial"/>
                <w:sz w:val="20"/>
                <w:szCs w:val="20"/>
              </w:rPr>
              <w:t xml:space="preserve">Thank you for your constructive comments </w:t>
            </w:r>
            <w:r w:rsidR="000D7488" w:rsidRPr="001B4A96">
              <w:rPr>
                <w:rFonts w:ascii="Arial" w:hAnsi="Arial" w:cs="Arial"/>
                <w:sz w:val="20"/>
                <w:szCs w:val="20"/>
              </w:rPr>
              <w:t>I have expanded the Research Methodology section.</w:t>
            </w:r>
          </w:p>
        </w:tc>
      </w:tr>
      <w:tr w:rsidR="001B61B0" w:rsidRPr="001B4A96" w14:paraId="21AA1537" w14:textId="77777777" w:rsidTr="00040801">
        <w:trPr>
          <w:trHeight w:val="20"/>
          <w:jc w:val="center"/>
        </w:trPr>
        <w:tc>
          <w:tcPr>
            <w:tcW w:w="1666" w:type="pct"/>
            <w:noWrap/>
            <w:hideMark/>
          </w:tcPr>
          <w:p w14:paraId="3C5AE8BE" w14:textId="77777777" w:rsidR="001B61B0" w:rsidRPr="001B4A96" w:rsidRDefault="001B61B0" w:rsidP="001B61B0">
            <w:pPr>
              <w:keepNext/>
              <w:outlineLvl w:val="1"/>
              <w:rPr>
                <w:rFonts w:ascii="Arial" w:eastAsia="MS Mincho" w:hAnsi="Arial" w:cs="Arial"/>
                <w:b/>
                <w:bCs/>
                <w:sz w:val="20"/>
                <w:szCs w:val="20"/>
                <w:lang w:val="en-GB" w:eastAsia="x-none"/>
              </w:rPr>
            </w:pPr>
            <w:r w:rsidRPr="001B4A96">
              <w:rPr>
                <w:rFonts w:ascii="Arial" w:eastAsia="MS Mincho" w:hAnsi="Arial" w:cs="Arial"/>
                <w:b/>
                <w:bCs/>
                <w:sz w:val="20"/>
                <w:szCs w:val="20"/>
                <w:lang w:val="en-GB" w:eastAsia="x-none"/>
              </w:rPr>
              <w:t>8. Were ethical issues properly addressed (if applicable)?</w:t>
            </w:r>
          </w:p>
          <w:p w14:paraId="069F8C08"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31CBBB91" w14:textId="77777777" w:rsidR="001B61B0" w:rsidRPr="001B4A96" w:rsidRDefault="001B61B0" w:rsidP="001B61B0">
            <w:pPr>
              <w:rPr>
                <w:rFonts w:ascii="Arial" w:hAnsi="Arial" w:cs="Arial"/>
                <w:sz w:val="20"/>
                <w:szCs w:val="20"/>
                <w:lang w:val="en-GB" w:eastAsia="x-none"/>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FE7670A" w14:textId="6AFDFEA5" w:rsidR="001B61B0" w:rsidRPr="001B4A96" w:rsidRDefault="001B61B0" w:rsidP="001B61B0">
            <w:pPr>
              <w:ind w:left="360"/>
              <w:rPr>
                <w:rFonts w:ascii="Arial" w:hAnsi="Arial" w:cs="Arial"/>
                <w:b/>
                <w:bCs/>
                <w:sz w:val="20"/>
                <w:szCs w:val="20"/>
                <w:lang w:val="en-GB"/>
              </w:rPr>
            </w:pPr>
            <w:r w:rsidRPr="001B4A96">
              <w:rPr>
                <w:rFonts w:ascii="Arial" w:hAnsi="Arial" w:cs="Arial"/>
                <w:sz w:val="20"/>
                <w:szCs w:val="20"/>
              </w:rPr>
              <w:t>-</w:t>
            </w:r>
          </w:p>
        </w:tc>
        <w:tc>
          <w:tcPr>
            <w:tcW w:w="1667" w:type="pct"/>
          </w:tcPr>
          <w:p w14:paraId="1B68E1C5" w14:textId="77777777" w:rsidR="001B61B0" w:rsidRPr="001B4A96" w:rsidRDefault="001B61B0" w:rsidP="001B61B0">
            <w:pPr>
              <w:keepNext/>
              <w:outlineLvl w:val="1"/>
              <w:rPr>
                <w:rFonts w:ascii="Arial" w:eastAsia="MS Mincho" w:hAnsi="Arial" w:cs="Arial"/>
                <w:bCs/>
                <w:sz w:val="20"/>
                <w:szCs w:val="20"/>
                <w:lang w:val="en-GB"/>
              </w:rPr>
            </w:pPr>
          </w:p>
        </w:tc>
      </w:tr>
      <w:tr w:rsidR="001B61B0" w:rsidRPr="001B4A96" w14:paraId="26C71F72" w14:textId="77777777" w:rsidTr="00040801">
        <w:trPr>
          <w:trHeight w:val="20"/>
          <w:jc w:val="center"/>
        </w:trPr>
        <w:tc>
          <w:tcPr>
            <w:tcW w:w="1666" w:type="pct"/>
            <w:noWrap/>
            <w:hideMark/>
          </w:tcPr>
          <w:p w14:paraId="14FC9FDF"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 xml:space="preserve">9. Are the results presented clearly? </w:t>
            </w:r>
          </w:p>
          <w:p w14:paraId="3A8DED07"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71CAF62A" w14:textId="77777777" w:rsidR="001B61B0" w:rsidRPr="001B4A96" w:rsidRDefault="001B61B0" w:rsidP="001B61B0">
            <w:pPr>
              <w:rPr>
                <w:rFonts w:ascii="Arial" w:hAnsi="Arial" w:cs="Arial"/>
                <w:bCs/>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252942F" w14:textId="2D1EEA31"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3</w:t>
            </w:r>
          </w:p>
        </w:tc>
        <w:tc>
          <w:tcPr>
            <w:tcW w:w="1667" w:type="pct"/>
          </w:tcPr>
          <w:p w14:paraId="050B8A59" w14:textId="06B0F2FE" w:rsidR="001B61B0" w:rsidRPr="001B4A96" w:rsidRDefault="00855F8D" w:rsidP="001B61B0">
            <w:pPr>
              <w:keepNext/>
              <w:outlineLvl w:val="1"/>
              <w:rPr>
                <w:rFonts w:ascii="Arial" w:eastAsia="MS Mincho" w:hAnsi="Arial" w:cs="Arial"/>
                <w:bCs/>
                <w:sz w:val="20"/>
                <w:szCs w:val="20"/>
                <w:lang w:val="en-GB"/>
              </w:rPr>
            </w:pPr>
            <w:r w:rsidRPr="001B4A96">
              <w:rPr>
                <w:rFonts w:ascii="Arial" w:hAnsi="Arial" w:cs="Arial"/>
                <w:sz w:val="20"/>
                <w:szCs w:val="20"/>
              </w:rPr>
              <w:t xml:space="preserve">Thank you for your constructive </w:t>
            </w:r>
            <w:proofErr w:type="spellStart"/>
            <w:proofErr w:type="gramStart"/>
            <w:r w:rsidRPr="001B4A96">
              <w:rPr>
                <w:rFonts w:ascii="Arial" w:hAnsi="Arial" w:cs="Arial"/>
                <w:sz w:val="20"/>
                <w:szCs w:val="20"/>
              </w:rPr>
              <w:t>comments.Updated</w:t>
            </w:r>
            <w:proofErr w:type="spellEnd"/>
            <w:proofErr w:type="gramEnd"/>
            <w:r w:rsidRPr="001B4A96">
              <w:rPr>
                <w:rFonts w:ascii="Arial" w:hAnsi="Arial" w:cs="Arial"/>
                <w:sz w:val="20"/>
                <w:szCs w:val="20"/>
              </w:rPr>
              <w:t>.</w:t>
            </w:r>
          </w:p>
        </w:tc>
      </w:tr>
      <w:tr w:rsidR="001B61B0" w:rsidRPr="001B4A96" w14:paraId="5988881E" w14:textId="77777777" w:rsidTr="00040801">
        <w:trPr>
          <w:trHeight w:val="20"/>
          <w:jc w:val="center"/>
        </w:trPr>
        <w:tc>
          <w:tcPr>
            <w:tcW w:w="1666" w:type="pct"/>
            <w:noWrap/>
            <w:hideMark/>
          </w:tcPr>
          <w:p w14:paraId="400E2B36"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10. Are tables and figures clear, relevant, and necessary?</w:t>
            </w:r>
          </w:p>
          <w:p w14:paraId="7A9C8570"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61B81D2F"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1B61B0" w:rsidRPr="001B4A96" w:rsidRDefault="001B61B0" w:rsidP="001B61B0">
            <w:pPr>
              <w:rPr>
                <w:rFonts w:ascii="Arial" w:hAnsi="Arial" w:cs="Arial"/>
                <w:color w:val="404040"/>
                <w:sz w:val="20"/>
                <w:szCs w:val="20"/>
                <w:shd w:val="clear" w:color="auto" w:fill="FFFFFF"/>
                <w:lang w:val="en-GB"/>
              </w:rPr>
            </w:pPr>
          </w:p>
          <w:p w14:paraId="33B747F3" w14:textId="77777777" w:rsidR="001B61B0" w:rsidRPr="001B4A96" w:rsidRDefault="001B61B0" w:rsidP="001B61B0">
            <w:pPr>
              <w:rPr>
                <w:rFonts w:ascii="Arial" w:hAnsi="Arial" w:cs="Arial"/>
                <w:sz w:val="20"/>
                <w:szCs w:val="20"/>
                <w:lang w:val="en-GB"/>
              </w:rPr>
            </w:pPr>
          </w:p>
        </w:tc>
        <w:tc>
          <w:tcPr>
            <w:tcW w:w="1667" w:type="pct"/>
            <w:vAlign w:val="center"/>
          </w:tcPr>
          <w:p w14:paraId="19501005" w14:textId="160B2329"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3</w:t>
            </w:r>
          </w:p>
        </w:tc>
        <w:tc>
          <w:tcPr>
            <w:tcW w:w="1667" w:type="pct"/>
          </w:tcPr>
          <w:p w14:paraId="2F834205" w14:textId="0E76B767" w:rsidR="001B61B0" w:rsidRPr="001B4A96" w:rsidRDefault="00855F8D" w:rsidP="001B61B0">
            <w:pPr>
              <w:keepNext/>
              <w:outlineLvl w:val="1"/>
              <w:rPr>
                <w:rFonts w:ascii="Arial" w:eastAsia="MS Mincho" w:hAnsi="Arial" w:cs="Arial"/>
                <w:bCs/>
                <w:sz w:val="20"/>
                <w:szCs w:val="20"/>
                <w:lang w:val="en-GB"/>
              </w:rPr>
            </w:pPr>
            <w:r w:rsidRPr="001B4A96">
              <w:rPr>
                <w:rFonts w:ascii="Arial" w:hAnsi="Arial" w:cs="Arial"/>
                <w:sz w:val="20"/>
                <w:szCs w:val="20"/>
              </w:rPr>
              <w:t xml:space="preserve">Thank you for your constructive </w:t>
            </w:r>
            <w:proofErr w:type="spellStart"/>
            <w:proofErr w:type="gramStart"/>
            <w:r w:rsidRPr="001B4A96">
              <w:rPr>
                <w:rFonts w:ascii="Arial" w:hAnsi="Arial" w:cs="Arial"/>
                <w:sz w:val="20"/>
                <w:szCs w:val="20"/>
              </w:rPr>
              <w:t>comments.Updated</w:t>
            </w:r>
            <w:proofErr w:type="spellEnd"/>
            <w:proofErr w:type="gramEnd"/>
            <w:r w:rsidRPr="001B4A96">
              <w:rPr>
                <w:rFonts w:ascii="Arial" w:hAnsi="Arial" w:cs="Arial"/>
                <w:sz w:val="20"/>
                <w:szCs w:val="20"/>
              </w:rPr>
              <w:t>.</w:t>
            </w:r>
          </w:p>
        </w:tc>
      </w:tr>
      <w:tr w:rsidR="001B61B0" w:rsidRPr="001B4A96" w14:paraId="6DEE5BDD" w14:textId="77777777" w:rsidTr="00040801">
        <w:trPr>
          <w:trHeight w:val="20"/>
          <w:jc w:val="center"/>
        </w:trPr>
        <w:tc>
          <w:tcPr>
            <w:tcW w:w="1666" w:type="pct"/>
            <w:noWrap/>
            <w:hideMark/>
          </w:tcPr>
          <w:p w14:paraId="65DAB99E"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11. Does the discussion relate findings to existing literature?</w:t>
            </w:r>
          </w:p>
          <w:p w14:paraId="130FD09F"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60C31EA7"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87BE408" w14:textId="445088B4"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3</w:t>
            </w:r>
          </w:p>
        </w:tc>
        <w:tc>
          <w:tcPr>
            <w:tcW w:w="1667" w:type="pct"/>
          </w:tcPr>
          <w:p w14:paraId="03E7C7F3" w14:textId="77777777" w:rsidR="001B61B0" w:rsidRPr="001B4A96" w:rsidRDefault="001B61B0" w:rsidP="001B61B0">
            <w:pPr>
              <w:keepNext/>
              <w:outlineLvl w:val="1"/>
              <w:rPr>
                <w:rFonts w:ascii="Arial" w:eastAsia="MS Mincho" w:hAnsi="Arial" w:cs="Arial"/>
                <w:bCs/>
                <w:sz w:val="20"/>
                <w:szCs w:val="20"/>
                <w:lang w:val="en-GB"/>
              </w:rPr>
            </w:pPr>
          </w:p>
        </w:tc>
      </w:tr>
      <w:tr w:rsidR="001B61B0" w:rsidRPr="001B4A96" w14:paraId="2260615C" w14:textId="77777777" w:rsidTr="00040801">
        <w:trPr>
          <w:trHeight w:val="20"/>
          <w:jc w:val="center"/>
        </w:trPr>
        <w:tc>
          <w:tcPr>
            <w:tcW w:w="1666" w:type="pct"/>
            <w:noWrap/>
            <w:hideMark/>
          </w:tcPr>
          <w:p w14:paraId="6C471C07"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12. Are the conclusions supported by the data?</w:t>
            </w:r>
          </w:p>
          <w:p w14:paraId="7F0B245C"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697EEC4F"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53C7B86" w14:textId="60992CB1"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3</w:t>
            </w:r>
          </w:p>
        </w:tc>
        <w:tc>
          <w:tcPr>
            <w:tcW w:w="1667" w:type="pct"/>
          </w:tcPr>
          <w:p w14:paraId="3C5BA1F1" w14:textId="4A0B384E" w:rsidR="001B61B0" w:rsidRPr="001B4A96" w:rsidRDefault="00B034F0" w:rsidP="001B61B0">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 xml:space="preserve">Updated </w:t>
            </w:r>
          </w:p>
        </w:tc>
      </w:tr>
      <w:tr w:rsidR="001B61B0" w:rsidRPr="001B4A96" w14:paraId="6F2CFEC7" w14:textId="77777777" w:rsidTr="00040801">
        <w:trPr>
          <w:trHeight w:val="20"/>
          <w:jc w:val="center"/>
        </w:trPr>
        <w:tc>
          <w:tcPr>
            <w:tcW w:w="1666" w:type="pct"/>
            <w:noWrap/>
            <w:hideMark/>
          </w:tcPr>
          <w:p w14:paraId="6683D2D9"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13. Are the limitations of the study discussed?</w:t>
            </w:r>
          </w:p>
          <w:p w14:paraId="6A3CB329"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35B20E0D"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AD1E09E" w14:textId="6F547131"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4</w:t>
            </w:r>
          </w:p>
        </w:tc>
        <w:tc>
          <w:tcPr>
            <w:tcW w:w="1667" w:type="pct"/>
          </w:tcPr>
          <w:p w14:paraId="30A2C359" w14:textId="77777777" w:rsidR="001B61B0" w:rsidRPr="001B4A96" w:rsidRDefault="001B61B0" w:rsidP="001B61B0">
            <w:pPr>
              <w:keepNext/>
              <w:outlineLvl w:val="1"/>
              <w:rPr>
                <w:rFonts w:ascii="Arial" w:eastAsia="MS Mincho" w:hAnsi="Arial" w:cs="Arial"/>
                <w:bCs/>
                <w:sz w:val="20"/>
                <w:szCs w:val="20"/>
                <w:lang w:val="en-GB"/>
              </w:rPr>
            </w:pPr>
          </w:p>
        </w:tc>
      </w:tr>
      <w:tr w:rsidR="001B61B0" w:rsidRPr="001B4A96" w14:paraId="39C93671" w14:textId="77777777" w:rsidTr="00040801">
        <w:trPr>
          <w:trHeight w:val="20"/>
          <w:jc w:val="center"/>
        </w:trPr>
        <w:tc>
          <w:tcPr>
            <w:tcW w:w="1666" w:type="pct"/>
            <w:noWrap/>
            <w:hideMark/>
          </w:tcPr>
          <w:p w14:paraId="2C370324"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14. Are the references relevant and sufficient (in number)?</w:t>
            </w:r>
          </w:p>
          <w:p w14:paraId="558056D1"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378F687E"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N/A = Not Applicable</w:t>
            </w:r>
          </w:p>
        </w:tc>
        <w:tc>
          <w:tcPr>
            <w:tcW w:w="1667" w:type="pct"/>
            <w:vAlign w:val="center"/>
          </w:tcPr>
          <w:p w14:paraId="411343A0" w14:textId="15875E6A"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4</w:t>
            </w:r>
          </w:p>
        </w:tc>
        <w:tc>
          <w:tcPr>
            <w:tcW w:w="1667" w:type="pct"/>
          </w:tcPr>
          <w:p w14:paraId="1B1618FC" w14:textId="77777777" w:rsidR="001B61B0" w:rsidRPr="001B4A96" w:rsidRDefault="001B61B0" w:rsidP="001B61B0">
            <w:pPr>
              <w:keepNext/>
              <w:outlineLvl w:val="1"/>
              <w:rPr>
                <w:rFonts w:ascii="Arial" w:eastAsia="MS Mincho" w:hAnsi="Arial" w:cs="Arial"/>
                <w:bCs/>
                <w:sz w:val="20"/>
                <w:szCs w:val="20"/>
                <w:lang w:val="en-GB"/>
              </w:rPr>
            </w:pPr>
          </w:p>
        </w:tc>
      </w:tr>
      <w:tr w:rsidR="001B61B0" w:rsidRPr="001B4A96" w14:paraId="09909612" w14:textId="77777777" w:rsidTr="00040801">
        <w:trPr>
          <w:trHeight w:val="20"/>
          <w:jc w:val="center"/>
        </w:trPr>
        <w:tc>
          <w:tcPr>
            <w:tcW w:w="1666" w:type="pct"/>
            <w:noWrap/>
            <w:hideMark/>
          </w:tcPr>
          <w:p w14:paraId="773A5E0C" w14:textId="77777777" w:rsidR="001B61B0" w:rsidRPr="001B4A96" w:rsidRDefault="001B61B0" w:rsidP="001B61B0">
            <w:pPr>
              <w:rPr>
                <w:rFonts w:ascii="Arial" w:hAnsi="Arial" w:cs="Arial"/>
                <w:b/>
                <w:sz w:val="20"/>
                <w:szCs w:val="20"/>
                <w:lang w:val="en-GB"/>
              </w:rPr>
            </w:pPr>
            <w:r w:rsidRPr="001B4A96">
              <w:rPr>
                <w:rFonts w:ascii="Arial" w:hAnsi="Arial" w:cs="Arial"/>
                <w:b/>
                <w:sz w:val="20"/>
                <w:szCs w:val="20"/>
                <w:lang w:val="en-GB"/>
              </w:rPr>
              <w:t>15. Is the manuscript written in clear and understandable language?</w:t>
            </w:r>
          </w:p>
          <w:p w14:paraId="1536D9C3"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Rating Scale: </w:t>
            </w:r>
          </w:p>
          <w:p w14:paraId="744CDACA" w14:textId="77777777" w:rsidR="001B61B0" w:rsidRPr="001B4A96" w:rsidRDefault="001B61B0" w:rsidP="001B61B0">
            <w:pPr>
              <w:rPr>
                <w:rFonts w:ascii="Arial" w:hAnsi="Arial" w:cs="Arial"/>
                <w:color w:val="404040"/>
                <w:sz w:val="20"/>
                <w:szCs w:val="20"/>
                <w:shd w:val="clear" w:color="auto" w:fill="FFFFFF"/>
                <w:lang w:val="en-GB"/>
              </w:rPr>
            </w:pPr>
            <w:r w:rsidRPr="001B4A96">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1B61B0" w:rsidRPr="001B4A96" w:rsidRDefault="001B61B0" w:rsidP="001B61B0">
            <w:pPr>
              <w:rPr>
                <w:rFonts w:ascii="Arial" w:hAnsi="Arial" w:cs="Arial"/>
                <w:sz w:val="20"/>
                <w:szCs w:val="20"/>
                <w:lang w:val="en-GB"/>
              </w:rPr>
            </w:pPr>
            <w:r w:rsidRPr="001B4A96">
              <w:rPr>
                <w:rFonts w:ascii="Arial" w:hAnsi="Arial" w:cs="Arial"/>
                <w:color w:val="404040"/>
                <w:sz w:val="20"/>
                <w:szCs w:val="20"/>
                <w:shd w:val="clear" w:color="auto" w:fill="FFFFFF"/>
                <w:lang w:val="en-GB"/>
              </w:rPr>
              <w:t>N/A = Not Applicable</w:t>
            </w:r>
          </w:p>
        </w:tc>
        <w:tc>
          <w:tcPr>
            <w:tcW w:w="1667" w:type="pct"/>
            <w:vAlign w:val="center"/>
          </w:tcPr>
          <w:p w14:paraId="16C4C573" w14:textId="053DB47F" w:rsidR="001B61B0" w:rsidRPr="001B4A96" w:rsidRDefault="001B61B0" w:rsidP="001B61B0">
            <w:pPr>
              <w:contextualSpacing/>
              <w:rPr>
                <w:rFonts w:ascii="Arial" w:hAnsi="Arial" w:cs="Arial"/>
                <w:bCs/>
                <w:sz w:val="20"/>
                <w:szCs w:val="20"/>
                <w:lang w:val="en-GB"/>
              </w:rPr>
            </w:pPr>
            <w:r w:rsidRPr="001B4A96">
              <w:rPr>
                <w:rFonts w:ascii="Arial" w:hAnsi="Arial" w:cs="Arial"/>
                <w:b/>
                <w:bCs/>
                <w:sz w:val="20"/>
                <w:szCs w:val="20"/>
              </w:rPr>
              <w:t>2</w:t>
            </w:r>
          </w:p>
        </w:tc>
        <w:tc>
          <w:tcPr>
            <w:tcW w:w="1667" w:type="pct"/>
          </w:tcPr>
          <w:p w14:paraId="15D78EDE" w14:textId="5D254489" w:rsidR="001B61B0" w:rsidRPr="001B4A96" w:rsidRDefault="000D7488" w:rsidP="001B61B0">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 xml:space="preserve"> </w:t>
            </w:r>
            <w:r w:rsidR="00855F8D" w:rsidRPr="001B4A96">
              <w:rPr>
                <w:rFonts w:ascii="Arial" w:hAnsi="Arial" w:cs="Arial"/>
                <w:sz w:val="20"/>
                <w:szCs w:val="20"/>
              </w:rPr>
              <w:t>Thank you for your constructive comments</w:t>
            </w:r>
            <w:r w:rsidR="00855F8D" w:rsidRPr="001B4A96">
              <w:rPr>
                <w:rFonts w:ascii="Arial" w:eastAsia="MS Mincho" w:hAnsi="Arial" w:cs="Arial"/>
                <w:bCs/>
                <w:sz w:val="20"/>
                <w:szCs w:val="20"/>
                <w:lang w:val="en-GB"/>
              </w:rPr>
              <w:t xml:space="preserve"> </w:t>
            </w:r>
            <w:r w:rsidRPr="001B4A96">
              <w:rPr>
                <w:rFonts w:ascii="Arial" w:eastAsia="MS Mincho" w:hAnsi="Arial" w:cs="Arial"/>
                <w:bCs/>
                <w:sz w:val="20"/>
                <w:szCs w:val="20"/>
                <w:lang w:val="en-GB"/>
              </w:rPr>
              <w:t>Revised</w:t>
            </w:r>
          </w:p>
        </w:tc>
      </w:tr>
    </w:tbl>
    <w:p w14:paraId="64499C68" w14:textId="77777777" w:rsidR="000F510C" w:rsidRPr="001B4A96" w:rsidRDefault="000F510C">
      <w:pPr>
        <w:jc w:val="both"/>
        <w:rPr>
          <w:rFonts w:ascii="Arial" w:eastAsia="MS Mincho" w:hAnsi="Arial" w:cs="Arial"/>
          <w:b/>
          <w:bCs/>
          <w:sz w:val="20"/>
          <w:szCs w:val="20"/>
          <w:u w:val="single"/>
          <w:lang w:val="en-GB" w:eastAsia="x-none"/>
        </w:rPr>
      </w:pPr>
    </w:p>
    <w:p w14:paraId="770237B7" w14:textId="77777777" w:rsidR="000F510C" w:rsidRPr="001B4A96" w:rsidRDefault="00504A30">
      <w:pPr>
        <w:keepNext/>
        <w:outlineLvl w:val="1"/>
        <w:rPr>
          <w:rFonts w:ascii="Arial" w:eastAsia="MS Mincho" w:hAnsi="Arial" w:cs="Arial"/>
          <w:b/>
          <w:bCs/>
          <w:sz w:val="20"/>
          <w:szCs w:val="20"/>
          <w:u w:val="single"/>
          <w:lang w:val="en-GB"/>
        </w:rPr>
      </w:pPr>
      <w:r w:rsidRPr="001B4A96">
        <w:rPr>
          <w:rFonts w:ascii="Arial" w:eastAsia="MS Mincho" w:hAnsi="Arial" w:cs="Arial"/>
          <w:b/>
          <w:bCs/>
          <w:sz w:val="20"/>
          <w:szCs w:val="20"/>
          <w:highlight w:val="yellow"/>
          <w:u w:val="single"/>
          <w:lang w:val="en-GB"/>
        </w:rPr>
        <w:t>PART 2.2 (Subjective Evaluation)</w:t>
      </w:r>
    </w:p>
    <w:p w14:paraId="2B2063F0" w14:textId="77777777" w:rsidR="000F510C" w:rsidRPr="001B4A96"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B4A96" w14:paraId="4684D343" w14:textId="77777777">
        <w:trPr>
          <w:trHeight w:val="20"/>
          <w:jc w:val="center"/>
        </w:trPr>
        <w:tc>
          <w:tcPr>
            <w:tcW w:w="1666" w:type="pct"/>
            <w:noWrap/>
          </w:tcPr>
          <w:p w14:paraId="14A6BCCA" w14:textId="77777777" w:rsidR="000F510C" w:rsidRPr="001B4A96"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1B4A96" w:rsidRDefault="00504A30">
            <w:pPr>
              <w:keepNext/>
              <w:outlineLvl w:val="1"/>
              <w:rPr>
                <w:rFonts w:ascii="Arial" w:eastAsia="MS Mincho" w:hAnsi="Arial" w:cs="Arial"/>
                <w:b/>
                <w:bCs/>
                <w:sz w:val="20"/>
                <w:szCs w:val="20"/>
                <w:lang w:val="en-GB"/>
              </w:rPr>
            </w:pPr>
            <w:r w:rsidRPr="001B4A96">
              <w:rPr>
                <w:rFonts w:ascii="Arial" w:eastAsia="MS Mincho" w:hAnsi="Arial" w:cs="Arial"/>
                <w:b/>
                <w:bCs/>
                <w:sz w:val="20"/>
                <w:szCs w:val="20"/>
                <w:lang w:val="en-GB"/>
              </w:rPr>
              <w:t>Reviewer’s comment</w:t>
            </w:r>
          </w:p>
          <w:p w14:paraId="716BB9C5" w14:textId="77777777" w:rsidR="000F510C" w:rsidRPr="001B4A96" w:rsidRDefault="000F510C">
            <w:pPr>
              <w:rPr>
                <w:rFonts w:ascii="Arial" w:hAnsi="Arial" w:cs="Arial"/>
                <w:sz w:val="20"/>
                <w:szCs w:val="20"/>
                <w:lang w:val="en-GB"/>
              </w:rPr>
            </w:pPr>
          </w:p>
        </w:tc>
        <w:tc>
          <w:tcPr>
            <w:tcW w:w="1667" w:type="pct"/>
          </w:tcPr>
          <w:p w14:paraId="4CC29D52" w14:textId="77777777" w:rsidR="000F510C" w:rsidRPr="001B4A96" w:rsidRDefault="00504A30">
            <w:pPr>
              <w:spacing w:after="160" w:line="256" w:lineRule="auto"/>
              <w:rPr>
                <w:rFonts w:ascii="Arial" w:eastAsia="Calibri" w:hAnsi="Arial" w:cs="Arial"/>
                <w:kern w:val="2"/>
                <w:sz w:val="20"/>
                <w:szCs w:val="20"/>
                <w:lang w:val="en-IN"/>
              </w:rPr>
            </w:pPr>
            <w:r w:rsidRPr="001B4A96">
              <w:rPr>
                <w:rFonts w:ascii="Arial" w:eastAsia="Calibri" w:hAnsi="Arial" w:cs="Arial"/>
                <w:b/>
                <w:kern w:val="2"/>
                <w:sz w:val="20"/>
                <w:szCs w:val="20"/>
                <w:lang w:val="en-IN"/>
              </w:rPr>
              <w:t>Author’s Feedback</w:t>
            </w:r>
            <w:r w:rsidRPr="001B4A96">
              <w:rPr>
                <w:rFonts w:ascii="Arial" w:eastAsia="Calibri" w:hAnsi="Arial" w:cs="Arial"/>
                <w:kern w:val="2"/>
                <w:sz w:val="20"/>
                <w:szCs w:val="20"/>
                <w:lang w:val="en-IN"/>
              </w:rPr>
              <w:t xml:space="preserve"> </w:t>
            </w:r>
            <w:r w:rsidRPr="001B4A96">
              <w:rPr>
                <w:rFonts w:ascii="Arial" w:eastAsia="Calibri" w:hAnsi="Arial" w:cs="Arial"/>
                <w:kern w:val="2"/>
                <w:sz w:val="20"/>
                <w:szCs w:val="20"/>
                <w:highlight w:val="yellow"/>
                <w:lang w:val="en-IN"/>
              </w:rPr>
              <w:t>(It is mandatory that authors should write his/her feedback here)</w:t>
            </w:r>
          </w:p>
          <w:p w14:paraId="611A3C36" w14:textId="77777777" w:rsidR="000F510C" w:rsidRPr="001B4A96" w:rsidRDefault="000F510C">
            <w:pPr>
              <w:keepNext/>
              <w:outlineLvl w:val="1"/>
              <w:rPr>
                <w:rFonts w:ascii="Arial" w:eastAsia="MS Mincho" w:hAnsi="Arial" w:cs="Arial"/>
                <w:bCs/>
                <w:sz w:val="20"/>
                <w:szCs w:val="20"/>
                <w:lang w:val="en-GB"/>
              </w:rPr>
            </w:pPr>
          </w:p>
        </w:tc>
      </w:tr>
      <w:tr w:rsidR="000F510C" w:rsidRPr="001B4A96" w14:paraId="639C63A0" w14:textId="77777777">
        <w:trPr>
          <w:trHeight w:val="20"/>
          <w:jc w:val="center"/>
        </w:trPr>
        <w:tc>
          <w:tcPr>
            <w:tcW w:w="1666" w:type="pct"/>
            <w:noWrap/>
          </w:tcPr>
          <w:p w14:paraId="70A97D8A" w14:textId="77777777" w:rsidR="000F510C" w:rsidRPr="001B4A96" w:rsidRDefault="00504A30">
            <w:pPr>
              <w:rPr>
                <w:rFonts w:ascii="Arial" w:hAnsi="Arial" w:cs="Arial"/>
                <w:b/>
                <w:bCs/>
                <w:sz w:val="20"/>
                <w:szCs w:val="20"/>
                <w:lang w:val="en-GB"/>
              </w:rPr>
            </w:pPr>
            <w:r w:rsidRPr="001B4A96">
              <w:rPr>
                <w:rFonts w:ascii="Arial" w:hAnsi="Arial" w:cs="Arial"/>
                <w:b/>
                <w:bCs/>
                <w:sz w:val="20"/>
                <w:szCs w:val="20"/>
                <w:lang w:val="en-GB"/>
              </w:rPr>
              <w:t>Is the title of the article suitable?</w:t>
            </w:r>
          </w:p>
          <w:p w14:paraId="31420CEC" w14:textId="77777777" w:rsidR="000F510C" w:rsidRPr="001B4A96" w:rsidRDefault="000F510C">
            <w:pPr>
              <w:rPr>
                <w:rFonts w:ascii="Arial" w:hAnsi="Arial" w:cs="Arial"/>
                <w:bCs/>
                <w:sz w:val="20"/>
                <w:szCs w:val="20"/>
                <w:lang w:val="en-GB"/>
              </w:rPr>
            </w:pPr>
          </w:p>
          <w:p w14:paraId="4DF681E4"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If your answer is NO, please provide a brief, clear suggestion for improvement.</w:t>
            </w:r>
          </w:p>
          <w:p w14:paraId="04E1DE99" w14:textId="77777777" w:rsidR="000F510C" w:rsidRPr="001B4A96" w:rsidRDefault="000F510C">
            <w:pPr>
              <w:rPr>
                <w:rFonts w:ascii="Arial" w:hAnsi="Arial" w:cs="Arial"/>
                <w:sz w:val="20"/>
                <w:szCs w:val="20"/>
                <w:u w:val="single"/>
                <w:lang w:val="en-GB"/>
              </w:rPr>
            </w:pPr>
          </w:p>
        </w:tc>
        <w:tc>
          <w:tcPr>
            <w:tcW w:w="1667" w:type="pct"/>
          </w:tcPr>
          <w:p w14:paraId="5C3D2BD9" w14:textId="77777777" w:rsidR="001B61B0" w:rsidRPr="001B4A96" w:rsidRDefault="001B61B0" w:rsidP="001B61B0">
            <w:pPr>
              <w:spacing w:after="160" w:line="278" w:lineRule="auto"/>
              <w:rPr>
                <w:rFonts w:ascii="Arial" w:eastAsia="Aptos" w:hAnsi="Arial" w:cs="Arial"/>
                <w:kern w:val="2"/>
                <w:sz w:val="20"/>
                <w:szCs w:val="20"/>
                <w:lang w:val="en-IN"/>
              </w:rPr>
            </w:pPr>
            <w:r w:rsidRPr="001B4A96">
              <w:rPr>
                <w:rFonts w:ascii="Arial" w:eastAsia="Aptos" w:hAnsi="Arial" w:cs="Arial"/>
                <w:b/>
                <w:bCs/>
                <w:kern w:val="2"/>
                <w:sz w:val="20"/>
                <w:szCs w:val="20"/>
                <w:lang w:val="en-IN"/>
              </w:rPr>
              <w:t>YES</w:t>
            </w:r>
          </w:p>
          <w:p w14:paraId="68255418" w14:textId="77777777" w:rsidR="000F510C" w:rsidRPr="001B4A96" w:rsidRDefault="000F510C">
            <w:pPr>
              <w:ind w:left="360"/>
              <w:rPr>
                <w:rFonts w:ascii="Arial" w:hAnsi="Arial" w:cs="Arial"/>
                <w:b/>
                <w:bCs/>
                <w:sz w:val="20"/>
                <w:szCs w:val="20"/>
                <w:lang w:val="en-GB"/>
              </w:rPr>
            </w:pPr>
          </w:p>
        </w:tc>
        <w:tc>
          <w:tcPr>
            <w:tcW w:w="1667" w:type="pct"/>
          </w:tcPr>
          <w:p w14:paraId="7B18059D" w14:textId="77777777" w:rsidR="000F510C" w:rsidRPr="001B4A96" w:rsidRDefault="000F510C">
            <w:pPr>
              <w:keepNext/>
              <w:outlineLvl w:val="1"/>
              <w:rPr>
                <w:rFonts w:ascii="Arial" w:eastAsia="MS Mincho" w:hAnsi="Arial" w:cs="Arial"/>
                <w:bCs/>
                <w:sz w:val="20"/>
                <w:szCs w:val="20"/>
                <w:lang w:val="en-GB"/>
              </w:rPr>
            </w:pPr>
          </w:p>
        </w:tc>
      </w:tr>
      <w:tr w:rsidR="000F510C" w:rsidRPr="001B4A96" w14:paraId="3416394E" w14:textId="77777777">
        <w:trPr>
          <w:trHeight w:val="20"/>
          <w:jc w:val="center"/>
        </w:trPr>
        <w:tc>
          <w:tcPr>
            <w:tcW w:w="1666" w:type="pct"/>
            <w:noWrap/>
          </w:tcPr>
          <w:p w14:paraId="01A6DA41" w14:textId="77777777" w:rsidR="000F510C" w:rsidRPr="001B4A96" w:rsidRDefault="00504A30">
            <w:pPr>
              <w:keepNext/>
              <w:outlineLvl w:val="1"/>
              <w:rPr>
                <w:rFonts w:ascii="Arial" w:eastAsia="MS Mincho" w:hAnsi="Arial" w:cs="Arial"/>
                <w:b/>
                <w:bCs/>
                <w:sz w:val="20"/>
                <w:szCs w:val="20"/>
                <w:lang w:val="en-GB"/>
              </w:rPr>
            </w:pPr>
            <w:r w:rsidRPr="001B4A96">
              <w:rPr>
                <w:rFonts w:ascii="Arial" w:eastAsia="MS Mincho" w:hAnsi="Arial" w:cs="Arial"/>
                <w:b/>
                <w:bCs/>
                <w:sz w:val="20"/>
                <w:szCs w:val="20"/>
                <w:lang w:val="en-GB"/>
              </w:rPr>
              <w:t xml:space="preserve">Is the abstract of the article comprehensive? </w:t>
            </w:r>
          </w:p>
          <w:p w14:paraId="790F9D04"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s</w:t>
            </w:r>
          </w:p>
          <w:p w14:paraId="6707A580"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If your answer is NO, please provide a brief, clear suggestion for improvement.</w:t>
            </w:r>
          </w:p>
          <w:p w14:paraId="2B651F67" w14:textId="77777777" w:rsidR="000F510C" w:rsidRPr="001B4A96" w:rsidRDefault="000F510C">
            <w:pPr>
              <w:rPr>
                <w:rFonts w:ascii="Arial" w:hAnsi="Arial" w:cs="Arial"/>
                <w:sz w:val="20"/>
                <w:szCs w:val="20"/>
                <w:lang w:val="en-GB"/>
              </w:rPr>
            </w:pPr>
          </w:p>
        </w:tc>
        <w:tc>
          <w:tcPr>
            <w:tcW w:w="1667" w:type="pct"/>
          </w:tcPr>
          <w:p w14:paraId="15453C7A" w14:textId="77777777" w:rsidR="001B61B0" w:rsidRPr="001B4A96" w:rsidRDefault="001B61B0" w:rsidP="001B61B0">
            <w:pPr>
              <w:spacing w:after="160" w:line="278" w:lineRule="auto"/>
              <w:rPr>
                <w:rFonts w:ascii="Arial" w:eastAsia="Aptos" w:hAnsi="Arial" w:cs="Arial"/>
                <w:kern w:val="2"/>
                <w:sz w:val="20"/>
                <w:szCs w:val="20"/>
                <w:lang w:val="en-IN"/>
              </w:rPr>
            </w:pPr>
            <w:r w:rsidRPr="001B4A96">
              <w:rPr>
                <w:rFonts w:ascii="Arial" w:eastAsia="Aptos" w:hAnsi="Arial" w:cs="Arial"/>
                <w:b/>
                <w:bCs/>
                <w:kern w:val="2"/>
                <w:sz w:val="20"/>
                <w:szCs w:val="20"/>
                <w:lang w:val="en-IN"/>
              </w:rPr>
              <w:t>NO</w:t>
            </w:r>
          </w:p>
          <w:p w14:paraId="4A690CC5" w14:textId="77777777" w:rsidR="001B61B0" w:rsidRPr="001B4A96" w:rsidRDefault="001B61B0" w:rsidP="001B61B0">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The abstract summarizes the findings but lacks important methodological details, including sample size, duration of sampling, statistical analyses, and major histological observations. The conclusion should better emphasize the significance of the study.</w:t>
            </w:r>
          </w:p>
          <w:p w14:paraId="61728E94" w14:textId="77777777" w:rsidR="000F510C" w:rsidRPr="001B4A96" w:rsidRDefault="000F510C">
            <w:pPr>
              <w:ind w:left="360"/>
              <w:rPr>
                <w:rFonts w:ascii="Arial" w:hAnsi="Arial" w:cs="Arial"/>
                <w:b/>
                <w:bCs/>
                <w:sz w:val="20"/>
                <w:szCs w:val="20"/>
                <w:lang w:val="en-GB"/>
              </w:rPr>
            </w:pPr>
          </w:p>
        </w:tc>
        <w:tc>
          <w:tcPr>
            <w:tcW w:w="1667" w:type="pct"/>
          </w:tcPr>
          <w:p w14:paraId="02D4ADA5" w14:textId="66E22D10" w:rsidR="000F510C" w:rsidRPr="001B4A96" w:rsidRDefault="00F418E0">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Abstract is modified</w:t>
            </w:r>
          </w:p>
        </w:tc>
      </w:tr>
      <w:tr w:rsidR="000F510C" w:rsidRPr="001B4A96" w14:paraId="0480C3F3" w14:textId="77777777">
        <w:trPr>
          <w:trHeight w:val="20"/>
          <w:jc w:val="center"/>
        </w:trPr>
        <w:tc>
          <w:tcPr>
            <w:tcW w:w="1666" w:type="pct"/>
            <w:noWrap/>
            <w:hideMark/>
          </w:tcPr>
          <w:p w14:paraId="53A13F2D" w14:textId="77777777" w:rsidR="000F510C" w:rsidRPr="001B4A96" w:rsidRDefault="00504A30">
            <w:pPr>
              <w:keepNext/>
              <w:outlineLvl w:val="1"/>
              <w:rPr>
                <w:rFonts w:ascii="Arial" w:eastAsia="MS Mincho" w:hAnsi="Arial" w:cs="Arial"/>
                <w:bCs/>
                <w:sz w:val="20"/>
                <w:szCs w:val="20"/>
                <w:lang w:val="en-GB"/>
              </w:rPr>
            </w:pPr>
            <w:r w:rsidRPr="001B4A96">
              <w:rPr>
                <w:rFonts w:ascii="Arial" w:eastAsia="MS Mincho" w:hAnsi="Arial" w:cs="Arial"/>
                <w:b/>
                <w:bCs/>
                <w:sz w:val="20"/>
                <w:szCs w:val="20"/>
                <w:lang w:val="en-GB"/>
              </w:rPr>
              <w:t xml:space="preserve">Is the manuscript scientifically correct? </w:t>
            </w:r>
            <w:r w:rsidRPr="001B4A96">
              <w:rPr>
                <w:rFonts w:ascii="Arial" w:eastAsia="MS Mincho" w:hAnsi="Arial" w:cs="Arial"/>
                <w:b/>
                <w:bCs/>
                <w:sz w:val="20"/>
                <w:szCs w:val="20"/>
                <w:lang w:val="en-GB"/>
              </w:rPr>
              <w:br/>
            </w:r>
          </w:p>
          <w:p w14:paraId="6C018A05"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If your answer is NO, please provide a brief, clear suggestion for improvement</w:t>
            </w:r>
          </w:p>
          <w:p w14:paraId="1218D882" w14:textId="77777777" w:rsidR="000F510C" w:rsidRPr="001B4A96" w:rsidRDefault="00504A30">
            <w:pPr>
              <w:rPr>
                <w:rFonts w:ascii="Arial" w:hAnsi="Arial" w:cs="Arial"/>
                <w:b/>
                <w:sz w:val="20"/>
                <w:szCs w:val="20"/>
                <w:lang w:val="en-GB"/>
              </w:rPr>
            </w:pPr>
            <w:r w:rsidRPr="001B4A96">
              <w:rPr>
                <w:rFonts w:ascii="Arial" w:hAnsi="Arial" w:cs="Arial"/>
                <w:bCs/>
                <w:sz w:val="20"/>
                <w:szCs w:val="20"/>
                <w:lang w:val="en-GB"/>
              </w:rPr>
              <w:t>.</w:t>
            </w:r>
          </w:p>
        </w:tc>
        <w:tc>
          <w:tcPr>
            <w:tcW w:w="1667" w:type="pct"/>
          </w:tcPr>
          <w:p w14:paraId="2123EE94" w14:textId="77777777" w:rsidR="00EF23EC" w:rsidRPr="001B4A96" w:rsidRDefault="00EF23EC" w:rsidP="00EF23EC">
            <w:pPr>
              <w:spacing w:after="160" w:line="278" w:lineRule="auto"/>
              <w:rPr>
                <w:rFonts w:ascii="Arial" w:eastAsia="Aptos" w:hAnsi="Arial" w:cs="Arial"/>
                <w:kern w:val="2"/>
                <w:sz w:val="20"/>
                <w:szCs w:val="20"/>
                <w:lang w:val="en-IN"/>
              </w:rPr>
            </w:pPr>
            <w:r w:rsidRPr="001B4A96">
              <w:rPr>
                <w:rFonts w:ascii="Arial" w:eastAsia="Aptos" w:hAnsi="Arial" w:cs="Arial"/>
                <w:b/>
                <w:bCs/>
                <w:kern w:val="2"/>
                <w:sz w:val="20"/>
                <w:szCs w:val="20"/>
                <w:lang w:val="en-IN"/>
              </w:rPr>
              <w:t>NO</w:t>
            </w:r>
          </w:p>
          <w:p w14:paraId="7A84731D" w14:textId="77777777" w:rsidR="00EF23EC" w:rsidRPr="001B4A96" w:rsidRDefault="00EF23EC" w:rsidP="00EF23EC">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The study is scientifically relevant but requires major improvements before publication.</w:t>
            </w:r>
          </w:p>
          <w:p w14:paraId="464114B9" w14:textId="77777777" w:rsidR="00EF23EC" w:rsidRPr="001B4A96" w:rsidRDefault="00EF23EC" w:rsidP="00EF23EC">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Major concerns include:</w:t>
            </w:r>
          </w:p>
          <w:p w14:paraId="49C4DA58"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Sample size for each month is highly inconsistent, with some months having only one specimen. This weakens the reliability of seasonal comparisons. </w:t>
            </w:r>
          </w:p>
          <w:p w14:paraId="1FF93358"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Statistical analyses are inadequate. Although sex ratio significance is reported, no statistical comparison is presented for monthly maturity stages or between species. </w:t>
            </w:r>
          </w:p>
          <w:p w14:paraId="3633747C"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GSI values are mentioned but monthly GSI data, variance, and statistical comparisons are absent. </w:t>
            </w:r>
          </w:p>
          <w:p w14:paraId="6F0897C1"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Histological observations are described in detail, but representative photomicrographs with proper labels and scale bars are missing. </w:t>
            </w:r>
          </w:p>
          <w:p w14:paraId="37B2B7BB"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The methodology lacks sufficient information regarding: </w:t>
            </w:r>
          </w:p>
          <w:p w14:paraId="5E3F5B12" w14:textId="77777777" w:rsidR="00EF23EC" w:rsidRPr="001B4A96" w:rsidRDefault="00EF23EC" w:rsidP="00EF23EC">
            <w:pPr>
              <w:numPr>
                <w:ilvl w:val="1"/>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total number of males and females examined </w:t>
            </w:r>
          </w:p>
          <w:p w14:paraId="3F95AF16" w14:textId="77777777" w:rsidR="00EF23EC" w:rsidRPr="001B4A96" w:rsidRDefault="00EF23EC" w:rsidP="00EF23EC">
            <w:pPr>
              <w:numPr>
                <w:ilvl w:val="1"/>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sampling frequency </w:t>
            </w:r>
          </w:p>
          <w:p w14:paraId="6C6AA7E5" w14:textId="77777777" w:rsidR="00EF23EC" w:rsidRPr="001B4A96" w:rsidRDefault="00EF23EC" w:rsidP="00EF23EC">
            <w:pPr>
              <w:numPr>
                <w:ilvl w:val="1"/>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criteria for histological staging </w:t>
            </w:r>
          </w:p>
          <w:p w14:paraId="52B7F247" w14:textId="77777777" w:rsidR="00EF23EC" w:rsidRPr="001B4A96" w:rsidRDefault="00EF23EC" w:rsidP="00EF23EC">
            <w:pPr>
              <w:numPr>
                <w:ilvl w:val="1"/>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microscope specifications </w:t>
            </w:r>
          </w:p>
          <w:p w14:paraId="75D671D2" w14:textId="77777777" w:rsidR="00EF23EC" w:rsidRPr="001B4A96" w:rsidRDefault="00EF23EC" w:rsidP="00EF23EC">
            <w:pPr>
              <w:numPr>
                <w:ilvl w:val="1"/>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image analysis procedure </w:t>
            </w:r>
          </w:p>
          <w:p w14:paraId="3ED971EF"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Results and Discussion are excessively descriptive and should be supported by quantitative statistical evidence. </w:t>
            </w:r>
          </w:p>
          <w:p w14:paraId="36F4C65A"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Some interpretations (such as temporal resource partitioning between species) are speculative and require stronger supporting evidence. </w:t>
            </w:r>
          </w:p>
          <w:p w14:paraId="676A2D14" w14:textId="77777777" w:rsidR="00EF23EC" w:rsidRPr="001B4A96" w:rsidRDefault="00EF23EC" w:rsidP="00EF23EC">
            <w:pPr>
              <w:numPr>
                <w:ilvl w:val="0"/>
                <w:numId w:val="13"/>
              </w:num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Numerous grammatical and typographical errors reduce readability. </w:t>
            </w:r>
          </w:p>
          <w:p w14:paraId="5E369BE9" w14:textId="77777777" w:rsidR="000F510C" w:rsidRPr="001B4A96" w:rsidRDefault="000F510C">
            <w:pPr>
              <w:contextualSpacing/>
              <w:rPr>
                <w:rFonts w:ascii="Arial" w:hAnsi="Arial" w:cs="Arial"/>
                <w:bCs/>
                <w:sz w:val="20"/>
                <w:szCs w:val="20"/>
                <w:lang w:val="en-GB"/>
              </w:rPr>
            </w:pPr>
          </w:p>
        </w:tc>
        <w:tc>
          <w:tcPr>
            <w:tcW w:w="1667" w:type="pct"/>
          </w:tcPr>
          <w:p w14:paraId="70082BAF" w14:textId="5BF0DF7B" w:rsidR="000F510C" w:rsidRPr="001B4A96" w:rsidRDefault="00BA303D">
            <w:pPr>
              <w:keepNext/>
              <w:outlineLvl w:val="1"/>
              <w:rPr>
                <w:rFonts w:ascii="Arial" w:eastAsia="MS Mincho" w:hAnsi="Arial" w:cs="Arial"/>
                <w:bCs/>
                <w:sz w:val="20"/>
                <w:szCs w:val="20"/>
                <w:lang w:val="en-GB"/>
              </w:rPr>
            </w:pPr>
            <w:r w:rsidRPr="001B4A96">
              <w:rPr>
                <w:rFonts w:ascii="Arial" w:eastAsia="MS Mincho" w:hAnsi="Arial" w:cs="Arial"/>
                <w:bCs/>
                <w:sz w:val="20"/>
                <w:szCs w:val="20"/>
                <w:lang w:val="en-GB"/>
              </w:rPr>
              <w:t xml:space="preserve">Possible corrections have been done </w:t>
            </w:r>
          </w:p>
        </w:tc>
      </w:tr>
      <w:tr w:rsidR="000F510C" w:rsidRPr="001B4A96" w14:paraId="4CF682DA" w14:textId="77777777">
        <w:trPr>
          <w:trHeight w:val="20"/>
          <w:jc w:val="center"/>
        </w:trPr>
        <w:tc>
          <w:tcPr>
            <w:tcW w:w="1666" w:type="pct"/>
            <w:noWrap/>
          </w:tcPr>
          <w:p w14:paraId="5AE9FFFE" w14:textId="77777777" w:rsidR="000F510C" w:rsidRPr="001B4A96" w:rsidRDefault="00504A30">
            <w:pPr>
              <w:rPr>
                <w:rFonts w:ascii="Arial" w:hAnsi="Arial" w:cs="Arial"/>
                <w:b/>
                <w:bCs/>
                <w:sz w:val="20"/>
                <w:szCs w:val="20"/>
                <w:lang w:val="en-GB"/>
              </w:rPr>
            </w:pPr>
            <w:r w:rsidRPr="001B4A96">
              <w:rPr>
                <w:rFonts w:ascii="Arial" w:hAnsi="Arial" w:cs="Arial"/>
                <w:b/>
                <w:bCs/>
                <w:sz w:val="20"/>
                <w:szCs w:val="20"/>
                <w:lang w:val="en-GB"/>
              </w:rPr>
              <w:t xml:space="preserve">Are the references sufficient and recent? </w:t>
            </w:r>
          </w:p>
          <w:p w14:paraId="5E0E8E62"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(YES or NO)</w:t>
            </w:r>
          </w:p>
          <w:p w14:paraId="6F794102" w14:textId="77777777" w:rsidR="000F510C" w:rsidRPr="001B4A96" w:rsidRDefault="000F510C">
            <w:pPr>
              <w:rPr>
                <w:rFonts w:ascii="Arial" w:hAnsi="Arial" w:cs="Arial"/>
                <w:bCs/>
                <w:sz w:val="20"/>
                <w:szCs w:val="20"/>
                <w:lang w:val="en-GB"/>
              </w:rPr>
            </w:pPr>
          </w:p>
          <w:p w14:paraId="19BFC9CA"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If your answer is NO, please provide clear suggestion for improvement.</w:t>
            </w:r>
          </w:p>
          <w:p w14:paraId="6DACF8C3" w14:textId="77777777" w:rsidR="000F510C" w:rsidRPr="001B4A96" w:rsidRDefault="000F510C">
            <w:pPr>
              <w:rPr>
                <w:rFonts w:ascii="Arial" w:hAnsi="Arial" w:cs="Arial"/>
                <w:b/>
                <w:bCs/>
                <w:sz w:val="20"/>
                <w:szCs w:val="20"/>
                <w:lang w:val="en-GB"/>
              </w:rPr>
            </w:pPr>
          </w:p>
        </w:tc>
        <w:tc>
          <w:tcPr>
            <w:tcW w:w="1667" w:type="pct"/>
          </w:tcPr>
          <w:p w14:paraId="2EA13ECD" w14:textId="77777777" w:rsidR="00EF23EC" w:rsidRPr="001B4A96" w:rsidRDefault="00EF23EC" w:rsidP="00EF23EC">
            <w:pPr>
              <w:spacing w:after="160" w:line="278" w:lineRule="auto"/>
              <w:rPr>
                <w:rFonts w:ascii="Arial" w:eastAsia="Aptos" w:hAnsi="Arial" w:cs="Arial"/>
                <w:kern w:val="2"/>
                <w:sz w:val="20"/>
                <w:szCs w:val="20"/>
                <w:lang w:val="en-IN"/>
              </w:rPr>
            </w:pPr>
            <w:r w:rsidRPr="001B4A96">
              <w:rPr>
                <w:rFonts w:ascii="Arial" w:eastAsia="Aptos" w:hAnsi="Arial" w:cs="Arial"/>
                <w:b/>
                <w:bCs/>
                <w:kern w:val="2"/>
                <w:sz w:val="20"/>
                <w:szCs w:val="20"/>
                <w:lang w:val="en-IN"/>
              </w:rPr>
              <w:t>YES</w:t>
            </w:r>
          </w:p>
          <w:p w14:paraId="7AF31D55" w14:textId="77777777" w:rsidR="00EF23EC" w:rsidRPr="001B4A96" w:rsidRDefault="00EF23EC" w:rsidP="00EF23EC">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 xml:space="preserve">The references include several recent publications and classical literature on fish reproductive biology. However, additional recent studies on reproductive biology of small indigenous freshwater fishes from India and </w:t>
            </w:r>
            <w:proofErr w:type="spellStart"/>
            <w:r w:rsidRPr="001B4A96">
              <w:rPr>
                <w:rFonts w:ascii="Arial" w:eastAsia="Aptos" w:hAnsi="Arial" w:cs="Arial"/>
                <w:kern w:val="2"/>
                <w:sz w:val="20"/>
                <w:szCs w:val="20"/>
                <w:lang w:val="en-IN"/>
              </w:rPr>
              <w:t>neighboring</w:t>
            </w:r>
            <w:proofErr w:type="spellEnd"/>
            <w:r w:rsidRPr="001B4A96">
              <w:rPr>
                <w:rFonts w:ascii="Arial" w:eastAsia="Aptos" w:hAnsi="Arial" w:cs="Arial"/>
                <w:kern w:val="2"/>
                <w:sz w:val="20"/>
                <w:szCs w:val="20"/>
                <w:lang w:val="en-IN"/>
              </w:rPr>
              <w:t xml:space="preserve"> countries would further strengthen the manuscript.</w:t>
            </w:r>
          </w:p>
          <w:p w14:paraId="1FD03B64" w14:textId="77777777" w:rsidR="000F510C" w:rsidRPr="001B4A96" w:rsidRDefault="000F510C">
            <w:pPr>
              <w:contextualSpacing/>
              <w:rPr>
                <w:rFonts w:ascii="Arial" w:hAnsi="Arial" w:cs="Arial"/>
                <w:bCs/>
                <w:sz w:val="20"/>
                <w:szCs w:val="20"/>
                <w:lang w:val="en-GB"/>
              </w:rPr>
            </w:pPr>
          </w:p>
        </w:tc>
        <w:tc>
          <w:tcPr>
            <w:tcW w:w="1667" w:type="pct"/>
          </w:tcPr>
          <w:p w14:paraId="12832A32" w14:textId="77777777" w:rsidR="000F510C" w:rsidRPr="001B4A96" w:rsidRDefault="000F510C">
            <w:pPr>
              <w:keepNext/>
              <w:outlineLvl w:val="1"/>
              <w:rPr>
                <w:rFonts w:ascii="Arial" w:eastAsia="MS Mincho" w:hAnsi="Arial" w:cs="Arial"/>
                <w:bCs/>
                <w:sz w:val="20"/>
                <w:szCs w:val="20"/>
                <w:lang w:val="en-GB"/>
              </w:rPr>
            </w:pPr>
          </w:p>
        </w:tc>
      </w:tr>
      <w:tr w:rsidR="000F510C" w:rsidRPr="001B4A96" w14:paraId="2EE2B7EE" w14:textId="77777777">
        <w:trPr>
          <w:trHeight w:val="20"/>
          <w:jc w:val="center"/>
        </w:trPr>
        <w:tc>
          <w:tcPr>
            <w:tcW w:w="1666" w:type="pct"/>
            <w:noWrap/>
          </w:tcPr>
          <w:p w14:paraId="2806B200" w14:textId="77777777" w:rsidR="000F510C" w:rsidRPr="001B4A96" w:rsidRDefault="00504A30">
            <w:pPr>
              <w:rPr>
                <w:rFonts w:ascii="Arial" w:hAnsi="Arial" w:cs="Arial"/>
                <w:b/>
                <w:bCs/>
                <w:sz w:val="20"/>
                <w:szCs w:val="20"/>
                <w:lang w:val="en-GB"/>
              </w:rPr>
            </w:pPr>
            <w:r w:rsidRPr="001B4A96">
              <w:rPr>
                <w:rFonts w:ascii="Arial" w:hAnsi="Arial" w:cs="Arial"/>
                <w:b/>
                <w:bCs/>
                <w:sz w:val="20"/>
                <w:szCs w:val="20"/>
                <w:lang w:val="en-GB"/>
              </w:rPr>
              <w:lastRenderedPageBreak/>
              <w:t>Are there ethical issues in this manuscript?</w:t>
            </w:r>
          </w:p>
          <w:p w14:paraId="23E76472"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(YES or NO)</w:t>
            </w:r>
          </w:p>
          <w:p w14:paraId="7F0536F6" w14:textId="77777777" w:rsidR="000F510C" w:rsidRPr="001B4A96" w:rsidRDefault="000F510C">
            <w:pPr>
              <w:rPr>
                <w:rFonts w:ascii="Arial" w:hAnsi="Arial" w:cs="Arial"/>
                <w:bCs/>
                <w:sz w:val="20"/>
                <w:szCs w:val="20"/>
                <w:lang w:val="en-GB"/>
              </w:rPr>
            </w:pPr>
          </w:p>
          <w:p w14:paraId="061A7B80" w14:textId="77777777" w:rsidR="000F510C" w:rsidRPr="001B4A96" w:rsidRDefault="00504A30">
            <w:pPr>
              <w:rPr>
                <w:rFonts w:ascii="Arial" w:hAnsi="Arial" w:cs="Arial"/>
                <w:bCs/>
                <w:sz w:val="20"/>
                <w:szCs w:val="20"/>
                <w:lang w:val="en-GB"/>
              </w:rPr>
            </w:pPr>
            <w:r w:rsidRPr="001B4A96">
              <w:rPr>
                <w:rFonts w:ascii="Arial" w:hAnsi="Arial" w:cs="Arial"/>
                <w:bCs/>
                <w:sz w:val="20"/>
                <w:szCs w:val="20"/>
                <w:lang w:val="en-GB"/>
              </w:rPr>
              <w:t>(If yes, kindly please write down the ethical issues here in details)</w:t>
            </w:r>
          </w:p>
          <w:p w14:paraId="410081FE" w14:textId="77777777" w:rsidR="000F510C" w:rsidRPr="001B4A96" w:rsidRDefault="000F510C">
            <w:pPr>
              <w:rPr>
                <w:rFonts w:ascii="Arial" w:hAnsi="Arial" w:cs="Arial"/>
                <w:bCs/>
                <w:sz w:val="20"/>
                <w:szCs w:val="20"/>
                <w:lang w:val="en-GB"/>
              </w:rPr>
            </w:pPr>
          </w:p>
        </w:tc>
        <w:tc>
          <w:tcPr>
            <w:tcW w:w="1667" w:type="pct"/>
          </w:tcPr>
          <w:p w14:paraId="7048F1D3" w14:textId="77777777" w:rsidR="00125A30" w:rsidRPr="001B4A96" w:rsidRDefault="00125A30" w:rsidP="00125A30">
            <w:pPr>
              <w:spacing w:after="160" w:line="278" w:lineRule="auto"/>
              <w:rPr>
                <w:rFonts w:ascii="Arial" w:eastAsia="Aptos" w:hAnsi="Arial" w:cs="Arial"/>
                <w:kern w:val="2"/>
                <w:sz w:val="20"/>
                <w:szCs w:val="20"/>
                <w:lang w:val="en-IN"/>
              </w:rPr>
            </w:pPr>
            <w:r w:rsidRPr="001B4A96">
              <w:rPr>
                <w:rFonts w:ascii="Arial" w:eastAsia="Aptos" w:hAnsi="Arial" w:cs="Arial"/>
                <w:b/>
                <w:bCs/>
                <w:kern w:val="2"/>
                <w:sz w:val="20"/>
                <w:szCs w:val="20"/>
                <w:lang w:val="en-IN"/>
              </w:rPr>
              <w:t>NO</w:t>
            </w:r>
          </w:p>
          <w:p w14:paraId="39720F62" w14:textId="77777777" w:rsidR="00125A30" w:rsidRPr="001B4A96" w:rsidRDefault="00125A30" w:rsidP="00125A30">
            <w:pPr>
              <w:spacing w:after="160" w:line="278" w:lineRule="auto"/>
              <w:rPr>
                <w:rFonts w:ascii="Arial" w:eastAsia="Aptos" w:hAnsi="Arial" w:cs="Arial"/>
                <w:kern w:val="2"/>
                <w:sz w:val="20"/>
                <w:szCs w:val="20"/>
                <w:lang w:val="en-IN"/>
              </w:rPr>
            </w:pPr>
            <w:r w:rsidRPr="001B4A96">
              <w:rPr>
                <w:rFonts w:ascii="Arial" w:eastAsia="Aptos" w:hAnsi="Arial" w:cs="Arial"/>
                <w:kern w:val="2"/>
                <w:sz w:val="20"/>
                <w:szCs w:val="20"/>
                <w:lang w:val="en-IN"/>
              </w:rPr>
              <w:t>No obvious ethical concerns were identified. However, the authors should mention whether institutional ethical approval or permission for fish sampling was obtained, if applicable.</w:t>
            </w:r>
          </w:p>
          <w:p w14:paraId="4B87B25B" w14:textId="77777777" w:rsidR="000F510C" w:rsidRPr="001B4A96" w:rsidRDefault="000F510C">
            <w:pPr>
              <w:contextualSpacing/>
              <w:rPr>
                <w:rFonts w:ascii="Arial" w:hAnsi="Arial" w:cs="Arial"/>
                <w:bCs/>
                <w:sz w:val="20"/>
                <w:szCs w:val="20"/>
                <w:lang w:val="en-GB"/>
              </w:rPr>
            </w:pPr>
          </w:p>
        </w:tc>
        <w:tc>
          <w:tcPr>
            <w:tcW w:w="1667" w:type="pct"/>
          </w:tcPr>
          <w:p w14:paraId="2FD23908" w14:textId="77777777" w:rsidR="000F510C" w:rsidRPr="001B4A96" w:rsidRDefault="000F510C">
            <w:pPr>
              <w:keepNext/>
              <w:outlineLvl w:val="1"/>
              <w:rPr>
                <w:rFonts w:ascii="Arial" w:eastAsia="MS Mincho" w:hAnsi="Arial" w:cs="Arial"/>
                <w:bCs/>
                <w:sz w:val="20"/>
                <w:szCs w:val="20"/>
                <w:lang w:val="en-GB"/>
              </w:rPr>
            </w:pPr>
          </w:p>
        </w:tc>
      </w:tr>
    </w:tbl>
    <w:p w14:paraId="59A18F64" w14:textId="77777777" w:rsidR="00AB1E70" w:rsidRPr="001B4A96" w:rsidRDefault="00AB1E70" w:rsidP="00AB1E70">
      <w:pPr>
        <w:spacing w:after="160" w:line="259" w:lineRule="auto"/>
        <w:rPr>
          <w:rFonts w:ascii="Arial" w:eastAsia="Calibri" w:hAnsi="Arial" w:cs="Arial"/>
          <w:sz w:val="20"/>
          <w:szCs w:val="20"/>
          <w:lang w:val="en-IN"/>
        </w:rPr>
      </w:pPr>
    </w:p>
    <w:sectPr w:rsidR="00AB1E70" w:rsidRPr="001B4A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31C8" w14:textId="77777777" w:rsidR="005E59CF" w:rsidRDefault="005E59CF">
      <w:r>
        <w:separator/>
      </w:r>
    </w:p>
  </w:endnote>
  <w:endnote w:type="continuationSeparator" w:id="0">
    <w:p w14:paraId="3BC7C20E" w14:textId="77777777" w:rsidR="005E59CF" w:rsidRDefault="005E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04A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34F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34F0">
      <w:rPr>
        <w:b/>
        <w:noProof/>
        <w:sz w:val="20"/>
      </w:rPr>
      <w:t>5</w:t>
    </w:r>
    <w:r>
      <w:rPr>
        <w:b/>
        <w:sz w:val="20"/>
      </w:rPr>
      <w:fldChar w:fldCharType="end"/>
    </w:r>
  </w:p>
  <w:p w14:paraId="5DF1AF1F" w14:textId="77777777" w:rsidR="000F510C" w:rsidRDefault="00504A3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0F130" w14:textId="77777777" w:rsidR="005E59CF" w:rsidRDefault="005E59CF">
      <w:r>
        <w:separator/>
      </w:r>
    </w:p>
  </w:footnote>
  <w:footnote w:type="continuationSeparator" w:id="0">
    <w:p w14:paraId="4B74533A" w14:textId="77777777" w:rsidR="005E59CF" w:rsidRDefault="005E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04A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FF5C39"/>
    <w:multiLevelType w:val="multilevel"/>
    <w:tmpl w:val="604E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582A8B"/>
    <w:multiLevelType w:val="multilevel"/>
    <w:tmpl w:val="7FECE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D016D8"/>
    <w:multiLevelType w:val="multilevel"/>
    <w:tmpl w:val="06506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9208346">
    <w:abstractNumId w:val="5"/>
  </w:num>
  <w:num w:numId="2" w16cid:durableId="570038926">
    <w:abstractNumId w:val="10"/>
  </w:num>
  <w:num w:numId="3" w16cid:durableId="882208536">
    <w:abstractNumId w:val="9"/>
  </w:num>
  <w:num w:numId="4" w16cid:durableId="1606382095">
    <w:abstractNumId w:val="11"/>
  </w:num>
  <w:num w:numId="5" w16cid:durableId="1909994222">
    <w:abstractNumId w:val="8"/>
  </w:num>
  <w:num w:numId="6" w16cid:durableId="224999557">
    <w:abstractNumId w:val="0"/>
  </w:num>
  <w:num w:numId="7" w16cid:durableId="1351371825">
    <w:abstractNumId w:val="4"/>
  </w:num>
  <w:num w:numId="8" w16cid:durableId="917251446">
    <w:abstractNumId w:val="14"/>
  </w:num>
  <w:num w:numId="9" w16cid:durableId="4408634">
    <w:abstractNumId w:val="13"/>
  </w:num>
  <w:num w:numId="10" w16cid:durableId="1059666751">
    <w:abstractNumId w:val="3"/>
  </w:num>
  <w:num w:numId="11" w16cid:durableId="1833526304">
    <w:abstractNumId w:val="2"/>
  </w:num>
  <w:num w:numId="12" w16cid:durableId="1418941658">
    <w:abstractNumId w:val="6"/>
  </w:num>
  <w:num w:numId="13" w16cid:durableId="844979213">
    <w:abstractNumId w:val="12"/>
  </w:num>
  <w:num w:numId="14" w16cid:durableId="1172918711">
    <w:abstractNumId w:val="1"/>
  </w:num>
  <w:num w:numId="15" w16cid:durableId="5488812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91442"/>
    <w:rsid w:val="000C2038"/>
    <w:rsid w:val="000D7488"/>
    <w:rsid w:val="000F510C"/>
    <w:rsid w:val="00106E8A"/>
    <w:rsid w:val="00125A30"/>
    <w:rsid w:val="001B4A96"/>
    <w:rsid w:val="001B61B0"/>
    <w:rsid w:val="00206117"/>
    <w:rsid w:val="00214CA5"/>
    <w:rsid w:val="0024599D"/>
    <w:rsid w:val="00250F3D"/>
    <w:rsid w:val="003C7F5B"/>
    <w:rsid w:val="0049660E"/>
    <w:rsid w:val="004C06FD"/>
    <w:rsid w:val="00504A30"/>
    <w:rsid w:val="005B40DC"/>
    <w:rsid w:val="005C274C"/>
    <w:rsid w:val="005C6C6B"/>
    <w:rsid w:val="005E59CF"/>
    <w:rsid w:val="00612577"/>
    <w:rsid w:val="00612922"/>
    <w:rsid w:val="0063367A"/>
    <w:rsid w:val="006518EB"/>
    <w:rsid w:val="00692AF4"/>
    <w:rsid w:val="006E7118"/>
    <w:rsid w:val="007065F6"/>
    <w:rsid w:val="00714A02"/>
    <w:rsid w:val="007A05F5"/>
    <w:rsid w:val="00843BE8"/>
    <w:rsid w:val="00855F8D"/>
    <w:rsid w:val="008A048C"/>
    <w:rsid w:val="008D6183"/>
    <w:rsid w:val="00A1248D"/>
    <w:rsid w:val="00AA203F"/>
    <w:rsid w:val="00AB1E70"/>
    <w:rsid w:val="00AD2A0C"/>
    <w:rsid w:val="00B034F0"/>
    <w:rsid w:val="00B70639"/>
    <w:rsid w:val="00BA303D"/>
    <w:rsid w:val="00C07F50"/>
    <w:rsid w:val="00CB7A77"/>
    <w:rsid w:val="00D627CE"/>
    <w:rsid w:val="00D8592D"/>
    <w:rsid w:val="00D91B25"/>
    <w:rsid w:val="00E40E41"/>
    <w:rsid w:val="00E41C38"/>
    <w:rsid w:val="00E72CBB"/>
    <w:rsid w:val="00EA360A"/>
    <w:rsid w:val="00EB43A4"/>
    <w:rsid w:val="00ED7788"/>
    <w:rsid w:val="00EF23EC"/>
    <w:rsid w:val="00F25280"/>
    <w:rsid w:val="00F418E0"/>
    <w:rsid w:val="00FA5184"/>
    <w:rsid w:val="00FE3F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1A1BA80-895A-401C-84C7-1AAAEAB38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78</cp:revision>
  <dcterms:created xsi:type="dcterms:W3CDTF">2026-03-24T06:15:00Z</dcterms:created>
  <dcterms:modified xsi:type="dcterms:W3CDTF">2026-07-13T11:27:00Z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