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0F510C">
        <w:trPr>
          <w:trHeight w:val="20"/>
          <w:jc w:val="center"/>
        </w:trPr>
        <w:tc>
          <w:tcPr>
            <w:tcW w:w="1186" w:type="pct"/>
          </w:tcPr>
          <w:p w:rsidR="000F510C" w:rsidRDefault="005321F8">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rsidR="000F510C" w:rsidRDefault="00E4643E">
            <w:pPr>
              <w:rPr>
                <w:b/>
                <w:bCs/>
                <w:color w:val="0000FF"/>
                <w:sz w:val="20"/>
                <w:szCs w:val="20"/>
                <w:lang w:val="en-GB"/>
              </w:rPr>
            </w:pPr>
            <w:hyperlink r:id="rId7" w:history="1">
              <w:r w:rsidR="000F510C">
                <w:rPr>
                  <w:rFonts w:ascii="Cambria" w:hAnsi="Cambria" w:cs="Calibri"/>
                  <w:color w:val="0000FF"/>
                  <w:sz w:val="20"/>
                  <w:szCs w:val="20"/>
                  <w:u w:val="single"/>
                </w:rPr>
                <w:t>UTTAR PRADESH JOURNAL OF ZOOLOGY</w:t>
              </w:r>
            </w:hyperlink>
          </w:p>
        </w:tc>
      </w:tr>
      <w:tr w:rsidR="000F510C">
        <w:trPr>
          <w:trHeight w:val="20"/>
          <w:jc w:val="center"/>
        </w:trPr>
        <w:tc>
          <w:tcPr>
            <w:tcW w:w="1186" w:type="pct"/>
          </w:tcPr>
          <w:p w:rsidR="000F510C" w:rsidRDefault="005321F8">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rsidR="000F510C" w:rsidRDefault="00BF013A">
            <w:pPr>
              <w:pStyle w:val="NormalWeb"/>
              <w:spacing w:before="0" w:beforeAutospacing="0" w:after="0" w:afterAutospacing="0"/>
              <w:rPr>
                <w:rFonts w:ascii="Times New Roman" w:hAnsi="Times New Roman" w:cs="Times New Roman"/>
                <w:b/>
                <w:bCs/>
                <w:sz w:val="20"/>
                <w:szCs w:val="20"/>
                <w:lang w:val="en-GB"/>
              </w:rPr>
            </w:pPr>
            <w:r w:rsidRPr="00BF013A">
              <w:rPr>
                <w:rFonts w:ascii="Times New Roman" w:hAnsi="Times New Roman" w:cs="Times New Roman"/>
                <w:b/>
                <w:bCs/>
                <w:sz w:val="20"/>
                <w:szCs w:val="20"/>
                <w:lang w:val="en-GB"/>
              </w:rPr>
              <w:t>Ms_UPJOZ_6197</w:t>
            </w:r>
          </w:p>
        </w:tc>
      </w:tr>
      <w:tr w:rsidR="000F510C">
        <w:trPr>
          <w:trHeight w:val="20"/>
          <w:jc w:val="center"/>
        </w:trPr>
        <w:tc>
          <w:tcPr>
            <w:tcW w:w="1186" w:type="pct"/>
          </w:tcPr>
          <w:p w:rsidR="000F510C" w:rsidRDefault="005321F8">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rsidR="000F510C" w:rsidRDefault="00BF013A">
            <w:pPr>
              <w:pStyle w:val="NormalWeb"/>
              <w:spacing w:before="0" w:beforeAutospacing="0" w:after="0" w:afterAutospacing="0"/>
              <w:rPr>
                <w:rFonts w:ascii="Times New Roman" w:hAnsi="Times New Roman" w:cs="Times New Roman"/>
                <w:b/>
                <w:sz w:val="20"/>
                <w:szCs w:val="20"/>
                <w:lang w:val="en-GB"/>
              </w:rPr>
            </w:pPr>
            <w:r w:rsidRPr="00BF013A">
              <w:rPr>
                <w:rFonts w:ascii="Times New Roman" w:hAnsi="Times New Roman" w:cs="Times New Roman"/>
                <w:b/>
                <w:sz w:val="20"/>
                <w:szCs w:val="20"/>
                <w:lang w:val="en-GB"/>
              </w:rPr>
              <w:t>Study on lethal effect of sugar industry effluent on behaviour and mortality in freshwater fish Chanda nama</w:t>
            </w:r>
          </w:p>
        </w:tc>
      </w:tr>
      <w:tr w:rsidR="000F510C">
        <w:trPr>
          <w:trHeight w:val="20"/>
          <w:jc w:val="center"/>
        </w:trPr>
        <w:tc>
          <w:tcPr>
            <w:tcW w:w="1186" w:type="pct"/>
          </w:tcPr>
          <w:p w:rsidR="000F510C" w:rsidRDefault="005321F8">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rsidR="000F510C" w:rsidRDefault="005321F8">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rsidR="000F510C" w:rsidRDefault="000F510C">
            <w:pPr>
              <w:pStyle w:val="NormalWeb"/>
              <w:spacing w:before="0" w:beforeAutospacing="0" w:after="0" w:afterAutospacing="0"/>
              <w:rPr>
                <w:rFonts w:ascii="Times New Roman" w:hAnsi="Times New Roman" w:cs="Times New Roman"/>
                <w:b/>
                <w:sz w:val="20"/>
                <w:szCs w:val="20"/>
                <w:lang w:val="en-GB"/>
              </w:rPr>
            </w:pPr>
          </w:p>
        </w:tc>
      </w:tr>
    </w:tbl>
    <w:p w:rsidR="000F510C" w:rsidRDefault="000F510C">
      <w:pPr>
        <w:jc w:val="both"/>
        <w:rPr>
          <w:rFonts w:eastAsia="MS Mincho"/>
          <w:sz w:val="20"/>
          <w:szCs w:val="20"/>
          <w:lang w:val="en-GB"/>
        </w:rPr>
      </w:pPr>
    </w:p>
    <w:p w:rsidR="000F510C" w:rsidRDefault="005321F8">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rsidR="000F510C" w:rsidRDefault="000F510C">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23"/>
        <w:gridCol w:w="4627"/>
        <w:gridCol w:w="4627"/>
      </w:tblGrid>
      <w:tr w:rsidR="000F510C">
        <w:trPr>
          <w:trHeight w:val="20"/>
          <w:jc w:val="center"/>
        </w:trPr>
        <w:tc>
          <w:tcPr>
            <w:tcW w:w="1666" w:type="pct"/>
            <w:noWrap/>
          </w:tcPr>
          <w:p w:rsidR="000F510C" w:rsidRDefault="000F510C">
            <w:pPr>
              <w:keepNext/>
              <w:outlineLvl w:val="1"/>
              <w:rPr>
                <w:rFonts w:eastAsia="MS Mincho"/>
                <w:b/>
                <w:bCs/>
                <w:sz w:val="20"/>
                <w:szCs w:val="20"/>
                <w:lang w:val="en-GB"/>
              </w:rPr>
            </w:pPr>
          </w:p>
        </w:tc>
        <w:tc>
          <w:tcPr>
            <w:tcW w:w="1667" w:type="pct"/>
            <w:hideMark/>
          </w:tcPr>
          <w:p w:rsidR="000F510C" w:rsidRDefault="005321F8">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rsidR="000F510C" w:rsidRDefault="005321F8">
            <w:pPr>
              <w:spacing w:after="160" w:line="256" w:lineRule="auto"/>
              <w:rPr>
                <w:rFonts w:eastAsia="Calibri"/>
                <w:kern w:val="2"/>
                <w:sz w:val="20"/>
                <w:szCs w:val="20"/>
                <w:lang w:val="en-GB"/>
              </w:rPr>
            </w:pPr>
            <w:r>
              <w:rPr>
                <w:rFonts w:eastAsia="Calibri"/>
                <w:b/>
                <w:kern w:val="2"/>
                <w:sz w:val="20"/>
                <w:szCs w:val="20"/>
                <w:lang w:val="en-GB"/>
              </w:rPr>
              <w:t>Author’s Feedback</w:t>
            </w:r>
          </w:p>
          <w:p w:rsidR="000F510C" w:rsidRDefault="000F510C">
            <w:pPr>
              <w:keepNext/>
              <w:outlineLvl w:val="1"/>
              <w:rPr>
                <w:rFonts w:eastAsia="MS Mincho"/>
                <w:bCs/>
                <w:sz w:val="20"/>
                <w:szCs w:val="20"/>
                <w:lang w:val="en-GB"/>
              </w:rPr>
            </w:pPr>
          </w:p>
        </w:tc>
      </w:tr>
      <w:tr w:rsidR="000F510C">
        <w:trPr>
          <w:trHeight w:val="20"/>
          <w:jc w:val="center"/>
        </w:trPr>
        <w:tc>
          <w:tcPr>
            <w:tcW w:w="1666" w:type="pct"/>
            <w:noWrap/>
            <w:hideMark/>
          </w:tcPr>
          <w:p w:rsidR="000F510C" w:rsidRDefault="005321F8">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rsidR="000F510C" w:rsidRDefault="005321F8">
            <w:pPr>
              <w:rPr>
                <w:rFonts w:eastAsia="MS Mincho"/>
                <w:bCs/>
                <w:sz w:val="20"/>
                <w:szCs w:val="20"/>
                <w:lang w:val="en-GB"/>
              </w:rPr>
            </w:pPr>
            <w:r>
              <w:rPr>
                <w:bCs/>
                <w:sz w:val="20"/>
                <w:szCs w:val="20"/>
                <w:lang w:val="en-GB"/>
              </w:rPr>
              <w:t>be required for this part.</w:t>
            </w:r>
          </w:p>
        </w:tc>
        <w:tc>
          <w:tcPr>
            <w:tcW w:w="1667" w:type="pct"/>
          </w:tcPr>
          <w:p w:rsidR="000F510C" w:rsidRDefault="00BF4AEA">
            <w:pPr>
              <w:contextualSpacing/>
              <w:rPr>
                <w:b/>
                <w:bCs/>
                <w:sz w:val="20"/>
                <w:szCs w:val="20"/>
                <w:lang w:val="en-GB"/>
              </w:rPr>
            </w:pPr>
            <w:r>
              <w:rPr>
                <w:b/>
                <w:bCs/>
                <w:sz w:val="20"/>
                <w:szCs w:val="20"/>
                <w:lang w:val="en-GB"/>
              </w:rPr>
              <w:t xml:space="preserve">The manuscript is of significant importance and contributes informative data on the acute toxicity of industrial effluents to the fish Chanda nama. This study provides the baseline information about the toxicity and also serves as a reference point for future freshwater monitoring assessments. </w:t>
            </w:r>
          </w:p>
        </w:tc>
        <w:tc>
          <w:tcPr>
            <w:tcW w:w="1667" w:type="pct"/>
          </w:tcPr>
          <w:p w:rsidR="000F510C" w:rsidRPr="00DF284A" w:rsidRDefault="00DF284A">
            <w:pPr>
              <w:keepNext/>
              <w:outlineLvl w:val="1"/>
              <w:rPr>
                <w:rFonts w:eastAsia="MS Mincho"/>
                <w:bCs/>
                <w:sz w:val="20"/>
                <w:szCs w:val="20"/>
                <w:lang w:val="en-GB"/>
              </w:rPr>
            </w:pPr>
            <w:r>
              <w:rPr>
                <w:rFonts w:eastAsia="MS Mincho"/>
                <w:bCs/>
                <w:sz w:val="20"/>
                <w:szCs w:val="20"/>
                <w:lang w:val="en-GB"/>
              </w:rPr>
              <w:t xml:space="preserve">This manuscript provides basic information on acute toxicity of industrial effluents to </w:t>
            </w:r>
            <w:r>
              <w:rPr>
                <w:rFonts w:eastAsia="MS Mincho"/>
                <w:bCs/>
                <w:i/>
                <w:iCs/>
                <w:sz w:val="20"/>
                <w:szCs w:val="20"/>
                <w:lang w:val="en-GB"/>
              </w:rPr>
              <w:t>Chanda nama</w:t>
            </w:r>
            <w:r>
              <w:rPr>
                <w:rFonts w:eastAsia="MS Mincho"/>
                <w:bCs/>
                <w:sz w:val="20"/>
                <w:szCs w:val="20"/>
                <w:lang w:val="en-GB"/>
              </w:rPr>
              <w:t>. It assesses behavioural manifestations in fish with exposure to industrial effluents.</w:t>
            </w:r>
          </w:p>
        </w:tc>
      </w:tr>
    </w:tbl>
    <w:p w:rsidR="000F510C" w:rsidRDefault="000F510C">
      <w:pPr>
        <w:rPr>
          <w:sz w:val="20"/>
          <w:szCs w:val="20"/>
          <w:lang w:val="en-GB"/>
        </w:rPr>
      </w:pPr>
    </w:p>
    <w:p w:rsidR="000F510C" w:rsidRDefault="000F510C">
      <w:pPr>
        <w:rPr>
          <w:sz w:val="20"/>
          <w:szCs w:val="20"/>
          <w:lang w:val="en-GB"/>
        </w:rPr>
      </w:pPr>
    </w:p>
    <w:p w:rsidR="000F510C" w:rsidRDefault="005321F8">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28"/>
        <w:gridCol w:w="4632"/>
        <w:gridCol w:w="4632"/>
      </w:tblGrid>
      <w:tr w:rsidR="000F510C">
        <w:trPr>
          <w:trHeight w:val="20"/>
          <w:jc w:val="center"/>
        </w:trPr>
        <w:tc>
          <w:tcPr>
            <w:tcW w:w="1666" w:type="pct"/>
            <w:noWrap/>
          </w:tcPr>
          <w:p w:rsidR="000F510C" w:rsidRDefault="000F510C">
            <w:pPr>
              <w:keepNext/>
              <w:outlineLvl w:val="1"/>
              <w:rPr>
                <w:rFonts w:eastAsia="MS Mincho"/>
                <w:b/>
                <w:bCs/>
                <w:sz w:val="20"/>
                <w:szCs w:val="20"/>
                <w:lang w:val="en-GB"/>
              </w:rPr>
            </w:pPr>
          </w:p>
        </w:tc>
        <w:tc>
          <w:tcPr>
            <w:tcW w:w="1667" w:type="pct"/>
            <w:hideMark/>
          </w:tcPr>
          <w:p w:rsidR="000F510C" w:rsidRDefault="005321F8">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rsidR="000F510C" w:rsidRDefault="005321F8">
            <w:pPr>
              <w:spacing w:after="160" w:line="256" w:lineRule="auto"/>
              <w:rPr>
                <w:b/>
                <w:sz w:val="20"/>
                <w:szCs w:val="20"/>
                <w:lang w:val="en-GB"/>
              </w:rPr>
            </w:pPr>
            <w:r>
              <w:rPr>
                <w:rFonts w:eastAsia="Calibri"/>
                <w:b/>
                <w:kern w:val="2"/>
                <w:sz w:val="20"/>
                <w:szCs w:val="20"/>
                <w:lang w:val="en-GB"/>
              </w:rPr>
              <w:t>Author’s Feedback</w:t>
            </w:r>
            <w:r w:rsidR="008A048C">
              <w:rPr>
                <w:b/>
                <w:kern w:val="2"/>
                <w:sz w:val="20"/>
                <w:szCs w:val="20"/>
                <w:highlight w:val="yellow"/>
                <w:lang w:val="en-GB"/>
              </w:rPr>
              <w:t>(</w:t>
            </w:r>
            <w:r w:rsidR="008A048C">
              <w:rPr>
                <w:bCs/>
                <w:kern w:val="2"/>
                <w:sz w:val="20"/>
                <w:szCs w:val="20"/>
                <w:highlight w:val="yellow"/>
                <w:lang w:val="en-GB"/>
              </w:rPr>
              <w:t>Revision of the Manuscript and Feedback of Authors are mandatory for Rating of 2 and 1)</w:t>
            </w:r>
          </w:p>
        </w:tc>
      </w:tr>
      <w:tr w:rsidR="000F510C">
        <w:trPr>
          <w:trHeight w:val="20"/>
          <w:jc w:val="center"/>
        </w:trPr>
        <w:tc>
          <w:tcPr>
            <w:tcW w:w="1666" w:type="pct"/>
            <w:noWrap/>
            <w:hideMark/>
          </w:tcPr>
          <w:p w:rsidR="000F510C" w:rsidRDefault="005321F8">
            <w:pPr>
              <w:rPr>
                <w:b/>
                <w:bCs/>
                <w:sz w:val="20"/>
                <w:szCs w:val="20"/>
                <w:lang w:val="en-GB"/>
              </w:rPr>
            </w:pPr>
            <w:r>
              <w:rPr>
                <w:b/>
                <w:bCs/>
                <w:sz w:val="20"/>
                <w:szCs w:val="20"/>
                <w:lang w:val="en-GB"/>
              </w:rPr>
              <w:t xml:space="preserve">1. Is the title clear and appropriate for the study? </w:t>
            </w:r>
          </w:p>
          <w:p w:rsidR="000F510C" w:rsidRDefault="005321F8">
            <w:pPr>
              <w:rPr>
                <w:color w:val="404040"/>
                <w:sz w:val="20"/>
                <w:szCs w:val="20"/>
                <w:shd w:val="clear" w:color="auto" w:fill="FFFFFF"/>
                <w:lang w:val="en-GB"/>
              </w:rPr>
            </w:pPr>
            <w:r>
              <w:rPr>
                <w:color w:val="404040"/>
                <w:sz w:val="20"/>
                <w:szCs w:val="20"/>
                <w:shd w:val="clear" w:color="auto" w:fill="FFFFFF"/>
                <w:lang w:val="en-GB"/>
              </w:rPr>
              <w:t xml:space="preserve">Rating Scale: </w:t>
            </w:r>
          </w:p>
          <w:p w:rsidR="000F510C" w:rsidRDefault="005321F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0F510C" w:rsidRDefault="00BF4AEA">
            <w:pPr>
              <w:ind w:left="360"/>
              <w:rPr>
                <w:b/>
                <w:bCs/>
                <w:sz w:val="20"/>
                <w:szCs w:val="20"/>
                <w:lang w:val="en-GB"/>
              </w:rPr>
            </w:pPr>
            <w:r>
              <w:rPr>
                <w:b/>
                <w:bCs/>
                <w:sz w:val="20"/>
                <w:szCs w:val="20"/>
                <w:lang w:val="en-GB"/>
              </w:rPr>
              <w:t>3</w:t>
            </w:r>
          </w:p>
        </w:tc>
        <w:tc>
          <w:tcPr>
            <w:tcW w:w="1667" w:type="pct"/>
          </w:tcPr>
          <w:p w:rsidR="000F510C" w:rsidRDefault="000F510C">
            <w:pPr>
              <w:keepNext/>
              <w:outlineLvl w:val="1"/>
              <w:rPr>
                <w:rFonts w:eastAsia="MS Mincho"/>
                <w:bCs/>
                <w:sz w:val="20"/>
                <w:szCs w:val="20"/>
                <w:lang w:val="en-GB"/>
              </w:rPr>
            </w:pPr>
          </w:p>
        </w:tc>
      </w:tr>
      <w:tr w:rsidR="000F510C">
        <w:trPr>
          <w:trHeight w:val="20"/>
          <w:jc w:val="center"/>
        </w:trPr>
        <w:tc>
          <w:tcPr>
            <w:tcW w:w="1666" w:type="pct"/>
            <w:noWrap/>
            <w:hideMark/>
          </w:tcPr>
          <w:p w:rsidR="000F510C" w:rsidRDefault="005321F8">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rsidR="000F510C" w:rsidRDefault="005321F8">
            <w:pPr>
              <w:rPr>
                <w:color w:val="404040"/>
                <w:sz w:val="20"/>
                <w:szCs w:val="20"/>
                <w:shd w:val="clear" w:color="auto" w:fill="FFFFFF"/>
                <w:lang w:val="en-GB"/>
              </w:rPr>
            </w:pPr>
            <w:r>
              <w:rPr>
                <w:color w:val="404040"/>
                <w:sz w:val="20"/>
                <w:szCs w:val="20"/>
                <w:shd w:val="clear" w:color="auto" w:fill="FFFFFF"/>
                <w:lang w:val="en-GB"/>
              </w:rPr>
              <w:t xml:space="preserve">Rating Scale: </w:t>
            </w:r>
          </w:p>
          <w:p w:rsidR="000F510C" w:rsidRDefault="005321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0F510C" w:rsidRDefault="00BF4AEA">
            <w:pPr>
              <w:ind w:left="360"/>
              <w:rPr>
                <w:b/>
                <w:bCs/>
                <w:sz w:val="20"/>
                <w:szCs w:val="20"/>
                <w:lang w:val="en-GB"/>
              </w:rPr>
            </w:pPr>
            <w:r>
              <w:rPr>
                <w:b/>
                <w:bCs/>
                <w:sz w:val="20"/>
                <w:szCs w:val="20"/>
                <w:lang w:val="en-GB"/>
              </w:rPr>
              <w:t>3</w:t>
            </w:r>
          </w:p>
        </w:tc>
        <w:tc>
          <w:tcPr>
            <w:tcW w:w="1667" w:type="pct"/>
          </w:tcPr>
          <w:p w:rsidR="000F510C" w:rsidRDefault="000F510C">
            <w:pPr>
              <w:keepNext/>
              <w:outlineLvl w:val="1"/>
              <w:rPr>
                <w:rFonts w:eastAsia="MS Mincho"/>
                <w:bCs/>
                <w:sz w:val="20"/>
                <w:szCs w:val="20"/>
                <w:lang w:val="en-GB"/>
              </w:rPr>
            </w:pPr>
          </w:p>
        </w:tc>
      </w:tr>
      <w:tr w:rsidR="000F510C">
        <w:trPr>
          <w:trHeight w:val="20"/>
          <w:jc w:val="center"/>
        </w:trPr>
        <w:tc>
          <w:tcPr>
            <w:tcW w:w="1666" w:type="pct"/>
            <w:noWrap/>
            <w:hideMark/>
          </w:tcPr>
          <w:p w:rsidR="000F510C" w:rsidRDefault="005321F8">
            <w:pPr>
              <w:keepNext/>
              <w:outlineLvl w:val="1"/>
              <w:rPr>
                <w:rFonts w:eastAsia="MS Mincho"/>
                <w:b/>
                <w:bCs/>
                <w:sz w:val="20"/>
                <w:szCs w:val="20"/>
                <w:lang w:val="en-GB"/>
              </w:rPr>
            </w:pPr>
            <w:r>
              <w:rPr>
                <w:rFonts w:eastAsia="MS Mincho"/>
                <w:b/>
                <w:bCs/>
                <w:sz w:val="20"/>
                <w:szCs w:val="20"/>
                <w:lang w:val="en-GB"/>
              </w:rPr>
              <w:t>3. Are the keywords appropriate and useful?</w:t>
            </w:r>
          </w:p>
          <w:p w:rsidR="000F510C" w:rsidRDefault="005321F8">
            <w:pPr>
              <w:rPr>
                <w:color w:val="404040"/>
                <w:sz w:val="20"/>
                <w:szCs w:val="20"/>
                <w:shd w:val="clear" w:color="auto" w:fill="FFFFFF"/>
                <w:lang w:val="en-GB"/>
              </w:rPr>
            </w:pPr>
            <w:r>
              <w:rPr>
                <w:color w:val="404040"/>
                <w:sz w:val="20"/>
                <w:szCs w:val="20"/>
                <w:shd w:val="clear" w:color="auto" w:fill="FFFFFF"/>
                <w:lang w:val="en-GB"/>
              </w:rPr>
              <w:t xml:space="preserve">Rating Scale: </w:t>
            </w:r>
          </w:p>
          <w:p w:rsidR="000F510C" w:rsidRDefault="005321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0F510C" w:rsidRDefault="00BF4AEA">
            <w:pPr>
              <w:ind w:left="360"/>
              <w:rPr>
                <w:b/>
                <w:bCs/>
                <w:sz w:val="20"/>
                <w:szCs w:val="20"/>
                <w:lang w:val="en-GB"/>
              </w:rPr>
            </w:pPr>
            <w:r>
              <w:rPr>
                <w:b/>
                <w:bCs/>
                <w:sz w:val="20"/>
                <w:szCs w:val="20"/>
                <w:lang w:val="en-GB"/>
              </w:rPr>
              <w:t>3</w:t>
            </w:r>
          </w:p>
        </w:tc>
        <w:tc>
          <w:tcPr>
            <w:tcW w:w="1667" w:type="pct"/>
          </w:tcPr>
          <w:p w:rsidR="000F510C" w:rsidRDefault="000F510C">
            <w:pPr>
              <w:keepNext/>
              <w:outlineLvl w:val="1"/>
              <w:rPr>
                <w:rFonts w:eastAsia="MS Mincho"/>
                <w:bCs/>
                <w:sz w:val="20"/>
                <w:szCs w:val="20"/>
                <w:lang w:val="en-GB"/>
              </w:rPr>
            </w:pPr>
          </w:p>
        </w:tc>
      </w:tr>
      <w:tr w:rsidR="000F510C">
        <w:trPr>
          <w:trHeight w:val="20"/>
          <w:jc w:val="center"/>
        </w:trPr>
        <w:tc>
          <w:tcPr>
            <w:tcW w:w="1666" w:type="pct"/>
            <w:noWrap/>
            <w:hideMark/>
          </w:tcPr>
          <w:p w:rsidR="000F510C" w:rsidRDefault="005321F8">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rsidR="000F510C" w:rsidRDefault="005321F8">
            <w:pPr>
              <w:rPr>
                <w:color w:val="404040"/>
                <w:sz w:val="20"/>
                <w:szCs w:val="20"/>
                <w:shd w:val="clear" w:color="auto" w:fill="FFFFFF"/>
                <w:lang w:val="en-GB"/>
              </w:rPr>
            </w:pPr>
            <w:r>
              <w:rPr>
                <w:color w:val="404040"/>
                <w:sz w:val="20"/>
                <w:szCs w:val="20"/>
                <w:shd w:val="clear" w:color="auto" w:fill="FFFFFF"/>
                <w:lang w:val="en-GB"/>
              </w:rPr>
              <w:t xml:space="preserve">Rating Scale: </w:t>
            </w:r>
          </w:p>
          <w:p w:rsidR="000F510C" w:rsidRDefault="005321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0F510C" w:rsidRDefault="00BF4AEA">
            <w:pPr>
              <w:ind w:left="360"/>
              <w:rPr>
                <w:b/>
                <w:bCs/>
                <w:sz w:val="20"/>
                <w:szCs w:val="20"/>
                <w:lang w:val="en-GB"/>
              </w:rPr>
            </w:pPr>
            <w:r>
              <w:rPr>
                <w:b/>
                <w:bCs/>
                <w:sz w:val="20"/>
                <w:szCs w:val="20"/>
                <w:lang w:val="en-GB"/>
              </w:rPr>
              <w:t>2</w:t>
            </w:r>
          </w:p>
        </w:tc>
        <w:tc>
          <w:tcPr>
            <w:tcW w:w="1667" w:type="pct"/>
          </w:tcPr>
          <w:p w:rsidR="000F510C" w:rsidRDefault="007E3985">
            <w:pPr>
              <w:keepNext/>
              <w:outlineLvl w:val="1"/>
              <w:rPr>
                <w:rFonts w:eastAsia="MS Mincho"/>
                <w:bCs/>
                <w:sz w:val="20"/>
                <w:szCs w:val="20"/>
                <w:lang w:val="en-GB"/>
              </w:rPr>
            </w:pPr>
            <w:r>
              <w:rPr>
                <w:rFonts w:eastAsia="MS Mincho"/>
                <w:bCs/>
                <w:sz w:val="20"/>
                <w:szCs w:val="20"/>
                <w:lang w:val="en-GB"/>
              </w:rPr>
              <w:t>Background information relevant to present study is added</w:t>
            </w:r>
            <w:r w:rsidR="002112F2">
              <w:rPr>
                <w:rFonts w:eastAsia="MS Mincho"/>
                <w:bCs/>
                <w:sz w:val="20"/>
                <w:szCs w:val="20"/>
                <w:lang w:val="en-GB"/>
              </w:rPr>
              <w:t xml:space="preserve"> in revised manuscript</w:t>
            </w:r>
            <w:r>
              <w:rPr>
                <w:rFonts w:eastAsia="MS Mincho"/>
                <w:bCs/>
                <w:sz w:val="20"/>
                <w:szCs w:val="20"/>
                <w:lang w:val="en-GB"/>
              </w:rPr>
              <w:t>.</w:t>
            </w:r>
          </w:p>
        </w:tc>
      </w:tr>
      <w:tr w:rsidR="000F510C">
        <w:trPr>
          <w:trHeight w:val="20"/>
          <w:jc w:val="center"/>
        </w:trPr>
        <w:tc>
          <w:tcPr>
            <w:tcW w:w="1666" w:type="pct"/>
            <w:noWrap/>
            <w:hideMark/>
          </w:tcPr>
          <w:p w:rsidR="000F510C" w:rsidRDefault="005321F8">
            <w:pPr>
              <w:keepNext/>
              <w:outlineLvl w:val="1"/>
              <w:rPr>
                <w:rFonts w:eastAsia="MS Mincho"/>
                <w:b/>
                <w:bCs/>
                <w:sz w:val="20"/>
                <w:szCs w:val="20"/>
                <w:lang w:val="en-GB"/>
              </w:rPr>
            </w:pPr>
            <w:r>
              <w:rPr>
                <w:rFonts w:eastAsia="MS Mincho"/>
                <w:b/>
                <w:bCs/>
                <w:sz w:val="20"/>
                <w:szCs w:val="20"/>
                <w:lang w:val="en-GB"/>
              </w:rPr>
              <w:t>5. Are the research objectives/hypotheses clearly stated?</w:t>
            </w:r>
          </w:p>
          <w:p w:rsidR="000F510C" w:rsidRDefault="005321F8">
            <w:pPr>
              <w:rPr>
                <w:color w:val="404040"/>
                <w:sz w:val="20"/>
                <w:szCs w:val="20"/>
                <w:shd w:val="clear" w:color="auto" w:fill="FFFFFF"/>
                <w:lang w:val="en-GB"/>
              </w:rPr>
            </w:pPr>
            <w:r>
              <w:rPr>
                <w:color w:val="404040"/>
                <w:sz w:val="20"/>
                <w:szCs w:val="20"/>
                <w:shd w:val="clear" w:color="auto" w:fill="FFFFFF"/>
                <w:lang w:val="en-GB"/>
              </w:rPr>
              <w:t xml:space="preserve">Rating Scale: </w:t>
            </w:r>
          </w:p>
          <w:p w:rsidR="000F510C" w:rsidRDefault="005321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0F510C" w:rsidRDefault="00BF4AEA">
            <w:pPr>
              <w:ind w:left="360"/>
              <w:rPr>
                <w:b/>
                <w:bCs/>
                <w:sz w:val="20"/>
                <w:szCs w:val="20"/>
                <w:lang w:val="en-GB"/>
              </w:rPr>
            </w:pPr>
            <w:r>
              <w:rPr>
                <w:b/>
                <w:bCs/>
                <w:sz w:val="20"/>
                <w:szCs w:val="20"/>
                <w:lang w:val="en-GB"/>
              </w:rPr>
              <w:t>3</w:t>
            </w:r>
          </w:p>
        </w:tc>
        <w:tc>
          <w:tcPr>
            <w:tcW w:w="1667" w:type="pct"/>
          </w:tcPr>
          <w:p w:rsidR="000F510C" w:rsidRDefault="000F510C">
            <w:pPr>
              <w:keepNext/>
              <w:outlineLvl w:val="1"/>
              <w:rPr>
                <w:rFonts w:eastAsia="MS Mincho"/>
                <w:bCs/>
                <w:sz w:val="20"/>
                <w:szCs w:val="20"/>
                <w:lang w:val="en-GB"/>
              </w:rPr>
            </w:pPr>
          </w:p>
        </w:tc>
      </w:tr>
      <w:tr w:rsidR="000F510C">
        <w:trPr>
          <w:trHeight w:val="20"/>
          <w:jc w:val="center"/>
        </w:trPr>
        <w:tc>
          <w:tcPr>
            <w:tcW w:w="1666" w:type="pct"/>
            <w:noWrap/>
            <w:hideMark/>
          </w:tcPr>
          <w:p w:rsidR="000F510C" w:rsidRDefault="005321F8">
            <w:pPr>
              <w:keepNext/>
              <w:outlineLvl w:val="1"/>
              <w:rPr>
                <w:rFonts w:eastAsia="MS Mincho"/>
                <w:b/>
                <w:bCs/>
                <w:sz w:val="20"/>
                <w:szCs w:val="20"/>
                <w:lang w:val="en-GB"/>
              </w:rPr>
            </w:pPr>
            <w:r>
              <w:rPr>
                <w:rFonts w:eastAsia="MS Mincho"/>
                <w:b/>
                <w:bCs/>
                <w:sz w:val="20"/>
                <w:szCs w:val="20"/>
                <w:lang w:val="en-GB"/>
              </w:rPr>
              <w:t>6. Is the literature review relevant and up to date?</w:t>
            </w:r>
          </w:p>
          <w:p w:rsidR="000F510C" w:rsidRDefault="005321F8">
            <w:pPr>
              <w:rPr>
                <w:color w:val="404040"/>
                <w:sz w:val="20"/>
                <w:szCs w:val="20"/>
                <w:shd w:val="clear" w:color="auto" w:fill="FFFFFF"/>
                <w:lang w:val="en-GB"/>
              </w:rPr>
            </w:pPr>
            <w:r>
              <w:rPr>
                <w:color w:val="404040"/>
                <w:sz w:val="20"/>
                <w:szCs w:val="20"/>
                <w:shd w:val="clear" w:color="auto" w:fill="FFFFFF"/>
                <w:lang w:val="en-GB"/>
              </w:rPr>
              <w:t xml:space="preserve">Rating Scale: </w:t>
            </w:r>
          </w:p>
          <w:p w:rsidR="000F510C" w:rsidRDefault="005321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0F510C" w:rsidRDefault="00BF4AEA">
            <w:pPr>
              <w:ind w:left="360"/>
              <w:rPr>
                <w:b/>
                <w:bCs/>
                <w:sz w:val="20"/>
                <w:szCs w:val="20"/>
                <w:lang w:val="en-GB"/>
              </w:rPr>
            </w:pPr>
            <w:r>
              <w:rPr>
                <w:b/>
                <w:bCs/>
                <w:sz w:val="20"/>
                <w:szCs w:val="20"/>
                <w:lang w:val="en-GB"/>
              </w:rPr>
              <w:t>3</w:t>
            </w:r>
          </w:p>
        </w:tc>
        <w:tc>
          <w:tcPr>
            <w:tcW w:w="1667" w:type="pct"/>
          </w:tcPr>
          <w:p w:rsidR="000F510C" w:rsidRDefault="000F510C">
            <w:pPr>
              <w:keepNext/>
              <w:outlineLvl w:val="1"/>
              <w:rPr>
                <w:rFonts w:eastAsia="MS Mincho"/>
                <w:bCs/>
                <w:sz w:val="20"/>
                <w:szCs w:val="20"/>
                <w:lang w:val="en-GB"/>
              </w:rPr>
            </w:pPr>
          </w:p>
        </w:tc>
      </w:tr>
      <w:tr w:rsidR="000F510C">
        <w:trPr>
          <w:trHeight w:val="20"/>
          <w:jc w:val="center"/>
        </w:trPr>
        <w:tc>
          <w:tcPr>
            <w:tcW w:w="1666" w:type="pct"/>
            <w:noWrap/>
            <w:hideMark/>
          </w:tcPr>
          <w:p w:rsidR="000F510C" w:rsidRDefault="005321F8">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rsidR="000F510C" w:rsidRDefault="005321F8">
            <w:pPr>
              <w:rPr>
                <w:color w:val="404040"/>
                <w:sz w:val="20"/>
                <w:szCs w:val="20"/>
                <w:shd w:val="clear" w:color="auto" w:fill="FFFFFF"/>
                <w:lang w:val="en-GB"/>
              </w:rPr>
            </w:pPr>
            <w:r>
              <w:rPr>
                <w:color w:val="404040"/>
                <w:sz w:val="20"/>
                <w:szCs w:val="20"/>
                <w:shd w:val="clear" w:color="auto" w:fill="FFFFFF"/>
                <w:lang w:val="en-GB"/>
              </w:rPr>
              <w:t xml:space="preserve">Rating Scale: </w:t>
            </w:r>
          </w:p>
          <w:p w:rsidR="000F510C" w:rsidRDefault="005321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0F510C" w:rsidRDefault="00BF4AEA">
            <w:pPr>
              <w:ind w:left="360"/>
              <w:rPr>
                <w:b/>
                <w:bCs/>
                <w:sz w:val="20"/>
                <w:szCs w:val="20"/>
                <w:lang w:val="en-GB"/>
              </w:rPr>
            </w:pPr>
            <w:r>
              <w:rPr>
                <w:b/>
                <w:bCs/>
                <w:sz w:val="20"/>
                <w:szCs w:val="20"/>
                <w:lang w:val="en-GB"/>
              </w:rPr>
              <w:t>3</w:t>
            </w:r>
          </w:p>
        </w:tc>
        <w:tc>
          <w:tcPr>
            <w:tcW w:w="1667" w:type="pct"/>
          </w:tcPr>
          <w:p w:rsidR="000F510C" w:rsidRDefault="000F510C">
            <w:pPr>
              <w:keepNext/>
              <w:outlineLvl w:val="1"/>
              <w:rPr>
                <w:rFonts w:eastAsia="MS Mincho"/>
                <w:bCs/>
                <w:sz w:val="20"/>
                <w:szCs w:val="20"/>
                <w:lang w:val="en-GB"/>
              </w:rPr>
            </w:pPr>
          </w:p>
        </w:tc>
      </w:tr>
      <w:tr w:rsidR="000F510C">
        <w:trPr>
          <w:trHeight w:val="20"/>
          <w:jc w:val="center"/>
        </w:trPr>
        <w:tc>
          <w:tcPr>
            <w:tcW w:w="1666" w:type="pct"/>
            <w:noWrap/>
            <w:hideMark/>
          </w:tcPr>
          <w:p w:rsidR="000F510C" w:rsidRDefault="005321F8">
            <w:pPr>
              <w:keepNext/>
              <w:outlineLvl w:val="1"/>
              <w:rPr>
                <w:rFonts w:eastAsia="MS Mincho"/>
                <w:b/>
                <w:bCs/>
                <w:sz w:val="20"/>
                <w:szCs w:val="20"/>
                <w:lang w:val="en-GB"/>
              </w:rPr>
            </w:pPr>
            <w:r>
              <w:rPr>
                <w:rFonts w:eastAsia="MS Mincho"/>
                <w:b/>
                <w:bCs/>
                <w:sz w:val="20"/>
                <w:szCs w:val="20"/>
                <w:lang w:val="en-GB"/>
              </w:rPr>
              <w:t>8. Were ethical issues properly addressed (if applicable)?</w:t>
            </w:r>
          </w:p>
          <w:p w:rsidR="000F510C" w:rsidRDefault="005321F8">
            <w:pPr>
              <w:rPr>
                <w:color w:val="404040"/>
                <w:sz w:val="20"/>
                <w:szCs w:val="20"/>
                <w:shd w:val="clear" w:color="auto" w:fill="FFFFFF"/>
                <w:lang w:val="en-GB"/>
              </w:rPr>
            </w:pPr>
            <w:r>
              <w:rPr>
                <w:color w:val="404040"/>
                <w:sz w:val="20"/>
                <w:szCs w:val="20"/>
                <w:shd w:val="clear" w:color="auto" w:fill="FFFFFF"/>
                <w:lang w:val="en-GB"/>
              </w:rPr>
              <w:t xml:space="preserve">Rating Scale: </w:t>
            </w:r>
          </w:p>
          <w:p w:rsidR="000F510C" w:rsidRDefault="005321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0F510C" w:rsidRDefault="00BF4AEA">
            <w:pPr>
              <w:ind w:left="360"/>
              <w:rPr>
                <w:b/>
                <w:bCs/>
                <w:sz w:val="20"/>
                <w:szCs w:val="20"/>
                <w:lang w:val="en-GB"/>
              </w:rPr>
            </w:pPr>
            <w:r>
              <w:rPr>
                <w:b/>
                <w:bCs/>
                <w:sz w:val="20"/>
                <w:szCs w:val="20"/>
                <w:lang w:val="en-GB"/>
              </w:rPr>
              <w:t>3</w:t>
            </w:r>
          </w:p>
        </w:tc>
        <w:tc>
          <w:tcPr>
            <w:tcW w:w="1667" w:type="pct"/>
          </w:tcPr>
          <w:p w:rsidR="000F510C" w:rsidRDefault="000F510C">
            <w:pPr>
              <w:keepNext/>
              <w:outlineLvl w:val="1"/>
              <w:rPr>
                <w:rFonts w:eastAsia="MS Mincho"/>
                <w:bCs/>
                <w:sz w:val="20"/>
                <w:szCs w:val="20"/>
                <w:lang w:val="en-GB"/>
              </w:rPr>
            </w:pPr>
          </w:p>
        </w:tc>
      </w:tr>
      <w:tr w:rsidR="000F510C">
        <w:trPr>
          <w:trHeight w:val="20"/>
          <w:jc w:val="center"/>
        </w:trPr>
        <w:tc>
          <w:tcPr>
            <w:tcW w:w="1666" w:type="pct"/>
            <w:noWrap/>
            <w:hideMark/>
          </w:tcPr>
          <w:p w:rsidR="000F510C" w:rsidRDefault="005321F8">
            <w:pPr>
              <w:rPr>
                <w:b/>
                <w:sz w:val="20"/>
                <w:szCs w:val="20"/>
                <w:lang w:val="en-GB"/>
              </w:rPr>
            </w:pPr>
            <w:r>
              <w:rPr>
                <w:b/>
                <w:sz w:val="20"/>
                <w:szCs w:val="20"/>
                <w:lang w:val="en-GB"/>
              </w:rPr>
              <w:t xml:space="preserve">9. Are the results presented clearly? </w:t>
            </w:r>
          </w:p>
          <w:p w:rsidR="000F510C" w:rsidRDefault="005321F8">
            <w:pPr>
              <w:rPr>
                <w:color w:val="404040"/>
                <w:sz w:val="20"/>
                <w:szCs w:val="20"/>
                <w:shd w:val="clear" w:color="auto" w:fill="FFFFFF"/>
                <w:lang w:val="en-GB"/>
              </w:rPr>
            </w:pPr>
            <w:r>
              <w:rPr>
                <w:color w:val="404040"/>
                <w:sz w:val="20"/>
                <w:szCs w:val="20"/>
                <w:shd w:val="clear" w:color="auto" w:fill="FFFFFF"/>
                <w:lang w:val="en-GB"/>
              </w:rPr>
              <w:t xml:space="preserve">Rating Scale: </w:t>
            </w:r>
          </w:p>
          <w:p w:rsidR="000F510C" w:rsidRDefault="005321F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0F510C" w:rsidRDefault="00BF4AEA">
            <w:pPr>
              <w:contextualSpacing/>
              <w:rPr>
                <w:bCs/>
                <w:sz w:val="20"/>
                <w:szCs w:val="20"/>
                <w:lang w:val="en-GB"/>
              </w:rPr>
            </w:pPr>
            <w:r>
              <w:rPr>
                <w:bCs/>
                <w:sz w:val="20"/>
                <w:szCs w:val="20"/>
                <w:lang w:val="en-GB"/>
              </w:rPr>
              <w:t>3</w:t>
            </w:r>
          </w:p>
        </w:tc>
        <w:tc>
          <w:tcPr>
            <w:tcW w:w="1667" w:type="pct"/>
          </w:tcPr>
          <w:p w:rsidR="000F510C" w:rsidRDefault="000F510C">
            <w:pPr>
              <w:keepNext/>
              <w:outlineLvl w:val="1"/>
              <w:rPr>
                <w:rFonts w:eastAsia="MS Mincho"/>
                <w:bCs/>
                <w:sz w:val="20"/>
                <w:szCs w:val="20"/>
                <w:lang w:val="en-GB"/>
              </w:rPr>
            </w:pPr>
          </w:p>
        </w:tc>
      </w:tr>
      <w:tr w:rsidR="000F510C">
        <w:trPr>
          <w:trHeight w:val="20"/>
          <w:jc w:val="center"/>
        </w:trPr>
        <w:tc>
          <w:tcPr>
            <w:tcW w:w="1666" w:type="pct"/>
            <w:noWrap/>
            <w:hideMark/>
          </w:tcPr>
          <w:p w:rsidR="000F510C" w:rsidRDefault="005321F8">
            <w:pPr>
              <w:rPr>
                <w:b/>
                <w:sz w:val="20"/>
                <w:szCs w:val="20"/>
                <w:lang w:val="en-GB"/>
              </w:rPr>
            </w:pPr>
            <w:r>
              <w:rPr>
                <w:b/>
                <w:sz w:val="20"/>
                <w:szCs w:val="20"/>
                <w:lang w:val="en-GB"/>
              </w:rPr>
              <w:t>10. Are tables and figures clear, relevant, and necessary?</w:t>
            </w:r>
          </w:p>
          <w:p w:rsidR="000F510C" w:rsidRDefault="005321F8">
            <w:pPr>
              <w:rPr>
                <w:color w:val="404040"/>
                <w:sz w:val="20"/>
                <w:szCs w:val="20"/>
                <w:shd w:val="clear" w:color="auto" w:fill="FFFFFF"/>
                <w:lang w:val="en-GB"/>
              </w:rPr>
            </w:pPr>
            <w:r>
              <w:rPr>
                <w:color w:val="404040"/>
                <w:sz w:val="20"/>
                <w:szCs w:val="20"/>
                <w:shd w:val="clear" w:color="auto" w:fill="FFFFFF"/>
                <w:lang w:val="en-GB"/>
              </w:rPr>
              <w:t xml:space="preserve">Rating Scale: </w:t>
            </w:r>
          </w:p>
          <w:p w:rsidR="000F510C" w:rsidRPr="002112F2" w:rsidRDefault="005321F8">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0F510C" w:rsidRDefault="00BF4AEA">
            <w:pPr>
              <w:contextualSpacing/>
              <w:rPr>
                <w:bCs/>
                <w:sz w:val="20"/>
                <w:szCs w:val="20"/>
                <w:lang w:val="en-GB"/>
              </w:rPr>
            </w:pPr>
            <w:r>
              <w:rPr>
                <w:bCs/>
                <w:sz w:val="20"/>
                <w:szCs w:val="20"/>
                <w:lang w:val="en-GB"/>
              </w:rPr>
              <w:t>2</w:t>
            </w:r>
          </w:p>
        </w:tc>
        <w:tc>
          <w:tcPr>
            <w:tcW w:w="1667" w:type="pct"/>
          </w:tcPr>
          <w:p w:rsidR="000F510C" w:rsidRDefault="007E3985">
            <w:pPr>
              <w:keepNext/>
              <w:outlineLvl w:val="1"/>
              <w:rPr>
                <w:rFonts w:eastAsia="MS Mincho"/>
                <w:bCs/>
                <w:sz w:val="20"/>
                <w:szCs w:val="20"/>
                <w:lang w:val="en-GB"/>
              </w:rPr>
            </w:pPr>
            <w:r>
              <w:rPr>
                <w:rFonts w:eastAsia="MS Mincho"/>
                <w:bCs/>
                <w:sz w:val="20"/>
                <w:szCs w:val="20"/>
                <w:lang w:val="en-GB"/>
              </w:rPr>
              <w:t xml:space="preserve">Table </w:t>
            </w:r>
            <w:r w:rsidR="002112F2">
              <w:rPr>
                <w:rFonts w:eastAsia="MS Mincho"/>
                <w:bCs/>
                <w:sz w:val="20"/>
                <w:szCs w:val="20"/>
                <w:lang w:val="en-GB"/>
              </w:rPr>
              <w:t>with findings of present study shown in manuscript and figure showing comparative LC</w:t>
            </w:r>
            <w:r w:rsidR="002112F2" w:rsidRPr="002112F2">
              <w:rPr>
                <w:rFonts w:eastAsia="MS Mincho"/>
                <w:bCs/>
                <w:sz w:val="20"/>
                <w:szCs w:val="20"/>
                <w:vertAlign w:val="subscript"/>
                <w:lang w:val="en-GB"/>
              </w:rPr>
              <w:t>50</w:t>
            </w:r>
            <w:r w:rsidR="002112F2">
              <w:rPr>
                <w:rFonts w:eastAsia="MS Mincho"/>
                <w:bCs/>
                <w:sz w:val="20"/>
                <w:szCs w:val="20"/>
                <w:lang w:val="en-GB"/>
              </w:rPr>
              <w:t xml:space="preserve">  is added in revision.</w:t>
            </w:r>
          </w:p>
        </w:tc>
      </w:tr>
      <w:tr w:rsidR="000F510C">
        <w:trPr>
          <w:trHeight w:val="20"/>
          <w:jc w:val="center"/>
        </w:trPr>
        <w:tc>
          <w:tcPr>
            <w:tcW w:w="1666" w:type="pct"/>
            <w:noWrap/>
            <w:hideMark/>
          </w:tcPr>
          <w:p w:rsidR="000F510C" w:rsidRDefault="005321F8">
            <w:pPr>
              <w:rPr>
                <w:b/>
                <w:sz w:val="20"/>
                <w:szCs w:val="20"/>
                <w:lang w:val="en-GB"/>
              </w:rPr>
            </w:pPr>
            <w:r>
              <w:rPr>
                <w:b/>
                <w:sz w:val="20"/>
                <w:szCs w:val="20"/>
                <w:lang w:val="en-GB"/>
              </w:rPr>
              <w:t>11. Does the discussion relate findings to existing literature?</w:t>
            </w:r>
          </w:p>
          <w:p w:rsidR="000F510C" w:rsidRDefault="005321F8">
            <w:pPr>
              <w:rPr>
                <w:color w:val="404040"/>
                <w:sz w:val="20"/>
                <w:szCs w:val="20"/>
                <w:shd w:val="clear" w:color="auto" w:fill="FFFFFF"/>
                <w:lang w:val="en-GB"/>
              </w:rPr>
            </w:pPr>
            <w:r>
              <w:rPr>
                <w:color w:val="404040"/>
                <w:sz w:val="20"/>
                <w:szCs w:val="20"/>
                <w:shd w:val="clear" w:color="auto" w:fill="FFFFFF"/>
                <w:lang w:val="en-GB"/>
              </w:rPr>
              <w:t xml:space="preserve">Rating Scale: </w:t>
            </w:r>
          </w:p>
          <w:p w:rsidR="000F510C" w:rsidRDefault="005321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0F510C" w:rsidRDefault="00BF4AEA">
            <w:pPr>
              <w:contextualSpacing/>
              <w:rPr>
                <w:bCs/>
                <w:sz w:val="20"/>
                <w:szCs w:val="20"/>
                <w:lang w:val="en-GB"/>
              </w:rPr>
            </w:pPr>
            <w:r>
              <w:rPr>
                <w:bCs/>
                <w:sz w:val="20"/>
                <w:szCs w:val="20"/>
                <w:lang w:val="en-GB"/>
              </w:rPr>
              <w:t>3</w:t>
            </w:r>
          </w:p>
        </w:tc>
        <w:tc>
          <w:tcPr>
            <w:tcW w:w="1667" w:type="pct"/>
          </w:tcPr>
          <w:p w:rsidR="000F510C" w:rsidRDefault="000F510C">
            <w:pPr>
              <w:keepNext/>
              <w:outlineLvl w:val="1"/>
              <w:rPr>
                <w:rFonts w:eastAsia="MS Mincho"/>
                <w:bCs/>
                <w:sz w:val="20"/>
                <w:szCs w:val="20"/>
                <w:lang w:val="en-GB"/>
              </w:rPr>
            </w:pPr>
          </w:p>
        </w:tc>
      </w:tr>
      <w:tr w:rsidR="000F510C">
        <w:trPr>
          <w:trHeight w:val="20"/>
          <w:jc w:val="center"/>
        </w:trPr>
        <w:tc>
          <w:tcPr>
            <w:tcW w:w="1666" w:type="pct"/>
            <w:noWrap/>
            <w:hideMark/>
          </w:tcPr>
          <w:p w:rsidR="000F510C" w:rsidRDefault="005321F8">
            <w:pPr>
              <w:rPr>
                <w:b/>
                <w:sz w:val="20"/>
                <w:szCs w:val="20"/>
                <w:lang w:val="en-GB"/>
              </w:rPr>
            </w:pPr>
            <w:r>
              <w:rPr>
                <w:b/>
                <w:sz w:val="20"/>
                <w:szCs w:val="20"/>
                <w:lang w:val="en-GB"/>
              </w:rPr>
              <w:t>12. Are the conclusions supported by the data?</w:t>
            </w:r>
          </w:p>
          <w:p w:rsidR="000F510C" w:rsidRDefault="005321F8">
            <w:pPr>
              <w:rPr>
                <w:color w:val="404040"/>
                <w:sz w:val="20"/>
                <w:szCs w:val="20"/>
                <w:shd w:val="clear" w:color="auto" w:fill="FFFFFF"/>
                <w:lang w:val="en-GB"/>
              </w:rPr>
            </w:pPr>
            <w:r>
              <w:rPr>
                <w:color w:val="404040"/>
                <w:sz w:val="20"/>
                <w:szCs w:val="20"/>
                <w:shd w:val="clear" w:color="auto" w:fill="FFFFFF"/>
                <w:lang w:val="en-GB"/>
              </w:rPr>
              <w:t xml:space="preserve">Rating Scale: </w:t>
            </w:r>
          </w:p>
          <w:p w:rsidR="000F510C" w:rsidRDefault="005321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0F510C" w:rsidRDefault="00BF4AEA">
            <w:pPr>
              <w:contextualSpacing/>
              <w:rPr>
                <w:bCs/>
                <w:sz w:val="20"/>
                <w:szCs w:val="20"/>
                <w:lang w:val="en-GB"/>
              </w:rPr>
            </w:pPr>
            <w:r>
              <w:rPr>
                <w:bCs/>
                <w:sz w:val="20"/>
                <w:szCs w:val="20"/>
                <w:lang w:val="en-GB"/>
              </w:rPr>
              <w:t>3</w:t>
            </w:r>
          </w:p>
        </w:tc>
        <w:tc>
          <w:tcPr>
            <w:tcW w:w="1667" w:type="pct"/>
          </w:tcPr>
          <w:p w:rsidR="000F510C" w:rsidRDefault="000F510C">
            <w:pPr>
              <w:keepNext/>
              <w:outlineLvl w:val="1"/>
              <w:rPr>
                <w:rFonts w:eastAsia="MS Mincho"/>
                <w:bCs/>
                <w:sz w:val="20"/>
                <w:szCs w:val="20"/>
                <w:lang w:val="en-GB"/>
              </w:rPr>
            </w:pPr>
          </w:p>
        </w:tc>
      </w:tr>
      <w:tr w:rsidR="000F510C">
        <w:trPr>
          <w:trHeight w:val="20"/>
          <w:jc w:val="center"/>
        </w:trPr>
        <w:tc>
          <w:tcPr>
            <w:tcW w:w="1666" w:type="pct"/>
            <w:noWrap/>
            <w:hideMark/>
          </w:tcPr>
          <w:p w:rsidR="000F510C" w:rsidRDefault="005321F8">
            <w:pPr>
              <w:rPr>
                <w:b/>
                <w:sz w:val="20"/>
                <w:szCs w:val="20"/>
                <w:lang w:val="en-GB"/>
              </w:rPr>
            </w:pPr>
            <w:r>
              <w:rPr>
                <w:b/>
                <w:sz w:val="20"/>
                <w:szCs w:val="20"/>
                <w:lang w:val="en-GB"/>
              </w:rPr>
              <w:t>13. Are the limitations of the study discussed?</w:t>
            </w:r>
          </w:p>
          <w:p w:rsidR="000F510C" w:rsidRDefault="005321F8">
            <w:pPr>
              <w:rPr>
                <w:color w:val="404040"/>
                <w:sz w:val="20"/>
                <w:szCs w:val="20"/>
                <w:shd w:val="clear" w:color="auto" w:fill="FFFFFF"/>
                <w:lang w:val="en-GB"/>
              </w:rPr>
            </w:pPr>
            <w:r>
              <w:rPr>
                <w:color w:val="404040"/>
                <w:sz w:val="20"/>
                <w:szCs w:val="20"/>
                <w:shd w:val="clear" w:color="auto" w:fill="FFFFFF"/>
                <w:lang w:val="en-GB"/>
              </w:rPr>
              <w:t xml:space="preserve">Rating Scale: </w:t>
            </w:r>
          </w:p>
          <w:p w:rsidR="000F510C" w:rsidRDefault="005321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0F510C" w:rsidRDefault="00BF4AEA">
            <w:pPr>
              <w:contextualSpacing/>
              <w:rPr>
                <w:bCs/>
                <w:sz w:val="20"/>
                <w:szCs w:val="20"/>
                <w:lang w:val="en-GB"/>
              </w:rPr>
            </w:pPr>
            <w:r>
              <w:rPr>
                <w:bCs/>
                <w:sz w:val="20"/>
                <w:szCs w:val="20"/>
                <w:lang w:val="en-GB"/>
              </w:rPr>
              <w:t>3</w:t>
            </w:r>
          </w:p>
        </w:tc>
        <w:tc>
          <w:tcPr>
            <w:tcW w:w="1667" w:type="pct"/>
          </w:tcPr>
          <w:p w:rsidR="000F510C" w:rsidRDefault="000F510C">
            <w:pPr>
              <w:keepNext/>
              <w:outlineLvl w:val="1"/>
              <w:rPr>
                <w:rFonts w:eastAsia="MS Mincho"/>
                <w:bCs/>
                <w:sz w:val="20"/>
                <w:szCs w:val="20"/>
                <w:lang w:val="en-GB"/>
              </w:rPr>
            </w:pPr>
          </w:p>
        </w:tc>
      </w:tr>
      <w:tr w:rsidR="000F510C">
        <w:trPr>
          <w:trHeight w:val="20"/>
          <w:jc w:val="center"/>
        </w:trPr>
        <w:tc>
          <w:tcPr>
            <w:tcW w:w="1666" w:type="pct"/>
            <w:noWrap/>
            <w:hideMark/>
          </w:tcPr>
          <w:p w:rsidR="000F510C" w:rsidRDefault="005321F8">
            <w:pPr>
              <w:rPr>
                <w:b/>
                <w:sz w:val="20"/>
                <w:szCs w:val="20"/>
                <w:lang w:val="en-GB"/>
              </w:rPr>
            </w:pPr>
            <w:r>
              <w:rPr>
                <w:b/>
                <w:sz w:val="20"/>
                <w:szCs w:val="20"/>
                <w:lang w:val="en-GB"/>
              </w:rPr>
              <w:t>14. Are the references relevant and sufficient (in number)?</w:t>
            </w:r>
          </w:p>
          <w:p w:rsidR="000F510C" w:rsidRDefault="005321F8">
            <w:pPr>
              <w:rPr>
                <w:color w:val="404040"/>
                <w:sz w:val="20"/>
                <w:szCs w:val="20"/>
                <w:shd w:val="clear" w:color="auto" w:fill="FFFFFF"/>
                <w:lang w:val="en-GB"/>
              </w:rPr>
            </w:pPr>
            <w:r>
              <w:rPr>
                <w:color w:val="404040"/>
                <w:sz w:val="20"/>
                <w:szCs w:val="20"/>
                <w:shd w:val="clear" w:color="auto" w:fill="FFFFFF"/>
                <w:lang w:val="en-GB"/>
              </w:rPr>
              <w:t xml:space="preserve">Rating Scale: </w:t>
            </w:r>
          </w:p>
          <w:p w:rsidR="000F510C" w:rsidRDefault="005321F8">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rsidR="000F510C" w:rsidRDefault="005321F8">
            <w:pPr>
              <w:rPr>
                <w:sz w:val="20"/>
                <w:szCs w:val="20"/>
                <w:lang w:val="en-GB"/>
              </w:rPr>
            </w:pPr>
            <w:r>
              <w:rPr>
                <w:color w:val="404040"/>
                <w:sz w:val="20"/>
                <w:szCs w:val="20"/>
                <w:shd w:val="clear" w:color="auto" w:fill="FFFFFF"/>
                <w:lang w:val="en-GB"/>
              </w:rPr>
              <w:t>N/A = Not Applicable</w:t>
            </w:r>
          </w:p>
        </w:tc>
        <w:tc>
          <w:tcPr>
            <w:tcW w:w="1667" w:type="pct"/>
          </w:tcPr>
          <w:p w:rsidR="000F510C" w:rsidRDefault="00BF4AEA">
            <w:pPr>
              <w:contextualSpacing/>
              <w:rPr>
                <w:bCs/>
                <w:sz w:val="20"/>
                <w:szCs w:val="20"/>
                <w:lang w:val="en-GB"/>
              </w:rPr>
            </w:pPr>
            <w:r>
              <w:rPr>
                <w:bCs/>
                <w:sz w:val="20"/>
                <w:szCs w:val="20"/>
                <w:lang w:val="en-GB"/>
              </w:rPr>
              <w:lastRenderedPageBreak/>
              <w:t>3</w:t>
            </w:r>
          </w:p>
        </w:tc>
        <w:tc>
          <w:tcPr>
            <w:tcW w:w="1667" w:type="pct"/>
          </w:tcPr>
          <w:p w:rsidR="000F510C" w:rsidRDefault="000F510C">
            <w:pPr>
              <w:keepNext/>
              <w:outlineLvl w:val="1"/>
              <w:rPr>
                <w:rFonts w:eastAsia="MS Mincho"/>
                <w:bCs/>
                <w:sz w:val="20"/>
                <w:szCs w:val="20"/>
                <w:lang w:val="en-GB"/>
              </w:rPr>
            </w:pPr>
          </w:p>
        </w:tc>
      </w:tr>
      <w:tr w:rsidR="000F510C">
        <w:trPr>
          <w:trHeight w:val="20"/>
          <w:jc w:val="center"/>
        </w:trPr>
        <w:tc>
          <w:tcPr>
            <w:tcW w:w="1666" w:type="pct"/>
            <w:noWrap/>
            <w:hideMark/>
          </w:tcPr>
          <w:p w:rsidR="000F510C" w:rsidRDefault="005321F8">
            <w:pPr>
              <w:rPr>
                <w:b/>
                <w:sz w:val="20"/>
                <w:szCs w:val="20"/>
                <w:lang w:val="en-GB"/>
              </w:rPr>
            </w:pPr>
            <w:r>
              <w:rPr>
                <w:b/>
                <w:sz w:val="20"/>
                <w:szCs w:val="20"/>
                <w:lang w:val="en-GB"/>
              </w:rPr>
              <w:lastRenderedPageBreak/>
              <w:t>15. Is the manuscript written in clear and understandable language?</w:t>
            </w:r>
          </w:p>
          <w:p w:rsidR="000F510C" w:rsidRDefault="005321F8">
            <w:pPr>
              <w:rPr>
                <w:color w:val="404040"/>
                <w:sz w:val="20"/>
                <w:szCs w:val="20"/>
                <w:shd w:val="clear" w:color="auto" w:fill="FFFFFF"/>
                <w:lang w:val="en-GB"/>
              </w:rPr>
            </w:pPr>
            <w:r>
              <w:rPr>
                <w:color w:val="404040"/>
                <w:sz w:val="20"/>
                <w:szCs w:val="20"/>
                <w:shd w:val="clear" w:color="auto" w:fill="FFFFFF"/>
                <w:lang w:val="en-GB"/>
              </w:rPr>
              <w:t xml:space="preserve">Rating Scale: </w:t>
            </w:r>
          </w:p>
          <w:p w:rsidR="000F510C" w:rsidRDefault="005321F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0F510C" w:rsidRDefault="005321F8">
            <w:pPr>
              <w:rPr>
                <w:sz w:val="20"/>
                <w:szCs w:val="20"/>
                <w:lang w:val="en-GB"/>
              </w:rPr>
            </w:pPr>
            <w:r>
              <w:rPr>
                <w:color w:val="404040"/>
                <w:sz w:val="20"/>
                <w:szCs w:val="20"/>
                <w:shd w:val="clear" w:color="auto" w:fill="FFFFFF"/>
                <w:lang w:val="en-GB"/>
              </w:rPr>
              <w:t>N/A = Not Applicable</w:t>
            </w:r>
          </w:p>
        </w:tc>
        <w:tc>
          <w:tcPr>
            <w:tcW w:w="1667" w:type="pct"/>
          </w:tcPr>
          <w:p w:rsidR="000F510C" w:rsidRDefault="00BF4AEA">
            <w:pPr>
              <w:contextualSpacing/>
              <w:rPr>
                <w:bCs/>
                <w:sz w:val="20"/>
                <w:szCs w:val="20"/>
                <w:lang w:val="en-GB"/>
              </w:rPr>
            </w:pPr>
            <w:r>
              <w:rPr>
                <w:bCs/>
                <w:sz w:val="20"/>
                <w:szCs w:val="20"/>
                <w:lang w:val="en-GB"/>
              </w:rPr>
              <w:t>3</w:t>
            </w:r>
          </w:p>
        </w:tc>
        <w:tc>
          <w:tcPr>
            <w:tcW w:w="1667" w:type="pct"/>
          </w:tcPr>
          <w:p w:rsidR="000F510C" w:rsidRDefault="000F510C">
            <w:pPr>
              <w:keepNext/>
              <w:outlineLvl w:val="1"/>
              <w:rPr>
                <w:rFonts w:eastAsia="MS Mincho"/>
                <w:bCs/>
                <w:sz w:val="20"/>
                <w:szCs w:val="20"/>
                <w:lang w:val="en-GB"/>
              </w:rPr>
            </w:pPr>
          </w:p>
        </w:tc>
      </w:tr>
    </w:tbl>
    <w:p w:rsidR="000F510C" w:rsidRDefault="000F510C">
      <w:pPr>
        <w:jc w:val="both"/>
        <w:rPr>
          <w:rFonts w:eastAsia="MS Mincho"/>
          <w:b/>
          <w:bCs/>
          <w:sz w:val="20"/>
          <w:szCs w:val="20"/>
          <w:u w:val="single"/>
          <w:lang w:val="en-GB"/>
        </w:rPr>
      </w:pPr>
    </w:p>
    <w:p w:rsidR="000F510C" w:rsidRDefault="000F510C">
      <w:pPr>
        <w:jc w:val="both"/>
        <w:rPr>
          <w:rFonts w:eastAsia="MS Mincho"/>
          <w:b/>
          <w:bCs/>
          <w:sz w:val="20"/>
          <w:szCs w:val="20"/>
          <w:u w:val="single"/>
          <w:lang w:val="en-GB"/>
        </w:rPr>
      </w:pPr>
    </w:p>
    <w:p w:rsidR="000F510C" w:rsidRDefault="005321F8">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28"/>
        <w:gridCol w:w="4632"/>
        <w:gridCol w:w="4632"/>
      </w:tblGrid>
      <w:tr w:rsidR="000F510C">
        <w:trPr>
          <w:trHeight w:val="20"/>
          <w:jc w:val="center"/>
        </w:trPr>
        <w:tc>
          <w:tcPr>
            <w:tcW w:w="1666" w:type="pct"/>
            <w:noWrap/>
          </w:tcPr>
          <w:p w:rsidR="000F510C" w:rsidRDefault="000F510C">
            <w:pPr>
              <w:keepNext/>
              <w:outlineLvl w:val="1"/>
              <w:rPr>
                <w:rFonts w:eastAsia="MS Mincho"/>
                <w:b/>
                <w:bCs/>
                <w:sz w:val="20"/>
                <w:szCs w:val="20"/>
                <w:lang w:val="en-GB"/>
              </w:rPr>
            </w:pPr>
          </w:p>
        </w:tc>
        <w:tc>
          <w:tcPr>
            <w:tcW w:w="1667" w:type="pct"/>
          </w:tcPr>
          <w:p w:rsidR="000F510C" w:rsidRDefault="005321F8">
            <w:pPr>
              <w:keepNext/>
              <w:outlineLvl w:val="1"/>
              <w:rPr>
                <w:rFonts w:eastAsia="MS Mincho"/>
                <w:b/>
                <w:bCs/>
                <w:sz w:val="20"/>
                <w:szCs w:val="20"/>
                <w:lang w:val="en-GB"/>
              </w:rPr>
            </w:pPr>
            <w:r>
              <w:rPr>
                <w:rFonts w:eastAsia="MS Mincho"/>
                <w:b/>
                <w:bCs/>
                <w:sz w:val="20"/>
                <w:szCs w:val="20"/>
                <w:lang w:val="en-GB"/>
              </w:rPr>
              <w:t>Reviewer’s comment</w:t>
            </w:r>
          </w:p>
          <w:p w:rsidR="000F510C" w:rsidRDefault="000F510C">
            <w:pPr>
              <w:rPr>
                <w:sz w:val="20"/>
                <w:szCs w:val="20"/>
                <w:lang w:val="en-GB"/>
              </w:rPr>
            </w:pPr>
          </w:p>
        </w:tc>
        <w:tc>
          <w:tcPr>
            <w:tcW w:w="1667" w:type="pct"/>
          </w:tcPr>
          <w:p w:rsidR="000F510C" w:rsidRDefault="005321F8">
            <w:pPr>
              <w:spacing w:after="160" w:line="256" w:lineRule="auto"/>
              <w:rPr>
                <w:rFonts w:eastAsia="Calibri"/>
                <w:kern w:val="2"/>
                <w:sz w:val="20"/>
                <w:szCs w:val="20"/>
                <w:lang w:val="en-IN"/>
              </w:rPr>
            </w:pPr>
            <w:r>
              <w:rPr>
                <w:rFonts w:eastAsia="Calibri"/>
                <w:b/>
                <w:kern w:val="2"/>
                <w:sz w:val="20"/>
                <w:szCs w:val="20"/>
                <w:lang w:val="en-IN"/>
              </w:rPr>
              <w:t>Author’s Feedback</w:t>
            </w:r>
            <w:r w:rsidRPr="008A048C">
              <w:rPr>
                <w:rFonts w:eastAsia="Calibri"/>
                <w:kern w:val="2"/>
                <w:sz w:val="20"/>
                <w:szCs w:val="20"/>
                <w:highlight w:val="yellow"/>
                <w:lang w:val="en-IN"/>
              </w:rPr>
              <w:t>(It is mandatory that authors should write his/her feedback here)</w:t>
            </w:r>
          </w:p>
          <w:p w:rsidR="000F510C" w:rsidRDefault="000F510C">
            <w:pPr>
              <w:keepNext/>
              <w:outlineLvl w:val="1"/>
              <w:rPr>
                <w:rFonts w:eastAsia="MS Mincho"/>
                <w:bCs/>
                <w:sz w:val="20"/>
                <w:szCs w:val="20"/>
                <w:lang w:val="en-GB"/>
              </w:rPr>
            </w:pPr>
          </w:p>
        </w:tc>
      </w:tr>
      <w:tr w:rsidR="000F510C">
        <w:trPr>
          <w:trHeight w:val="20"/>
          <w:jc w:val="center"/>
        </w:trPr>
        <w:tc>
          <w:tcPr>
            <w:tcW w:w="1666" w:type="pct"/>
            <w:noWrap/>
          </w:tcPr>
          <w:p w:rsidR="000F510C" w:rsidRDefault="005321F8">
            <w:pPr>
              <w:rPr>
                <w:b/>
                <w:bCs/>
                <w:sz w:val="20"/>
                <w:szCs w:val="20"/>
                <w:lang w:val="en-GB"/>
              </w:rPr>
            </w:pPr>
            <w:r>
              <w:rPr>
                <w:b/>
                <w:bCs/>
                <w:sz w:val="20"/>
                <w:szCs w:val="20"/>
                <w:lang w:val="en-GB"/>
              </w:rPr>
              <w:t>Is the title of the article suitable?</w:t>
            </w:r>
          </w:p>
          <w:p w:rsidR="000F510C" w:rsidRDefault="000F510C">
            <w:pPr>
              <w:rPr>
                <w:bCs/>
                <w:sz w:val="20"/>
                <w:szCs w:val="20"/>
                <w:lang w:val="en-GB"/>
              </w:rPr>
            </w:pPr>
          </w:p>
          <w:p w:rsidR="000F510C" w:rsidRDefault="005321F8">
            <w:pPr>
              <w:rPr>
                <w:bCs/>
                <w:sz w:val="20"/>
                <w:szCs w:val="20"/>
                <w:lang w:val="en-GB"/>
              </w:rPr>
            </w:pPr>
            <w:r>
              <w:rPr>
                <w:bCs/>
                <w:sz w:val="20"/>
                <w:szCs w:val="20"/>
                <w:lang w:val="en-GB"/>
              </w:rPr>
              <w:t>If your answer is NO, please provide a brief, clear suggestion for improvement.</w:t>
            </w:r>
          </w:p>
          <w:p w:rsidR="000F510C" w:rsidRDefault="000F510C">
            <w:pPr>
              <w:rPr>
                <w:sz w:val="20"/>
                <w:szCs w:val="20"/>
                <w:u w:val="single"/>
                <w:lang w:val="en-GB"/>
              </w:rPr>
            </w:pPr>
          </w:p>
        </w:tc>
        <w:tc>
          <w:tcPr>
            <w:tcW w:w="1667" w:type="pct"/>
          </w:tcPr>
          <w:p w:rsidR="000F510C" w:rsidRDefault="00BF4AEA">
            <w:pPr>
              <w:ind w:left="360"/>
              <w:rPr>
                <w:b/>
                <w:bCs/>
                <w:sz w:val="20"/>
                <w:szCs w:val="20"/>
                <w:lang w:val="en-GB"/>
              </w:rPr>
            </w:pPr>
            <w:r>
              <w:rPr>
                <w:b/>
                <w:bCs/>
                <w:sz w:val="20"/>
                <w:szCs w:val="20"/>
                <w:lang w:val="en-GB"/>
              </w:rPr>
              <w:t>Yes</w:t>
            </w:r>
          </w:p>
        </w:tc>
        <w:tc>
          <w:tcPr>
            <w:tcW w:w="1667" w:type="pct"/>
          </w:tcPr>
          <w:p w:rsidR="000F510C" w:rsidRDefault="002112F2">
            <w:pPr>
              <w:keepNext/>
              <w:outlineLvl w:val="1"/>
              <w:rPr>
                <w:rFonts w:eastAsia="MS Mincho"/>
                <w:bCs/>
                <w:sz w:val="20"/>
                <w:szCs w:val="20"/>
                <w:lang w:val="en-GB"/>
              </w:rPr>
            </w:pPr>
            <w:r>
              <w:rPr>
                <w:rFonts w:eastAsia="MS Mincho"/>
                <w:bCs/>
                <w:sz w:val="20"/>
                <w:szCs w:val="20"/>
                <w:lang w:val="en-GB"/>
              </w:rPr>
              <w:t>Yes, and with editors suggestion title has been modified.</w:t>
            </w:r>
          </w:p>
        </w:tc>
      </w:tr>
      <w:tr w:rsidR="000F510C">
        <w:trPr>
          <w:trHeight w:val="20"/>
          <w:jc w:val="center"/>
        </w:trPr>
        <w:tc>
          <w:tcPr>
            <w:tcW w:w="1666" w:type="pct"/>
            <w:noWrap/>
          </w:tcPr>
          <w:p w:rsidR="000F510C" w:rsidRDefault="005321F8">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rsidR="000F510C" w:rsidRDefault="005321F8">
            <w:pPr>
              <w:rPr>
                <w:bCs/>
                <w:sz w:val="20"/>
                <w:szCs w:val="20"/>
                <w:lang w:val="en-GB"/>
              </w:rPr>
            </w:pPr>
            <w:r>
              <w:rPr>
                <w:bCs/>
                <w:sz w:val="20"/>
                <w:szCs w:val="20"/>
                <w:lang w:val="en-GB"/>
              </w:rPr>
              <w:t>s</w:t>
            </w:r>
          </w:p>
          <w:p w:rsidR="000F510C" w:rsidRDefault="005321F8">
            <w:pPr>
              <w:rPr>
                <w:bCs/>
                <w:sz w:val="20"/>
                <w:szCs w:val="20"/>
                <w:lang w:val="en-GB"/>
              </w:rPr>
            </w:pPr>
            <w:r>
              <w:rPr>
                <w:bCs/>
                <w:sz w:val="20"/>
                <w:szCs w:val="20"/>
                <w:lang w:val="en-GB"/>
              </w:rPr>
              <w:t>If your answer is NO, please provide a brief, clear suggestion for improvement.</w:t>
            </w:r>
          </w:p>
          <w:p w:rsidR="000F510C" w:rsidRDefault="000F510C">
            <w:pPr>
              <w:rPr>
                <w:sz w:val="20"/>
                <w:szCs w:val="20"/>
                <w:lang w:val="en-GB"/>
              </w:rPr>
            </w:pPr>
          </w:p>
        </w:tc>
        <w:tc>
          <w:tcPr>
            <w:tcW w:w="1667" w:type="pct"/>
          </w:tcPr>
          <w:p w:rsidR="000F510C" w:rsidRDefault="00BF4AEA">
            <w:pPr>
              <w:ind w:left="360"/>
              <w:rPr>
                <w:b/>
                <w:bCs/>
                <w:sz w:val="20"/>
                <w:szCs w:val="20"/>
                <w:lang w:val="en-GB"/>
              </w:rPr>
            </w:pPr>
            <w:r>
              <w:rPr>
                <w:b/>
                <w:bCs/>
                <w:sz w:val="20"/>
                <w:szCs w:val="20"/>
                <w:lang w:val="en-GB"/>
              </w:rPr>
              <w:t>yes</w:t>
            </w:r>
          </w:p>
        </w:tc>
        <w:tc>
          <w:tcPr>
            <w:tcW w:w="1667" w:type="pct"/>
          </w:tcPr>
          <w:p w:rsidR="000F510C" w:rsidRDefault="002112F2">
            <w:pPr>
              <w:keepNext/>
              <w:outlineLvl w:val="1"/>
              <w:rPr>
                <w:rFonts w:eastAsia="MS Mincho"/>
                <w:bCs/>
                <w:sz w:val="20"/>
                <w:szCs w:val="20"/>
                <w:lang w:val="en-GB"/>
              </w:rPr>
            </w:pPr>
            <w:r>
              <w:rPr>
                <w:rFonts w:eastAsia="MS Mincho"/>
                <w:bCs/>
                <w:sz w:val="20"/>
                <w:szCs w:val="20"/>
                <w:lang w:val="en-GB"/>
              </w:rPr>
              <w:t>Abstract explains findings of the study.</w:t>
            </w:r>
          </w:p>
        </w:tc>
      </w:tr>
      <w:tr w:rsidR="000F510C">
        <w:trPr>
          <w:trHeight w:val="20"/>
          <w:jc w:val="center"/>
        </w:trPr>
        <w:tc>
          <w:tcPr>
            <w:tcW w:w="1666" w:type="pct"/>
            <w:noWrap/>
            <w:hideMark/>
          </w:tcPr>
          <w:p w:rsidR="000F510C" w:rsidRDefault="005321F8">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rsidR="000F510C" w:rsidRDefault="005321F8">
            <w:pPr>
              <w:rPr>
                <w:bCs/>
                <w:sz w:val="20"/>
                <w:szCs w:val="20"/>
                <w:lang w:val="en-GB"/>
              </w:rPr>
            </w:pPr>
            <w:r>
              <w:rPr>
                <w:bCs/>
                <w:sz w:val="20"/>
                <w:szCs w:val="20"/>
                <w:lang w:val="en-GB"/>
              </w:rPr>
              <w:t>If your answer is NO, please provide a brief, clear suggestion for improvement</w:t>
            </w:r>
          </w:p>
          <w:p w:rsidR="000F510C" w:rsidRDefault="005321F8">
            <w:pPr>
              <w:rPr>
                <w:b/>
                <w:sz w:val="20"/>
                <w:szCs w:val="20"/>
                <w:lang w:val="en-GB"/>
              </w:rPr>
            </w:pPr>
            <w:r>
              <w:rPr>
                <w:bCs/>
                <w:sz w:val="20"/>
                <w:szCs w:val="20"/>
                <w:lang w:val="en-GB"/>
              </w:rPr>
              <w:t>.</w:t>
            </w:r>
          </w:p>
        </w:tc>
        <w:tc>
          <w:tcPr>
            <w:tcW w:w="1667" w:type="pct"/>
          </w:tcPr>
          <w:p w:rsidR="000F510C" w:rsidRDefault="00BF4AEA">
            <w:pPr>
              <w:contextualSpacing/>
              <w:rPr>
                <w:bCs/>
                <w:sz w:val="20"/>
                <w:szCs w:val="20"/>
                <w:lang w:val="en-GB"/>
              </w:rPr>
            </w:pPr>
            <w:r>
              <w:rPr>
                <w:bCs/>
                <w:sz w:val="20"/>
                <w:szCs w:val="20"/>
                <w:lang w:val="en-GB"/>
              </w:rPr>
              <w:t>yes</w:t>
            </w:r>
          </w:p>
        </w:tc>
        <w:tc>
          <w:tcPr>
            <w:tcW w:w="1667" w:type="pct"/>
          </w:tcPr>
          <w:p w:rsidR="000F510C" w:rsidRDefault="002E3B68">
            <w:pPr>
              <w:keepNext/>
              <w:outlineLvl w:val="1"/>
              <w:rPr>
                <w:rFonts w:eastAsia="MS Mincho"/>
                <w:bCs/>
                <w:sz w:val="20"/>
                <w:szCs w:val="20"/>
                <w:lang w:val="en-GB"/>
              </w:rPr>
            </w:pPr>
            <w:r>
              <w:rPr>
                <w:rFonts w:eastAsia="MS Mincho"/>
                <w:bCs/>
                <w:sz w:val="20"/>
                <w:szCs w:val="20"/>
                <w:lang w:val="en-GB"/>
              </w:rPr>
              <w:t>Yes manuscript has been written in scientific and systematic manner.</w:t>
            </w:r>
          </w:p>
        </w:tc>
      </w:tr>
      <w:tr w:rsidR="000F510C">
        <w:trPr>
          <w:trHeight w:val="20"/>
          <w:jc w:val="center"/>
        </w:trPr>
        <w:tc>
          <w:tcPr>
            <w:tcW w:w="1666" w:type="pct"/>
            <w:noWrap/>
          </w:tcPr>
          <w:p w:rsidR="000F510C" w:rsidRDefault="005321F8">
            <w:pPr>
              <w:rPr>
                <w:b/>
                <w:bCs/>
                <w:sz w:val="20"/>
                <w:szCs w:val="20"/>
                <w:lang w:val="en-GB"/>
              </w:rPr>
            </w:pPr>
            <w:r>
              <w:rPr>
                <w:b/>
                <w:bCs/>
                <w:sz w:val="20"/>
                <w:szCs w:val="20"/>
                <w:lang w:val="en-GB"/>
              </w:rPr>
              <w:t xml:space="preserve">Are the references sufficient and recent? </w:t>
            </w:r>
          </w:p>
          <w:p w:rsidR="000F510C" w:rsidRDefault="005321F8">
            <w:pPr>
              <w:rPr>
                <w:bCs/>
                <w:sz w:val="20"/>
                <w:szCs w:val="20"/>
                <w:lang w:val="en-GB"/>
              </w:rPr>
            </w:pPr>
            <w:r>
              <w:rPr>
                <w:bCs/>
                <w:sz w:val="20"/>
                <w:szCs w:val="20"/>
                <w:lang w:val="en-GB"/>
              </w:rPr>
              <w:t>(YES or NO)</w:t>
            </w:r>
          </w:p>
          <w:p w:rsidR="000F510C" w:rsidRDefault="000F510C">
            <w:pPr>
              <w:rPr>
                <w:bCs/>
                <w:sz w:val="20"/>
                <w:szCs w:val="20"/>
                <w:lang w:val="en-GB"/>
              </w:rPr>
            </w:pPr>
          </w:p>
          <w:p w:rsidR="000F510C" w:rsidRDefault="005321F8">
            <w:pPr>
              <w:rPr>
                <w:bCs/>
                <w:sz w:val="20"/>
                <w:szCs w:val="20"/>
                <w:lang w:val="en-GB"/>
              </w:rPr>
            </w:pPr>
            <w:r>
              <w:rPr>
                <w:bCs/>
                <w:sz w:val="20"/>
                <w:szCs w:val="20"/>
                <w:lang w:val="en-GB"/>
              </w:rPr>
              <w:t>If your answer is NO, please provide clear suggestion for improvement.</w:t>
            </w:r>
          </w:p>
          <w:p w:rsidR="000F510C" w:rsidRDefault="000F510C">
            <w:pPr>
              <w:rPr>
                <w:b/>
                <w:bCs/>
                <w:sz w:val="20"/>
                <w:szCs w:val="20"/>
                <w:lang w:val="en-GB"/>
              </w:rPr>
            </w:pPr>
          </w:p>
        </w:tc>
        <w:tc>
          <w:tcPr>
            <w:tcW w:w="1667" w:type="pct"/>
          </w:tcPr>
          <w:p w:rsidR="000F510C" w:rsidRDefault="00930AF5">
            <w:pPr>
              <w:contextualSpacing/>
              <w:rPr>
                <w:bCs/>
                <w:sz w:val="20"/>
                <w:szCs w:val="20"/>
                <w:lang w:val="en-GB"/>
              </w:rPr>
            </w:pPr>
            <w:r>
              <w:rPr>
                <w:b/>
                <w:bCs/>
                <w:sz w:val="20"/>
                <w:szCs w:val="20"/>
                <w:lang w:val="en-GB"/>
              </w:rPr>
              <w:t>References are sufficient, but formatting is required</w:t>
            </w:r>
          </w:p>
        </w:tc>
        <w:tc>
          <w:tcPr>
            <w:tcW w:w="1667" w:type="pct"/>
          </w:tcPr>
          <w:p w:rsidR="000F510C" w:rsidRDefault="002112F2">
            <w:pPr>
              <w:keepNext/>
              <w:outlineLvl w:val="1"/>
              <w:rPr>
                <w:rFonts w:eastAsia="MS Mincho"/>
                <w:bCs/>
                <w:sz w:val="20"/>
                <w:szCs w:val="20"/>
                <w:lang w:val="en-GB"/>
              </w:rPr>
            </w:pPr>
            <w:r>
              <w:rPr>
                <w:rFonts w:eastAsia="MS Mincho"/>
                <w:bCs/>
                <w:sz w:val="20"/>
                <w:szCs w:val="20"/>
                <w:lang w:val="en-GB"/>
              </w:rPr>
              <w:t>References are formatted in revised manuscript.</w:t>
            </w:r>
          </w:p>
        </w:tc>
      </w:tr>
      <w:tr w:rsidR="000F510C">
        <w:trPr>
          <w:trHeight w:val="20"/>
          <w:jc w:val="center"/>
        </w:trPr>
        <w:tc>
          <w:tcPr>
            <w:tcW w:w="1666" w:type="pct"/>
            <w:noWrap/>
          </w:tcPr>
          <w:p w:rsidR="000F510C" w:rsidRDefault="005321F8">
            <w:pPr>
              <w:rPr>
                <w:b/>
                <w:bCs/>
                <w:sz w:val="20"/>
                <w:szCs w:val="20"/>
                <w:lang w:val="en-GB"/>
              </w:rPr>
            </w:pPr>
            <w:r>
              <w:rPr>
                <w:b/>
                <w:bCs/>
                <w:sz w:val="20"/>
                <w:szCs w:val="20"/>
                <w:lang w:val="en-GB"/>
              </w:rPr>
              <w:t>Are there ethical issues in this manuscript?</w:t>
            </w:r>
          </w:p>
          <w:p w:rsidR="000F510C" w:rsidRDefault="005321F8">
            <w:pPr>
              <w:rPr>
                <w:bCs/>
                <w:sz w:val="20"/>
                <w:szCs w:val="20"/>
                <w:lang w:val="en-GB"/>
              </w:rPr>
            </w:pPr>
            <w:r>
              <w:rPr>
                <w:bCs/>
                <w:sz w:val="20"/>
                <w:szCs w:val="20"/>
                <w:lang w:val="en-GB"/>
              </w:rPr>
              <w:t>(YES or NO)</w:t>
            </w:r>
          </w:p>
          <w:p w:rsidR="000F510C" w:rsidRDefault="000F510C">
            <w:pPr>
              <w:rPr>
                <w:bCs/>
                <w:sz w:val="20"/>
                <w:szCs w:val="20"/>
                <w:lang w:val="en-GB"/>
              </w:rPr>
            </w:pPr>
          </w:p>
          <w:p w:rsidR="000F510C" w:rsidRDefault="005321F8">
            <w:pPr>
              <w:rPr>
                <w:bCs/>
                <w:sz w:val="20"/>
                <w:szCs w:val="20"/>
                <w:lang w:val="en-GB"/>
              </w:rPr>
            </w:pPr>
            <w:r>
              <w:rPr>
                <w:bCs/>
                <w:sz w:val="20"/>
                <w:szCs w:val="20"/>
                <w:lang w:val="en-GB"/>
              </w:rPr>
              <w:t>(If yes, kindly please write down the ethical issues here in details)</w:t>
            </w:r>
          </w:p>
          <w:p w:rsidR="000F510C" w:rsidRDefault="000F510C">
            <w:pPr>
              <w:rPr>
                <w:bCs/>
                <w:sz w:val="20"/>
                <w:szCs w:val="20"/>
                <w:lang w:val="en-GB"/>
              </w:rPr>
            </w:pPr>
          </w:p>
        </w:tc>
        <w:tc>
          <w:tcPr>
            <w:tcW w:w="1667" w:type="pct"/>
          </w:tcPr>
          <w:p w:rsidR="000F510C" w:rsidRDefault="00930AF5">
            <w:pPr>
              <w:contextualSpacing/>
              <w:rPr>
                <w:bCs/>
                <w:sz w:val="20"/>
                <w:szCs w:val="20"/>
                <w:lang w:val="en-GB"/>
              </w:rPr>
            </w:pPr>
            <w:r>
              <w:rPr>
                <w:bCs/>
                <w:sz w:val="20"/>
                <w:szCs w:val="20"/>
                <w:lang w:val="en-GB"/>
              </w:rPr>
              <w:t>No</w:t>
            </w:r>
          </w:p>
        </w:tc>
        <w:tc>
          <w:tcPr>
            <w:tcW w:w="1667" w:type="pct"/>
          </w:tcPr>
          <w:p w:rsidR="000F510C" w:rsidRDefault="002E3B68">
            <w:pPr>
              <w:keepNext/>
              <w:outlineLvl w:val="1"/>
              <w:rPr>
                <w:rFonts w:eastAsia="MS Mincho"/>
                <w:bCs/>
                <w:sz w:val="20"/>
                <w:szCs w:val="20"/>
                <w:lang w:val="en-GB"/>
              </w:rPr>
            </w:pPr>
            <w:r>
              <w:rPr>
                <w:rFonts w:eastAsia="MS Mincho"/>
                <w:bCs/>
                <w:sz w:val="20"/>
                <w:szCs w:val="20"/>
                <w:lang w:val="en-GB"/>
              </w:rPr>
              <w:t>No</w:t>
            </w:r>
          </w:p>
        </w:tc>
      </w:tr>
    </w:tbl>
    <w:p w:rsidR="000F510C" w:rsidRDefault="000F510C">
      <w:pPr>
        <w:keepNext/>
        <w:outlineLvl w:val="1"/>
        <w:rPr>
          <w:rFonts w:eastAsia="MS Mincho"/>
          <w:b/>
          <w:bCs/>
          <w:sz w:val="20"/>
          <w:szCs w:val="20"/>
          <w:highlight w:val="yellow"/>
          <w:lang w:val="en-GB"/>
        </w:rPr>
      </w:pPr>
      <w:bookmarkStart w:id="0" w:name="_GoBack"/>
      <w:bookmarkEnd w:id="0"/>
    </w:p>
    <w:sectPr w:rsidR="000F510C" w:rsidSect="000B352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7C80" w:rsidRDefault="00FE7C80">
      <w:r>
        <w:separator/>
      </w:r>
    </w:p>
  </w:endnote>
  <w:endnote w:type="continuationSeparator" w:id="1">
    <w:p w:rsidR="00FE7C80" w:rsidRDefault="00FE7C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10C" w:rsidRDefault="000F510C">
    <w:pPr>
      <w:pStyle w:val="Footer"/>
      <w:jc w:val="right"/>
    </w:pPr>
  </w:p>
  <w:p w:rsidR="000F510C" w:rsidRDefault="005321F8">
    <w:pPr>
      <w:pStyle w:val="Footer"/>
      <w:jc w:val="right"/>
      <w:rPr>
        <w:b/>
        <w:sz w:val="20"/>
      </w:rPr>
    </w:pPr>
    <w:r>
      <w:rPr>
        <w:sz w:val="20"/>
      </w:rPr>
      <w:t xml:space="preserve">Page </w:t>
    </w:r>
    <w:r w:rsidR="00E4643E">
      <w:rPr>
        <w:b/>
        <w:sz w:val="20"/>
      </w:rPr>
      <w:fldChar w:fldCharType="begin"/>
    </w:r>
    <w:r>
      <w:rPr>
        <w:b/>
        <w:sz w:val="20"/>
      </w:rPr>
      <w:instrText xml:space="preserve"> PAGE </w:instrText>
    </w:r>
    <w:r w:rsidR="00E4643E">
      <w:rPr>
        <w:b/>
        <w:sz w:val="20"/>
      </w:rPr>
      <w:fldChar w:fldCharType="separate"/>
    </w:r>
    <w:r w:rsidR="002E3B68">
      <w:rPr>
        <w:b/>
        <w:noProof/>
        <w:sz w:val="20"/>
      </w:rPr>
      <w:t>1</w:t>
    </w:r>
    <w:r w:rsidR="00E4643E">
      <w:rPr>
        <w:b/>
        <w:sz w:val="20"/>
      </w:rPr>
      <w:fldChar w:fldCharType="end"/>
    </w:r>
    <w:r>
      <w:rPr>
        <w:sz w:val="20"/>
      </w:rPr>
      <w:t xml:space="preserve"> of </w:t>
    </w:r>
    <w:r w:rsidR="00E4643E">
      <w:rPr>
        <w:b/>
        <w:sz w:val="20"/>
      </w:rPr>
      <w:fldChar w:fldCharType="begin"/>
    </w:r>
    <w:r>
      <w:rPr>
        <w:b/>
        <w:sz w:val="20"/>
      </w:rPr>
      <w:instrText xml:space="preserve"> NUMPAGES  </w:instrText>
    </w:r>
    <w:r w:rsidR="00E4643E">
      <w:rPr>
        <w:b/>
        <w:sz w:val="20"/>
      </w:rPr>
      <w:fldChar w:fldCharType="separate"/>
    </w:r>
    <w:r w:rsidR="002E3B68">
      <w:rPr>
        <w:b/>
        <w:noProof/>
        <w:sz w:val="20"/>
      </w:rPr>
      <w:t>2</w:t>
    </w:r>
    <w:r w:rsidR="00E4643E">
      <w:rPr>
        <w:b/>
        <w:sz w:val="20"/>
      </w:rPr>
      <w:fldChar w:fldCharType="end"/>
    </w:r>
  </w:p>
  <w:p w:rsidR="000F510C" w:rsidRDefault="005321F8">
    <w:pPr>
      <w:pStyle w:val="Footer"/>
      <w:jc w:val="right"/>
      <w:rPr>
        <w:b/>
        <w:sz w:val="20"/>
      </w:rPr>
    </w:pPr>
    <w:r>
      <w:rPr>
        <w:b/>
        <w:sz w:val="20"/>
      </w:rPr>
      <w:t>V240326</w:t>
    </w:r>
  </w:p>
  <w:p w:rsidR="000F510C" w:rsidRDefault="000F510C">
    <w:pPr>
      <w:pStyle w:val="Footer"/>
      <w:jc w:val="right"/>
    </w:pPr>
  </w:p>
  <w:p w:rsidR="000F510C" w:rsidRDefault="000F510C">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7C80" w:rsidRDefault="00FE7C80">
      <w:r>
        <w:separator/>
      </w:r>
    </w:p>
  </w:footnote>
  <w:footnote w:type="continuationSeparator" w:id="1">
    <w:p w:rsidR="00FE7C80" w:rsidRDefault="00FE7C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10C" w:rsidRDefault="000F510C">
    <w:pPr>
      <w:spacing w:before="100" w:beforeAutospacing="1" w:after="100" w:afterAutospacing="1"/>
      <w:jc w:val="center"/>
      <w:rPr>
        <w:b/>
        <w:bCs/>
        <w:color w:val="003399"/>
        <w:szCs w:val="20"/>
        <w:u w:val="single"/>
        <w:lang w:val="en-GB"/>
      </w:rPr>
    </w:pPr>
  </w:p>
  <w:p w:rsidR="000F510C" w:rsidRDefault="005321F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efaultTabStop w:val="720"/>
  <w:hyphenationZone w:val="425"/>
  <w:drawingGridHorizontalSpacing w:val="120"/>
  <w:displayHorizontalDrawingGridEvery w:val="2"/>
  <w:characterSpacingControl w:val="doNotCompress"/>
  <w:hdrShapeDefaults>
    <o:shapedefaults v:ext="edit" spidmax="8194"/>
  </w:hdrShapeDefaults>
  <w:footnotePr>
    <w:footnote w:id="0"/>
    <w:footnote w:id="1"/>
  </w:footnotePr>
  <w:endnotePr>
    <w:endnote w:id="0"/>
    <w:endnote w:id="1"/>
  </w:endnotePr>
  <w:compat/>
  <w:rsids>
    <w:rsidRoot w:val="000F510C"/>
    <w:rsid w:val="0004384F"/>
    <w:rsid w:val="000B3529"/>
    <w:rsid w:val="000F510C"/>
    <w:rsid w:val="00131508"/>
    <w:rsid w:val="00157326"/>
    <w:rsid w:val="00160DC1"/>
    <w:rsid w:val="002112F2"/>
    <w:rsid w:val="00273D2C"/>
    <w:rsid w:val="002B2D60"/>
    <w:rsid w:val="002E3B68"/>
    <w:rsid w:val="00482091"/>
    <w:rsid w:val="004A3E1F"/>
    <w:rsid w:val="005321F8"/>
    <w:rsid w:val="005F0BC8"/>
    <w:rsid w:val="006518EB"/>
    <w:rsid w:val="007E3985"/>
    <w:rsid w:val="008306C9"/>
    <w:rsid w:val="00842810"/>
    <w:rsid w:val="008A048C"/>
    <w:rsid w:val="008F33D6"/>
    <w:rsid w:val="00930AF5"/>
    <w:rsid w:val="00AD2A0C"/>
    <w:rsid w:val="00BF013A"/>
    <w:rsid w:val="00BF4AEA"/>
    <w:rsid w:val="00C96601"/>
    <w:rsid w:val="00CD638B"/>
    <w:rsid w:val="00DF284A"/>
    <w:rsid w:val="00E4643E"/>
    <w:rsid w:val="00FE7C80"/>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3529"/>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B3529"/>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B3529"/>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B3529"/>
    <w:rPr>
      <w:rFonts w:ascii="Helvetica" w:eastAsia="MS Mincho" w:hAnsi="Helvetica" w:cs="Helvetica"/>
      <w:b/>
      <w:bCs/>
      <w:sz w:val="20"/>
      <w:szCs w:val="20"/>
      <w:lang w:val="fr-FR"/>
    </w:rPr>
  </w:style>
  <w:style w:type="character" w:customStyle="1" w:styleId="Heading4Char">
    <w:name w:val="Heading 4 Char"/>
    <w:link w:val="Heading4"/>
    <w:rsid w:val="000B3529"/>
    <w:rPr>
      <w:rFonts w:ascii="Arial Unicode MS" w:eastAsia="Arial Unicode MS" w:hAnsi="Arial Unicode MS" w:cs="Arial Unicode MS"/>
      <w:b/>
      <w:bCs/>
      <w:sz w:val="24"/>
      <w:szCs w:val="24"/>
      <w:lang w:val="en-US"/>
    </w:rPr>
  </w:style>
  <w:style w:type="paragraph" w:styleId="NormalWeb">
    <w:name w:val="Normal (Web)"/>
    <w:basedOn w:val="Normal"/>
    <w:rsid w:val="000B352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B3529"/>
    <w:pPr>
      <w:jc w:val="both"/>
    </w:pPr>
    <w:rPr>
      <w:rFonts w:ascii="Helvetica" w:eastAsia="MS Mincho" w:hAnsi="Helvetica"/>
      <w:lang w:val="fr-FR"/>
    </w:rPr>
  </w:style>
  <w:style w:type="character" w:customStyle="1" w:styleId="BodyTextChar">
    <w:name w:val="Body Text Char"/>
    <w:link w:val="BodyText"/>
    <w:rsid w:val="000B3529"/>
    <w:rPr>
      <w:rFonts w:ascii="Helvetica" w:eastAsia="MS Mincho" w:hAnsi="Helvetica" w:cs="Helvetica"/>
      <w:sz w:val="24"/>
      <w:szCs w:val="24"/>
      <w:lang w:val="fr-FR"/>
    </w:rPr>
  </w:style>
  <w:style w:type="paragraph" w:styleId="Header">
    <w:name w:val="header"/>
    <w:basedOn w:val="Normal"/>
    <w:link w:val="HeaderChar"/>
    <w:uiPriority w:val="99"/>
    <w:rsid w:val="000B3529"/>
    <w:pPr>
      <w:tabs>
        <w:tab w:val="center" w:pos="4680"/>
        <w:tab w:val="right" w:pos="9360"/>
      </w:tabs>
    </w:pPr>
  </w:style>
  <w:style w:type="character" w:customStyle="1" w:styleId="HeaderChar">
    <w:name w:val="Header Char"/>
    <w:link w:val="Header"/>
    <w:uiPriority w:val="99"/>
    <w:rsid w:val="000B352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B3529"/>
    <w:pPr>
      <w:tabs>
        <w:tab w:val="center" w:pos="4513"/>
        <w:tab w:val="right" w:pos="9026"/>
      </w:tabs>
    </w:pPr>
  </w:style>
  <w:style w:type="character" w:customStyle="1" w:styleId="FooterChar">
    <w:name w:val="Footer Char"/>
    <w:link w:val="Footer"/>
    <w:uiPriority w:val="99"/>
    <w:rsid w:val="000B3529"/>
    <w:rPr>
      <w:rFonts w:ascii="Times New Roman" w:eastAsia="Times New Roman" w:hAnsi="Times New Roman" w:cs="Times New Roman"/>
      <w:sz w:val="24"/>
      <w:szCs w:val="24"/>
      <w:lang w:val="en-US"/>
    </w:rPr>
  </w:style>
  <w:style w:type="character" w:styleId="Hyperlink">
    <w:name w:val="Hyperlink"/>
    <w:uiPriority w:val="99"/>
    <w:unhideWhenUsed/>
    <w:rsid w:val="000B3529"/>
    <w:rPr>
      <w:color w:val="0000FF"/>
      <w:u w:val="single"/>
    </w:rPr>
  </w:style>
  <w:style w:type="paragraph" w:styleId="ListParagraph">
    <w:name w:val="List Paragraph"/>
    <w:basedOn w:val="Normal"/>
    <w:uiPriority w:val="34"/>
    <w:qFormat/>
    <w:rsid w:val="000B3529"/>
    <w:pPr>
      <w:ind w:left="720"/>
      <w:contextualSpacing/>
    </w:pPr>
  </w:style>
  <w:style w:type="paragraph" w:styleId="Revision">
    <w:name w:val="Revision"/>
    <w:hidden/>
    <w:uiPriority w:val="99"/>
    <w:semiHidden/>
    <w:rsid w:val="000B3529"/>
    <w:rPr>
      <w:sz w:val="22"/>
      <w:szCs w:val="22"/>
      <w:lang w:val="en-US" w:eastAsia="en-US"/>
    </w:rPr>
  </w:style>
  <w:style w:type="character" w:styleId="FollowedHyperlink">
    <w:name w:val="FollowedHyperlink"/>
    <w:uiPriority w:val="99"/>
    <w:semiHidden/>
    <w:unhideWhenUsed/>
    <w:rsid w:val="000B3529"/>
    <w:rPr>
      <w:color w:val="800080"/>
      <w:u w:val="single"/>
    </w:rPr>
  </w:style>
  <w:style w:type="table" w:styleId="TableGrid">
    <w:name w:val="Table Grid"/>
    <w:basedOn w:val="TableNormal"/>
    <w:uiPriority w:val="59"/>
    <w:rsid w:val="000B352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3529"/>
    <w:rPr>
      <w:color w:val="605E5C"/>
      <w:shd w:val="clear" w:color="auto" w:fill="E1DFDD"/>
    </w:rPr>
  </w:style>
  <w:style w:type="character" w:customStyle="1" w:styleId="UnresolvedMention">
    <w:name w:val="Unresolved Mention"/>
    <w:uiPriority w:val="99"/>
    <w:semiHidden/>
    <w:unhideWhenUsed/>
    <w:rsid w:val="000B3529"/>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743</Words>
  <Characters>4236</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4970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10</cp:revision>
  <dcterms:created xsi:type="dcterms:W3CDTF">2026-06-27T17:54:00Z</dcterms:created>
  <dcterms:modified xsi:type="dcterms:W3CDTF">2026-06-30T10:24:00Z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