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14:paraId="08C1146F" w14:textId="77777777">
        <w:trPr>
          <w:trHeight w:val="20"/>
          <w:jc w:val="center"/>
        </w:trPr>
        <w:tc>
          <w:tcPr>
            <w:tcW w:w="1186" w:type="pct"/>
          </w:tcPr>
          <w:p w14:paraId="22AE33AA" w14:textId="77777777" w:rsidR="000F510C" w:rsidRDefault="00D07CD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00C638" w14:textId="77777777" w:rsidR="000F510C" w:rsidRDefault="000F51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75B5803D" w14:textId="77777777">
        <w:trPr>
          <w:trHeight w:val="20"/>
          <w:jc w:val="center"/>
        </w:trPr>
        <w:tc>
          <w:tcPr>
            <w:tcW w:w="1186" w:type="pct"/>
          </w:tcPr>
          <w:p w14:paraId="7239A1BD" w14:textId="77777777" w:rsidR="000F510C" w:rsidRDefault="00D07CD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FED170" w14:textId="61CB2A44" w:rsidR="000F510C" w:rsidRDefault="00FB2F13">
            <w:pPr>
              <w:pStyle w:val="NormalWeb"/>
              <w:spacing w:before="0" w:beforeAutospacing="0" w:after="0" w:afterAutospacing="0"/>
              <w:rPr>
                <w:rFonts w:ascii="Times New Roman" w:hAnsi="Times New Roman" w:cs="Times New Roman"/>
                <w:b/>
                <w:bCs/>
                <w:sz w:val="20"/>
                <w:szCs w:val="20"/>
                <w:lang w:val="en-GB"/>
              </w:rPr>
            </w:pPr>
            <w:r w:rsidRPr="00FB2F13">
              <w:rPr>
                <w:rFonts w:ascii="Times New Roman" w:hAnsi="Times New Roman" w:cs="Times New Roman"/>
                <w:b/>
                <w:bCs/>
                <w:sz w:val="20"/>
                <w:szCs w:val="20"/>
                <w:lang w:val="en-GB"/>
              </w:rPr>
              <w:t>Ms_UPJOZ_6182</w:t>
            </w:r>
          </w:p>
        </w:tc>
      </w:tr>
      <w:tr w:rsidR="000F510C" w14:paraId="7A55579C" w14:textId="77777777">
        <w:trPr>
          <w:trHeight w:val="20"/>
          <w:jc w:val="center"/>
        </w:trPr>
        <w:tc>
          <w:tcPr>
            <w:tcW w:w="1186" w:type="pct"/>
          </w:tcPr>
          <w:p w14:paraId="4F059A19" w14:textId="77777777" w:rsidR="000F510C" w:rsidRDefault="00D07CD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F58754" w14:textId="1C62B648" w:rsidR="000F510C" w:rsidRDefault="00FB2F13">
            <w:pPr>
              <w:pStyle w:val="NormalWeb"/>
              <w:spacing w:before="0" w:beforeAutospacing="0" w:after="0" w:afterAutospacing="0"/>
              <w:rPr>
                <w:rFonts w:ascii="Times New Roman" w:hAnsi="Times New Roman" w:cs="Times New Roman"/>
                <w:b/>
                <w:sz w:val="20"/>
                <w:szCs w:val="20"/>
                <w:lang w:val="en-GB"/>
              </w:rPr>
            </w:pPr>
            <w:r w:rsidRPr="00FB2F13">
              <w:rPr>
                <w:rFonts w:ascii="Times New Roman" w:hAnsi="Times New Roman" w:cs="Times New Roman"/>
                <w:b/>
                <w:sz w:val="20"/>
                <w:szCs w:val="20"/>
                <w:lang w:val="en-GB"/>
              </w:rPr>
              <w:t>Prevalence and Distribution of Ectoparasite Species in Manipuri Pony of Imphal West District, Manipur, India</w:t>
            </w:r>
          </w:p>
        </w:tc>
      </w:tr>
      <w:tr w:rsidR="000F510C" w14:paraId="1A34BFE0" w14:textId="77777777">
        <w:trPr>
          <w:trHeight w:val="20"/>
          <w:jc w:val="center"/>
        </w:trPr>
        <w:tc>
          <w:tcPr>
            <w:tcW w:w="1186" w:type="pct"/>
          </w:tcPr>
          <w:p w14:paraId="370F016B" w14:textId="77777777" w:rsidR="000F510C" w:rsidRDefault="00D07CD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5B6488D" w14:textId="77777777" w:rsidR="000F510C" w:rsidRDefault="00D07CD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D0A2B87" w14:textId="77777777" w:rsidR="000F510C" w:rsidRDefault="000F510C">
            <w:pPr>
              <w:pStyle w:val="NormalWeb"/>
              <w:spacing w:before="0" w:beforeAutospacing="0" w:after="0" w:afterAutospacing="0"/>
              <w:rPr>
                <w:rFonts w:ascii="Times New Roman" w:hAnsi="Times New Roman" w:cs="Times New Roman"/>
                <w:b/>
                <w:sz w:val="20"/>
                <w:szCs w:val="20"/>
                <w:lang w:val="en-GB"/>
              </w:rPr>
            </w:pPr>
          </w:p>
        </w:tc>
      </w:tr>
    </w:tbl>
    <w:p w14:paraId="2505A95B" w14:textId="77777777" w:rsidR="000F510C" w:rsidRDefault="000F510C">
      <w:pPr>
        <w:jc w:val="both"/>
        <w:rPr>
          <w:rFonts w:eastAsia="MS Mincho"/>
          <w:sz w:val="20"/>
          <w:szCs w:val="20"/>
          <w:lang w:val="en-GB" w:eastAsia="x-none"/>
        </w:rPr>
      </w:pPr>
    </w:p>
    <w:p w14:paraId="653EDD7A" w14:textId="77777777" w:rsidR="000F510C" w:rsidRDefault="000F510C">
      <w:pPr>
        <w:jc w:val="both"/>
        <w:rPr>
          <w:rFonts w:eastAsia="MS Mincho"/>
          <w:sz w:val="20"/>
          <w:szCs w:val="20"/>
          <w:lang w:val="en-GB" w:eastAsia="x-none"/>
        </w:rPr>
      </w:pPr>
    </w:p>
    <w:p w14:paraId="37C36DDC" w14:textId="77777777" w:rsidR="000F510C" w:rsidRDefault="00D07CD4">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F5A50E9" w14:textId="77777777" w:rsidR="000F510C" w:rsidRDefault="000F51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14:paraId="0C31D4D0" w14:textId="77777777">
        <w:trPr>
          <w:trHeight w:val="20"/>
          <w:jc w:val="center"/>
        </w:trPr>
        <w:tc>
          <w:tcPr>
            <w:tcW w:w="1666" w:type="pct"/>
            <w:noWrap/>
          </w:tcPr>
          <w:p w14:paraId="26DED922" w14:textId="77777777" w:rsidR="000F510C" w:rsidRDefault="000F510C">
            <w:pPr>
              <w:keepNext/>
              <w:outlineLvl w:val="1"/>
              <w:rPr>
                <w:rFonts w:eastAsia="MS Mincho"/>
                <w:b/>
                <w:bCs/>
                <w:sz w:val="20"/>
                <w:szCs w:val="20"/>
                <w:lang w:val="en-GB"/>
              </w:rPr>
            </w:pPr>
          </w:p>
        </w:tc>
        <w:tc>
          <w:tcPr>
            <w:tcW w:w="1667" w:type="pct"/>
            <w:hideMark/>
          </w:tcPr>
          <w:p w14:paraId="4E3CA2B3" w14:textId="77777777" w:rsidR="000F510C" w:rsidRDefault="00D07CD4">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3A9375" w14:textId="77777777" w:rsidR="000F510C" w:rsidRDefault="00D07CD4">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37AE97" w14:textId="77777777" w:rsidR="000F510C" w:rsidRDefault="000F510C">
            <w:pPr>
              <w:keepNext/>
              <w:outlineLvl w:val="1"/>
              <w:rPr>
                <w:rFonts w:eastAsia="MS Mincho"/>
                <w:bCs/>
                <w:sz w:val="20"/>
                <w:szCs w:val="20"/>
                <w:lang w:val="en-GB"/>
              </w:rPr>
            </w:pPr>
          </w:p>
        </w:tc>
      </w:tr>
      <w:tr w:rsidR="000F510C" w14:paraId="47461211" w14:textId="77777777">
        <w:trPr>
          <w:trHeight w:val="20"/>
          <w:jc w:val="center"/>
        </w:trPr>
        <w:tc>
          <w:tcPr>
            <w:tcW w:w="1666" w:type="pct"/>
            <w:noWrap/>
            <w:hideMark/>
          </w:tcPr>
          <w:p w14:paraId="6EBDF013" w14:textId="77777777" w:rsidR="000F510C" w:rsidRDefault="00D07CD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AFF1CE" w14:textId="77777777" w:rsidR="000F510C" w:rsidRDefault="00D07CD4">
            <w:pPr>
              <w:rPr>
                <w:rFonts w:eastAsia="MS Mincho"/>
                <w:bCs/>
                <w:sz w:val="20"/>
                <w:szCs w:val="20"/>
                <w:lang w:val="en-GB"/>
              </w:rPr>
            </w:pPr>
            <w:r>
              <w:rPr>
                <w:bCs/>
                <w:sz w:val="20"/>
                <w:szCs w:val="20"/>
                <w:lang w:val="en-GB"/>
              </w:rPr>
              <w:t>be required for this part.</w:t>
            </w:r>
          </w:p>
        </w:tc>
        <w:tc>
          <w:tcPr>
            <w:tcW w:w="1667" w:type="pct"/>
          </w:tcPr>
          <w:p w14:paraId="03DC2AB4" w14:textId="77777777" w:rsidR="000F510C" w:rsidRDefault="000F510C">
            <w:pPr>
              <w:contextualSpacing/>
              <w:rPr>
                <w:b/>
                <w:bCs/>
                <w:sz w:val="20"/>
                <w:szCs w:val="20"/>
                <w:lang w:val="en-GB"/>
              </w:rPr>
            </w:pPr>
          </w:p>
        </w:tc>
        <w:tc>
          <w:tcPr>
            <w:tcW w:w="1667" w:type="pct"/>
          </w:tcPr>
          <w:p w14:paraId="305EFE14" w14:textId="5C8478EC" w:rsidR="000F510C" w:rsidRDefault="00BE5062">
            <w:pPr>
              <w:keepNext/>
              <w:outlineLvl w:val="1"/>
              <w:rPr>
                <w:rFonts w:eastAsia="MS Mincho"/>
                <w:bCs/>
                <w:sz w:val="20"/>
                <w:szCs w:val="20"/>
                <w:lang w:val="en-GB"/>
              </w:rPr>
            </w:pPr>
            <w:r w:rsidRPr="00BE5062">
              <w:rPr>
                <w:rFonts w:eastAsia="MS Mincho"/>
                <w:bCs/>
                <w:sz w:val="20"/>
                <w:szCs w:val="20"/>
              </w:rPr>
              <w:t>This study provides baseline information on the prevalence and diversity of ectoparasites infesting Manipuri ponies, an endangered indigenous equine breed of Northeast India. The findings fill an important knowledge gap in equine parasitology and contribute to the limited epidemiological data available for this breed. The documented ectoparasite fauna and infestation patterns may assist veterinarians and researchers in developing effective surveillance and control strategies. Additionally, the study serves as a foundation for future research and supports the conservation and health management of Manipuri ponies.</w:t>
            </w:r>
          </w:p>
        </w:tc>
      </w:tr>
    </w:tbl>
    <w:p w14:paraId="662FF6FB" w14:textId="77777777" w:rsidR="000F510C" w:rsidRDefault="000F510C">
      <w:pPr>
        <w:rPr>
          <w:sz w:val="20"/>
          <w:szCs w:val="20"/>
          <w:lang w:val="en-GB"/>
        </w:rPr>
      </w:pPr>
    </w:p>
    <w:p w14:paraId="5922EF19" w14:textId="77777777" w:rsidR="000F510C" w:rsidRDefault="000F510C">
      <w:pPr>
        <w:rPr>
          <w:sz w:val="20"/>
          <w:szCs w:val="20"/>
          <w:lang w:val="en-GB"/>
        </w:rPr>
      </w:pPr>
    </w:p>
    <w:p w14:paraId="2C3B6BD9" w14:textId="77777777" w:rsidR="000F510C" w:rsidRDefault="00D07CD4">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A52E88"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71A1EB94" w14:textId="77777777">
        <w:trPr>
          <w:trHeight w:val="20"/>
          <w:jc w:val="center"/>
        </w:trPr>
        <w:tc>
          <w:tcPr>
            <w:tcW w:w="1666" w:type="pct"/>
            <w:noWrap/>
          </w:tcPr>
          <w:p w14:paraId="21F71B48" w14:textId="77777777" w:rsidR="000F510C" w:rsidRDefault="000F510C">
            <w:pPr>
              <w:keepNext/>
              <w:outlineLvl w:val="1"/>
              <w:rPr>
                <w:rFonts w:eastAsia="MS Mincho"/>
                <w:b/>
                <w:bCs/>
                <w:sz w:val="20"/>
                <w:szCs w:val="20"/>
                <w:lang w:val="en-GB"/>
              </w:rPr>
            </w:pPr>
          </w:p>
        </w:tc>
        <w:tc>
          <w:tcPr>
            <w:tcW w:w="1667" w:type="pct"/>
            <w:hideMark/>
          </w:tcPr>
          <w:p w14:paraId="1FDE6702" w14:textId="77777777" w:rsidR="000F510C" w:rsidRDefault="00D07CD4">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228700" w14:textId="1BAD77F2" w:rsidR="000F510C" w:rsidRDefault="00D07CD4">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BE5062" w14:paraId="4EDBEF58" w14:textId="77777777">
        <w:trPr>
          <w:trHeight w:val="20"/>
          <w:jc w:val="center"/>
        </w:trPr>
        <w:tc>
          <w:tcPr>
            <w:tcW w:w="1666" w:type="pct"/>
            <w:noWrap/>
            <w:hideMark/>
          </w:tcPr>
          <w:p w14:paraId="6BD79223" w14:textId="77777777" w:rsidR="00BE5062" w:rsidRDefault="00BE5062" w:rsidP="00BE5062">
            <w:pPr>
              <w:rPr>
                <w:b/>
                <w:bCs/>
                <w:sz w:val="20"/>
                <w:szCs w:val="20"/>
                <w:lang w:val="en-GB"/>
              </w:rPr>
            </w:pPr>
            <w:r>
              <w:rPr>
                <w:b/>
                <w:bCs/>
                <w:sz w:val="20"/>
                <w:szCs w:val="20"/>
                <w:lang w:val="en-GB"/>
              </w:rPr>
              <w:t xml:space="preserve">1. Is the title clear and appropriate for the study? </w:t>
            </w:r>
          </w:p>
          <w:p w14:paraId="480E2ED8"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DE1F" w14:textId="77777777" w:rsidR="00BE5062" w:rsidRDefault="00BE5062" w:rsidP="00BE506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813A4F" w14:textId="5C08158C" w:rsidR="00BE5062" w:rsidRDefault="00BE5062" w:rsidP="00BE5062">
            <w:pPr>
              <w:ind w:left="360"/>
              <w:rPr>
                <w:b/>
                <w:bCs/>
                <w:sz w:val="20"/>
                <w:szCs w:val="20"/>
                <w:lang w:val="en-GB"/>
              </w:rPr>
            </w:pPr>
            <w:r>
              <w:rPr>
                <w:b/>
                <w:bCs/>
                <w:sz w:val="20"/>
                <w:szCs w:val="20"/>
                <w:lang w:val="en-GB"/>
              </w:rPr>
              <w:t>NA</w:t>
            </w:r>
          </w:p>
        </w:tc>
        <w:tc>
          <w:tcPr>
            <w:tcW w:w="1667" w:type="pct"/>
          </w:tcPr>
          <w:p w14:paraId="77A6A384" w14:textId="62E2E88A" w:rsidR="00BE5062" w:rsidRDefault="00BE5062" w:rsidP="00BE5062">
            <w:pPr>
              <w:keepNext/>
              <w:outlineLvl w:val="1"/>
              <w:rPr>
                <w:rFonts w:eastAsia="MS Mincho"/>
                <w:bCs/>
                <w:sz w:val="20"/>
                <w:szCs w:val="20"/>
                <w:lang w:val="en-GB"/>
              </w:rPr>
            </w:pPr>
            <w:r w:rsidRPr="00AD1059">
              <w:rPr>
                <w:color w:val="404040"/>
                <w:sz w:val="20"/>
                <w:szCs w:val="20"/>
                <w:shd w:val="clear" w:color="auto" w:fill="FFFFFF"/>
                <w:lang w:val="en-GB"/>
              </w:rPr>
              <w:t>Excellent</w:t>
            </w:r>
          </w:p>
        </w:tc>
      </w:tr>
      <w:tr w:rsidR="00BE5062" w14:paraId="0A937C75" w14:textId="77777777">
        <w:trPr>
          <w:trHeight w:val="20"/>
          <w:jc w:val="center"/>
        </w:trPr>
        <w:tc>
          <w:tcPr>
            <w:tcW w:w="1666" w:type="pct"/>
            <w:noWrap/>
            <w:hideMark/>
          </w:tcPr>
          <w:p w14:paraId="6679EE7D" w14:textId="77777777" w:rsidR="00BE5062" w:rsidRDefault="00BE5062" w:rsidP="00BE5062">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EBF2459"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5C99" w14:textId="77777777" w:rsidR="00BE5062" w:rsidRDefault="00BE5062" w:rsidP="00BE50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073392" w14:textId="5634C8A5" w:rsidR="00BE5062" w:rsidRDefault="00BE5062" w:rsidP="00BE5062">
            <w:pPr>
              <w:ind w:left="360"/>
              <w:rPr>
                <w:b/>
                <w:bCs/>
                <w:sz w:val="20"/>
                <w:szCs w:val="20"/>
                <w:lang w:val="en-GB"/>
              </w:rPr>
            </w:pPr>
            <w:r w:rsidRPr="000669AE">
              <w:rPr>
                <w:b/>
                <w:bCs/>
                <w:sz w:val="20"/>
                <w:szCs w:val="20"/>
                <w:lang w:val="en-GB"/>
              </w:rPr>
              <w:t>NA</w:t>
            </w:r>
          </w:p>
        </w:tc>
        <w:tc>
          <w:tcPr>
            <w:tcW w:w="1667" w:type="pct"/>
          </w:tcPr>
          <w:p w14:paraId="575247A5" w14:textId="35FFE075" w:rsidR="00BE5062" w:rsidRDefault="00BE5062" w:rsidP="00BE5062">
            <w:pPr>
              <w:keepNext/>
              <w:outlineLvl w:val="1"/>
              <w:rPr>
                <w:rFonts w:eastAsia="MS Mincho"/>
                <w:bCs/>
                <w:sz w:val="20"/>
                <w:szCs w:val="20"/>
                <w:lang w:val="en-GB"/>
              </w:rPr>
            </w:pPr>
            <w:r w:rsidRPr="00AD1059">
              <w:rPr>
                <w:color w:val="404040"/>
                <w:sz w:val="20"/>
                <w:szCs w:val="20"/>
                <w:shd w:val="clear" w:color="auto" w:fill="FFFFFF"/>
                <w:lang w:val="en-GB"/>
              </w:rPr>
              <w:t>Excellent</w:t>
            </w:r>
          </w:p>
        </w:tc>
      </w:tr>
      <w:tr w:rsidR="00BE5062" w14:paraId="733B06F0" w14:textId="77777777">
        <w:trPr>
          <w:trHeight w:val="20"/>
          <w:jc w:val="center"/>
        </w:trPr>
        <w:tc>
          <w:tcPr>
            <w:tcW w:w="1666" w:type="pct"/>
            <w:noWrap/>
            <w:hideMark/>
          </w:tcPr>
          <w:p w14:paraId="571A3D1D" w14:textId="77777777" w:rsidR="00BE5062" w:rsidRDefault="00BE5062" w:rsidP="00BE5062">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4A76C9C"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E65CD" w14:textId="77777777" w:rsidR="00BE5062" w:rsidRDefault="00BE5062" w:rsidP="00BE50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944E1A" w14:textId="420255EE" w:rsidR="00BE5062" w:rsidRDefault="00BE5062" w:rsidP="00BE5062">
            <w:pPr>
              <w:ind w:left="360"/>
              <w:rPr>
                <w:b/>
                <w:bCs/>
                <w:sz w:val="20"/>
                <w:szCs w:val="20"/>
                <w:lang w:val="en-GB"/>
              </w:rPr>
            </w:pPr>
            <w:r w:rsidRPr="000669AE">
              <w:rPr>
                <w:b/>
                <w:bCs/>
                <w:sz w:val="20"/>
                <w:szCs w:val="20"/>
                <w:lang w:val="en-GB"/>
              </w:rPr>
              <w:t>NA</w:t>
            </w:r>
          </w:p>
        </w:tc>
        <w:tc>
          <w:tcPr>
            <w:tcW w:w="1667" w:type="pct"/>
          </w:tcPr>
          <w:p w14:paraId="1385131D" w14:textId="3452B8AE" w:rsidR="00BE5062" w:rsidRDefault="00BE5062" w:rsidP="00BE5062">
            <w:pPr>
              <w:keepNext/>
              <w:outlineLvl w:val="1"/>
              <w:rPr>
                <w:rFonts w:eastAsia="MS Mincho"/>
                <w:bCs/>
                <w:sz w:val="20"/>
                <w:szCs w:val="20"/>
                <w:lang w:val="en-GB"/>
              </w:rPr>
            </w:pPr>
            <w:r w:rsidRPr="00AD1059">
              <w:rPr>
                <w:color w:val="404040"/>
                <w:sz w:val="20"/>
                <w:szCs w:val="20"/>
                <w:shd w:val="clear" w:color="auto" w:fill="FFFFFF"/>
                <w:lang w:val="en-GB"/>
              </w:rPr>
              <w:t>Excellent</w:t>
            </w:r>
          </w:p>
        </w:tc>
      </w:tr>
      <w:tr w:rsidR="00BE5062" w14:paraId="5A25E829" w14:textId="77777777">
        <w:trPr>
          <w:trHeight w:val="20"/>
          <w:jc w:val="center"/>
        </w:trPr>
        <w:tc>
          <w:tcPr>
            <w:tcW w:w="1666" w:type="pct"/>
            <w:noWrap/>
            <w:hideMark/>
          </w:tcPr>
          <w:p w14:paraId="3A86295D" w14:textId="77777777" w:rsidR="00BE5062" w:rsidRDefault="00BE5062" w:rsidP="00BE5062">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7ED9825"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2A899" w14:textId="77777777" w:rsidR="00BE5062" w:rsidRDefault="00BE5062" w:rsidP="00BE50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3AB14C" w14:textId="6EA76C31" w:rsidR="00BE5062" w:rsidRDefault="00BE5062" w:rsidP="00BE5062">
            <w:pPr>
              <w:ind w:left="360"/>
              <w:rPr>
                <w:b/>
                <w:bCs/>
                <w:sz w:val="20"/>
                <w:szCs w:val="20"/>
                <w:lang w:val="en-GB"/>
              </w:rPr>
            </w:pPr>
            <w:r w:rsidRPr="000669AE">
              <w:rPr>
                <w:b/>
                <w:bCs/>
                <w:sz w:val="20"/>
                <w:szCs w:val="20"/>
                <w:lang w:val="en-GB"/>
              </w:rPr>
              <w:t>NA</w:t>
            </w:r>
          </w:p>
        </w:tc>
        <w:tc>
          <w:tcPr>
            <w:tcW w:w="1667" w:type="pct"/>
          </w:tcPr>
          <w:p w14:paraId="7EB0A7E5" w14:textId="6483AC52" w:rsidR="00BE5062" w:rsidRDefault="00BE5062" w:rsidP="00BE5062">
            <w:pPr>
              <w:keepNext/>
              <w:outlineLvl w:val="1"/>
              <w:rPr>
                <w:rFonts w:eastAsia="MS Mincho"/>
                <w:bCs/>
                <w:sz w:val="20"/>
                <w:szCs w:val="20"/>
                <w:lang w:val="en-GB"/>
              </w:rPr>
            </w:pPr>
            <w:r w:rsidRPr="00AD1059">
              <w:rPr>
                <w:color w:val="404040"/>
                <w:sz w:val="20"/>
                <w:szCs w:val="20"/>
                <w:shd w:val="clear" w:color="auto" w:fill="FFFFFF"/>
                <w:lang w:val="en-GB"/>
              </w:rPr>
              <w:t>Excellent</w:t>
            </w:r>
          </w:p>
        </w:tc>
      </w:tr>
      <w:tr w:rsidR="00BE5062" w14:paraId="6B9D170D" w14:textId="77777777">
        <w:trPr>
          <w:trHeight w:val="20"/>
          <w:jc w:val="center"/>
        </w:trPr>
        <w:tc>
          <w:tcPr>
            <w:tcW w:w="1666" w:type="pct"/>
            <w:noWrap/>
            <w:hideMark/>
          </w:tcPr>
          <w:p w14:paraId="7B48635A" w14:textId="77777777" w:rsidR="00BE5062" w:rsidRDefault="00BE5062" w:rsidP="00BE5062">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3187A91"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2E4B7" w14:textId="77777777" w:rsidR="00BE5062" w:rsidRDefault="00BE5062" w:rsidP="00BE50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AD2ABB" w14:textId="27EE80C0" w:rsidR="00BE5062" w:rsidRDefault="00BE5062" w:rsidP="00BE5062">
            <w:pPr>
              <w:ind w:left="360"/>
              <w:rPr>
                <w:b/>
                <w:bCs/>
                <w:sz w:val="20"/>
                <w:szCs w:val="20"/>
                <w:lang w:val="en-GB"/>
              </w:rPr>
            </w:pPr>
            <w:r w:rsidRPr="000669AE">
              <w:rPr>
                <w:b/>
                <w:bCs/>
                <w:sz w:val="20"/>
                <w:szCs w:val="20"/>
                <w:lang w:val="en-GB"/>
              </w:rPr>
              <w:t>NA</w:t>
            </w:r>
          </w:p>
        </w:tc>
        <w:tc>
          <w:tcPr>
            <w:tcW w:w="1667" w:type="pct"/>
          </w:tcPr>
          <w:p w14:paraId="144D114B" w14:textId="2A76C013" w:rsidR="00BE5062" w:rsidRDefault="00BE5062" w:rsidP="00BE5062">
            <w:pPr>
              <w:keepNext/>
              <w:outlineLvl w:val="1"/>
              <w:rPr>
                <w:rFonts w:eastAsia="MS Mincho"/>
                <w:bCs/>
                <w:sz w:val="20"/>
                <w:szCs w:val="20"/>
                <w:lang w:val="en-GB"/>
              </w:rPr>
            </w:pPr>
            <w:r w:rsidRPr="00AD1059">
              <w:rPr>
                <w:color w:val="404040"/>
                <w:sz w:val="20"/>
                <w:szCs w:val="20"/>
                <w:shd w:val="clear" w:color="auto" w:fill="FFFFFF"/>
                <w:lang w:val="en-GB"/>
              </w:rPr>
              <w:t>Excellent</w:t>
            </w:r>
          </w:p>
        </w:tc>
      </w:tr>
      <w:tr w:rsidR="00BE5062" w14:paraId="6FD848EF" w14:textId="77777777">
        <w:trPr>
          <w:trHeight w:val="20"/>
          <w:jc w:val="center"/>
        </w:trPr>
        <w:tc>
          <w:tcPr>
            <w:tcW w:w="1666" w:type="pct"/>
            <w:noWrap/>
            <w:hideMark/>
          </w:tcPr>
          <w:p w14:paraId="048A3F65" w14:textId="77777777" w:rsidR="00BE5062" w:rsidRDefault="00BE5062" w:rsidP="00BE5062">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AEA7EF"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D560A" w14:textId="77777777" w:rsidR="00BE5062" w:rsidRDefault="00BE5062" w:rsidP="00BE50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8A8BC9" w14:textId="03CDFD6D" w:rsidR="00BE5062" w:rsidRDefault="00BE5062" w:rsidP="00BE5062">
            <w:pPr>
              <w:ind w:left="360"/>
              <w:rPr>
                <w:b/>
                <w:bCs/>
                <w:sz w:val="20"/>
                <w:szCs w:val="20"/>
                <w:lang w:val="en-GB"/>
              </w:rPr>
            </w:pPr>
            <w:r w:rsidRPr="000669AE">
              <w:rPr>
                <w:b/>
                <w:bCs/>
                <w:sz w:val="20"/>
                <w:szCs w:val="20"/>
                <w:lang w:val="en-GB"/>
              </w:rPr>
              <w:t>NA</w:t>
            </w:r>
          </w:p>
        </w:tc>
        <w:tc>
          <w:tcPr>
            <w:tcW w:w="1667" w:type="pct"/>
          </w:tcPr>
          <w:p w14:paraId="642162CD" w14:textId="28B35D2A" w:rsidR="00BE5062" w:rsidRDefault="00BE5062" w:rsidP="00BE5062">
            <w:pPr>
              <w:keepNext/>
              <w:outlineLvl w:val="1"/>
              <w:rPr>
                <w:rFonts w:eastAsia="MS Mincho"/>
                <w:bCs/>
                <w:sz w:val="20"/>
                <w:szCs w:val="20"/>
                <w:lang w:val="en-GB"/>
              </w:rPr>
            </w:pPr>
            <w:r w:rsidRPr="00AD1059">
              <w:rPr>
                <w:color w:val="404040"/>
                <w:sz w:val="20"/>
                <w:szCs w:val="20"/>
                <w:shd w:val="clear" w:color="auto" w:fill="FFFFFF"/>
                <w:lang w:val="en-GB"/>
              </w:rPr>
              <w:t>Excellent</w:t>
            </w:r>
          </w:p>
        </w:tc>
      </w:tr>
      <w:tr w:rsidR="00BE5062" w14:paraId="0703EAFF" w14:textId="77777777">
        <w:trPr>
          <w:trHeight w:val="20"/>
          <w:jc w:val="center"/>
        </w:trPr>
        <w:tc>
          <w:tcPr>
            <w:tcW w:w="1666" w:type="pct"/>
            <w:noWrap/>
            <w:hideMark/>
          </w:tcPr>
          <w:p w14:paraId="5772D955" w14:textId="77777777" w:rsidR="00BE5062" w:rsidRDefault="00BE5062" w:rsidP="00BE5062">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C0869EB"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469F" w14:textId="77777777" w:rsidR="00BE5062" w:rsidRDefault="00BE5062" w:rsidP="00BE50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A60B1D" w14:textId="107FF081" w:rsidR="00BE5062" w:rsidRDefault="00BE5062" w:rsidP="00BE5062">
            <w:pPr>
              <w:ind w:left="360"/>
              <w:rPr>
                <w:b/>
                <w:bCs/>
                <w:sz w:val="20"/>
                <w:szCs w:val="20"/>
                <w:lang w:val="en-GB"/>
              </w:rPr>
            </w:pPr>
            <w:r w:rsidRPr="000669AE">
              <w:rPr>
                <w:b/>
                <w:bCs/>
                <w:sz w:val="20"/>
                <w:szCs w:val="20"/>
                <w:lang w:val="en-GB"/>
              </w:rPr>
              <w:t>NA</w:t>
            </w:r>
          </w:p>
        </w:tc>
        <w:tc>
          <w:tcPr>
            <w:tcW w:w="1667" w:type="pct"/>
          </w:tcPr>
          <w:p w14:paraId="20055112" w14:textId="0409D9F2" w:rsidR="00BE5062" w:rsidRDefault="00BE5062" w:rsidP="00BE5062">
            <w:pPr>
              <w:keepNext/>
              <w:outlineLvl w:val="1"/>
              <w:rPr>
                <w:rFonts w:eastAsia="MS Mincho"/>
                <w:bCs/>
                <w:sz w:val="20"/>
                <w:szCs w:val="20"/>
                <w:lang w:val="en-GB"/>
              </w:rPr>
            </w:pPr>
            <w:r w:rsidRPr="00AD1059">
              <w:rPr>
                <w:color w:val="404040"/>
                <w:sz w:val="20"/>
                <w:szCs w:val="20"/>
                <w:shd w:val="clear" w:color="auto" w:fill="FFFFFF"/>
                <w:lang w:val="en-GB"/>
              </w:rPr>
              <w:t>Excellent</w:t>
            </w:r>
          </w:p>
        </w:tc>
      </w:tr>
      <w:tr w:rsidR="00BE5062" w14:paraId="21AA1537" w14:textId="77777777">
        <w:trPr>
          <w:trHeight w:val="20"/>
          <w:jc w:val="center"/>
        </w:trPr>
        <w:tc>
          <w:tcPr>
            <w:tcW w:w="1666" w:type="pct"/>
            <w:noWrap/>
            <w:hideMark/>
          </w:tcPr>
          <w:p w14:paraId="3C5AE8BE" w14:textId="77777777" w:rsidR="00BE5062" w:rsidRDefault="00BE5062" w:rsidP="00BE5062">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9F8C08"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BBB91" w14:textId="77777777" w:rsidR="00BE5062" w:rsidRDefault="00BE5062" w:rsidP="00BE50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E7670A" w14:textId="173A374B" w:rsidR="00BE5062" w:rsidRDefault="00BE5062" w:rsidP="00BE5062">
            <w:pPr>
              <w:ind w:left="360"/>
              <w:rPr>
                <w:b/>
                <w:bCs/>
                <w:sz w:val="20"/>
                <w:szCs w:val="20"/>
                <w:lang w:val="en-GB"/>
              </w:rPr>
            </w:pPr>
            <w:r w:rsidRPr="000669AE">
              <w:rPr>
                <w:b/>
                <w:bCs/>
                <w:sz w:val="20"/>
                <w:szCs w:val="20"/>
                <w:lang w:val="en-GB"/>
              </w:rPr>
              <w:t>NA</w:t>
            </w:r>
          </w:p>
        </w:tc>
        <w:tc>
          <w:tcPr>
            <w:tcW w:w="1667" w:type="pct"/>
          </w:tcPr>
          <w:p w14:paraId="1B68E1C5" w14:textId="08FAC98C" w:rsidR="00BE5062" w:rsidRDefault="00BE5062" w:rsidP="00BE5062">
            <w:pPr>
              <w:keepNext/>
              <w:outlineLvl w:val="1"/>
              <w:rPr>
                <w:rFonts w:eastAsia="MS Mincho"/>
                <w:bCs/>
                <w:sz w:val="20"/>
                <w:szCs w:val="20"/>
                <w:lang w:val="en-GB"/>
              </w:rPr>
            </w:pPr>
            <w:r w:rsidRPr="00AD1059">
              <w:rPr>
                <w:color w:val="404040"/>
                <w:sz w:val="20"/>
                <w:szCs w:val="20"/>
                <w:shd w:val="clear" w:color="auto" w:fill="FFFFFF"/>
                <w:lang w:val="en-GB"/>
              </w:rPr>
              <w:t>Excellent</w:t>
            </w:r>
          </w:p>
        </w:tc>
      </w:tr>
      <w:tr w:rsidR="00BE5062" w14:paraId="26C71F72" w14:textId="77777777">
        <w:trPr>
          <w:trHeight w:val="20"/>
          <w:jc w:val="center"/>
        </w:trPr>
        <w:tc>
          <w:tcPr>
            <w:tcW w:w="1666" w:type="pct"/>
            <w:noWrap/>
            <w:hideMark/>
          </w:tcPr>
          <w:p w14:paraId="14FC9FDF" w14:textId="77777777" w:rsidR="00BE5062" w:rsidRDefault="00BE5062" w:rsidP="00BE5062">
            <w:pPr>
              <w:rPr>
                <w:b/>
                <w:sz w:val="20"/>
                <w:szCs w:val="20"/>
                <w:lang w:val="en-GB"/>
              </w:rPr>
            </w:pPr>
            <w:r>
              <w:rPr>
                <w:b/>
                <w:sz w:val="20"/>
                <w:szCs w:val="20"/>
                <w:lang w:val="en-GB"/>
              </w:rPr>
              <w:t xml:space="preserve">9. Are the results presented clearly? </w:t>
            </w:r>
          </w:p>
          <w:p w14:paraId="3A8DED07"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AF62A" w14:textId="77777777" w:rsidR="00BE5062" w:rsidRDefault="00BE5062" w:rsidP="00BE506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52942F" w14:textId="2F67F517" w:rsidR="00BE5062" w:rsidRDefault="00BE5062" w:rsidP="00BE5062">
            <w:pPr>
              <w:contextualSpacing/>
              <w:rPr>
                <w:bCs/>
                <w:sz w:val="20"/>
                <w:szCs w:val="20"/>
                <w:lang w:val="en-GB"/>
              </w:rPr>
            </w:pPr>
            <w:r w:rsidRPr="000669AE">
              <w:rPr>
                <w:b/>
                <w:bCs/>
                <w:sz w:val="20"/>
                <w:szCs w:val="20"/>
                <w:lang w:val="en-GB"/>
              </w:rPr>
              <w:t>NA</w:t>
            </w:r>
          </w:p>
        </w:tc>
        <w:tc>
          <w:tcPr>
            <w:tcW w:w="1667" w:type="pct"/>
          </w:tcPr>
          <w:p w14:paraId="050B8A59" w14:textId="1812AEEB" w:rsidR="00BE5062" w:rsidRDefault="00BE5062" w:rsidP="00BE5062">
            <w:pPr>
              <w:keepNext/>
              <w:outlineLvl w:val="1"/>
              <w:rPr>
                <w:rFonts w:eastAsia="MS Mincho"/>
                <w:bCs/>
                <w:sz w:val="20"/>
                <w:szCs w:val="20"/>
                <w:lang w:val="en-GB"/>
              </w:rPr>
            </w:pPr>
            <w:r w:rsidRPr="00AD1059">
              <w:rPr>
                <w:color w:val="404040"/>
                <w:sz w:val="20"/>
                <w:szCs w:val="20"/>
                <w:shd w:val="clear" w:color="auto" w:fill="FFFFFF"/>
                <w:lang w:val="en-GB"/>
              </w:rPr>
              <w:t>Excellent</w:t>
            </w:r>
          </w:p>
        </w:tc>
      </w:tr>
      <w:tr w:rsidR="00BE5062" w14:paraId="5988881E" w14:textId="77777777">
        <w:trPr>
          <w:trHeight w:val="20"/>
          <w:jc w:val="center"/>
        </w:trPr>
        <w:tc>
          <w:tcPr>
            <w:tcW w:w="1666" w:type="pct"/>
            <w:noWrap/>
            <w:hideMark/>
          </w:tcPr>
          <w:p w14:paraId="400E2B36" w14:textId="77777777" w:rsidR="00BE5062" w:rsidRDefault="00BE5062" w:rsidP="00BE5062">
            <w:pPr>
              <w:rPr>
                <w:b/>
                <w:sz w:val="20"/>
                <w:szCs w:val="20"/>
                <w:lang w:val="en-GB"/>
              </w:rPr>
            </w:pPr>
            <w:r>
              <w:rPr>
                <w:b/>
                <w:sz w:val="20"/>
                <w:szCs w:val="20"/>
                <w:lang w:val="en-GB"/>
              </w:rPr>
              <w:t>10. Are tables and figures clear, relevant, and necessary?</w:t>
            </w:r>
          </w:p>
          <w:p w14:paraId="7A9C8570"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1D2F"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448BE2" w14:textId="77777777" w:rsidR="00BE5062" w:rsidRDefault="00BE5062" w:rsidP="00BE5062">
            <w:pPr>
              <w:rPr>
                <w:color w:val="404040"/>
                <w:sz w:val="20"/>
                <w:szCs w:val="20"/>
                <w:shd w:val="clear" w:color="auto" w:fill="FFFFFF"/>
                <w:lang w:val="en-GB"/>
              </w:rPr>
            </w:pPr>
          </w:p>
          <w:p w14:paraId="33B747F3" w14:textId="77777777" w:rsidR="00BE5062" w:rsidRDefault="00BE5062" w:rsidP="00BE5062">
            <w:pPr>
              <w:rPr>
                <w:sz w:val="20"/>
                <w:szCs w:val="20"/>
                <w:lang w:val="en-GB"/>
              </w:rPr>
            </w:pPr>
          </w:p>
        </w:tc>
        <w:tc>
          <w:tcPr>
            <w:tcW w:w="1667" w:type="pct"/>
          </w:tcPr>
          <w:p w14:paraId="19501005" w14:textId="423239B7" w:rsidR="00BE5062" w:rsidRDefault="00BE5062" w:rsidP="00BE5062">
            <w:pPr>
              <w:contextualSpacing/>
              <w:rPr>
                <w:bCs/>
                <w:sz w:val="20"/>
                <w:szCs w:val="20"/>
                <w:lang w:val="en-GB"/>
              </w:rPr>
            </w:pPr>
            <w:r w:rsidRPr="000669AE">
              <w:rPr>
                <w:b/>
                <w:bCs/>
                <w:sz w:val="20"/>
                <w:szCs w:val="20"/>
                <w:lang w:val="en-GB"/>
              </w:rPr>
              <w:t>NA</w:t>
            </w:r>
          </w:p>
        </w:tc>
        <w:tc>
          <w:tcPr>
            <w:tcW w:w="1667" w:type="pct"/>
          </w:tcPr>
          <w:p w14:paraId="2F834205" w14:textId="1FCD238C" w:rsidR="00BE5062" w:rsidRDefault="00BE5062" w:rsidP="00BE5062">
            <w:pPr>
              <w:keepNext/>
              <w:outlineLvl w:val="1"/>
              <w:rPr>
                <w:rFonts w:eastAsia="MS Mincho"/>
                <w:bCs/>
                <w:sz w:val="20"/>
                <w:szCs w:val="20"/>
                <w:lang w:val="en-GB"/>
              </w:rPr>
            </w:pPr>
            <w:r w:rsidRPr="00AD1059">
              <w:rPr>
                <w:color w:val="404040"/>
                <w:sz w:val="20"/>
                <w:szCs w:val="20"/>
                <w:shd w:val="clear" w:color="auto" w:fill="FFFFFF"/>
                <w:lang w:val="en-GB"/>
              </w:rPr>
              <w:t>Excellent</w:t>
            </w:r>
          </w:p>
        </w:tc>
      </w:tr>
      <w:tr w:rsidR="00BE5062" w14:paraId="6DEE5BDD" w14:textId="77777777">
        <w:trPr>
          <w:trHeight w:val="20"/>
          <w:jc w:val="center"/>
        </w:trPr>
        <w:tc>
          <w:tcPr>
            <w:tcW w:w="1666" w:type="pct"/>
            <w:noWrap/>
            <w:hideMark/>
          </w:tcPr>
          <w:p w14:paraId="65DAB99E" w14:textId="77777777" w:rsidR="00BE5062" w:rsidRDefault="00BE5062" w:rsidP="00BE5062">
            <w:pPr>
              <w:rPr>
                <w:b/>
                <w:sz w:val="20"/>
                <w:szCs w:val="20"/>
                <w:lang w:val="en-GB"/>
              </w:rPr>
            </w:pPr>
            <w:r>
              <w:rPr>
                <w:b/>
                <w:sz w:val="20"/>
                <w:szCs w:val="20"/>
                <w:lang w:val="en-GB"/>
              </w:rPr>
              <w:t>11. Does the discussion relate findings to existing literature?</w:t>
            </w:r>
          </w:p>
          <w:p w14:paraId="130FD09F"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1EA7" w14:textId="77777777" w:rsidR="00BE5062" w:rsidRDefault="00BE5062" w:rsidP="00BE50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7BE408" w14:textId="1BDCEA77" w:rsidR="00BE5062" w:rsidRDefault="00BE5062" w:rsidP="00BE5062">
            <w:pPr>
              <w:contextualSpacing/>
              <w:rPr>
                <w:bCs/>
                <w:sz w:val="20"/>
                <w:szCs w:val="20"/>
                <w:lang w:val="en-GB"/>
              </w:rPr>
            </w:pPr>
            <w:r w:rsidRPr="000669AE">
              <w:rPr>
                <w:b/>
                <w:bCs/>
                <w:sz w:val="20"/>
                <w:szCs w:val="20"/>
                <w:lang w:val="en-GB"/>
              </w:rPr>
              <w:t>NA</w:t>
            </w:r>
          </w:p>
        </w:tc>
        <w:tc>
          <w:tcPr>
            <w:tcW w:w="1667" w:type="pct"/>
          </w:tcPr>
          <w:p w14:paraId="03E7C7F3" w14:textId="1BD971DA" w:rsidR="00BE5062" w:rsidRDefault="00BE5062" w:rsidP="00BE5062">
            <w:pPr>
              <w:keepNext/>
              <w:outlineLvl w:val="1"/>
              <w:rPr>
                <w:rFonts w:eastAsia="MS Mincho"/>
                <w:bCs/>
                <w:sz w:val="20"/>
                <w:szCs w:val="20"/>
                <w:lang w:val="en-GB"/>
              </w:rPr>
            </w:pPr>
            <w:r w:rsidRPr="00AD1059">
              <w:rPr>
                <w:color w:val="404040"/>
                <w:sz w:val="20"/>
                <w:szCs w:val="20"/>
                <w:shd w:val="clear" w:color="auto" w:fill="FFFFFF"/>
                <w:lang w:val="en-GB"/>
              </w:rPr>
              <w:t>Excellent</w:t>
            </w:r>
          </w:p>
        </w:tc>
      </w:tr>
      <w:tr w:rsidR="00BE5062" w14:paraId="2260615C" w14:textId="77777777">
        <w:trPr>
          <w:trHeight w:val="20"/>
          <w:jc w:val="center"/>
        </w:trPr>
        <w:tc>
          <w:tcPr>
            <w:tcW w:w="1666" w:type="pct"/>
            <w:noWrap/>
            <w:hideMark/>
          </w:tcPr>
          <w:p w14:paraId="6C471C07" w14:textId="77777777" w:rsidR="00BE5062" w:rsidRDefault="00BE5062" w:rsidP="00BE5062">
            <w:pPr>
              <w:rPr>
                <w:b/>
                <w:sz w:val="20"/>
                <w:szCs w:val="20"/>
                <w:lang w:val="en-GB"/>
              </w:rPr>
            </w:pPr>
            <w:r>
              <w:rPr>
                <w:b/>
                <w:sz w:val="20"/>
                <w:szCs w:val="20"/>
                <w:lang w:val="en-GB"/>
              </w:rPr>
              <w:t>12. Are the conclusions supported by the data?</w:t>
            </w:r>
          </w:p>
          <w:p w14:paraId="7F0B245C"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EEC4F" w14:textId="77777777" w:rsidR="00BE5062" w:rsidRDefault="00BE5062" w:rsidP="00BE506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453C7B86" w14:textId="051B8790" w:rsidR="00BE5062" w:rsidRDefault="00BE5062" w:rsidP="00BE5062">
            <w:pPr>
              <w:contextualSpacing/>
              <w:rPr>
                <w:bCs/>
                <w:sz w:val="20"/>
                <w:szCs w:val="20"/>
                <w:lang w:val="en-GB"/>
              </w:rPr>
            </w:pPr>
            <w:r w:rsidRPr="000669AE">
              <w:rPr>
                <w:b/>
                <w:bCs/>
                <w:sz w:val="20"/>
                <w:szCs w:val="20"/>
                <w:lang w:val="en-GB"/>
              </w:rPr>
              <w:lastRenderedPageBreak/>
              <w:t>NA</w:t>
            </w:r>
          </w:p>
        </w:tc>
        <w:tc>
          <w:tcPr>
            <w:tcW w:w="1667" w:type="pct"/>
          </w:tcPr>
          <w:p w14:paraId="3C5BA1F1" w14:textId="7FF17050" w:rsidR="00BE5062" w:rsidRDefault="00BE5062" w:rsidP="00BE5062">
            <w:pPr>
              <w:keepNext/>
              <w:outlineLvl w:val="1"/>
              <w:rPr>
                <w:rFonts w:eastAsia="MS Mincho"/>
                <w:bCs/>
                <w:sz w:val="20"/>
                <w:szCs w:val="20"/>
                <w:lang w:val="en-GB"/>
              </w:rPr>
            </w:pPr>
            <w:r w:rsidRPr="00AD1059">
              <w:rPr>
                <w:color w:val="404040"/>
                <w:sz w:val="20"/>
                <w:szCs w:val="20"/>
                <w:shd w:val="clear" w:color="auto" w:fill="FFFFFF"/>
                <w:lang w:val="en-GB"/>
              </w:rPr>
              <w:t>Excellent</w:t>
            </w:r>
          </w:p>
        </w:tc>
      </w:tr>
      <w:tr w:rsidR="00BE5062" w14:paraId="6F2CFEC7" w14:textId="77777777">
        <w:trPr>
          <w:trHeight w:val="20"/>
          <w:jc w:val="center"/>
        </w:trPr>
        <w:tc>
          <w:tcPr>
            <w:tcW w:w="1666" w:type="pct"/>
            <w:noWrap/>
            <w:hideMark/>
          </w:tcPr>
          <w:p w14:paraId="6683D2D9" w14:textId="77777777" w:rsidR="00BE5062" w:rsidRDefault="00BE5062" w:rsidP="00BE5062">
            <w:pPr>
              <w:rPr>
                <w:b/>
                <w:sz w:val="20"/>
                <w:szCs w:val="20"/>
                <w:lang w:val="en-GB"/>
              </w:rPr>
            </w:pPr>
            <w:r>
              <w:rPr>
                <w:b/>
                <w:sz w:val="20"/>
                <w:szCs w:val="20"/>
                <w:lang w:val="en-GB"/>
              </w:rPr>
              <w:t>13. Are the limitations of the study discussed?</w:t>
            </w:r>
          </w:p>
          <w:p w14:paraId="6A3CB329"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20E0D" w14:textId="77777777" w:rsidR="00BE5062" w:rsidRDefault="00BE5062" w:rsidP="00BE50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1E09E" w14:textId="0C2C58DC" w:rsidR="00BE5062" w:rsidRDefault="00BE5062" w:rsidP="00BE5062">
            <w:pPr>
              <w:contextualSpacing/>
              <w:rPr>
                <w:bCs/>
                <w:sz w:val="20"/>
                <w:szCs w:val="20"/>
                <w:lang w:val="en-GB"/>
              </w:rPr>
            </w:pPr>
            <w:r w:rsidRPr="000669AE">
              <w:rPr>
                <w:b/>
                <w:bCs/>
                <w:sz w:val="20"/>
                <w:szCs w:val="20"/>
                <w:lang w:val="en-GB"/>
              </w:rPr>
              <w:t>NA</w:t>
            </w:r>
          </w:p>
        </w:tc>
        <w:tc>
          <w:tcPr>
            <w:tcW w:w="1667" w:type="pct"/>
          </w:tcPr>
          <w:p w14:paraId="30A2C359" w14:textId="151177A1" w:rsidR="00BE5062" w:rsidRDefault="00BE5062" w:rsidP="00BE5062">
            <w:pPr>
              <w:keepNext/>
              <w:outlineLvl w:val="1"/>
              <w:rPr>
                <w:rFonts w:eastAsia="MS Mincho"/>
                <w:bCs/>
                <w:sz w:val="20"/>
                <w:szCs w:val="20"/>
                <w:lang w:val="en-GB"/>
              </w:rPr>
            </w:pPr>
            <w:r w:rsidRPr="004E29DC">
              <w:rPr>
                <w:color w:val="404040"/>
                <w:sz w:val="20"/>
                <w:szCs w:val="20"/>
                <w:shd w:val="clear" w:color="auto" w:fill="FFFFFF"/>
                <w:lang w:val="en-GB"/>
              </w:rPr>
              <w:t>Excellent</w:t>
            </w:r>
          </w:p>
        </w:tc>
      </w:tr>
      <w:tr w:rsidR="00BE5062" w14:paraId="39C93671" w14:textId="77777777">
        <w:trPr>
          <w:trHeight w:val="20"/>
          <w:jc w:val="center"/>
        </w:trPr>
        <w:tc>
          <w:tcPr>
            <w:tcW w:w="1666" w:type="pct"/>
            <w:noWrap/>
            <w:hideMark/>
          </w:tcPr>
          <w:p w14:paraId="2C370324" w14:textId="77777777" w:rsidR="00BE5062" w:rsidRDefault="00BE5062" w:rsidP="00BE5062">
            <w:pPr>
              <w:rPr>
                <w:b/>
                <w:sz w:val="20"/>
                <w:szCs w:val="20"/>
                <w:lang w:val="en-GB"/>
              </w:rPr>
            </w:pPr>
            <w:r>
              <w:rPr>
                <w:b/>
                <w:sz w:val="20"/>
                <w:szCs w:val="20"/>
                <w:lang w:val="en-GB"/>
              </w:rPr>
              <w:t>14. Are the references relevant and sufficient (in number)?</w:t>
            </w:r>
          </w:p>
          <w:p w14:paraId="558056D1"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687E"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A87814" w14:textId="77777777" w:rsidR="00BE5062" w:rsidRDefault="00BE5062" w:rsidP="00BE5062">
            <w:pPr>
              <w:rPr>
                <w:sz w:val="20"/>
                <w:szCs w:val="20"/>
                <w:lang w:val="en-GB"/>
              </w:rPr>
            </w:pPr>
            <w:r>
              <w:rPr>
                <w:color w:val="404040"/>
                <w:sz w:val="20"/>
                <w:szCs w:val="20"/>
                <w:shd w:val="clear" w:color="auto" w:fill="FFFFFF"/>
                <w:lang w:val="en-GB"/>
              </w:rPr>
              <w:t>N/A = Not Applicable</w:t>
            </w:r>
          </w:p>
        </w:tc>
        <w:tc>
          <w:tcPr>
            <w:tcW w:w="1667" w:type="pct"/>
          </w:tcPr>
          <w:p w14:paraId="411343A0" w14:textId="1C59B695" w:rsidR="00BE5062" w:rsidRDefault="00BE5062" w:rsidP="00BE5062">
            <w:pPr>
              <w:contextualSpacing/>
              <w:rPr>
                <w:bCs/>
                <w:sz w:val="20"/>
                <w:szCs w:val="20"/>
                <w:lang w:val="en-GB"/>
              </w:rPr>
            </w:pPr>
            <w:r w:rsidRPr="000669AE">
              <w:rPr>
                <w:b/>
                <w:bCs/>
                <w:sz w:val="20"/>
                <w:szCs w:val="20"/>
                <w:lang w:val="en-GB"/>
              </w:rPr>
              <w:t>NA</w:t>
            </w:r>
          </w:p>
        </w:tc>
        <w:tc>
          <w:tcPr>
            <w:tcW w:w="1667" w:type="pct"/>
          </w:tcPr>
          <w:p w14:paraId="1B1618FC" w14:textId="5A271E66" w:rsidR="00BE5062" w:rsidRDefault="00BE5062" w:rsidP="00BE5062">
            <w:pPr>
              <w:keepNext/>
              <w:outlineLvl w:val="1"/>
              <w:rPr>
                <w:rFonts w:eastAsia="MS Mincho"/>
                <w:bCs/>
                <w:sz w:val="20"/>
                <w:szCs w:val="20"/>
                <w:lang w:val="en-GB"/>
              </w:rPr>
            </w:pPr>
            <w:r w:rsidRPr="004E29DC">
              <w:rPr>
                <w:color w:val="404040"/>
                <w:sz w:val="20"/>
                <w:szCs w:val="20"/>
                <w:shd w:val="clear" w:color="auto" w:fill="FFFFFF"/>
                <w:lang w:val="en-GB"/>
              </w:rPr>
              <w:t>Excellent</w:t>
            </w:r>
          </w:p>
        </w:tc>
      </w:tr>
      <w:tr w:rsidR="00BE5062" w14:paraId="09909612" w14:textId="77777777">
        <w:trPr>
          <w:trHeight w:val="20"/>
          <w:jc w:val="center"/>
        </w:trPr>
        <w:tc>
          <w:tcPr>
            <w:tcW w:w="1666" w:type="pct"/>
            <w:noWrap/>
            <w:hideMark/>
          </w:tcPr>
          <w:p w14:paraId="773A5E0C" w14:textId="77777777" w:rsidR="00BE5062" w:rsidRDefault="00BE5062" w:rsidP="00BE5062">
            <w:pPr>
              <w:rPr>
                <w:b/>
                <w:sz w:val="20"/>
                <w:szCs w:val="20"/>
                <w:lang w:val="en-GB"/>
              </w:rPr>
            </w:pPr>
            <w:r>
              <w:rPr>
                <w:b/>
                <w:sz w:val="20"/>
                <w:szCs w:val="20"/>
                <w:lang w:val="en-GB"/>
              </w:rPr>
              <w:t>15. Is the manuscript written in clear and understandable language?</w:t>
            </w:r>
          </w:p>
          <w:p w14:paraId="1536D9C3"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CDACA" w14:textId="77777777" w:rsidR="00BE5062" w:rsidRDefault="00BE5062" w:rsidP="00BE50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26621" w14:textId="77777777" w:rsidR="00BE5062" w:rsidRDefault="00BE5062" w:rsidP="00BE5062">
            <w:pPr>
              <w:rPr>
                <w:sz w:val="20"/>
                <w:szCs w:val="20"/>
                <w:lang w:val="en-GB"/>
              </w:rPr>
            </w:pPr>
            <w:r>
              <w:rPr>
                <w:color w:val="404040"/>
                <w:sz w:val="20"/>
                <w:szCs w:val="20"/>
                <w:shd w:val="clear" w:color="auto" w:fill="FFFFFF"/>
                <w:lang w:val="en-GB"/>
              </w:rPr>
              <w:t>N/A = Not Applicable</w:t>
            </w:r>
          </w:p>
        </w:tc>
        <w:tc>
          <w:tcPr>
            <w:tcW w:w="1667" w:type="pct"/>
          </w:tcPr>
          <w:p w14:paraId="16C4C573" w14:textId="38BE309F" w:rsidR="00BE5062" w:rsidRDefault="00BE5062" w:rsidP="00BE5062">
            <w:pPr>
              <w:contextualSpacing/>
              <w:rPr>
                <w:bCs/>
                <w:sz w:val="20"/>
                <w:szCs w:val="20"/>
                <w:lang w:val="en-GB"/>
              </w:rPr>
            </w:pPr>
            <w:r>
              <w:rPr>
                <w:b/>
                <w:bCs/>
                <w:sz w:val="20"/>
                <w:szCs w:val="20"/>
                <w:lang w:val="en-GB"/>
              </w:rPr>
              <w:t>NA</w:t>
            </w:r>
          </w:p>
        </w:tc>
        <w:tc>
          <w:tcPr>
            <w:tcW w:w="1667" w:type="pct"/>
          </w:tcPr>
          <w:p w14:paraId="15D78EDE" w14:textId="29C610C3" w:rsidR="00BE5062" w:rsidRDefault="00BE5062" w:rsidP="00BE5062">
            <w:pPr>
              <w:keepNext/>
              <w:outlineLvl w:val="1"/>
              <w:rPr>
                <w:rFonts w:eastAsia="MS Mincho"/>
                <w:bCs/>
                <w:sz w:val="20"/>
                <w:szCs w:val="20"/>
                <w:lang w:val="en-GB"/>
              </w:rPr>
            </w:pPr>
            <w:r w:rsidRPr="004E29DC">
              <w:rPr>
                <w:color w:val="404040"/>
                <w:sz w:val="20"/>
                <w:szCs w:val="20"/>
                <w:shd w:val="clear" w:color="auto" w:fill="FFFFFF"/>
                <w:lang w:val="en-GB"/>
              </w:rPr>
              <w:t>Excellent</w:t>
            </w:r>
          </w:p>
        </w:tc>
      </w:tr>
    </w:tbl>
    <w:p w14:paraId="0AD9E598" w14:textId="77777777" w:rsidR="000F510C" w:rsidRDefault="000F510C">
      <w:pPr>
        <w:jc w:val="both"/>
        <w:rPr>
          <w:rFonts w:eastAsia="MS Mincho"/>
          <w:b/>
          <w:bCs/>
          <w:sz w:val="20"/>
          <w:szCs w:val="20"/>
          <w:u w:val="single"/>
          <w:lang w:val="en-GB" w:eastAsia="x-none"/>
        </w:rPr>
      </w:pPr>
    </w:p>
    <w:p w14:paraId="64499C68" w14:textId="77777777" w:rsidR="000F510C" w:rsidRDefault="000F510C">
      <w:pPr>
        <w:jc w:val="both"/>
        <w:rPr>
          <w:rFonts w:eastAsia="MS Mincho"/>
          <w:b/>
          <w:bCs/>
          <w:sz w:val="20"/>
          <w:szCs w:val="20"/>
          <w:u w:val="single"/>
          <w:lang w:val="en-GB" w:eastAsia="x-none"/>
        </w:rPr>
      </w:pPr>
    </w:p>
    <w:p w14:paraId="770237B7" w14:textId="77777777" w:rsidR="000F510C" w:rsidRDefault="00D07CD4">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063F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4684D343" w14:textId="77777777">
        <w:trPr>
          <w:trHeight w:val="20"/>
          <w:jc w:val="center"/>
        </w:trPr>
        <w:tc>
          <w:tcPr>
            <w:tcW w:w="1666" w:type="pct"/>
            <w:noWrap/>
          </w:tcPr>
          <w:p w14:paraId="14A6BCCA" w14:textId="77777777" w:rsidR="000F510C" w:rsidRDefault="000F510C">
            <w:pPr>
              <w:keepNext/>
              <w:outlineLvl w:val="1"/>
              <w:rPr>
                <w:rFonts w:eastAsia="MS Mincho"/>
                <w:b/>
                <w:bCs/>
                <w:sz w:val="20"/>
                <w:szCs w:val="20"/>
                <w:lang w:val="en-GB"/>
              </w:rPr>
            </w:pPr>
          </w:p>
        </w:tc>
        <w:tc>
          <w:tcPr>
            <w:tcW w:w="1667" w:type="pct"/>
          </w:tcPr>
          <w:p w14:paraId="5BA5599D" w14:textId="77777777" w:rsidR="000F510C" w:rsidRDefault="00D07CD4">
            <w:pPr>
              <w:keepNext/>
              <w:outlineLvl w:val="1"/>
              <w:rPr>
                <w:rFonts w:eastAsia="MS Mincho"/>
                <w:b/>
                <w:bCs/>
                <w:sz w:val="20"/>
                <w:szCs w:val="20"/>
                <w:lang w:val="en-GB"/>
              </w:rPr>
            </w:pPr>
            <w:r>
              <w:rPr>
                <w:rFonts w:eastAsia="MS Mincho"/>
                <w:b/>
                <w:bCs/>
                <w:sz w:val="20"/>
                <w:szCs w:val="20"/>
                <w:lang w:val="en-GB"/>
              </w:rPr>
              <w:t>Reviewer’s comment</w:t>
            </w:r>
          </w:p>
          <w:p w14:paraId="716BB9C5" w14:textId="77777777" w:rsidR="000F510C" w:rsidRDefault="000F510C">
            <w:pPr>
              <w:rPr>
                <w:sz w:val="20"/>
                <w:szCs w:val="20"/>
                <w:lang w:val="en-GB"/>
              </w:rPr>
            </w:pPr>
          </w:p>
        </w:tc>
        <w:tc>
          <w:tcPr>
            <w:tcW w:w="1667" w:type="pct"/>
          </w:tcPr>
          <w:p w14:paraId="4CC29D52" w14:textId="77777777" w:rsidR="000F510C" w:rsidRDefault="00D07CD4">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611A3C36" w14:textId="77777777" w:rsidR="000F510C" w:rsidRDefault="000F510C">
            <w:pPr>
              <w:keepNext/>
              <w:outlineLvl w:val="1"/>
              <w:rPr>
                <w:rFonts w:eastAsia="MS Mincho"/>
                <w:bCs/>
                <w:sz w:val="20"/>
                <w:szCs w:val="20"/>
                <w:lang w:val="en-GB"/>
              </w:rPr>
            </w:pPr>
          </w:p>
        </w:tc>
      </w:tr>
      <w:tr w:rsidR="000F510C" w14:paraId="639C63A0" w14:textId="77777777">
        <w:trPr>
          <w:trHeight w:val="20"/>
          <w:jc w:val="center"/>
        </w:trPr>
        <w:tc>
          <w:tcPr>
            <w:tcW w:w="1666" w:type="pct"/>
            <w:noWrap/>
          </w:tcPr>
          <w:p w14:paraId="70A97D8A" w14:textId="77777777" w:rsidR="000F510C" w:rsidRDefault="00D07CD4">
            <w:pPr>
              <w:rPr>
                <w:b/>
                <w:bCs/>
                <w:sz w:val="20"/>
                <w:szCs w:val="20"/>
                <w:lang w:val="en-GB"/>
              </w:rPr>
            </w:pPr>
            <w:r>
              <w:rPr>
                <w:b/>
                <w:bCs/>
                <w:sz w:val="20"/>
                <w:szCs w:val="20"/>
                <w:lang w:val="en-GB"/>
              </w:rPr>
              <w:t>Is the title of the article suitable?</w:t>
            </w:r>
          </w:p>
          <w:p w14:paraId="31420CEC" w14:textId="77777777" w:rsidR="000F510C" w:rsidRDefault="000F510C">
            <w:pPr>
              <w:rPr>
                <w:bCs/>
                <w:sz w:val="20"/>
                <w:szCs w:val="20"/>
                <w:lang w:val="en-GB"/>
              </w:rPr>
            </w:pPr>
          </w:p>
          <w:p w14:paraId="4DF681E4" w14:textId="77777777" w:rsidR="000F510C" w:rsidRDefault="00D07CD4">
            <w:pPr>
              <w:rPr>
                <w:bCs/>
                <w:sz w:val="20"/>
                <w:szCs w:val="20"/>
                <w:lang w:val="en-GB"/>
              </w:rPr>
            </w:pPr>
            <w:r>
              <w:rPr>
                <w:bCs/>
                <w:sz w:val="20"/>
                <w:szCs w:val="20"/>
                <w:lang w:val="en-GB"/>
              </w:rPr>
              <w:t>If your answer is NO, please provide a brief, clear suggestion for improvement.</w:t>
            </w:r>
          </w:p>
          <w:p w14:paraId="04E1DE99" w14:textId="77777777" w:rsidR="000F510C" w:rsidRDefault="000F510C">
            <w:pPr>
              <w:rPr>
                <w:sz w:val="20"/>
                <w:szCs w:val="20"/>
                <w:u w:val="single"/>
                <w:lang w:val="en-GB"/>
              </w:rPr>
            </w:pPr>
          </w:p>
        </w:tc>
        <w:tc>
          <w:tcPr>
            <w:tcW w:w="1667" w:type="pct"/>
          </w:tcPr>
          <w:p w14:paraId="68255418" w14:textId="77777777" w:rsidR="000F510C" w:rsidRDefault="000F510C">
            <w:pPr>
              <w:ind w:left="360"/>
              <w:rPr>
                <w:b/>
                <w:bCs/>
                <w:sz w:val="20"/>
                <w:szCs w:val="20"/>
                <w:lang w:val="en-GB"/>
              </w:rPr>
            </w:pPr>
          </w:p>
        </w:tc>
        <w:tc>
          <w:tcPr>
            <w:tcW w:w="1667" w:type="pct"/>
          </w:tcPr>
          <w:p w14:paraId="7B18059D" w14:textId="490A355D" w:rsidR="000F510C" w:rsidRDefault="00BE5062">
            <w:pPr>
              <w:keepNext/>
              <w:outlineLvl w:val="1"/>
              <w:rPr>
                <w:rFonts w:eastAsia="MS Mincho"/>
                <w:bCs/>
                <w:sz w:val="20"/>
                <w:szCs w:val="20"/>
                <w:lang w:val="en-GB"/>
              </w:rPr>
            </w:pPr>
            <w:r>
              <w:rPr>
                <w:rFonts w:eastAsia="MS Mincho"/>
                <w:bCs/>
                <w:sz w:val="20"/>
                <w:szCs w:val="20"/>
                <w:lang w:val="en-GB"/>
              </w:rPr>
              <w:t>yes</w:t>
            </w:r>
          </w:p>
        </w:tc>
      </w:tr>
      <w:tr w:rsidR="00BE5062" w14:paraId="3416394E" w14:textId="77777777">
        <w:trPr>
          <w:trHeight w:val="20"/>
          <w:jc w:val="center"/>
        </w:trPr>
        <w:tc>
          <w:tcPr>
            <w:tcW w:w="1666" w:type="pct"/>
            <w:noWrap/>
          </w:tcPr>
          <w:p w14:paraId="01A6DA41" w14:textId="77777777" w:rsidR="00BE5062" w:rsidRDefault="00BE5062" w:rsidP="00BE5062">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0F9D04" w14:textId="77777777" w:rsidR="00BE5062" w:rsidRDefault="00BE5062" w:rsidP="00BE5062">
            <w:pPr>
              <w:rPr>
                <w:bCs/>
                <w:sz w:val="20"/>
                <w:szCs w:val="20"/>
                <w:lang w:val="en-GB"/>
              </w:rPr>
            </w:pPr>
            <w:r>
              <w:rPr>
                <w:bCs/>
                <w:sz w:val="20"/>
                <w:szCs w:val="20"/>
                <w:lang w:val="en-GB"/>
              </w:rPr>
              <w:t>s</w:t>
            </w:r>
          </w:p>
          <w:p w14:paraId="6707A580" w14:textId="77777777" w:rsidR="00BE5062" w:rsidRDefault="00BE5062" w:rsidP="00BE5062">
            <w:pPr>
              <w:rPr>
                <w:bCs/>
                <w:sz w:val="20"/>
                <w:szCs w:val="20"/>
                <w:lang w:val="en-GB"/>
              </w:rPr>
            </w:pPr>
            <w:r>
              <w:rPr>
                <w:bCs/>
                <w:sz w:val="20"/>
                <w:szCs w:val="20"/>
                <w:lang w:val="en-GB"/>
              </w:rPr>
              <w:t>If your answer is NO, please provide a brief, clear suggestion for improvement.</w:t>
            </w:r>
          </w:p>
          <w:p w14:paraId="2B651F67" w14:textId="77777777" w:rsidR="00BE5062" w:rsidRDefault="00BE5062" w:rsidP="00BE5062">
            <w:pPr>
              <w:rPr>
                <w:sz w:val="20"/>
                <w:szCs w:val="20"/>
                <w:lang w:val="en-GB"/>
              </w:rPr>
            </w:pPr>
          </w:p>
        </w:tc>
        <w:tc>
          <w:tcPr>
            <w:tcW w:w="1667" w:type="pct"/>
          </w:tcPr>
          <w:p w14:paraId="61728E94" w14:textId="77777777" w:rsidR="00BE5062" w:rsidRDefault="00BE5062" w:rsidP="00BE5062">
            <w:pPr>
              <w:ind w:left="360"/>
              <w:rPr>
                <w:b/>
                <w:bCs/>
                <w:sz w:val="20"/>
                <w:szCs w:val="20"/>
                <w:lang w:val="en-GB"/>
              </w:rPr>
            </w:pPr>
          </w:p>
        </w:tc>
        <w:tc>
          <w:tcPr>
            <w:tcW w:w="1667" w:type="pct"/>
          </w:tcPr>
          <w:p w14:paraId="02D4ADA5" w14:textId="611F5662" w:rsidR="00BE5062" w:rsidRDefault="00BE5062" w:rsidP="00BE5062">
            <w:pPr>
              <w:keepNext/>
              <w:outlineLvl w:val="1"/>
              <w:rPr>
                <w:rFonts w:eastAsia="MS Mincho"/>
                <w:bCs/>
                <w:sz w:val="20"/>
                <w:szCs w:val="20"/>
                <w:lang w:val="en-GB"/>
              </w:rPr>
            </w:pPr>
            <w:r w:rsidRPr="00815268">
              <w:rPr>
                <w:rFonts w:eastAsia="MS Mincho"/>
                <w:bCs/>
                <w:sz w:val="20"/>
                <w:szCs w:val="20"/>
                <w:lang w:val="en-GB"/>
              </w:rPr>
              <w:t>yes</w:t>
            </w:r>
          </w:p>
        </w:tc>
      </w:tr>
      <w:tr w:rsidR="00BE5062" w14:paraId="0480C3F3" w14:textId="77777777">
        <w:trPr>
          <w:trHeight w:val="20"/>
          <w:jc w:val="center"/>
        </w:trPr>
        <w:tc>
          <w:tcPr>
            <w:tcW w:w="1666" w:type="pct"/>
            <w:noWrap/>
            <w:hideMark/>
          </w:tcPr>
          <w:p w14:paraId="53A13F2D" w14:textId="77777777" w:rsidR="00BE5062" w:rsidRDefault="00BE5062" w:rsidP="00BE5062">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018A05" w14:textId="77777777" w:rsidR="00BE5062" w:rsidRDefault="00BE5062" w:rsidP="00BE5062">
            <w:pPr>
              <w:rPr>
                <w:bCs/>
                <w:sz w:val="20"/>
                <w:szCs w:val="20"/>
                <w:lang w:val="en-GB"/>
              </w:rPr>
            </w:pPr>
            <w:r>
              <w:rPr>
                <w:bCs/>
                <w:sz w:val="20"/>
                <w:szCs w:val="20"/>
                <w:lang w:val="en-GB"/>
              </w:rPr>
              <w:t>If your answer is NO, please provide a brief, clear suggestion for improvement</w:t>
            </w:r>
          </w:p>
          <w:p w14:paraId="1218D882" w14:textId="77777777" w:rsidR="00BE5062" w:rsidRDefault="00BE5062" w:rsidP="00BE5062">
            <w:pPr>
              <w:rPr>
                <w:b/>
                <w:sz w:val="20"/>
                <w:szCs w:val="20"/>
                <w:lang w:val="en-GB"/>
              </w:rPr>
            </w:pPr>
            <w:r>
              <w:rPr>
                <w:bCs/>
                <w:sz w:val="20"/>
                <w:szCs w:val="20"/>
                <w:lang w:val="en-GB"/>
              </w:rPr>
              <w:t>.</w:t>
            </w:r>
          </w:p>
        </w:tc>
        <w:tc>
          <w:tcPr>
            <w:tcW w:w="1667" w:type="pct"/>
          </w:tcPr>
          <w:p w14:paraId="5E369BE9" w14:textId="77777777" w:rsidR="00BE5062" w:rsidRDefault="00BE5062" w:rsidP="00BE5062">
            <w:pPr>
              <w:contextualSpacing/>
              <w:rPr>
                <w:bCs/>
                <w:sz w:val="20"/>
                <w:szCs w:val="20"/>
                <w:lang w:val="en-GB"/>
              </w:rPr>
            </w:pPr>
          </w:p>
        </w:tc>
        <w:tc>
          <w:tcPr>
            <w:tcW w:w="1667" w:type="pct"/>
          </w:tcPr>
          <w:p w14:paraId="70082BAF" w14:textId="0A41E08C" w:rsidR="00BE5062" w:rsidRDefault="00BE5062" w:rsidP="00BE5062">
            <w:pPr>
              <w:keepNext/>
              <w:outlineLvl w:val="1"/>
              <w:rPr>
                <w:rFonts w:eastAsia="MS Mincho"/>
                <w:bCs/>
                <w:sz w:val="20"/>
                <w:szCs w:val="20"/>
                <w:lang w:val="en-GB"/>
              </w:rPr>
            </w:pPr>
            <w:r w:rsidRPr="00815268">
              <w:rPr>
                <w:rFonts w:eastAsia="MS Mincho"/>
                <w:bCs/>
                <w:sz w:val="20"/>
                <w:szCs w:val="20"/>
                <w:lang w:val="en-GB"/>
              </w:rPr>
              <w:t>yes</w:t>
            </w:r>
          </w:p>
        </w:tc>
      </w:tr>
      <w:tr w:rsidR="00BE5062" w14:paraId="4CF682DA" w14:textId="77777777">
        <w:trPr>
          <w:trHeight w:val="20"/>
          <w:jc w:val="center"/>
        </w:trPr>
        <w:tc>
          <w:tcPr>
            <w:tcW w:w="1666" w:type="pct"/>
            <w:noWrap/>
          </w:tcPr>
          <w:p w14:paraId="5AE9FFFE" w14:textId="77777777" w:rsidR="00BE5062" w:rsidRDefault="00BE5062" w:rsidP="00BE5062">
            <w:pPr>
              <w:rPr>
                <w:b/>
                <w:bCs/>
                <w:sz w:val="20"/>
                <w:szCs w:val="20"/>
                <w:lang w:val="en-GB"/>
              </w:rPr>
            </w:pPr>
            <w:r>
              <w:rPr>
                <w:b/>
                <w:bCs/>
                <w:sz w:val="20"/>
                <w:szCs w:val="20"/>
                <w:lang w:val="en-GB"/>
              </w:rPr>
              <w:t xml:space="preserve">Are the references sufficient and recent? </w:t>
            </w:r>
          </w:p>
          <w:p w14:paraId="5E0E8E62" w14:textId="77777777" w:rsidR="00BE5062" w:rsidRDefault="00BE5062" w:rsidP="00BE5062">
            <w:pPr>
              <w:rPr>
                <w:bCs/>
                <w:sz w:val="20"/>
                <w:szCs w:val="20"/>
                <w:lang w:val="en-GB"/>
              </w:rPr>
            </w:pPr>
            <w:r>
              <w:rPr>
                <w:bCs/>
                <w:sz w:val="20"/>
                <w:szCs w:val="20"/>
                <w:lang w:val="en-GB"/>
              </w:rPr>
              <w:t>(YES or NO)</w:t>
            </w:r>
          </w:p>
          <w:p w14:paraId="6F794102" w14:textId="77777777" w:rsidR="00BE5062" w:rsidRDefault="00BE5062" w:rsidP="00BE5062">
            <w:pPr>
              <w:rPr>
                <w:bCs/>
                <w:sz w:val="20"/>
                <w:szCs w:val="20"/>
                <w:lang w:val="en-GB"/>
              </w:rPr>
            </w:pPr>
          </w:p>
          <w:p w14:paraId="19BFC9CA" w14:textId="77777777" w:rsidR="00BE5062" w:rsidRDefault="00BE5062" w:rsidP="00BE5062">
            <w:pPr>
              <w:rPr>
                <w:bCs/>
                <w:sz w:val="20"/>
                <w:szCs w:val="20"/>
                <w:lang w:val="en-GB"/>
              </w:rPr>
            </w:pPr>
            <w:r>
              <w:rPr>
                <w:bCs/>
                <w:sz w:val="20"/>
                <w:szCs w:val="20"/>
                <w:lang w:val="en-GB"/>
              </w:rPr>
              <w:t>If your answer is NO, please provide clear suggestion for improvement.</w:t>
            </w:r>
          </w:p>
          <w:p w14:paraId="6DACF8C3" w14:textId="77777777" w:rsidR="00BE5062" w:rsidRDefault="00BE5062" w:rsidP="00BE5062">
            <w:pPr>
              <w:rPr>
                <w:b/>
                <w:bCs/>
                <w:sz w:val="20"/>
                <w:szCs w:val="20"/>
                <w:lang w:val="en-GB"/>
              </w:rPr>
            </w:pPr>
          </w:p>
        </w:tc>
        <w:tc>
          <w:tcPr>
            <w:tcW w:w="1667" w:type="pct"/>
          </w:tcPr>
          <w:p w14:paraId="1FD03B64" w14:textId="77777777" w:rsidR="00BE5062" w:rsidRDefault="00BE5062" w:rsidP="00BE5062">
            <w:pPr>
              <w:contextualSpacing/>
              <w:rPr>
                <w:bCs/>
                <w:sz w:val="20"/>
                <w:szCs w:val="20"/>
                <w:lang w:val="en-GB"/>
              </w:rPr>
            </w:pPr>
          </w:p>
        </w:tc>
        <w:tc>
          <w:tcPr>
            <w:tcW w:w="1667" w:type="pct"/>
          </w:tcPr>
          <w:p w14:paraId="12832A32" w14:textId="1C500067" w:rsidR="00BE5062" w:rsidRDefault="00BE5062" w:rsidP="00BE5062">
            <w:pPr>
              <w:keepNext/>
              <w:outlineLvl w:val="1"/>
              <w:rPr>
                <w:rFonts w:eastAsia="MS Mincho"/>
                <w:bCs/>
                <w:sz w:val="20"/>
                <w:szCs w:val="20"/>
                <w:lang w:val="en-GB"/>
              </w:rPr>
            </w:pPr>
            <w:r w:rsidRPr="00815268">
              <w:rPr>
                <w:rFonts w:eastAsia="MS Mincho"/>
                <w:bCs/>
                <w:sz w:val="20"/>
                <w:szCs w:val="20"/>
                <w:lang w:val="en-GB"/>
              </w:rPr>
              <w:t>yes</w:t>
            </w:r>
          </w:p>
        </w:tc>
      </w:tr>
      <w:tr w:rsidR="00BE5062" w14:paraId="2EE2B7EE" w14:textId="77777777">
        <w:trPr>
          <w:trHeight w:val="20"/>
          <w:jc w:val="center"/>
        </w:trPr>
        <w:tc>
          <w:tcPr>
            <w:tcW w:w="1666" w:type="pct"/>
            <w:noWrap/>
          </w:tcPr>
          <w:p w14:paraId="2806B200" w14:textId="77777777" w:rsidR="00BE5062" w:rsidRDefault="00BE5062" w:rsidP="00BE5062">
            <w:pPr>
              <w:rPr>
                <w:b/>
                <w:bCs/>
                <w:sz w:val="20"/>
                <w:szCs w:val="20"/>
                <w:lang w:val="en-GB"/>
              </w:rPr>
            </w:pPr>
            <w:r>
              <w:rPr>
                <w:b/>
                <w:bCs/>
                <w:sz w:val="20"/>
                <w:szCs w:val="20"/>
                <w:lang w:val="en-GB"/>
              </w:rPr>
              <w:t>Are there ethical issues in this manuscript?</w:t>
            </w:r>
          </w:p>
          <w:p w14:paraId="23E76472" w14:textId="77777777" w:rsidR="00BE5062" w:rsidRDefault="00BE5062" w:rsidP="00BE5062">
            <w:pPr>
              <w:rPr>
                <w:bCs/>
                <w:sz w:val="20"/>
                <w:szCs w:val="20"/>
                <w:lang w:val="en-GB"/>
              </w:rPr>
            </w:pPr>
            <w:r>
              <w:rPr>
                <w:bCs/>
                <w:sz w:val="20"/>
                <w:szCs w:val="20"/>
                <w:lang w:val="en-GB"/>
              </w:rPr>
              <w:t>(YES or NO)</w:t>
            </w:r>
          </w:p>
          <w:p w14:paraId="7F0536F6" w14:textId="77777777" w:rsidR="00BE5062" w:rsidRDefault="00BE5062" w:rsidP="00BE5062">
            <w:pPr>
              <w:rPr>
                <w:bCs/>
                <w:sz w:val="20"/>
                <w:szCs w:val="20"/>
                <w:lang w:val="en-GB"/>
              </w:rPr>
            </w:pPr>
          </w:p>
          <w:p w14:paraId="061A7B80" w14:textId="77777777" w:rsidR="00BE5062" w:rsidRDefault="00BE5062" w:rsidP="00BE5062">
            <w:pPr>
              <w:rPr>
                <w:bCs/>
                <w:sz w:val="20"/>
                <w:szCs w:val="20"/>
                <w:lang w:val="en-GB"/>
              </w:rPr>
            </w:pPr>
            <w:r>
              <w:rPr>
                <w:bCs/>
                <w:sz w:val="20"/>
                <w:szCs w:val="20"/>
                <w:lang w:val="en-GB"/>
              </w:rPr>
              <w:t>(If yes, kindly please write down the ethical issues here in details)</w:t>
            </w:r>
          </w:p>
          <w:p w14:paraId="410081FE" w14:textId="77777777" w:rsidR="00BE5062" w:rsidRDefault="00BE5062" w:rsidP="00BE5062">
            <w:pPr>
              <w:rPr>
                <w:bCs/>
                <w:sz w:val="20"/>
                <w:szCs w:val="20"/>
                <w:lang w:val="en-GB"/>
              </w:rPr>
            </w:pPr>
          </w:p>
        </w:tc>
        <w:tc>
          <w:tcPr>
            <w:tcW w:w="1667" w:type="pct"/>
          </w:tcPr>
          <w:p w14:paraId="4B87B25B" w14:textId="77777777" w:rsidR="00BE5062" w:rsidRDefault="00BE5062" w:rsidP="00BE5062">
            <w:pPr>
              <w:contextualSpacing/>
              <w:rPr>
                <w:bCs/>
                <w:sz w:val="20"/>
                <w:szCs w:val="20"/>
                <w:lang w:val="en-GB"/>
              </w:rPr>
            </w:pPr>
          </w:p>
        </w:tc>
        <w:tc>
          <w:tcPr>
            <w:tcW w:w="1667" w:type="pct"/>
          </w:tcPr>
          <w:p w14:paraId="2FD23908" w14:textId="657185B2" w:rsidR="00BE5062" w:rsidRDefault="00BE5062" w:rsidP="00BE5062">
            <w:pPr>
              <w:keepNext/>
              <w:outlineLvl w:val="1"/>
              <w:rPr>
                <w:rFonts w:eastAsia="MS Mincho"/>
                <w:bCs/>
                <w:sz w:val="20"/>
                <w:szCs w:val="20"/>
                <w:lang w:val="en-GB"/>
              </w:rPr>
            </w:pPr>
            <w:r>
              <w:rPr>
                <w:rFonts w:eastAsia="MS Mincho"/>
                <w:bCs/>
                <w:sz w:val="20"/>
                <w:szCs w:val="20"/>
                <w:lang w:val="en-GB"/>
              </w:rPr>
              <w:t>No</w:t>
            </w:r>
          </w:p>
        </w:tc>
      </w:tr>
    </w:tbl>
    <w:p w14:paraId="4AB6FF00" w14:textId="77777777" w:rsidR="000F510C" w:rsidRDefault="000F510C">
      <w:pPr>
        <w:keepNext/>
        <w:outlineLvl w:val="1"/>
        <w:rPr>
          <w:rFonts w:eastAsia="MS Mincho"/>
          <w:b/>
          <w:bCs/>
          <w:sz w:val="20"/>
          <w:szCs w:val="20"/>
          <w:highlight w:val="yellow"/>
          <w:lang w:val="en-GB"/>
        </w:rPr>
      </w:pPr>
    </w:p>
    <w:sectPr w:rsidR="000F51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BB083" w14:textId="77777777" w:rsidR="00E43849" w:rsidRDefault="00E43849">
      <w:r>
        <w:separator/>
      </w:r>
    </w:p>
  </w:endnote>
  <w:endnote w:type="continuationSeparator" w:id="0">
    <w:p w14:paraId="3B7E0038" w14:textId="77777777" w:rsidR="00E43849" w:rsidRDefault="00E43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D07CD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D07CD4">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A4D1B" w14:textId="77777777" w:rsidR="00E43849" w:rsidRDefault="00E43849">
      <w:r>
        <w:separator/>
      </w:r>
    </w:p>
  </w:footnote>
  <w:footnote w:type="continuationSeparator" w:id="0">
    <w:p w14:paraId="2F7DA390" w14:textId="77777777" w:rsidR="00E43849" w:rsidRDefault="00E43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D07CD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31522704">
    <w:abstractNumId w:val="4"/>
  </w:num>
  <w:num w:numId="2" w16cid:durableId="1967196636">
    <w:abstractNumId w:val="8"/>
  </w:num>
  <w:num w:numId="3" w16cid:durableId="1725980479">
    <w:abstractNumId w:val="7"/>
  </w:num>
  <w:num w:numId="4" w16cid:durableId="2020237066">
    <w:abstractNumId w:val="9"/>
  </w:num>
  <w:num w:numId="5" w16cid:durableId="1141773364">
    <w:abstractNumId w:val="6"/>
  </w:num>
  <w:num w:numId="6" w16cid:durableId="1946503065">
    <w:abstractNumId w:val="0"/>
  </w:num>
  <w:num w:numId="7" w16cid:durableId="6256018">
    <w:abstractNumId w:val="3"/>
  </w:num>
  <w:num w:numId="8" w16cid:durableId="324669021">
    <w:abstractNumId w:val="11"/>
  </w:num>
  <w:num w:numId="9" w16cid:durableId="249436239">
    <w:abstractNumId w:val="10"/>
  </w:num>
  <w:num w:numId="10" w16cid:durableId="1333296656">
    <w:abstractNumId w:val="2"/>
  </w:num>
  <w:num w:numId="11" w16cid:durableId="184056156">
    <w:abstractNumId w:val="1"/>
  </w:num>
  <w:num w:numId="12" w16cid:durableId="1087912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F510C"/>
    <w:rsid w:val="00115754"/>
    <w:rsid w:val="00383183"/>
    <w:rsid w:val="003F080C"/>
    <w:rsid w:val="00411DCF"/>
    <w:rsid w:val="00455DB2"/>
    <w:rsid w:val="005E2517"/>
    <w:rsid w:val="006518EB"/>
    <w:rsid w:val="008A048C"/>
    <w:rsid w:val="00902F7F"/>
    <w:rsid w:val="00984C8B"/>
    <w:rsid w:val="009F00C1"/>
    <w:rsid w:val="009F333F"/>
    <w:rsid w:val="00A731D3"/>
    <w:rsid w:val="00AD2A0C"/>
    <w:rsid w:val="00AF5525"/>
    <w:rsid w:val="00B259F3"/>
    <w:rsid w:val="00BE5062"/>
    <w:rsid w:val="00C409FA"/>
    <w:rsid w:val="00C97BE2"/>
    <w:rsid w:val="00D07CD4"/>
    <w:rsid w:val="00D259DB"/>
    <w:rsid w:val="00DE2EEE"/>
    <w:rsid w:val="00E0106B"/>
    <w:rsid w:val="00E15172"/>
    <w:rsid w:val="00E43849"/>
    <w:rsid w:val="00EA0160"/>
    <w:rsid w:val="00F227D2"/>
    <w:rsid w:val="00FA484B"/>
    <w:rsid w:val="00FB2F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718</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51</cp:revision>
  <dcterms:created xsi:type="dcterms:W3CDTF">2026-03-24T06:15:00Z</dcterms:created>
  <dcterms:modified xsi:type="dcterms:W3CDTF">2026-06-29T07:35:00Z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