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1622D4" w14:paraId="08C1146F" w14:textId="77777777">
        <w:trPr>
          <w:trHeight w:val="20"/>
          <w:jc w:val="center"/>
        </w:trPr>
        <w:tc>
          <w:tcPr>
            <w:tcW w:w="1186" w:type="pct"/>
          </w:tcPr>
          <w:p w14:paraId="22AE33AA" w14:textId="77777777" w:rsidR="000F510C" w:rsidRPr="001622D4" w:rsidRDefault="00E03B78">
            <w:pPr>
              <w:pStyle w:val="BodyText"/>
              <w:ind w:left="90"/>
              <w:jc w:val="left"/>
              <w:rPr>
                <w:rFonts w:ascii="Arial" w:hAnsi="Arial" w:cs="Arial"/>
                <w:bCs/>
                <w:sz w:val="20"/>
                <w:szCs w:val="20"/>
                <w:lang w:val="en-GB" w:eastAsia="en-US"/>
              </w:rPr>
            </w:pPr>
            <w:r w:rsidRPr="001622D4">
              <w:rPr>
                <w:rFonts w:ascii="Arial" w:hAnsi="Arial" w:cs="Arial"/>
                <w:bCs/>
                <w:sz w:val="20"/>
                <w:szCs w:val="20"/>
                <w:lang w:val="en-GB" w:eastAsia="en-US"/>
              </w:rPr>
              <w:t>Journal Name:</w:t>
            </w:r>
          </w:p>
        </w:tc>
        <w:tc>
          <w:tcPr>
            <w:tcW w:w="3814" w:type="pct"/>
          </w:tcPr>
          <w:p w14:paraId="1000C638" w14:textId="77777777" w:rsidR="000F510C" w:rsidRPr="001622D4" w:rsidRDefault="000F510C">
            <w:pPr>
              <w:rPr>
                <w:rFonts w:ascii="Arial" w:hAnsi="Arial" w:cs="Arial"/>
                <w:b/>
                <w:bCs/>
                <w:color w:val="0000FF"/>
                <w:sz w:val="20"/>
                <w:szCs w:val="20"/>
                <w:lang w:val="en-GB"/>
              </w:rPr>
            </w:pPr>
            <w:hyperlink r:id="rId7" w:history="1">
              <w:r w:rsidRPr="001622D4">
                <w:rPr>
                  <w:rFonts w:ascii="Arial" w:hAnsi="Arial" w:cs="Arial"/>
                  <w:color w:val="0000FF"/>
                  <w:sz w:val="20"/>
                  <w:szCs w:val="20"/>
                  <w:u w:val="single"/>
                </w:rPr>
                <w:t>UTTAR PRADESH JOURNAL OF ZOOLOGY</w:t>
              </w:r>
            </w:hyperlink>
          </w:p>
        </w:tc>
      </w:tr>
      <w:tr w:rsidR="000F510C" w:rsidRPr="001622D4" w14:paraId="75B5803D" w14:textId="77777777">
        <w:trPr>
          <w:trHeight w:val="20"/>
          <w:jc w:val="center"/>
        </w:trPr>
        <w:tc>
          <w:tcPr>
            <w:tcW w:w="1186" w:type="pct"/>
          </w:tcPr>
          <w:p w14:paraId="7239A1BD" w14:textId="77777777" w:rsidR="000F510C" w:rsidRPr="001622D4" w:rsidRDefault="00E03B78">
            <w:pPr>
              <w:pStyle w:val="BodyText"/>
              <w:ind w:left="90"/>
              <w:jc w:val="left"/>
              <w:rPr>
                <w:rFonts w:ascii="Arial" w:hAnsi="Arial" w:cs="Arial"/>
                <w:bCs/>
                <w:sz w:val="20"/>
                <w:szCs w:val="20"/>
                <w:lang w:val="en-GB" w:eastAsia="en-US"/>
              </w:rPr>
            </w:pPr>
            <w:r w:rsidRPr="001622D4">
              <w:rPr>
                <w:rFonts w:ascii="Arial" w:hAnsi="Arial" w:cs="Arial"/>
                <w:bCs/>
                <w:sz w:val="20"/>
                <w:szCs w:val="20"/>
                <w:lang w:val="en-GB" w:eastAsia="en-US"/>
              </w:rPr>
              <w:t>Manuscript Number:</w:t>
            </w:r>
          </w:p>
        </w:tc>
        <w:tc>
          <w:tcPr>
            <w:tcW w:w="3814" w:type="pct"/>
          </w:tcPr>
          <w:p w14:paraId="27FED170" w14:textId="66493CCA" w:rsidR="000F510C" w:rsidRPr="001622D4" w:rsidRDefault="001F4DB5">
            <w:pPr>
              <w:pStyle w:val="NormalWeb"/>
              <w:spacing w:before="0" w:beforeAutospacing="0" w:after="0" w:afterAutospacing="0"/>
              <w:rPr>
                <w:rFonts w:ascii="Arial" w:hAnsi="Arial" w:cs="Arial"/>
                <w:b/>
                <w:bCs/>
                <w:sz w:val="20"/>
                <w:szCs w:val="20"/>
                <w:lang w:val="en-GB"/>
              </w:rPr>
            </w:pPr>
            <w:r w:rsidRPr="001622D4">
              <w:rPr>
                <w:rFonts w:ascii="Arial" w:hAnsi="Arial" w:cs="Arial"/>
                <w:b/>
                <w:bCs/>
                <w:sz w:val="20"/>
                <w:szCs w:val="20"/>
                <w:lang w:val="en-GB"/>
              </w:rPr>
              <w:t>Ms_UPJOZ_6164</w:t>
            </w:r>
          </w:p>
        </w:tc>
      </w:tr>
      <w:tr w:rsidR="000F510C" w:rsidRPr="001622D4" w14:paraId="7A55579C" w14:textId="77777777">
        <w:trPr>
          <w:trHeight w:val="20"/>
          <w:jc w:val="center"/>
        </w:trPr>
        <w:tc>
          <w:tcPr>
            <w:tcW w:w="1186" w:type="pct"/>
          </w:tcPr>
          <w:p w14:paraId="4F059A19" w14:textId="77777777" w:rsidR="000F510C" w:rsidRPr="001622D4" w:rsidRDefault="00E03B78">
            <w:pPr>
              <w:pStyle w:val="BodyText"/>
              <w:ind w:left="90"/>
              <w:jc w:val="left"/>
              <w:rPr>
                <w:rFonts w:ascii="Arial" w:hAnsi="Arial" w:cs="Arial"/>
                <w:bCs/>
                <w:sz w:val="20"/>
                <w:szCs w:val="20"/>
                <w:lang w:val="en-GB" w:eastAsia="en-US"/>
              </w:rPr>
            </w:pPr>
            <w:r w:rsidRPr="001622D4">
              <w:rPr>
                <w:rFonts w:ascii="Arial" w:hAnsi="Arial" w:cs="Arial"/>
                <w:bCs/>
                <w:sz w:val="20"/>
                <w:szCs w:val="20"/>
                <w:lang w:val="en-GB" w:eastAsia="en-US"/>
              </w:rPr>
              <w:t xml:space="preserve">Title of the Manuscript: </w:t>
            </w:r>
          </w:p>
        </w:tc>
        <w:tc>
          <w:tcPr>
            <w:tcW w:w="3814" w:type="pct"/>
          </w:tcPr>
          <w:p w14:paraId="24F58754" w14:textId="4B23457D" w:rsidR="000F510C" w:rsidRPr="001622D4" w:rsidRDefault="001F4DB5">
            <w:pPr>
              <w:pStyle w:val="NormalWeb"/>
              <w:spacing w:before="0" w:beforeAutospacing="0" w:after="0" w:afterAutospacing="0"/>
              <w:rPr>
                <w:rFonts w:ascii="Arial" w:hAnsi="Arial" w:cs="Arial"/>
                <w:b/>
                <w:sz w:val="20"/>
                <w:szCs w:val="20"/>
                <w:lang w:val="en-GB"/>
              </w:rPr>
            </w:pPr>
            <w:r w:rsidRPr="001622D4">
              <w:rPr>
                <w:rFonts w:ascii="Arial" w:hAnsi="Arial" w:cs="Arial"/>
                <w:b/>
                <w:sz w:val="20"/>
                <w:szCs w:val="20"/>
                <w:lang w:val="en-GB"/>
              </w:rPr>
              <w:t xml:space="preserve">Biodiversity assessment of fin fishes landed at </w:t>
            </w:r>
            <w:proofErr w:type="spellStart"/>
            <w:r w:rsidRPr="001622D4">
              <w:rPr>
                <w:rFonts w:ascii="Arial" w:hAnsi="Arial" w:cs="Arial"/>
                <w:b/>
                <w:sz w:val="20"/>
                <w:szCs w:val="20"/>
                <w:lang w:val="en-GB"/>
              </w:rPr>
              <w:t>Dholai</w:t>
            </w:r>
            <w:proofErr w:type="spellEnd"/>
            <w:r w:rsidRPr="001622D4">
              <w:rPr>
                <w:rFonts w:ascii="Arial" w:hAnsi="Arial" w:cs="Arial"/>
                <w:b/>
                <w:sz w:val="20"/>
                <w:szCs w:val="20"/>
                <w:lang w:val="en-GB"/>
              </w:rPr>
              <w:t xml:space="preserve"> Fishing Harbour, Gujarat, India</w:t>
            </w:r>
          </w:p>
        </w:tc>
      </w:tr>
      <w:tr w:rsidR="000F510C" w:rsidRPr="001622D4" w14:paraId="1A34BFE0" w14:textId="77777777">
        <w:trPr>
          <w:trHeight w:val="20"/>
          <w:jc w:val="center"/>
        </w:trPr>
        <w:tc>
          <w:tcPr>
            <w:tcW w:w="1186" w:type="pct"/>
          </w:tcPr>
          <w:p w14:paraId="370F016B" w14:textId="77777777" w:rsidR="000F510C" w:rsidRPr="001622D4" w:rsidRDefault="00E03B78">
            <w:pPr>
              <w:pStyle w:val="BodyText"/>
              <w:ind w:left="90"/>
              <w:jc w:val="left"/>
              <w:rPr>
                <w:rFonts w:ascii="Arial" w:hAnsi="Arial" w:cs="Arial"/>
                <w:bCs/>
                <w:sz w:val="20"/>
                <w:szCs w:val="20"/>
                <w:lang w:val="en-GB" w:eastAsia="en-US"/>
              </w:rPr>
            </w:pPr>
            <w:r w:rsidRPr="001622D4">
              <w:rPr>
                <w:rFonts w:ascii="Arial" w:hAnsi="Arial" w:cs="Arial"/>
                <w:bCs/>
                <w:sz w:val="20"/>
                <w:szCs w:val="20"/>
                <w:lang w:val="en-GB" w:eastAsia="en-US"/>
              </w:rPr>
              <w:t>Type of the Article</w:t>
            </w:r>
          </w:p>
        </w:tc>
        <w:tc>
          <w:tcPr>
            <w:tcW w:w="3814" w:type="pct"/>
          </w:tcPr>
          <w:p w14:paraId="55B6488D" w14:textId="77777777" w:rsidR="000F510C" w:rsidRPr="001622D4" w:rsidRDefault="00E03B78">
            <w:pPr>
              <w:pStyle w:val="NormalWeb"/>
              <w:spacing w:before="0" w:beforeAutospacing="0" w:after="0" w:afterAutospacing="0"/>
              <w:rPr>
                <w:rFonts w:ascii="Arial" w:hAnsi="Arial" w:cs="Arial"/>
                <w:b/>
                <w:sz w:val="20"/>
                <w:szCs w:val="20"/>
                <w:lang w:val="en-GB"/>
              </w:rPr>
            </w:pPr>
            <w:r w:rsidRPr="001622D4">
              <w:rPr>
                <w:rFonts w:ascii="Arial" w:hAnsi="Arial" w:cs="Arial"/>
                <w:b/>
                <w:sz w:val="20"/>
                <w:szCs w:val="20"/>
                <w:lang w:val="en-GB"/>
              </w:rPr>
              <w:t>Research Article</w:t>
            </w:r>
          </w:p>
          <w:p w14:paraId="4D0A2B87" w14:textId="77777777" w:rsidR="000F510C" w:rsidRPr="001622D4"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1622D4" w:rsidRDefault="000F510C">
      <w:pPr>
        <w:jc w:val="both"/>
        <w:rPr>
          <w:rFonts w:ascii="Arial" w:eastAsia="MS Mincho" w:hAnsi="Arial" w:cs="Arial"/>
          <w:sz w:val="20"/>
          <w:szCs w:val="20"/>
          <w:lang w:val="en-GB" w:eastAsia="x-none"/>
        </w:rPr>
      </w:pPr>
    </w:p>
    <w:p w14:paraId="37C36DDC" w14:textId="77777777" w:rsidR="000F510C" w:rsidRPr="001622D4" w:rsidRDefault="00E03B78">
      <w:pPr>
        <w:jc w:val="both"/>
        <w:rPr>
          <w:rFonts w:ascii="Arial" w:eastAsia="MS Mincho" w:hAnsi="Arial" w:cs="Arial"/>
          <w:b/>
          <w:sz w:val="20"/>
          <w:szCs w:val="20"/>
          <w:u w:val="single"/>
          <w:lang w:val="en-GB" w:eastAsia="x-none"/>
        </w:rPr>
      </w:pPr>
      <w:r w:rsidRPr="001622D4">
        <w:rPr>
          <w:rFonts w:ascii="Arial" w:eastAsia="MS Mincho" w:hAnsi="Arial" w:cs="Arial"/>
          <w:b/>
          <w:sz w:val="20"/>
          <w:szCs w:val="20"/>
          <w:highlight w:val="yellow"/>
          <w:u w:val="single"/>
          <w:lang w:val="en-GB" w:eastAsia="x-none"/>
        </w:rPr>
        <w:t>PART 1 (Importance of the manuscript)</w:t>
      </w:r>
      <w:r w:rsidRPr="001622D4">
        <w:rPr>
          <w:rFonts w:ascii="Arial" w:eastAsia="MS Mincho" w:hAnsi="Arial" w:cs="Arial"/>
          <w:b/>
          <w:sz w:val="20"/>
          <w:szCs w:val="20"/>
          <w:u w:val="single"/>
          <w:lang w:val="en-GB" w:eastAsia="x-none"/>
        </w:rPr>
        <w:t xml:space="preserve"> </w:t>
      </w:r>
    </w:p>
    <w:p w14:paraId="5F5A50E9" w14:textId="77777777" w:rsidR="000F510C" w:rsidRPr="001622D4"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1622D4" w14:paraId="0C31D4D0" w14:textId="77777777">
        <w:trPr>
          <w:trHeight w:val="20"/>
          <w:jc w:val="center"/>
        </w:trPr>
        <w:tc>
          <w:tcPr>
            <w:tcW w:w="1666" w:type="pct"/>
            <w:noWrap/>
          </w:tcPr>
          <w:p w14:paraId="26DED922" w14:textId="77777777" w:rsidR="000F510C" w:rsidRPr="001622D4"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1622D4" w:rsidRDefault="00E03B78">
            <w:pPr>
              <w:keepNext/>
              <w:outlineLvl w:val="1"/>
              <w:rPr>
                <w:rFonts w:ascii="Arial" w:eastAsia="MS Mincho" w:hAnsi="Arial" w:cs="Arial"/>
                <w:b/>
                <w:bCs/>
                <w:sz w:val="20"/>
                <w:szCs w:val="20"/>
                <w:lang w:val="en-GB"/>
              </w:rPr>
            </w:pPr>
            <w:r w:rsidRPr="001622D4">
              <w:rPr>
                <w:rFonts w:ascii="Arial" w:eastAsia="MS Mincho" w:hAnsi="Arial" w:cs="Arial"/>
                <w:b/>
                <w:bCs/>
                <w:sz w:val="20"/>
                <w:szCs w:val="20"/>
                <w:lang w:val="en-GB"/>
              </w:rPr>
              <w:t>Comments of the Reviewers</w:t>
            </w:r>
          </w:p>
        </w:tc>
        <w:tc>
          <w:tcPr>
            <w:tcW w:w="1667" w:type="pct"/>
          </w:tcPr>
          <w:p w14:paraId="073A9375" w14:textId="77777777" w:rsidR="000F510C" w:rsidRPr="001622D4" w:rsidRDefault="00E03B78">
            <w:pPr>
              <w:spacing w:after="160" w:line="256" w:lineRule="auto"/>
              <w:rPr>
                <w:rFonts w:ascii="Arial" w:eastAsia="Calibri" w:hAnsi="Arial" w:cs="Arial"/>
                <w:kern w:val="2"/>
                <w:sz w:val="20"/>
                <w:szCs w:val="20"/>
                <w:lang w:val="en-GB"/>
              </w:rPr>
            </w:pPr>
            <w:r w:rsidRPr="001622D4">
              <w:rPr>
                <w:rFonts w:ascii="Arial" w:eastAsia="Calibri" w:hAnsi="Arial" w:cs="Arial"/>
                <w:b/>
                <w:kern w:val="2"/>
                <w:sz w:val="20"/>
                <w:szCs w:val="20"/>
                <w:lang w:val="en-GB"/>
              </w:rPr>
              <w:t>Author’s Feedback</w:t>
            </w:r>
            <w:r w:rsidRPr="001622D4">
              <w:rPr>
                <w:rFonts w:ascii="Arial" w:eastAsia="Calibri" w:hAnsi="Arial" w:cs="Arial"/>
                <w:kern w:val="2"/>
                <w:sz w:val="20"/>
                <w:szCs w:val="20"/>
                <w:lang w:val="en-GB"/>
              </w:rPr>
              <w:t xml:space="preserve"> </w:t>
            </w:r>
          </w:p>
          <w:p w14:paraId="6D37AE97" w14:textId="77777777" w:rsidR="000F510C" w:rsidRPr="001622D4" w:rsidRDefault="000F510C">
            <w:pPr>
              <w:keepNext/>
              <w:outlineLvl w:val="1"/>
              <w:rPr>
                <w:rFonts w:ascii="Arial" w:eastAsia="MS Mincho" w:hAnsi="Arial" w:cs="Arial"/>
                <w:bCs/>
                <w:sz w:val="20"/>
                <w:szCs w:val="20"/>
                <w:lang w:val="en-GB"/>
              </w:rPr>
            </w:pPr>
          </w:p>
        </w:tc>
      </w:tr>
      <w:tr w:rsidR="000F510C" w:rsidRPr="001622D4" w14:paraId="47461211" w14:textId="77777777">
        <w:trPr>
          <w:trHeight w:val="20"/>
          <w:jc w:val="center"/>
        </w:trPr>
        <w:tc>
          <w:tcPr>
            <w:tcW w:w="1666" w:type="pct"/>
            <w:noWrap/>
            <w:hideMark/>
          </w:tcPr>
          <w:p w14:paraId="6EBDF013" w14:textId="77777777" w:rsidR="000F510C" w:rsidRPr="001622D4" w:rsidRDefault="00E03B78">
            <w:pPr>
              <w:rPr>
                <w:rFonts w:ascii="Arial" w:hAnsi="Arial" w:cs="Arial"/>
                <w:bCs/>
                <w:sz w:val="20"/>
                <w:szCs w:val="20"/>
                <w:lang w:val="en-GB"/>
              </w:rPr>
            </w:pPr>
            <w:r w:rsidRPr="001622D4">
              <w:rPr>
                <w:rFonts w:ascii="Arial" w:hAnsi="Arial" w:cs="Arial"/>
                <w:b/>
                <w:bCs/>
                <w:sz w:val="20"/>
                <w:szCs w:val="20"/>
                <w:lang w:val="en-GB"/>
              </w:rPr>
              <w:t>Please write a few sentences regarding the importance of this manuscript for the scientific community.</w:t>
            </w:r>
            <w:r w:rsidRPr="001622D4">
              <w:rPr>
                <w:rFonts w:ascii="Arial" w:hAnsi="Arial" w:cs="Arial"/>
                <w:bCs/>
                <w:sz w:val="20"/>
                <w:szCs w:val="20"/>
                <w:lang w:val="en-GB"/>
              </w:rPr>
              <w:t xml:space="preserve"> A minimum of 3-4 sentences may </w:t>
            </w:r>
          </w:p>
          <w:p w14:paraId="07AFF1CE" w14:textId="77777777" w:rsidR="000F510C" w:rsidRPr="001622D4" w:rsidRDefault="00E03B78">
            <w:pPr>
              <w:rPr>
                <w:rFonts w:ascii="Arial" w:eastAsia="MS Mincho" w:hAnsi="Arial" w:cs="Arial"/>
                <w:bCs/>
                <w:sz w:val="20"/>
                <w:szCs w:val="20"/>
                <w:lang w:val="en-GB"/>
              </w:rPr>
            </w:pPr>
            <w:r w:rsidRPr="001622D4">
              <w:rPr>
                <w:rFonts w:ascii="Arial" w:hAnsi="Arial" w:cs="Arial"/>
                <w:bCs/>
                <w:sz w:val="20"/>
                <w:szCs w:val="20"/>
                <w:lang w:val="en-GB"/>
              </w:rPr>
              <w:t>be required for this part.</w:t>
            </w:r>
          </w:p>
        </w:tc>
        <w:tc>
          <w:tcPr>
            <w:tcW w:w="1667" w:type="pct"/>
          </w:tcPr>
          <w:p w14:paraId="35499F4F"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 xml:space="preserve">This manuscript provides valuable baseline information on the finfish diversity and species composition of an important fishing </w:t>
            </w:r>
            <w:proofErr w:type="spellStart"/>
            <w:r w:rsidRPr="001622D4">
              <w:rPr>
                <w:rFonts w:ascii="Arial" w:hAnsi="Arial" w:cs="Arial"/>
                <w:sz w:val="20"/>
                <w:szCs w:val="20"/>
                <w:lang w:bidi="ur-PK"/>
              </w:rPr>
              <w:t>harbour</w:t>
            </w:r>
            <w:proofErr w:type="spellEnd"/>
            <w:r w:rsidRPr="001622D4">
              <w:rPr>
                <w:rFonts w:ascii="Arial" w:hAnsi="Arial" w:cs="Arial"/>
                <w:sz w:val="20"/>
                <w:szCs w:val="20"/>
                <w:lang w:bidi="ur-PK"/>
              </w:rPr>
              <w:t xml:space="preserve"> on the Gujarat coast. The study contributes useful data that can support fisheries management, biodiversity conservation, and future ecological assessments in the region. The inclusion of diversity indices, trophic information, and conservation status enhances the relevance of the dataset. With improvements in data interpretation and discussion, the manuscript could make a meaningful contribution to the scientific community.</w:t>
            </w:r>
          </w:p>
          <w:p w14:paraId="03DC2AB4" w14:textId="77777777" w:rsidR="000F510C" w:rsidRPr="001622D4" w:rsidRDefault="000F510C">
            <w:pPr>
              <w:contextualSpacing/>
              <w:rPr>
                <w:rFonts w:ascii="Arial" w:hAnsi="Arial" w:cs="Arial"/>
                <w:b/>
                <w:bCs/>
                <w:sz w:val="20"/>
                <w:szCs w:val="20"/>
                <w:lang w:val="en-GB"/>
              </w:rPr>
            </w:pPr>
          </w:p>
        </w:tc>
        <w:tc>
          <w:tcPr>
            <w:tcW w:w="1667" w:type="pct"/>
          </w:tcPr>
          <w:p w14:paraId="76815885" w14:textId="77777777" w:rsidR="000F510C" w:rsidRPr="001622D4" w:rsidRDefault="000F510C">
            <w:pPr>
              <w:keepNext/>
              <w:outlineLvl w:val="1"/>
              <w:rPr>
                <w:rFonts w:ascii="Arial" w:eastAsia="MS Mincho" w:hAnsi="Arial" w:cs="Arial"/>
                <w:bCs/>
                <w:sz w:val="20"/>
                <w:szCs w:val="20"/>
                <w:lang w:val="en-GB"/>
              </w:rPr>
            </w:pPr>
          </w:p>
          <w:p w14:paraId="07B57350" w14:textId="77777777" w:rsidR="005944B1" w:rsidRPr="001622D4" w:rsidRDefault="005944B1">
            <w:pPr>
              <w:keepNext/>
              <w:outlineLvl w:val="1"/>
              <w:rPr>
                <w:rFonts w:ascii="Arial" w:eastAsia="MS Mincho" w:hAnsi="Arial" w:cs="Arial"/>
                <w:bCs/>
                <w:sz w:val="20"/>
                <w:szCs w:val="20"/>
                <w:lang w:val="en-GB"/>
              </w:rPr>
            </w:pPr>
          </w:p>
          <w:p w14:paraId="305EFE14" w14:textId="17C9579F" w:rsidR="005944B1" w:rsidRPr="001622D4" w:rsidRDefault="005944B1">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Noted </w:t>
            </w:r>
          </w:p>
        </w:tc>
      </w:tr>
    </w:tbl>
    <w:p w14:paraId="5922EF19" w14:textId="77777777" w:rsidR="000F510C" w:rsidRPr="001622D4" w:rsidRDefault="000F510C">
      <w:pPr>
        <w:rPr>
          <w:rFonts w:ascii="Arial" w:hAnsi="Arial" w:cs="Arial"/>
          <w:sz w:val="20"/>
          <w:szCs w:val="20"/>
          <w:lang w:val="en-GB"/>
        </w:rPr>
      </w:pPr>
    </w:p>
    <w:p w14:paraId="2C3B6BD9" w14:textId="77777777" w:rsidR="000F510C" w:rsidRPr="001622D4" w:rsidRDefault="00E03B78">
      <w:pPr>
        <w:keepNext/>
        <w:outlineLvl w:val="1"/>
        <w:rPr>
          <w:rFonts w:ascii="Arial" w:eastAsia="MS Mincho" w:hAnsi="Arial" w:cs="Arial"/>
          <w:b/>
          <w:bCs/>
          <w:sz w:val="20"/>
          <w:szCs w:val="20"/>
          <w:highlight w:val="yellow"/>
          <w:u w:val="single"/>
          <w:lang w:val="en-GB"/>
        </w:rPr>
      </w:pPr>
      <w:r w:rsidRPr="001622D4">
        <w:rPr>
          <w:rFonts w:ascii="Arial" w:eastAsia="MS Mincho" w:hAnsi="Arial" w:cs="Arial"/>
          <w:b/>
          <w:bCs/>
          <w:sz w:val="20"/>
          <w:szCs w:val="20"/>
          <w:highlight w:val="yellow"/>
          <w:u w:val="single"/>
          <w:lang w:val="en-GB"/>
        </w:rPr>
        <w:t>PART 2.1 (Objective Evaluation)</w:t>
      </w:r>
    </w:p>
    <w:p w14:paraId="7EA52E88" w14:textId="77777777" w:rsidR="000F510C" w:rsidRPr="001622D4"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622D4" w14:paraId="71A1EB94" w14:textId="77777777">
        <w:trPr>
          <w:trHeight w:val="20"/>
          <w:jc w:val="center"/>
        </w:trPr>
        <w:tc>
          <w:tcPr>
            <w:tcW w:w="1666" w:type="pct"/>
            <w:noWrap/>
          </w:tcPr>
          <w:p w14:paraId="21F71B48" w14:textId="77777777" w:rsidR="000F510C" w:rsidRPr="001622D4"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1622D4" w:rsidRDefault="00E03B78">
            <w:pPr>
              <w:keepNext/>
              <w:outlineLvl w:val="1"/>
              <w:rPr>
                <w:rFonts w:ascii="Arial" w:eastAsia="MS Mincho" w:hAnsi="Arial" w:cs="Arial"/>
                <w:b/>
                <w:bCs/>
                <w:sz w:val="20"/>
                <w:szCs w:val="20"/>
                <w:lang w:val="en-GB"/>
              </w:rPr>
            </w:pPr>
            <w:r w:rsidRPr="001622D4">
              <w:rPr>
                <w:rFonts w:ascii="Arial" w:eastAsia="MS Mincho" w:hAnsi="Arial" w:cs="Arial"/>
                <w:b/>
                <w:bCs/>
                <w:sz w:val="20"/>
                <w:szCs w:val="20"/>
                <w:lang w:val="en-GB"/>
              </w:rPr>
              <w:t>Rating of the Reviewers</w:t>
            </w:r>
          </w:p>
        </w:tc>
        <w:tc>
          <w:tcPr>
            <w:tcW w:w="1667" w:type="pct"/>
            <w:hideMark/>
          </w:tcPr>
          <w:p w14:paraId="32228700" w14:textId="1BAD77F2" w:rsidR="000F510C" w:rsidRPr="001622D4" w:rsidRDefault="00E03B78">
            <w:pPr>
              <w:spacing w:after="160" w:line="256" w:lineRule="auto"/>
              <w:rPr>
                <w:rFonts w:ascii="Arial" w:hAnsi="Arial" w:cs="Arial"/>
                <w:b/>
                <w:sz w:val="20"/>
                <w:szCs w:val="20"/>
                <w:lang w:val="en-GB"/>
              </w:rPr>
            </w:pPr>
            <w:r w:rsidRPr="001622D4">
              <w:rPr>
                <w:rFonts w:ascii="Arial" w:eastAsia="Calibri" w:hAnsi="Arial" w:cs="Arial"/>
                <w:b/>
                <w:kern w:val="2"/>
                <w:sz w:val="20"/>
                <w:szCs w:val="20"/>
                <w:lang w:val="en-GB"/>
              </w:rPr>
              <w:t>Author’s Feedback</w:t>
            </w:r>
            <w:r w:rsidRPr="001622D4">
              <w:rPr>
                <w:rFonts w:ascii="Arial" w:eastAsia="Calibri" w:hAnsi="Arial" w:cs="Arial"/>
                <w:kern w:val="2"/>
                <w:sz w:val="20"/>
                <w:szCs w:val="20"/>
                <w:lang w:val="en-GB"/>
              </w:rPr>
              <w:t xml:space="preserve"> </w:t>
            </w:r>
            <w:r w:rsidR="008A048C" w:rsidRPr="001622D4">
              <w:rPr>
                <w:rFonts w:ascii="Arial" w:hAnsi="Arial" w:cs="Arial"/>
                <w:b/>
                <w:kern w:val="2"/>
                <w:sz w:val="20"/>
                <w:szCs w:val="20"/>
                <w:highlight w:val="yellow"/>
                <w:lang w:val="en-GB"/>
              </w:rPr>
              <w:t>(</w:t>
            </w:r>
            <w:r w:rsidR="008A048C" w:rsidRPr="001622D4">
              <w:rPr>
                <w:rFonts w:ascii="Arial" w:hAnsi="Arial" w:cs="Arial"/>
                <w:bCs/>
                <w:kern w:val="2"/>
                <w:sz w:val="20"/>
                <w:szCs w:val="20"/>
                <w:highlight w:val="yellow"/>
                <w:lang w:val="en-GB"/>
              </w:rPr>
              <w:t>Revision of the Manuscript and Feedback of Authors are mandatory for Rating of 2 and 1)</w:t>
            </w:r>
          </w:p>
        </w:tc>
      </w:tr>
      <w:tr w:rsidR="000F510C" w:rsidRPr="001622D4" w14:paraId="4EDBEF58" w14:textId="77777777">
        <w:trPr>
          <w:trHeight w:val="20"/>
          <w:jc w:val="center"/>
        </w:trPr>
        <w:tc>
          <w:tcPr>
            <w:tcW w:w="1666" w:type="pct"/>
            <w:noWrap/>
            <w:hideMark/>
          </w:tcPr>
          <w:p w14:paraId="6BD79223" w14:textId="77777777" w:rsidR="000F510C" w:rsidRPr="001622D4" w:rsidRDefault="00E03B78">
            <w:pPr>
              <w:rPr>
                <w:rFonts w:ascii="Arial" w:hAnsi="Arial" w:cs="Arial"/>
                <w:b/>
                <w:bCs/>
                <w:sz w:val="20"/>
                <w:szCs w:val="20"/>
                <w:lang w:val="en-GB"/>
              </w:rPr>
            </w:pPr>
            <w:r w:rsidRPr="001622D4">
              <w:rPr>
                <w:rFonts w:ascii="Arial" w:hAnsi="Arial" w:cs="Arial"/>
                <w:b/>
                <w:bCs/>
                <w:sz w:val="20"/>
                <w:szCs w:val="20"/>
                <w:lang w:val="en-GB"/>
              </w:rPr>
              <w:t xml:space="preserve">1. Is the title clear and appropriate for the study? </w:t>
            </w:r>
          </w:p>
          <w:p w14:paraId="480E2ED8"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6327DE1F" w14:textId="77777777" w:rsidR="000F510C" w:rsidRPr="001622D4" w:rsidRDefault="00E03B78">
            <w:pPr>
              <w:rPr>
                <w:rFonts w:ascii="Arial" w:hAnsi="Arial" w:cs="Arial"/>
                <w:sz w:val="20"/>
                <w:szCs w:val="20"/>
                <w:u w:val="single"/>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778B68"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4 (Good)</w:t>
            </w:r>
          </w:p>
          <w:p w14:paraId="2B2C0AF2"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title is clear, informative, and reflects the main objectives and scope of the study. It adequately describes the study area and the focus on finfish diversity and species composition. However, the title could be slightly shortened to improve readability and impact.</w:t>
            </w:r>
          </w:p>
          <w:p w14:paraId="0B813A4F" w14:textId="77777777" w:rsidR="000F510C" w:rsidRPr="001622D4" w:rsidRDefault="000F510C">
            <w:pPr>
              <w:ind w:left="360"/>
              <w:rPr>
                <w:rFonts w:ascii="Arial" w:hAnsi="Arial" w:cs="Arial"/>
                <w:b/>
                <w:bCs/>
                <w:sz w:val="20"/>
                <w:szCs w:val="20"/>
                <w:lang w:val="en-GB"/>
              </w:rPr>
            </w:pPr>
          </w:p>
        </w:tc>
        <w:tc>
          <w:tcPr>
            <w:tcW w:w="1667" w:type="pct"/>
          </w:tcPr>
          <w:p w14:paraId="44AE4DB0" w14:textId="77777777" w:rsidR="000F510C" w:rsidRPr="001622D4" w:rsidRDefault="000F510C">
            <w:pPr>
              <w:keepNext/>
              <w:outlineLvl w:val="1"/>
              <w:rPr>
                <w:rFonts w:ascii="Arial" w:eastAsia="MS Mincho" w:hAnsi="Arial" w:cs="Arial"/>
                <w:bCs/>
                <w:sz w:val="20"/>
                <w:szCs w:val="20"/>
                <w:lang w:val="en-GB"/>
              </w:rPr>
            </w:pPr>
          </w:p>
          <w:p w14:paraId="77A6A384" w14:textId="5A295E3E" w:rsidR="00422EF0" w:rsidRPr="001622D4" w:rsidRDefault="00422EF0">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Ok</w:t>
            </w:r>
          </w:p>
        </w:tc>
      </w:tr>
      <w:tr w:rsidR="000F510C" w:rsidRPr="001622D4" w14:paraId="0A937C75" w14:textId="77777777">
        <w:trPr>
          <w:trHeight w:val="20"/>
          <w:jc w:val="center"/>
        </w:trPr>
        <w:tc>
          <w:tcPr>
            <w:tcW w:w="1666" w:type="pct"/>
            <w:noWrap/>
            <w:hideMark/>
          </w:tcPr>
          <w:p w14:paraId="6679EE7D" w14:textId="77777777" w:rsidR="000F510C" w:rsidRPr="001622D4" w:rsidRDefault="00E03B78">
            <w:pPr>
              <w:keepNext/>
              <w:outlineLvl w:val="1"/>
              <w:rPr>
                <w:rFonts w:ascii="Arial" w:eastAsia="MS Mincho" w:hAnsi="Arial" w:cs="Arial"/>
                <w:b/>
                <w:bCs/>
                <w:sz w:val="20"/>
                <w:szCs w:val="20"/>
                <w:lang w:val="en-GB"/>
              </w:rPr>
            </w:pPr>
            <w:r w:rsidRPr="001622D4">
              <w:rPr>
                <w:rFonts w:ascii="Arial" w:eastAsia="MS Mincho" w:hAnsi="Arial" w:cs="Arial"/>
                <w:b/>
                <w:bCs/>
                <w:sz w:val="20"/>
                <w:szCs w:val="20"/>
                <w:lang w:val="en-GB"/>
              </w:rPr>
              <w:lastRenderedPageBreak/>
              <w:t xml:space="preserve">2. Is the abstract of the article comprehensive? </w:t>
            </w:r>
          </w:p>
          <w:p w14:paraId="6EBF2459"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35E25C99"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A18DB3"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4 (Good)</w:t>
            </w:r>
          </w:p>
          <w:p w14:paraId="40403B98" w14:textId="77777777" w:rsidR="000F510C" w:rsidRPr="001622D4" w:rsidRDefault="00786C71" w:rsidP="008E5E02">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abstract provides a clear overview of the study objectives, methodology, and major findings. It effectively summarizes the finfish diversity recorded and presents the key biodiversity indices and conservation-related information. However, the scientific significance and broader implications of the findings could be emphasized more clearly. Minor improvements in clarity and conciseness would further strengthen the abstract.</w:t>
            </w:r>
          </w:p>
          <w:p w14:paraId="48073392" w14:textId="41EDB27F" w:rsidR="008E5E02" w:rsidRPr="001622D4" w:rsidRDefault="008E5E02" w:rsidP="008E5E02">
            <w:pPr>
              <w:spacing w:before="100" w:beforeAutospacing="1" w:after="100" w:afterAutospacing="1"/>
              <w:rPr>
                <w:rFonts w:ascii="Arial" w:hAnsi="Arial" w:cs="Arial"/>
                <w:b/>
                <w:bCs/>
                <w:sz w:val="20"/>
                <w:szCs w:val="20"/>
                <w:lang w:val="en-GB"/>
              </w:rPr>
            </w:pPr>
          </w:p>
        </w:tc>
        <w:tc>
          <w:tcPr>
            <w:tcW w:w="1667" w:type="pct"/>
          </w:tcPr>
          <w:p w14:paraId="575247A5" w14:textId="3A993EEC" w:rsidR="000F510C"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Ok</w:t>
            </w:r>
          </w:p>
        </w:tc>
      </w:tr>
      <w:tr w:rsidR="000F510C" w:rsidRPr="001622D4" w14:paraId="733B06F0" w14:textId="77777777">
        <w:trPr>
          <w:trHeight w:val="20"/>
          <w:jc w:val="center"/>
        </w:trPr>
        <w:tc>
          <w:tcPr>
            <w:tcW w:w="1666" w:type="pct"/>
            <w:noWrap/>
            <w:hideMark/>
          </w:tcPr>
          <w:p w14:paraId="571A3D1D" w14:textId="77777777" w:rsidR="000F510C" w:rsidRPr="001622D4" w:rsidRDefault="00E03B78">
            <w:pPr>
              <w:keepNext/>
              <w:outlineLvl w:val="1"/>
              <w:rPr>
                <w:rFonts w:ascii="Arial" w:eastAsia="MS Mincho" w:hAnsi="Arial" w:cs="Arial"/>
                <w:b/>
                <w:bCs/>
                <w:sz w:val="20"/>
                <w:szCs w:val="20"/>
                <w:lang w:val="en-GB" w:eastAsia="x-none"/>
              </w:rPr>
            </w:pPr>
            <w:r w:rsidRPr="001622D4">
              <w:rPr>
                <w:rFonts w:ascii="Arial" w:eastAsia="MS Mincho" w:hAnsi="Arial" w:cs="Arial"/>
                <w:b/>
                <w:bCs/>
                <w:sz w:val="20"/>
                <w:szCs w:val="20"/>
                <w:lang w:val="en-GB" w:eastAsia="x-none"/>
              </w:rPr>
              <w:t>3. Are the keywords appropriate and useful?</w:t>
            </w:r>
          </w:p>
          <w:p w14:paraId="24A76C9C"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45FE65CD" w14:textId="77777777" w:rsidR="000F510C" w:rsidRPr="001622D4" w:rsidRDefault="00E03B78">
            <w:pPr>
              <w:rPr>
                <w:rFonts w:ascii="Arial" w:hAnsi="Arial" w:cs="Arial"/>
                <w:sz w:val="20"/>
                <w:szCs w:val="20"/>
                <w:lang w:val="en-GB" w:eastAsia="x-none"/>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7266C5"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4 (Good)</w:t>
            </w:r>
          </w:p>
          <w:p w14:paraId="1CDD55BB"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keywords are generally relevant and reflect the main focus of the study. They facilitate the identification of the manuscript by readers interested in fisheries biodiversity and coastal ecosystems. However, some keywords are relatively broad, and the inclusion of more specific ecological or fisheries-related terms could improve the discoverability and indexing of the manuscript.</w:t>
            </w:r>
          </w:p>
          <w:p w14:paraId="4B944E1A" w14:textId="77777777" w:rsidR="000F510C" w:rsidRPr="001622D4" w:rsidRDefault="000F510C">
            <w:pPr>
              <w:ind w:left="360"/>
              <w:rPr>
                <w:rFonts w:ascii="Arial" w:hAnsi="Arial" w:cs="Arial"/>
                <w:b/>
                <w:bCs/>
                <w:sz w:val="20"/>
                <w:szCs w:val="20"/>
                <w:lang w:val="en-GB"/>
              </w:rPr>
            </w:pPr>
          </w:p>
        </w:tc>
        <w:tc>
          <w:tcPr>
            <w:tcW w:w="1667" w:type="pct"/>
          </w:tcPr>
          <w:p w14:paraId="1385131D" w14:textId="240FA79F" w:rsidR="000F510C"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Ok</w:t>
            </w:r>
          </w:p>
        </w:tc>
      </w:tr>
      <w:tr w:rsidR="000F510C" w:rsidRPr="001622D4" w14:paraId="5A25E829" w14:textId="77777777">
        <w:trPr>
          <w:trHeight w:val="20"/>
          <w:jc w:val="center"/>
        </w:trPr>
        <w:tc>
          <w:tcPr>
            <w:tcW w:w="1666" w:type="pct"/>
            <w:noWrap/>
            <w:hideMark/>
          </w:tcPr>
          <w:p w14:paraId="3A86295D" w14:textId="77777777" w:rsidR="000F510C" w:rsidRPr="001622D4" w:rsidRDefault="00E03B78">
            <w:pPr>
              <w:keepNext/>
              <w:outlineLvl w:val="1"/>
              <w:rPr>
                <w:rFonts w:ascii="Arial" w:eastAsia="MS Mincho" w:hAnsi="Arial" w:cs="Arial"/>
                <w:b/>
                <w:bCs/>
                <w:sz w:val="20"/>
                <w:szCs w:val="20"/>
                <w:lang w:val="en-GB" w:eastAsia="x-none"/>
              </w:rPr>
            </w:pPr>
            <w:r w:rsidRPr="001622D4">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00F2A899" w14:textId="77777777" w:rsidR="000F510C" w:rsidRPr="001622D4" w:rsidRDefault="00E03B78">
            <w:pPr>
              <w:rPr>
                <w:rFonts w:ascii="Arial" w:hAnsi="Arial" w:cs="Arial"/>
                <w:sz w:val="20"/>
                <w:szCs w:val="20"/>
                <w:lang w:val="en-GB" w:eastAsia="x-none"/>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80EFAE"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3C77B0B1"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background section provides a general introduction to fisheries biodiversity and the importance of documenting finfish resources in the study area. However, the literature review is relatively limited and does not sufficiently highlight the existing knowledge gaps that justify the study. The objectives are presented, but the scientific rationale and novelty of the work could be developed more clearly. Overall, the background is adequate but would benefit from better organization and a stronger connection to current research.</w:t>
            </w:r>
          </w:p>
          <w:p w14:paraId="783AB14C" w14:textId="77777777" w:rsidR="000F510C" w:rsidRPr="001622D4" w:rsidRDefault="000F510C">
            <w:pPr>
              <w:ind w:left="360"/>
              <w:rPr>
                <w:rFonts w:ascii="Arial" w:hAnsi="Arial" w:cs="Arial"/>
                <w:b/>
                <w:bCs/>
                <w:sz w:val="20"/>
                <w:szCs w:val="20"/>
                <w:lang w:val="en-GB"/>
              </w:rPr>
            </w:pPr>
          </w:p>
        </w:tc>
        <w:tc>
          <w:tcPr>
            <w:tcW w:w="1667" w:type="pct"/>
          </w:tcPr>
          <w:p w14:paraId="7EB0A7E5" w14:textId="079E47F8" w:rsidR="000F510C"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Ok</w:t>
            </w:r>
          </w:p>
        </w:tc>
      </w:tr>
      <w:tr w:rsidR="000F510C" w:rsidRPr="001622D4" w14:paraId="6B9D170D" w14:textId="77777777">
        <w:trPr>
          <w:trHeight w:val="20"/>
          <w:jc w:val="center"/>
        </w:trPr>
        <w:tc>
          <w:tcPr>
            <w:tcW w:w="1666" w:type="pct"/>
            <w:noWrap/>
            <w:hideMark/>
          </w:tcPr>
          <w:p w14:paraId="7B48635A" w14:textId="77777777" w:rsidR="000F510C" w:rsidRPr="001622D4" w:rsidRDefault="00E03B78">
            <w:pPr>
              <w:keepNext/>
              <w:outlineLvl w:val="1"/>
              <w:rPr>
                <w:rFonts w:ascii="Arial" w:eastAsia="MS Mincho" w:hAnsi="Arial" w:cs="Arial"/>
                <w:b/>
                <w:bCs/>
                <w:sz w:val="20"/>
                <w:szCs w:val="20"/>
                <w:lang w:val="en-GB" w:eastAsia="x-none"/>
              </w:rPr>
            </w:pPr>
            <w:r w:rsidRPr="001622D4">
              <w:rPr>
                <w:rFonts w:ascii="Arial" w:eastAsia="MS Mincho" w:hAnsi="Arial" w:cs="Arial"/>
                <w:b/>
                <w:bCs/>
                <w:sz w:val="20"/>
                <w:szCs w:val="20"/>
                <w:lang w:val="en-GB" w:eastAsia="x-none"/>
              </w:rPr>
              <w:t>5. Are the research objectives/hypotheses clearly stated?</w:t>
            </w:r>
          </w:p>
          <w:p w14:paraId="23187A91"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7D22E4B7" w14:textId="77777777" w:rsidR="000F510C" w:rsidRPr="001622D4" w:rsidRDefault="00E03B78">
            <w:pPr>
              <w:rPr>
                <w:rFonts w:ascii="Arial" w:hAnsi="Arial" w:cs="Arial"/>
                <w:sz w:val="20"/>
                <w:szCs w:val="20"/>
                <w:lang w:val="en-GB" w:eastAsia="x-none"/>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B60B1D"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0AD52B62" w14:textId="77777777" w:rsidR="00786C71" w:rsidRPr="001622D4" w:rsidRDefault="00786C71" w:rsidP="00786C71">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general objectives of the study can be identified from the introduction and are broadly aligned with the scope of the work. However, the objectives are not presented in a sufficiently clear and structured manner, and no explicit research hypotheses are provided. The manuscript would benefit from clearly stated research questions or testable hypotheses that define the scientific purpose of the study. A stronger formulation of the objectives is necessary to improve the focus, scientific rigor, and overall impact of the manuscript.</w:t>
            </w:r>
          </w:p>
          <w:p w14:paraId="3EAD2ABB" w14:textId="77777777" w:rsidR="000F510C" w:rsidRPr="001622D4" w:rsidRDefault="000F510C">
            <w:pPr>
              <w:ind w:left="360"/>
              <w:rPr>
                <w:rFonts w:ascii="Arial" w:hAnsi="Arial" w:cs="Arial"/>
                <w:b/>
                <w:bCs/>
                <w:sz w:val="20"/>
                <w:szCs w:val="20"/>
                <w:lang w:val="en-GB"/>
              </w:rPr>
            </w:pPr>
          </w:p>
        </w:tc>
        <w:tc>
          <w:tcPr>
            <w:tcW w:w="1667" w:type="pct"/>
          </w:tcPr>
          <w:p w14:paraId="144D114B" w14:textId="5E3BBA53" w:rsidR="000F510C"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Ok</w:t>
            </w:r>
          </w:p>
        </w:tc>
      </w:tr>
      <w:tr w:rsidR="000F510C" w:rsidRPr="001622D4" w14:paraId="6FD848EF" w14:textId="77777777">
        <w:trPr>
          <w:trHeight w:val="20"/>
          <w:jc w:val="center"/>
        </w:trPr>
        <w:tc>
          <w:tcPr>
            <w:tcW w:w="1666" w:type="pct"/>
            <w:noWrap/>
            <w:hideMark/>
          </w:tcPr>
          <w:p w14:paraId="048A3F65" w14:textId="77777777" w:rsidR="000F510C" w:rsidRPr="001622D4" w:rsidRDefault="00E03B78">
            <w:pPr>
              <w:keepNext/>
              <w:outlineLvl w:val="1"/>
              <w:rPr>
                <w:rFonts w:ascii="Arial" w:eastAsia="MS Mincho" w:hAnsi="Arial" w:cs="Arial"/>
                <w:b/>
                <w:bCs/>
                <w:sz w:val="20"/>
                <w:szCs w:val="20"/>
                <w:lang w:val="en-GB" w:eastAsia="x-none"/>
              </w:rPr>
            </w:pPr>
            <w:r w:rsidRPr="001622D4">
              <w:rPr>
                <w:rFonts w:ascii="Arial" w:eastAsia="MS Mincho" w:hAnsi="Arial" w:cs="Arial"/>
                <w:b/>
                <w:bCs/>
                <w:sz w:val="20"/>
                <w:szCs w:val="20"/>
                <w:lang w:val="en-GB" w:eastAsia="x-none"/>
              </w:rPr>
              <w:t>6. Is the literature review relevant and up to date?</w:t>
            </w:r>
          </w:p>
          <w:p w14:paraId="46AEA7EF"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356D560A" w14:textId="77777777" w:rsidR="000F510C" w:rsidRPr="001622D4" w:rsidRDefault="00E03B78">
            <w:pPr>
              <w:rPr>
                <w:rFonts w:ascii="Arial" w:hAnsi="Arial" w:cs="Arial"/>
                <w:sz w:val="20"/>
                <w:szCs w:val="20"/>
                <w:lang w:val="en-GB" w:eastAsia="x-none"/>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B3B366"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2 (Needs Improvement)</w:t>
            </w:r>
          </w:p>
          <w:p w14:paraId="57F616A3"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literature review is generally relevant to the study topic; however, it is not sufficiently comprehensive or up to date. Several recent studies on fish biodiversity, fisheries ecology, and coastal ecosystem assessments are not adequately incorporated. The review does not clearly identify the existing knowledge gaps that justify the present study, and the novelty of the work remains insufficiently established. A more critical and updated review of the literature is required to strengthen the scientific foundation of the manuscript.</w:t>
            </w:r>
          </w:p>
          <w:p w14:paraId="3E8A8BC9" w14:textId="77777777" w:rsidR="000F510C" w:rsidRPr="001622D4" w:rsidRDefault="000F510C">
            <w:pPr>
              <w:ind w:left="360"/>
              <w:rPr>
                <w:rFonts w:ascii="Arial" w:hAnsi="Arial" w:cs="Arial"/>
                <w:b/>
                <w:bCs/>
                <w:sz w:val="20"/>
                <w:szCs w:val="20"/>
                <w:lang w:val="en-GB"/>
              </w:rPr>
            </w:pPr>
          </w:p>
        </w:tc>
        <w:tc>
          <w:tcPr>
            <w:tcW w:w="1667" w:type="pct"/>
          </w:tcPr>
          <w:p w14:paraId="642162CD" w14:textId="179F46EC" w:rsidR="000F510C"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Done improvement</w:t>
            </w:r>
          </w:p>
        </w:tc>
      </w:tr>
      <w:tr w:rsidR="000F510C" w:rsidRPr="001622D4" w14:paraId="0703EAFF" w14:textId="77777777">
        <w:trPr>
          <w:trHeight w:val="20"/>
          <w:jc w:val="center"/>
        </w:trPr>
        <w:tc>
          <w:tcPr>
            <w:tcW w:w="1666" w:type="pct"/>
            <w:noWrap/>
            <w:hideMark/>
          </w:tcPr>
          <w:p w14:paraId="5772D955" w14:textId="77777777" w:rsidR="000F510C" w:rsidRPr="001622D4" w:rsidRDefault="00E03B78">
            <w:pPr>
              <w:keepNext/>
              <w:outlineLvl w:val="1"/>
              <w:rPr>
                <w:rFonts w:ascii="Arial" w:eastAsia="MS Mincho" w:hAnsi="Arial" w:cs="Arial"/>
                <w:b/>
                <w:bCs/>
                <w:sz w:val="20"/>
                <w:szCs w:val="20"/>
                <w:lang w:val="en-GB" w:eastAsia="x-none"/>
              </w:rPr>
            </w:pPr>
            <w:r w:rsidRPr="001622D4">
              <w:rPr>
                <w:rFonts w:ascii="Arial" w:eastAsia="MS Mincho" w:hAnsi="Arial" w:cs="Arial"/>
                <w:b/>
                <w:bCs/>
                <w:sz w:val="20"/>
                <w:szCs w:val="20"/>
                <w:lang w:val="en-GB" w:eastAsia="x-none"/>
              </w:rPr>
              <w:t>7. Is the research methodology appropriate for the study?</w:t>
            </w:r>
          </w:p>
          <w:p w14:paraId="6C0869EB"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19D4469F"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8E6F44"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5C4F7D4F"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 xml:space="preserve">The overall methodology is generally appropriate for documenting finfish diversity and species composition at a fishing </w:t>
            </w:r>
            <w:proofErr w:type="spellStart"/>
            <w:r w:rsidRPr="001622D4">
              <w:rPr>
                <w:rFonts w:ascii="Arial" w:hAnsi="Arial" w:cs="Arial"/>
                <w:sz w:val="20"/>
                <w:szCs w:val="20"/>
                <w:lang w:bidi="ur-PK"/>
              </w:rPr>
              <w:t>harbour</w:t>
            </w:r>
            <w:proofErr w:type="spellEnd"/>
            <w:r w:rsidRPr="001622D4">
              <w:rPr>
                <w:rFonts w:ascii="Arial" w:hAnsi="Arial" w:cs="Arial"/>
                <w:sz w:val="20"/>
                <w:szCs w:val="20"/>
                <w:lang w:bidi="ur-PK"/>
              </w:rPr>
              <w:t xml:space="preserve">. The sampling approach, species identification procedures, and biodiversity indices are suitable for generating baseline information. However, important methodological details require clarification, </w:t>
            </w:r>
            <w:r w:rsidRPr="001622D4">
              <w:rPr>
                <w:rFonts w:ascii="Arial" w:hAnsi="Arial" w:cs="Arial"/>
                <w:sz w:val="20"/>
                <w:szCs w:val="20"/>
                <w:lang w:bidi="ur-PK"/>
              </w:rPr>
              <w:lastRenderedPageBreak/>
              <w:t>particularly regarding sampling design, effort standardization, and the limitations associated with using fish landing data as a proxy for biodiversity assessment. Additional methodological justification and stronger analytical approaches would improve the reliability and scientific rigor of the study.</w:t>
            </w:r>
          </w:p>
          <w:p w14:paraId="7FA60B1D" w14:textId="77777777" w:rsidR="000F510C" w:rsidRPr="001622D4" w:rsidRDefault="000F510C">
            <w:pPr>
              <w:ind w:left="360"/>
              <w:rPr>
                <w:rFonts w:ascii="Arial" w:hAnsi="Arial" w:cs="Arial"/>
                <w:b/>
                <w:bCs/>
                <w:sz w:val="20"/>
                <w:szCs w:val="20"/>
                <w:lang w:val="en-GB"/>
              </w:rPr>
            </w:pPr>
          </w:p>
        </w:tc>
        <w:tc>
          <w:tcPr>
            <w:tcW w:w="1667" w:type="pct"/>
          </w:tcPr>
          <w:p w14:paraId="7EE91CF4" w14:textId="77777777" w:rsidR="000F510C" w:rsidRPr="001622D4" w:rsidRDefault="000F510C">
            <w:pPr>
              <w:keepNext/>
              <w:outlineLvl w:val="1"/>
              <w:rPr>
                <w:rFonts w:ascii="Arial" w:eastAsia="MS Mincho" w:hAnsi="Arial" w:cs="Arial"/>
                <w:bCs/>
                <w:sz w:val="20"/>
                <w:szCs w:val="20"/>
                <w:lang w:val="en-GB"/>
              </w:rPr>
            </w:pPr>
          </w:p>
          <w:p w14:paraId="785E91F0" w14:textId="77777777" w:rsidR="00FE03A6" w:rsidRPr="001622D4" w:rsidRDefault="00FE03A6">
            <w:pPr>
              <w:keepNext/>
              <w:outlineLvl w:val="1"/>
              <w:rPr>
                <w:rFonts w:ascii="Arial" w:eastAsia="MS Mincho" w:hAnsi="Arial" w:cs="Arial"/>
                <w:bCs/>
                <w:sz w:val="20"/>
                <w:szCs w:val="20"/>
                <w:lang w:val="en-GB"/>
              </w:rPr>
            </w:pPr>
          </w:p>
          <w:p w14:paraId="5948ED03" w14:textId="77777777" w:rsidR="00FE03A6"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Revision effected </w:t>
            </w:r>
          </w:p>
          <w:p w14:paraId="2BFE3358" w14:textId="77777777" w:rsidR="00FE03A6" w:rsidRPr="001622D4" w:rsidRDefault="00FE03A6">
            <w:pPr>
              <w:keepNext/>
              <w:outlineLvl w:val="1"/>
              <w:rPr>
                <w:rFonts w:ascii="Arial" w:eastAsia="MS Mincho" w:hAnsi="Arial" w:cs="Arial"/>
                <w:bCs/>
                <w:sz w:val="20"/>
                <w:szCs w:val="20"/>
                <w:lang w:val="en-GB"/>
              </w:rPr>
            </w:pPr>
          </w:p>
          <w:p w14:paraId="0F491F85" w14:textId="77777777" w:rsidR="00FE03A6" w:rsidRPr="001622D4" w:rsidRDefault="00FE03A6">
            <w:pPr>
              <w:keepNext/>
              <w:outlineLvl w:val="1"/>
              <w:rPr>
                <w:rFonts w:ascii="Arial" w:eastAsia="MS Mincho" w:hAnsi="Arial" w:cs="Arial"/>
                <w:bCs/>
                <w:sz w:val="20"/>
                <w:szCs w:val="20"/>
                <w:lang w:val="en-GB"/>
              </w:rPr>
            </w:pPr>
          </w:p>
          <w:p w14:paraId="6B718ED4" w14:textId="77777777" w:rsidR="00FE03A6" w:rsidRPr="001622D4" w:rsidRDefault="00FE03A6">
            <w:pPr>
              <w:keepNext/>
              <w:outlineLvl w:val="1"/>
              <w:rPr>
                <w:rFonts w:ascii="Arial" w:eastAsia="MS Mincho" w:hAnsi="Arial" w:cs="Arial"/>
                <w:bCs/>
                <w:sz w:val="20"/>
                <w:szCs w:val="20"/>
                <w:lang w:val="en-GB"/>
              </w:rPr>
            </w:pPr>
          </w:p>
          <w:p w14:paraId="42A9A6A0" w14:textId="77777777" w:rsidR="00FE03A6" w:rsidRPr="001622D4" w:rsidRDefault="00FE03A6">
            <w:pPr>
              <w:keepNext/>
              <w:outlineLvl w:val="1"/>
              <w:rPr>
                <w:rFonts w:ascii="Arial" w:eastAsia="MS Mincho" w:hAnsi="Arial" w:cs="Arial"/>
                <w:bCs/>
                <w:sz w:val="20"/>
                <w:szCs w:val="20"/>
                <w:lang w:val="en-GB"/>
              </w:rPr>
            </w:pPr>
          </w:p>
          <w:p w14:paraId="20055112" w14:textId="014C494D" w:rsidR="00FE03A6" w:rsidRPr="001622D4" w:rsidRDefault="00FE03A6">
            <w:pPr>
              <w:keepNext/>
              <w:outlineLvl w:val="1"/>
              <w:rPr>
                <w:rFonts w:ascii="Arial" w:eastAsia="MS Mincho" w:hAnsi="Arial" w:cs="Arial"/>
                <w:bCs/>
                <w:sz w:val="20"/>
                <w:szCs w:val="20"/>
                <w:lang w:val="en-GB"/>
              </w:rPr>
            </w:pPr>
          </w:p>
        </w:tc>
      </w:tr>
      <w:tr w:rsidR="000F510C" w:rsidRPr="001622D4" w14:paraId="21AA1537" w14:textId="77777777">
        <w:trPr>
          <w:trHeight w:val="20"/>
          <w:jc w:val="center"/>
        </w:trPr>
        <w:tc>
          <w:tcPr>
            <w:tcW w:w="1666" w:type="pct"/>
            <w:noWrap/>
            <w:hideMark/>
          </w:tcPr>
          <w:p w14:paraId="3C5AE8BE" w14:textId="77777777" w:rsidR="000F510C" w:rsidRPr="001622D4" w:rsidRDefault="00E03B78">
            <w:pPr>
              <w:keepNext/>
              <w:outlineLvl w:val="1"/>
              <w:rPr>
                <w:rFonts w:ascii="Arial" w:eastAsia="MS Mincho" w:hAnsi="Arial" w:cs="Arial"/>
                <w:b/>
                <w:bCs/>
                <w:sz w:val="20"/>
                <w:szCs w:val="20"/>
                <w:lang w:val="en-GB" w:eastAsia="x-none"/>
              </w:rPr>
            </w:pPr>
            <w:r w:rsidRPr="001622D4">
              <w:rPr>
                <w:rFonts w:ascii="Arial" w:eastAsia="MS Mincho" w:hAnsi="Arial" w:cs="Arial"/>
                <w:b/>
                <w:bCs/>
                <w:sz w:val="20"/>
                <w:szCs w:val="20"/>
                <w:lang w:val="en-GB" w:eastAsia="x-none"/>
              </w:rPr>
              <w:t>8. Were ethical issues properly addressed (if applicable)?</w:t>
            </w:r>
          </w:p>
          <w:p w14:paraId="069F8C08"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31CBBB91" w14:textId="77777777" w:rsidR="000F510C" w:rsidRPr="001622D4" w:rsidRDefault="00E03B78">
            <w:pPr>
              <w:rPr>
                <w:rFonts w:ascii="Arial" w:hAnsi="Arial" w:cs="Arial"/>
                <w:sz w:val="20"/>
                <w:szCs w:val="20"/>
                <w:lang w:val="en-GB" w:eastAsia="x-none"/>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97E3A4"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N/A (Not Applicable)</w:t>
            </w:r>
          </w:p>
          <w:p w14:paraId="5604F221"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study is based on fish landing surveys and biodiversity assessments rather than experimental work involving human participants or live animal experimentation. Therefore, specific ethical approval requirements do not appear to be directly applicable to this study. However, the authors may consider briefly stating compliance with relevant fisheries sampling and data collection regulations for completeness.</w:t>
            </w:r>
          </w:p>
          <w:p w14:paraId="6FE7670A" w14:textId="77777777" w:rsidR="000F510C" w:rsidRPr="001622D4" w:rsidRDefault="000F510C">
            <w:pPr>
              <w:ind w:left="360"/>
              <w:rPr>
                <w:rFonts w:ascii="Arial" w:hAnsi="Arial" w:cs="Arial"/>
                <w:b/>
                <w:bCs/>
                <w:sz w:val="20"/>
                <w:szCs w:val="20"/>
                <w:lang w:val="en-GB"/>
              </w:rPr>
            </w:pPr>
          </w:p>
        </w:tc>
        <w:tc>
          <w:tcPr>
            <w:tcW w:w="1667" w:type="pct"/>
          </w:tcPr>
          <w:p w14:paraId="5D21EF5F" w14:textId="77777777" w:rsidR="000F510C" w:rsidRPr="001622D4" w:rsidRDefault="000F510C">
            <w:pPr>
              <w:keepNext/>
              <w:outlineLvl w:val="1"/>
              <w:rPr>
                <w:rFonts w:ascii="Arial" w:eastAsia="MS Mincho" w:hAnsi="Arial" w:cs="Arial"/>
                <w:bCs/>
                <w:sz w:val="20"/>
                <w:szCs w:val="20"/>
                <w:lang w:val="en-GB"/>
              </w:rPr>
            </w:pPr>
          </w:p>
          <w:p w14:paraId="7797BB77" w14:textId="77777777" w:rsidR="00FE03A6" w:rsidRPr="001622D4" w:rsidRDefault="00FE03A6">
            <w:pPr>
              <w:keepNext/>
              <w:outlineLvl w:val="1"/>
              <w:rPr>
                <w:rFonts w:ascii="Arial" w:eastAsia="MS Mincho" w:hAnsi="Arial" w:cs="Arial"/>
                <w:bCs/>
                <w:sz w:val="20"/>
                <w:szCs w:val="20"/>
                <w:lang w:val="en-GB"/>
              </w:rPr>
            </w:pPr>
          </w:p>
          <w:p w14:paraId="790E68D8" w14:textId="77777777" w:rsidR="00FE03A6" w:rsidRPr="001622D4" w:rsidRDefault="00FE03A6">
            <w:pPr>
              <w:keepNext/>
              <w:outlineLvl w:val="1"/>
              <w:rPr>
                <w:rFonts w:ascii="Arial" w:eastAsia="MS Mincho" w:hAnsi="Arial" w:cs="Arial"/>
                <w:bCs/>
                <w:sz w:val="20"/>
                <w:szCs w:val="20"/>
                <w:lang w:val="en-GB"/>
              </w:rPr>
            </w:pPr>
          </w:p>
          <w:p w14:paraId="1B68E1C5" w14:textId="6A4D11E8" w:rsidR="00FE03A6" w:rsidRPr="001622D4" w:rsidRDefault="00FE03A6">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Noted </w:t>
            </w:r>
          </w:p>
        </w:tc>
      </w:tr>
      <w:tr w:rsidR="000F510C" w:rsidRPr="001622D4" w14:paraId="26C71F72" w14:textId="77777777">
        <w:trPr>
          <w:trHeight w:val="20"/>
          <w:jc w:val="center"/>
        </w:trPr>
        <w:tc>
          <w:tcPr>
            <w:tcW w:w="1666" w:type="pct"/>
            <w:noWrap/>
            <w:hideMark/>
          </w:tcPr>
          <w:p w14:paraId="14FC9FDF"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 xml:space="preserve">9. Are the results presented clearly? </w:t>
            </w:r>
          </w:p>
          <w:p w14:paraId="3A8DED07"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71CAF62A" w14:textId="77777777" w:rsidR="000F510C" w:rsidRPr="001622D4" w:rsidRDefault="00E03B78">
            <w:pPr>
              <w:rPr>
                <w:rFonts w:ascii="Arial" w:hAnsi="Arial" w:cs="Arial"/>
                <w:bCs/>
                <w:sz w:val="20"/>
                <w:szCs w:val="20"/>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1BC963"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3E09BACC"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results are generally organized and provide substantial information on species diversity, abundance, trophic composition, and conservation status. However, the presentation is largely descriptive, with limited statistical support and ecological interpretation. Several findings are reported without sufficient analysis of their significance or underlying patterns. The clarity and impact of the results would be improved by better integration of figures, statistical comparisons, and more focused presentation of the key findings.</w:t>
            </w:r>
          </w:p>
          <w:p w14:paraId="1252942F" w14:textId="77777777" w:rsidR="000F510C" w:rsidRPr="001622D4" w:rsidRDefault="000F510C">
            <w:pPr>
              <w:contextualSpacing/>
              <w:rPr>
                <w:rFonts w:ascii="Arial" w:hAnsi="Arial" w:cs="Arial"/>
                <w:bCs/>
                <w:sz w:val="20"/>
                <w:szCs w:val="20"/>
                <w:lang w:val="en-GB"/>
              </w:rPr>
            </w:pPr>
          </w:p>
        </w:tc>
        <w:tc>
          <w:tcPr>
            <w:tcW w:w="1667" w:type="pct"/>
          </w:tcPr>
          <w:p w14:paraId="7FE35B4C" w14:textId="77777777" w:rsidR="000F510C" w:rsidRPr="001622D4" w:rsidRDefault="000F510C">
            <w:pPr>
              <w:keepNext/>
              <w:outlineLvl w:val="1"/>
              <w:rPr>
                <w:rFonts w:ascii="Arial" w:eastAsia="MS Mincho" w:hAnsi="Arial" w:cs="Arial"/>
                <w:bCs/>
                <w:sz w:val="20"/>
                <w:szCs w:val="20"/>
                <w:lang w:val="en-GB"/>
              </w:rPr>
            </w:pPr>
          </w:p>
          <w:p w14:paraId="38FE57A9" w14:textId="77777777" w:rsidR="00876A0F" w:rsidRPr="001622D4" w:rsidRDefault="00876A0F">
            <w:pPr>
              <w:keepNext/>
              <w:outlineLvl w:val="1"/>
              <w:rPr>
                <w:rFonts w:ascii="Arial" w:eastAsia="MS Mincho" w:hAnsi="Arial" w:cs="Arial"/>
                <w:bCs/>
                <w:sz w:val="20"/>
                <w:szCs w:val="20"/>
                <w:lang w:val="en-GB"/>
              </w:rPr>
            </w:pPr>
          </w:p>
          <w:p w14:paraId="0F702FEA" w14:textId="77777777" w:rsidR="00876A0F" w:rsidRPr="001622D4" w:rsidRDefault="00876A0F">
            <w:pPr>
              <w:keepNext/>
              <w:outlineLvl w:val="1"/>
              <w:rPr>
                <w:rFonts w:ascii="Arial" w:eastAsia="MS Mincho" w:hAnsi="Arial" w:cs="Arial"/>
                <w:bCs/>
                <w:sz w:val="20"/>
                <w:szCs w:val="20"/>
                <w:lang w:val="en-GB"/>
              </w:rPr>
            </w:pPr>
          </w:p>
          <w:p w14:paraId="050B8A59" w14:textId="2E3B9983" w:rsidR="00876A0F" w:rsidRPr="001622D4" w:rsidRDefault="00876A0F">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Correction amended </w:t>
            </w:r>
          </w:p>
        </w:tc>
      </w:tr>
      <w:tr w:rsidR="000F510C" w:rsidRPr="001622D4" w14:paraId="5988881E" w14:textId="77777777">
        <w:trPr>
          <w:trHeight w:val="20"/>
          <w:jc w:val="center"/>
        </w:trPr>
        <w:tc>
          <w:tcPr>
            <w:tcW w:w="1666" w:type="pct"/>
            <w:noWrap/>
            <w:hideMark/>
          </w:tcPr>
          <w:p w14:paraId="400E2B36"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10. Are tables and figures clear, relevant, and necessary?</w:t>
            </w:r>
          </w:p>
          <w:p w14:paraId="7A9C8570"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61B81D2F"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1622D4" w:rsidRDefault="000F510C">
            <w:pPr>
              <w:rPr>
                <w:rFonts w:ascii="Arial" w:hAnsi="Arial" w:cs="Arial"/>
                <w:color w:val="404040"/>
                <w:sz w:val="20"/>
                <w:szCs w:val="20"/>
                <w:shd w:val="clear" w:color="auto" w:fill="FFFFFF"/>
                <w:lang w:val="en-GB"/>
              </w:rPr>
            </w:pPr>
          </w:p>
          <w:p w14:paraId="33B747F3" w14:textId="77777777" w:rsidR="000F510C" w:rsidRPr="001622D4" w:rsidRDefault="000F510C">
            <w:pPr>
              <w:rPr>
                <w:rFonts w:ascii="Arial" w:hAnsi="Arial" w:cs="Arial"/>
                <w:sz w:val="20"/>
                <w:szCs w:val="20"/>
                <w:lang w:val="en-GB"/>
              </w:rPr>
            </w:pPr>
          </w:p>
        </w:tc>
        <w:tc>
          <w:tcPr>
            <w:tcW w:w="1667" w:type="pct"/>
          </w:tcPr>
          <w:p w14:paraId="6199CDD1"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6479C881"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tables and figures are generally relevant to the objectives of the study and provide useful information on species composition, biodiversity indices, and conservation status. However, several tables are lengthy and contain large amounts of descriptive information, which affects readability. Some figures could be improved to better highlight key patterns and trends in the dataset. The presentation would benefit from simplification, improved formatting, and a clearer integration of tables and figures with the discussion of results.</w:t>
            </w:r>
          </w:p>
          <w:p w14:paraId="19501005" w14:textId="77777777" w:rsidR="000F510C" w:rsidRPr="001622D4" w:rsidRDefault="000F510C">
            <w:pPr>
              <w:contextualSpacing/>
              <w:rPr>
                <w:rFonts w:ascii="Arial" w:hAnsi="Arial" w:cs="Arial"/>
                <w:bCs/>
                <w:sz w:val="20"/>
                <w:szCs w:val="20"/>
                <w:lang w:val="en-GB"/>
              </w:rPr>
            </w:pPr>
          </w:p>
        </w:tc>
        <w:tc>
          <w:tcPr>
            <w:tcW w:w="1667" w:type="pct"/>
          </w:tcPr>
          <w:p w14:paraId="3C311A88" w14:textId="77777777" w:rsidR="000F510C" w:rsidRPr="001622D4" w:rsidRDefault="000F510C">
            <w:pPr>
              <w:keepNext/>
              <w:outlineLvl w:val="1"/>
              <w:rPr>
                <w:rFonts w:ascii="Arial" w:eastAsia="MS Mincho" w:hAnsi="Arial" w:cs="Arial"/>
                <w:bCs/>
                <w:sz w:val="20"/>
                <w:szCs w:val="20"/>
                <w:lang w:val="en-GB"/>
              </w:rPr>
            </w:pPr>
          </w:p>
          <w:p w14:paraId="4A46029D" w14:textId="77777777" w:rsidR="00876A0F" w:rsidRPr="001622D4" w:rsidRDefault="00876A0F">
            <w:pPr>
              <w:keepNext/>
              <w:outlineLvl w:val="1"/>
              <w:rPr>
                <w:rFonts w:ascii="Arial" w:eastAsia="MS Mincho" w:hAnsi="Arial" w:cs="Arial"/>
                <w:bCs/>
                <w:sz w:val="20"/>
                <w:szCs w:val="20"/>
                <w:lang w:val="en-GB"/>
              </w:rPr>
            </w:pPr>
          </w:p>
          <w:p w14:paraId="5E8F3898" w14:textId="77777777" w:rsidR="00876A0F" w:rsidRPr="001622D4" w:rsidRDefault="00876A0F">
            <w:pPr>
              <w:keepNext/>
              <w:outlineLvl w:val="1"/>
              <w:rPr>
                <w:rFonts w:ascii="Arial" w:eastAsia="MS Mincho" w:hAnsi="Arial" w:cs="Arial"/>
                <w:bCs/>
                <w:sz w:val="20"/>
                <w:szCs w:val="20"/>
                <w:lang w:val="en-GB"/>
              </w:rPr>
            </w:pPr>
          </w:p>
          <w:p w14:paraId="2F834205" w14:textId="29CDA2AE" w:rsidR="00876A0F" w:rsidRPr="001622D4" w:rsidRDefault="00876A0F">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Noted </w:t>
            </w:r>
          </w:p>
        </w:tc>
      </w:tr>
      <w:tr w:rsidR="000F510C" w:rsidRPr="001622D4" w14:paraId="6DEE5BDD" w14:textId="77777777">
        <w:trPr>
          <w:trHeight w:val="20"/>
          <w:jc w:val="center"/>
        </w:trPr>
        <w:tc>
          <w:tcPr>
            <w:tcW w:w="1666" w:type="pct"/>
            <w:noWrap/>
            <w:hideMark/>
          </w:tcPr>
          <w:p w14:paraId="65DAB99E"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11. Does the discussion relate findings to existing literature?</w:t>
            </w:r>
          </w:p>
          <w:p w14:paraId="130FD09F"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60C31EA7"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6A0438"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2 (Needs Improvement)</w:t>
            </w:r>
          </w:p>
          <w:p w14:paraId="4C30B0AF"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discussion includes references to previous studies; however, the integration of the present findings with the existing literature is limited. Most comparisons remain descriptive and do not critically evaluate similarities, differences, or potential ecological explanations. The manuscript would benefit from a more comprehensive discussion of how the results compare with regional and international studies, as well as a deeper interpretation of their ecological and fisheries management implications. Strengthening the connection between the findings and current scientific knowledge is necessary.</w:t>
            </w:r>
          </w:p>
          <w:p w14:paraId="387BE408" w14:textId="77777777" w:rsidR="000F510C" w:rsidRPr="001622D4" w:rsidRDefault="000F510C">
            <w:pPr>
              <w:contextualSpacing/>
              <w:rPr>
                <w:rFonts w:ascii="Arial" w:hAnsi="Arial" w:cs="Arial"/>
                <w:bCs/>
                <w:sz w:val="20"/>
                <w:szCs w:val="20"/>
                <w:lang w:val="en-GB"/>
              </w:rPr>
            </w:pPr>
          </w:p>
        </w:tc>
        <w:tc>
          <w:tcPr>
            <w:tcW w:w="1667" w:type="pct"/>
          </w:tcPr>
          <w:p w14:paraId="204CDA8B" w14:textId="77777777" w:rsidR="000F510C" w:rsidRPr="001622D4" w:rsidRDefault="000F510C">
            <w:pPr>
              <w:keepNext/>
              <w:outlineLvl w:val="1"/>
              <w:rPr>
                <w:rFonts w:ascii="Arial" w:eastAsia="MS Mincho" w:hAnsi="Arial" w:cs="Arial"/>
                <w:bCs/>
                <w:sz w:val="20"/>
                <w:szCs w:val="20"/>
                <w:lang w:val="en-GB"/>
              </w:rPr>
            </w:pPr>
          </w:p>
          <w:p w14:paraId="330BF097" w14:textId="77777777" w:rsidR="001B4C34" w:rsidRPr="001622D4" w:rsidRDefault="001B4C34">
            <w:pPr>
              <w:keepNext/>
              <w:outlineLvl w:val="1"/>
              <w:rPr>
                <w:rFonts w:ascii="Arial" w:eastAsia="MS Mincho" w:hAnsi="Arial" w:cs="Arial"/>
                <w:bCs/>
                <w:sz w:val="20"/>
                <w:szCs w:val="20"/>
                <w:lang w:val="en-GB"/>
              </w:rPr>
            </w:pPr>
          </w:p>
          <w:p w14:paraId="2F93C1E4" w14:textId="77777777" w:rsidR="001B4C34" w:rsidRPr="001622D4" w:rsidRDefault="001B4C34">
            <w:pPr>
              <w:keepNext/>
              <w:outlineLvl w:val="1"/>
              <w:rPr>
                <w:rFonts w:ascii="Arial" w:eastAsia="MS Mincho" w:hAnsi="Arial" w:cs="Arial"/>
                <w:bCs/>
                <w:sz w:val="20"/>
                <w:szCs w:val="20"/>
                <w:lang w:val="en-GB"/>
              </w:rPr>
            </w:pPr>
          </w:p>
          <w:p w14:paraId="61309E62" w14:textId="77777777" w:rsidR="001B4C34" w:rsidRPr="001622D4" w:rsidRDefault="001B4C34">
            <w:pPr>
              <w:keepNext/>
              <w:outlineLvl w:val="1"/>
              <w:rPr>
                <w:rFonts w:ascii="Arial" w:eastAsia="MS Mincho" w:hAnsi="Arial" w:cs="Arial"/>
                <w:bCs/>
                <w:sz w:val="20"/>
                <w:szCs w:val="20"/>
                <w:lang w:val="en-GB"/>
              </w:rPr>
            </w:pPr>
          </w:p>
          <w:p w14:paraId="03E7C7F3" w14:textId="2728918F" w:rsidR="001B4C34" w:rsidRPr="001622D4" w:rsidRDefault="001B4C34">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Done improvement </w:t>
            </w:r>
          </w:p>
        </w:tc>
      </w:tr>
      <w:tr w:rsidR="000F510C" w:rsidRPr="001622D4" w14:paraId="2260615C" w14:textId="77777777">
        <w:trPr>
          <w:trHeight w:val="20"/>
          <w:jc w:val="center"/>
        </w:trPr>
        <w:tc>
          <w:tcPr>
            <w:tcW w:w="1666" w:type="pct"/>
            <w:noWrap/>
            <w:hideMark/>
          </w:tcPr>
          <w:p w14:paraId="6C471C07"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12. Are the conclusions supported by the data?</w:t>
            </w:r>
          </w:p>
          <w:p w14:paraId="7F0B245C"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697EEC4F"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C62630"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4DB3FBAB" w14:textId="77777777" w:rsidR="00A17FFD" w:rsidRPr="001622D4" w:rsidRDefault="00A17FFD" w:rsidP="00A17FFD">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 xml:space="preserve">The main conclusions regarding species diversity, composition, and conservation status are generally supported by the data presented. However, some broader ecological and fisheries management interpretations appear stronger than what can be directly inferred from the available evidence. The limitations associated with fish landing data should be more explicitly acknowledged when drawing conclusions about ecosystem condition and biodiversity patterns. </w:t>
            </w:r>
            <w:r w:rsidRPr="001622D4">
              <w:rPr>
                <w:rFonts w:ascii="Arial" w:hAnsi="Arial" w:cs="Arial"/>
                <w:sz w:val="20"/>
                <w:szCs w:val="20"/>
                <w:lang w:bidi="ur-PK"/>
              </w:rPr>
              <w:lastRenderedPageBreak/>
              <w:t>The conclusions would be strengthened by a more cautious interpretation of the results and clearer alignment with the presented data.</w:t>
            </w:r>
          </w:p>
          <w:p w14:paraId="453C7B86" w14:textId="77777777" w:rsidR="000F510C" w:rsidRPr="001622D4" w:rsidRDefault="000F510C">
            <w:pPr>
              <w:contextualSpacing/>
              <w:rPr>
                <w:rFonts w:ascii="Arial" w:hAnsi="Arial" w:cs="Arial"/>
                <w:bCs/>
                <w:sz w:val="20"/>
                <w:szCs w:val="20"/>
                <w:lang w:val="en-GB"/>
              </w:rPr>
            </w:pPr>
          </w:p>
        </w:tc>
        <w:tc>
          <w:tcPr>
            <w:tcW w:w="1667" w:type="pct"/>
          </w:tcPr>
          <w:p w14:paraId="6894FA2A" w14:textId="77777777" w:rsidR="000F510C" w:rsidRPr="001622D4" w:rsidRDefault="000F510C">
            <w:pPr>
              <w:keepNext/>
              <w:outlineLvl w:val="1"/>
              <w:rPr>
                <w:rFonts w:ascii="Arial" w:eastAsia="MS Mincho" w:hAnsi="Arial" w:cs="Arial"/>
                <w:bCs/>
                <w:sz w:val="20"/>
                <w:szCs w:val="20"/>
                <w:lang w:val="en-GB"/>
              </w:rPr>
            </w:pPr>
          </w:p>
          <w:p w14:paraId="6A68F098" w14:textId="77777777" w:rsidR="001B4C34" w:rsidRPr="001622D4" w:rsidRDefault="001B4C34">
            <w:pPr>
              <w:keepNext/>
              <w:outlineLvl w:val="1"/>
              <w:rPr>
                <w:rFonts w:ascii="Arial" w:eastAsia="MS Mincho" w:hAnsi="Arial" w:cs="Arial"/>
                <w:bCs/>
                <w:sz w:val="20"/>
                <w:szCs w:val="20"/>
                <w:lang w:val="en-GB"/>
              </w:rPr>
            </w:pPr>
          </w:p>
          <w:p w14:paraId="3C5BA1F1" w14:textId="58F361AB" w:rsidR="001B4C34" w:rsidRPr="001622D4" w:rsidRDefault="001B4C34">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Ok</w:t>
            </w:r>
          </w:p>
        </w:tc>
      </w:tr>
      <w:tr w:rsidR="000F510C" w:rsidRPr="001622D4" w14:paraId="6F2CFEC7" w14:textId="77777777">
        <w:trPr>
          <w:trHeight w:val="20"/>
          <w:jc w:val="center"/>
        </w:trPr>
        <w:tc>
          <w:tcPr>
            <w:tcW w:w="1666" w:type="pct"/>
            <w:noWrap/>
            <w:hideMark/>
          </w:tcPr>
          <w:p w14:paraId="6683D2D9"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13. Are the limitations of the study discussed?</w:t>
            </w:r>
          </w:p>
          <w:p w14:paraId="6A3CB329"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35B20E0D"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F79741"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2 (Needs Improvement)</w:t>
            </w:r>
          </w:p>
          <w:p w14:paraId="40723D67"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limitations of the study are not discussed in sufficient detail. Important constraints associated with the use of fish landing data, including potential biases related to fishing effort, gear selectivity, market demand, and temporal sampling coverage, are largely overlooked. A clearer discussion of these limitations is necessary to provide an appropriate context for interpreting the results and conclusions. Addressing these issues would improve the transparency and scientific rigor of the manuscript.</w:t>
            </w:r>
          </w:p>
          <w:p w14:paraId="0AD1E09E" w14:textId="77777777" w:rsidR="000F510C" w:rsidRPr="001622D4" w:rsidRDefault="000F510C">
            <w:pPr>
              <w:contextualSpacing/>
              <w:rPr>
                <w:rFonts w:ascii="Arial" w:hAnsi="Arial" w:cs="Arial"/>
                <w:bCs/>
                <w:sz w:val="20"/>
                <w:szCs w:val="20"/>
                <w:lang w:val="en-GB"/>
              </w:rPr>
            </w:pPr>
          </w:p>
        </w:tc>
        <w:tc>
          <w:tcPr>
            <w:tcW w:w="1667" w:type="pct"/>
          </w:tcPr>
          <w:p w14:paraId="30A2C359" w14:textId="2BCE4D76" w:rsidR="000F510C" w:rsidRPr="001622D4" w:rsidRDefault="0011619A">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Done </w:t>
            </w:r>
          </w:p>
        </w:tc>
      </w:tr>
      <w:tr w:rsidR="000F510C" w:rsidRPr="001622D4" w14:paraId="39C93671" w14:textId="77777777">
        <w:trPr>
          <w:trHeight w:val="20"/>
          <w:jc w:val="center"/>
        </w:trPr>
        <w:tc>
          <w:tcPr>
            <w:tcW w:w="1666" w:type="pct"/>
            <w:noWrap/>
            <w:hideMark/>
          </w:tcPr>
          <w:p w14:paraId="2C370324"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14. Are the references relevant and sufficient (in number)?</w:t>
            </w:r>
          </w:p>
          <w:p w14:paraId="558056D1"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378F687E"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N/A = Not Applicable</w:t>
            </w:r>
          </w:p>
        </w:tc>
        <w:tc>
          <w:tcPr>
            <w:tcW w:w="1667" w:type="pct"/>
          </w:tcPr>
          <w:p w14:paraId="73108DBE"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3 (Satisfactory)</w:t>
            </w:r>
          </w:p>
          <w:p w14:paraId="5D1AAA95"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references cited are generally relevant to the topic of fish biodiversity and fisheries ecology and provide an adequate foundation for the study. However, the literature could be strengthened by incorporating more recent publications and a broader range of studies from comparable coastal ecosystems. The number of references is acceptable, but their integration into the discussion is limited. Expanding and updating the reference list would improve the scientific context and overall quality of the manuscript.</w:t>
            </w:r>
          </w:p>
          <w:p w14:paraId="411343A0" w14:textId="77777777" w:rsidR="000F510C" w:rsidRPr="001622D4" w:rsidRDefault="000F510C">
            <w:pPr>
              <w:contextualSpacing/>
              <w:rPr>
                <w:rFonts w:ascii="Arial" w:hAnsi="Arial" w:cs="Arial"/>
                <w:bCs/>
                <w:sz w:val="20"/>
                <w:szCs w:val="20"/>
                <w:lang w:val="en-GB"/>
              </w:rPr>
            </w:pPr>
          </w:p>
        </w:tc>
        <w:tc>
          <w:tcPr>
            <w:tcW w:w="1667" w:type="pct"/>
          </w:tcPr>
          <w:p w14:paraId="1B1618FC" w14:textId="5A65F6D8" w:rsidR="000F510C" w:rsidRPr="001622D4" w:rsidRDefault="0011619A">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Thanks </w:t>
            </w:r>
          </w:p>
        </w:tc>
      </w:tr>
      <w:tr w:rsidR="000F510C" w:rsidRPr="001622D4" w14:paraId="09909612" w14:textId="77777777">
        <w:trPr>
          <w:trHeight w:val="20"/>
          <w:jc w:val="center"/>
        </w:trPr>
        <w:tc>
          <w:tcPr>
            <w:tcW w:w="1666" w:type="pct"/>
            <w:noWrap/>
            <w:hideMark/>
          </w:tcPr>
          <w:p w14:paraId="773A5E0C" w14:textId="77777777" w:rsidR="000F510C" w:rsidRPr="001622D4" w:rsidRDefault="00E03B78">
            <w:pPr>
              <w:rPr>
                <w:rFonts w:ascii="Arial" w:hAnsi="Arial" w:cs="Arial"/>
                <w:b/>
                <w:sz w:val="20"/>
                <w:szCs w:val="20"/>
                <w:lang w:val="en-GB"/>
              </w:rPr>
            </w:pPr>
            <w:r w:rsidRPr="001622D4">
              <w:rPr>
                <w:rFonts w:ascii="Arial" w:hAnsi="Arial" w:cs="Arial"/>
                <w:b/>
                <w:sz w:val="20"/>
                <w:szCs w:val="20"/>
                <w:lang w:val="en-GB"/>
              </w:rPr>
              <w:t>15. Is the manuscript written in clear and understandable language?</w:t>
            </w:r>
          </w:p>
          <w:p w14:paraId="1536D9C3"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Rating Scale: </w:t>
            </w:r>
          </w:p>
          <w:p w14:paraId="744CDACA" w14:textId="77777777" w:rsidR="000F510C" w:rsidRPr="001622D4" w:rsidRDefault="00E03B78">
            <w:pPr>
              <w:rPr>
                <w:rFonts w:ascii="Arial" w:hAnsi="Arial" w:cs="Arial"/>
                <w:color w:val="404040"/>
                <w:sz w:val="20"/>
                <w:szCs w:val="20"/>
                <w:shd w:val="clear" w:color="auto" w:fill="FFFFFF"/>
                <w:lang w:val="en-GB"/>
              </w:rPr>
            </w:pPr>
            <w:r w:rsidRPr="001622D4">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1622D4" w:rsidRDefault="00E03B78">
            <w:pPr>
              <w:rPr>
                <w:rFonts w:ascii="Arial" w:hAnsi="Arial" w:cs="Arial"/>
                <w:sz w:val="20"/>
                <w:szCs w:val="20"/>
                <w:lang w:val="en-GB"/>
              </w:rPr>
            </w:pPr>
            <w:r w:rsidRPr="001622D4">
              <w:rPr>
                <w:rFonts w:ascii="Arial" w:hAnsi="Arial" w:cs="Arial"/>
                <w:color w:val="404040"/>
                <w:sz w:val="20"/>
                <w:szCs w:val="20"/>
                <w:shd w:val="clear" w:color="auto" w:fill="FFFFFF"/>
                <w:lang w:val="en-GB"/>
              </w:rPr>
              <w:t>N/A = Not Applicable</w:t>
            </w:r>
          </w:p>
        </w:tc>
        <w:tc>
          <w:tcPr>
            <w:tcW w:w="1667" w:type="pct"/>
          </w:tcPr>
          <w:p w14:paraId="350C40C6"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Rating: 2 (Needs Improvement)</w:t>
            </w:r>
          </w:p>
          <w:p w14:paraId="321DB2D0"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manuscript is generally understandable; however, the quality of the language requires substantial improvement. Numerous grammatical, typographical, and sentence-structure errors are present throughout the text, which affect readability and scientific clarity. In several sections, the writing is overly descriptive and lacks precision. Careful English language editing and proofreading are strongly recommended before the manuscript can be considered for publication.</w:t>
            </w:r>
          </w:p>
          <w:p w14:paraId="16C4C573" w14:textId="77777777" w:rsidR="000F510C" w:rsidRPr="001622D4" w:rsidRDefault="000F510C">
            <w:pPr>
              <w:contextualSpacing/>
              <w:rPr>
                <w:rFonts w:ascii="Arial" w:hAnsi="Arial" w:cs="Arial"/>
                <w:bCs/>
                <w:sz w:val="20"/>
                <w:szCs w:val="20"/>
                <w:lang w:val="en-GB"/>
              </w:rPr>
            </w:pPr>
          </w:p>
        </w:tc>
        <w:tc>
          <w:tcPr>
            <w:tcW w:w="1667" w:type="pct"/>
          </w:tcPr>
          <w:p w14:paraId="15D78EDE" w14:textId="58F834FC" w:rsidR="000F510C" w:rsidRPr="001622D4" w:rsidRDefault="0011619A">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Done </w:t>
            </w:r>
          </w:p>
        </w:tc>
      </w:tr>
    </w:tbl>
    <w:p w14:paraId="0AD9E598" w14:textId="77777777" w:rsidR="000F510C" w:rsidRPr="001622D4" w:rsidRDefault="000F510C">
      <w:pPr>
        <w:jc w:val="both"/>
        <w:rPr>
          <w:rFonts w:ascii="Arial" w:eastAsia="MS Mincho" w:hAnsi="Arial" w:cs="Arial"/>
          <w:b/>
          <w:bCs/>
          <w:sz w:val="20"/>
          <w:szCs w:val="20"/>
          <w:u w:val="single"/>
          <w:lang w:val="en-GB" w:eastAsia="x-none"/>
        </w:rPr>
      </w:pPr>
    </w:p>
    <w:p w14:paraId="64499C68" w14:textId="77777777" w:rsidR="000F510C" w:rsidRPr="001622D4" w:rsidRDefault="000F510C">
      <w:pPr>
        <w:jc w:val="both"/>
        <w:rPr>
          <w:rFonts w:ascii="Arial" w:eastAsia="MS Mincho" w:hAnsi="Arial" w:cs="Arial"/>
          <w:b/>
          <w:bCs/>
          <w:sz w:val="20"/>
          <w:szCs w:val="20"/>
          <w:u w:val="single"/>
          <w:lang w:val="en-GB" w:eastAsia="x-none"/>
        </w:rPr>
      </w:pPr>
    </w:p>
    <w:p w14:paraId="770237B7" w14:textId="77777777" w:rsidR="000F510C" w:rsidRPr="001622D4" w:rsidRDefault="00E03B78">
      <w:pPr>
        <w:keepNext/>
        <w:outlineLvl w:val="1"/>
        <w:rPr>
          <w:rFonts w:ascii="Arial" w:eastAsia="MS Mincho" w:hAnsi="Arial" w:cs="Arial"/>
          <w:b/>
          <w:bCs/>
          <w:sz w:val="20"/>
          <w:szCs w:val="20"/>
          <w:u w:val="single"/>
          <w:lang w:val="en-GB"/>
        </w:rPr>
      </w:pPr>
      <w:r w:rsidRPr="001622D4">
        <w:rPr>
          <w:rFonts w:ascii="Arial" w:eastAsia="MS Mincho" w:hAnsi="Arial" w:cs="Arial"/>
          <w:b/>
          <w:bCs/>
          <w:sz w:val="20"/>
          <w:szCs w:val="20"/>
          <w:highlight w:val="yellow"/>
          <w:u w:val="single"/>
          <w:lang w:val="en-GB"/>
        </w:rPr>
        <w:t>PART 2.2 (Subjective Evaluation)</w:t>
      </w:r>
    </w:p>
    <w:p w14:paraId="2B2063F0" w14:textId="77777777" w:rsidR="000F510C" w:rsidRPr="001622D4"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622D4" w14:paraId="4684D343" w14:textId="77777777">
        <w:trPr>
          <w:trHeight w:val="20"/>
          <w:jc w:val="center"/>
        </w:trPr>
        <w:tc>
          <w:tcPr>
            <w:tcW w:w="1666" w:type="pct"/>
            <w:noWrap/>
          </w:tcPr>
          <w:p w14:paraId="14A6BCCA" w14:textId="77777777" w:rsidR="000F510C" w:rsidRPr="001622D4"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1622D4" w:rsidRDefault="00E03B78">
            <w:pPr>
              <w:keepNext/>
              <w:outlineLvl w:val="1"/>
              <w:rPr>
                <w:rFonts w:ascii="Arial" w:eastAsia="MS Mincho" w:hAnsi="Arial" w:cs="Arial"/>
                <w:b/>
                <w:bCs/>
                <w:sz w:val="20"/>
                <w:szCs w:val="20"/>
                <w:lang w:val="en-GB"/>
              </w:rPr>
            </w:pPr>
            <w:r w:rsidRPr="001622D4">
              <w:rPr>
                <w:rFonts w:ascii="Arial" w:eastAsia="MS Mincho" w:hAnsi="Arial" w:cs="Arial"/>
                <w:b/>
                <w:bCs/>
                <w:sz w:val="20"/>
                <w:szCs w:val="20"/>
                <w:lang w:val="en-GB"/>
              </w:rPr>
              <w:t>Reviewer’s comment</w:t>
            </w:r>
          </w:p>
          <w:p w14:paraId="716BB9C5" w14:textId="77777777" w:rsidR="000F510C" w:rsidRPr="001622D4" w:rsidRDefault="000F510C">
            <w:pPr>
              <w:rPr>
                <w:rFonts w:ascii="Arial" w:hAnsi="Arial" w:cs="Arial"/>
                <w:sz w:val="20"/>
                <w:szCs w:val="20"/>
                <w:lang w:val="en-GB"/>
              </w:rPr>
            </w:pPr>
          </w:p>
        </w:tc>
        <w:tc>
          <w:tcPr>
            <w:tcW w:w="1667" w:type="pct"/>
          </w:tcPr>
          <w:p w14:paraId="4CC29D52" w14:textId="77777777" w:rsidR="000F510C" w:rsidRPr="001622D4" w:rsidRDefault="00E03B78">
            <w:pPr>
              <w:spacing w:after="160" w:line="256" w:lineRule="auto"/>
              <w:rPr>
                <w:rFonts w:ascii="Arial" w:eastAsia="Calibri" w:hAnsi="Arial" w:cs="Arial"/>
                <w:kern w:val="2"/>
                <w:sz w:val="20"/>
                <w:szCs w:val="20"/>
                <w:lang w:val="en-IN"/>
              </w:rPr>
            </w:pPr>
            <w:r w:rsidRPr="001622D4">
              <w:rPr>
                <w:rFonts w:ascii="Arial" w:eastAsia="Calibri" w:hAnsi="Arial" w:cs="Arial"/>
                <w:b/>
                <w:kern w:val="2"/>
                <w:sz w:val="20"/>
                <w:szCs w:val="20"/>
                <w:lang w:val="en-IN"/>
              </w:rPr>
              <w:t>Author’s Feedback</w:t>
            </w:r>
            <w:r w:rsidRPr="001622D4">
              <w:rPr>
                <w:rFonts w:ascii="Arial" w:eastAsia="Calibri" w:hAnsi="Arial" w:cs="Arial"/>
                <w:kern w:val="2"/>
                <w:sz w:val="20"/>
                <w:szCs w:val="20"/>
                <w:lang w:val="en-IN"/>
              </w:rPr>
              <w:t xml:space="preserve"> </w:t>
            </w:r>
            <w:r w:rsidRPr="001622D4">
              <w:rPr>
                <w:rFonts w:ascii="Arial" w:eastAsia="Calibri" w:hAnsi="Arial" w:cs="Arial"/>
                <w:kern w:val="2"/>
                <w:sz w:val="20"/>
                <w:szCs w:val="20"/>
                <w:highlight w:val="yellow"/>
                <w:lang w:val="en-IN"/>
              </w:rPr>
              <w:t>(It is mandatory that authors should write his/her feedback here)</w:t>
            </w:r>
          </w:p>
          <w:p w14:paraId="611A3C36" w14:textId="77777777" w:rsidR="000F510C" w:rsidRPr="001622D4" w:rsidRDefault="000F510C">
            <w:pPr>
              <w:keepNext/>
              <w:outlineLvl w:val="1"/>
              <w:rPr>
                <w:rFonts w:ascii="Arial" w:eastAsia="MS Mincho" w:hAnsi="Arial" w:cs="Arial"/>
                <w:bCs/>
                <w:sz w:val="20"/>
                <w:szCs w:val="20"/>
                <w:lang w:val="en-GB"/>
              </w:rPr>
            </w:pPr>
          </w:p>
        </w:tc>
      </w:tr>
      <w:tr w:rsidR="000F510C" w:rsidRPr="001622D4" w14:paraId="639C63A0" w14:textId="77777777">
        <w:trPr>
          <w:trHeight w:val="20"/>
          <w:jc w:val="center"/>
        </w:trPr>
        <w:tc>
          <w:tcPr>
            <w:tcW w:w="1666" w:type="pct"/>
            <w:noWrap/>
          </w:tcPr>
          <w:p w14:paraId="70A97D8A" w14:textId="77777777" w:rsidR="000F510C" w:rsidRPr="001622D4" w:rsidRDefault="00E03B78">
            <w:pPr>
              <w:rPr>
                <w:rFonts w:ascii="Arial" w:hAnsi="Arial" w:cs="Arial"/>
                <w:b/>
                <w:bCs/>
                <w:sz w:val="20"/>
                <w:szCs w:val="20"/>
                <w:lang w:val="en-GB"/>
              </w:rPr>
            </w:pPr>
            <w:r w:rsidRPr="001622D4">
              <w:rPr>
                <w:rFonts w:ascii="Arial" w:hAnsi="Arial" w:cs="Arial"/>
                <w:b/>
                <w:bCs/>
                <w:sz w:val="20"/>
                <w:szCs w:val="20"/>
                <w:lang w:val="en-GB"/>
              </w:rPr>
              <w:t>Is the title of the article suitable?</w:t>
            </w:r>
          </w:p>
          <w:p w14:paraId="31420CEC" w14:textId="77777777" w:rsidR="000F510C" w:rsidRPr="001622D4" w:rsidRDefault="000F510C">
            <w:pPr>
              <w:rPr>
                <w:rFonts w:ascii="Arial" w:hAnsi="Arial" w:cs="Arial"/>
                <w:bCs/>
                <w:sz w:val="20"/>
                <w:szCs w:val="20"/>
                <w:lang w:val="en-GB"/>
              </w:rPr>
            </w:pPr>
          </w:p>
          <w:p w14:paraId="4DF681E4"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If your answer is NO, please provide a brief, clear suggestion for improvement.</w:t>
            </w:r>
          </w:p>
          <w:p w14:paraId="04E1DE99" w14:textId="77777777" w:rsidR="000F510C" w:rsidRPr="001622D4" w:rsidRDefault="000F510C">
            <w:pPr>
              <w:rPr>
                <w:rFonts w:ascii="Arial" w:hAnsi="Arial" w:cs="Arial"/>
                <w:sz w:val="20"/>
                <w:szCs w:val="20"/>
                <w:u w:val="single"/>
                <w:lang w:val="en-GB"/>
              </w:rPr>
            </w:pPr>
          </w:p>
        </w:tc>
        <w:tc>
          <w:tcPr>
            <w:tcW w:w="1667" w:type="pct"/>
          </w:tcPr>
          <w:p w14:paraId="2FCC7116"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Yes.</w:t>
            </w:r>
          </w:p>
          <w:p w14:paraId="511B1A8E"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 xml:space="preserve">The title is clear, informative, and appropriately reflects the scope and objectives of the study. It accurately describes the focus on finfish diversity and species composition in the selected fishing </w:t>
            </w:r>
            <w:proofErr w:type="spellStart"/>
            <w:r w:rsidRPr="001622D4">
              <w:rPr>
                <w:rFonts w:ascii="Arial" w:hAnsi="Arial" w:cs="Arial"/>
                <w:sz w:val="20"/>
                <w:szCs w:val="20"/>
                <w:lang w:bidi="ur-PK"/>
              </w:rPr>
              <w:t>harbour</w:t>
            </w:r>
            <w:proofErr w:type="spellEnd"/>
            <w:r w:rsidRPr="001622D4">
              <w:rPr>
                <w:rFonts w:ascii="Arial" w:hAnsi="Arial" w:cs="Arial"/>
                <w:sz w:val="20"/>
                <w:szCs w:val="20"/>
                <w:lang w:bidi="ur-PK"/>
              </w:rPr>
              <w:t xml:space="preserve"> and is suitable for the manuscript.</w:t>
            </w:r>
          </w:p>
          <w:p w14:paraId="68255418" w14:textId="77777777" w:rsidR="000F510C" w:rsidRPr="001622D4" w:rsidRDefault="000F510C">
            <w:pPr>
              <w:ind w:left="360"/>
              <w:rPr>
                <w:rFonts w:ascii="Arial" w:hAnsi="Arial" w:cs="Arial"/>
                <w:b/>
                <w:bCs/>
                <w:sz w:val="20"/>
                <w:szCs w:val="20"/>
                <w:lang w:val="en-GB"/>
              </w:rPr>
            </w:pPr>
          </w:p>
        </w:tc>
        <w:tc>
          <w:tcPr>
            <w:tcW w:w="1667" w:type="pct"/>
          </w:tcPr>
          <w:p w14:paraId="6872BDB5" w14:textId="77777777" w:rsidR="000F510C" w:rsidRPr="001622D4" w:rsidRDefault="000F510C">
            <w:pPr>
              <w:keepNext/>
              <w:outlineLvl w:val="1"/>
              <w:rPr>
                <w:rFonts w:ascii="Arial" w:eastAsia="MS Mincho" w:hAnsi="Arial" w:cs="Arial"/>
                <w:bCs/>
                <w:sz w:val="20"/>
                <w:szCs w:val="20"/>
                <w:lang w:val="en-GB"/>
              </w:rPr>
            </w:pPr>
          </w:p>
          <w:p w14:paraId="7B18059D" w14:textId="758FA961" w:rsidR="0011619A" w:rsidRPr="001622D4" w:rsidRDefault="0011619A">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Noted </w:t>
            </w:r>
          </w:p>
        </w:tc>
      </w:tr>
      <w:tr w:rsidR="000F510C" w:rsidRPr="001622D4" w14:paraId="3416394E" w14:textId="77777777">
        <w:trPr>
          <w:trHeight w:val="20"/>
          <w:jc w:val="center"/>
        </w:trPr>
        <w:tc>
          <w:tcPr>
            <w:tcW w:w="1666" w:type="pct"/>
            <w:noWrap/>
          </w:tcPr>
          <w:p w14:paraId="01A6DA41" w14:textId="77777777" w:rsidR="000F510C" w:rsidRPr="001622D4" w:rsidRDefault="00E03B78">
            <w:pPr>
              <w:keepNext/>
              <w:outlineLvl w:val="1"/>
              <w:rPr>
                <w:rFonts w:ascii="Arial" w:eastAsia="MS Mincho" w:hAnsi="Arial" w:cs="Arial"/>
                <w:b/>
                <w:bCs/>
                <w:sz w:val="20"/>
                <w:szCs w:val="20"/>
                <w:lang w:val="en-GB"/>
              </w:rPr>
            </w:pPr>
            <w:r w:rsidRPr="001622D4">
              <w:rPr>
                <w:rFonts w:ascii="Arial" w:eastAsia="MS Mincho" w:hAnsi="Arial" w:cs="Arial"/>
                <w:b/>
                <w:bCs/>
                <w:sz w:val="20"/>
                <w:szCs w:val="20"/>
                <w:lang w:val="en-GB"/>
              </w:rPr>
              <w:lastRenderedPageBreak/>
              <w:t xml:space="preserve">Is the abstract of the article comprehensive? </w:t>
            </w:r>
          </w:p>
          <w:p w14:paraId="790F9D04"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s</w:t>
            </w:r>
          </w:p>
          <w:p w14:paraId="6707A580"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If your answer is NO, please provide a brief, clear suggestion for improvement.</w:t>
            </w:r>
          </w:p>
          <w:p w14:paraId="2B651F67" w14:textId="77777777" w:rsidR="000F510C" w:rsidRPr="001622D4" w:rsidRDefault="000F510C">
            <w:pPr>
              <w:rPr>
                <w:rFonts w:ascii="Arial" w:hAnsi="Arial" w:cs="Arial"/>
                <w:sz w:val="20"/>
                <w:szCs w:val="20"/>
                <w:lang w:val="en-GB"/>
              </w:rPr>
            </w:pPr>
          </w:p>
        </w:tc>
        <w:tc>
          <w:tcPr>
            <w:tcW w:w="1667" w:type="pct"/>
          </w:tcPr>
          <w:p w14:paraId="49D2FD6A"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Yes.</w:t>
            </w:r>
          </w:p>
          <w:p w14:paraId="3E5097B6"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abstract provides a clear summary of the study objectives, methodology, and major findings. It adequately presents the key results and gives readers a good overview of the research. However, the broader scientific significance and implications of the findings could be emphasized more clearly to strengthen the abstract.</w:t>
            </w:r>
          </w:p>
          <w:p w14:paraId="61728E94" w14:textId="77777777" w:rsidR="000F510C" w:rsidRPr="001622D4" w:rsidRDefault="000F510C">
            <w:pPr>
              <w:ind w:left="360"/>
              <w:rPr>
                <w:rFonts w:ascii="Arial" w:hAnsi="Arial" w:cs="Arial"/>
                <w:b/>
                <w:bCs/>
                <w:sz w:val="20"/>
                <w:szCs w:val="20"/>
                <w:lang w:val="en-GB"/>
              </w:rPr>
            </w:pPr>
          </w:p>
        </w:tc>
        <w:tc>
          <w:tcPr>
            <w:tcW w:w="1667" w:type="pct"/>
          </w:tcPr>
          <w:p w14:paraId="13BA3685" w14:textId="77777777" w:rsidR="000F510C" w:rsidRPr="001622D4" w:rsidRDefault="000F510C">
            <w:pPr>
              <w:keepNext/>
              <w:outlineLvl w:val="1"/>
              <w:rPr>
                <w:rFonts w:ascii="Arial" w:eastAsia="MS Mincho" w:hAnsi="Arial" w:cs="Arial"/>
                <w:bCs/>
                <w:sz w:val="20"/>
                <w:szCs w:val="20"/>
                <w:lang w:val="en-GB"/>
              </w:rPr>
            </w:pPr>
          </w:p>
          <w:p w14:paraId="12D53431" w14:textId="77777777" w:rsidR="008B7A52" w:rsidRPr="001622D4" w:rsidRDefault="008B7A52">
            <w:pPr>
              <w:keepNext/>
              <w:outlineLvl w:val="1"/>
              <w:rPr>
                <w:rFonts w:ascii="Arial" w:eastAsia="MS Mincho" w:hAnsi="Arial" w:cs="Arial"/>
                <w:bCs/>
                <w:sz w:val="20"/>
                <w:szCs w:val="20"/>
                <w:lang w:val="en-GB"/>
              </w:rPr>
            </w:pPr>
          </w:p>
          <w:p w14:paraId="02D4ADA5" w14:textId="7948F62C" w:rsidR="008B7A52" w:rsidRPr="001622D4" w:rsidRDefault="008B7A52">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Abstract revised </w:t>
            </w:r>
          </w:p>
        </w:tc>
      </w:tr>
      <w:tr w:rsidR="000F510C" w:rsidRPr="001622D4" w14:paraId="0480C3F3" w14:textId="77777777">
        <w:trPr>
          <w:trHeight w:val="20"/>
          <w:jc w:val="center"/>
        </w:trPr>
        <w:tc>
          <w:tcPr>
            <w:tcW w:w="1666" w:type="pct"/>
            <w:noWrap/>
            <w:hideMark/>
          </w:tcPr>
          <w:p w14:paraId="53A13F2D" w14:textId="77777777" w:rsidR="000F510C" w:rsidRPr="001622D4" w:rsidRDefault="00E03B78">
            <w:pPr>
              <w:keepNext/>
              <w:outlineLvl w:val="1"/>
              <w:rPr>
                <w:rFonts w:ascii="Arial" w:eastAsia="MS Mincho" w:hAnsi="Arial" w:cs="Arial"/>
                <w:bCs/>
                <w:sz w:val="20"/>
                <w:szCs w:val="20"/>
                <w:lang w:val="en-GB"/>
              </w:rPr>
            </w:pPr>
            <w:r w:rsidRPr="001622D4">
              <w:rPr>
                <w:rFonts w:ascii="Arial" w:eastAsia="MS Mincho" w:hAnsi="Arial" w:cs="Arial"/>
                <w:b/>
                <w:bCs/>
                <w:sz w:val="20"/>
                <w:szCs w:val="20"/>
                <w:lang w:val="en-GB"/>
              </w:rPr>
              <w:t xml:space="preserve">Is the manuscript scientifically correct? </w:t>
            </w:r>
            <w:r w:rsidRPr="001622D4">
              <w:rPr>
                <w:rFonts w:ascii="Arial" w:eastAsia="MS Mincho" w:hAnsi="Arial" w:cs="Arial"/>
                <w:b/>
                <w:bCs/>
                <w:sz w:val="20"/>
                <w:szCs w:val="20"/>
                <w:lang w:val="en-GB"/>
              </w:rPr>
              <w:br/>
            </w:r>
          </w:p>
          <w:p w14:paraId="6C018A05"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If your answer is NO, please provide a brief, clear suggestion for improvement</w:t>
            </w:r>
          </w:p>
          <w:p w14:paraId="1218D882" w14:textId="77777777" w:rsidR="000F510C" w:rsidRPr="001622D4" w:rsidRDefault="00E03B78">
            <w:pPr>
              <w:rPr>
                <w:rFonts w:ascii="Arial" w:hAnsi="Arial" w:cs="Arial"/>
                <w:b/>
                <w:sz w:val="20"/>
                <w:szCs w:val="20"/>
                <w:lang w:val="en-GB"/>
              </w:rPr>
            </w:pPr>
            <w:r w:rsidRPr="001622D4">
              <w:rPr>
                <w:rFonts w:ascii="Arial" w:hAnsi="Arial" w:cs="Arial"/>
                <w:bCs/>
                <w:sz w:val="20"/>
                <w:szCs w:val="20"/>
                <w:lang w:val="en-GB"/>
              </w:rPr>
              <w:t>.</w:t>
            </w:r>
          </w:p>
        </w:tc>
        <w:tc>
          <w:tcPr>
            <w:tcW w:w="1667" w:type="pct"/>
          </w:tcPr>
          <w:p w14:paraId="2912D5DA"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Yes.</w:t>
            </w:r>
          </w:p>
          <w:p w14:paraId="52A2DA0C"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The manuscript is generally scientifically sound and presents data that are relevant to the stated objectives. The methods used are appropriate for generating baseline information on finfish diversity and species composition. However, the scientific rigor of the manuscript would be improved by strengthening the discussion, providing a clearer consideration of study limitations, and ensuring that broader ecological conclusions are more closely supported by the presented data.</w:t>
            </w:r>
          </w:p>
          <w:p w14:paraId="5E369BE9" w14:textId="77777777" w:rsidR="000F510C" w:rsidRPr="001622D4" w:rsidRDefault="000F510C">
            <w:pPr>
              <w:contextualSpacing/>
              <w:rPr>
                <w:rFonts w:ascii="Arial" w:hAnsi="Arial" w:cs="Arial"/>
                <w:bCs/>
                <w:sz w:val="20"/>
                <w:szCs w:val="20"/>
                <w:lang w:val="en-GB"/>
              </w:rPr>
            </w:pPr>
          </w:p>
        </w:tc>
        <w:tc>
          <w:tcPr>
            <w:tcW w:w="1667" w:type="pct"/>
          </w:tcPr>
          <w:p w14:paraId="3E46C04C" w14:textId="77777777" w:rsidR="000F510C" w:rsidRPr="001622D4" w:rsidRDefault="000F510C">
            <w:pPr>
              <w:keepNext/>
              <w:outlineLvl w:val="1"/>
              <w:rPr>
                <w:rFonts w:ascii="Arial" w:eastAsia="MS Mincho" w:hAnsi="Arial" w:cs="Arial"/>
                <w:bCs/>
                <w:sz w:val="20"/>
                <w:szCs w:val="20"/>
                <w:lang w:val="en-GB"/>
              </w:rPr>
            </w:pPr>
          </w:p>
          <w:p w14:paraId="6EFBE2CA" w14:textId="77777777" w:rsidR="00B321E5" w:rsidRPr="001622D4" w:rsidRDefault="00B321E5">
            <w:pPr>
              <w:keepNext/>
              <w:outlineLvl w:val="1"/>
              <w:rPr>
                <w:rFonts w:ascii="Arial" w:eastAsia="MS Mincho" w:hAnsi="Arial" w:cs="Arial"/>
                <w:bCs/>
                <w:sz w:val="20"/>
                <w:szCs w:val="20"/>
                <w:lang w:val="en-GB"/>
              </w:rPr>
            </w:pPr>
          </w:p>
          <w:p w14:paraId="1BC3A5BF" w14:textId="77777777" w:rsidR="00B321E5" w:rsidRPr="001622D4" w:rsidRDefault="00B321E5">
            <w:pPr>
              <w:keepNext/>
              <w:outlineLvl w:val="1"/>
              <w:rPr>
                <w:rFonts w:ascii="Arial" w:eastAsia="MS Mincho" w:hAnsi="Arial" w:cs="Arial"/>
                <w:bCs/>
                <w:sz w:val="20"/>
                <w:szCs w:val="20"/>
                <w:lang w:val="en-GB"/>
              </w:rPr>
            </w:pPr>
          </w:p>
          <w:p w14:paraId="70082BAF" w14:textId="79CF7A23" w:rsidR="00B321E5" w:rsidRPr="001622D4" w:rsidRDefault="00B321E5">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Effected  </w:t>
            </w:r>
          </w:p>
        </w:tc>
      </w:tr>
      <w:tr w:rsidR="000F510C" w:rsidRPr="001622D4" w14:paraId="4CF682DA" w14:textId="77777777">
        <w:trPr>
          <w:trHeight w:val="20"/>
          <w:jc w:val="center"/>
        </w:trPr>
        <w:tc>
          <w:tcPr>
            <w:tcW w:w="1666" w:type="pct"/>
            <w:noWrap/>
          </w:tcPr>
          <w:p w14:paraId="5AE9FFFE" w14:textId="77777777" w:rsidR="000F510C" w:rsidRPr="001622D4" w:rsidRDefault="00E03B78">
            <w:pPr>
              <w:rPr>
                <w:rFonts w:ascii="Arial" w:hAnsi="Arial" w:cs="Arial"/>
                <w:b/>
                <w:bCs/>
                <w:sz w:val="20"/>
                <w:szCs w:val="20"/>
                <w:lang w:val="en-GB"/>
              </w:rPr>
            </w:pPr>
            <w:r w:rsidRPr="001622D4">
              <w:rPr>
                <w:rFonts w:ascii="Arial" w:hAnsi="Arial" w:cs="Arial"/>
                <w:b/>
                <w:bCs/>
                <w:sz w:val="20"/>
                <w:szCs w:val="20"/>
                <w:lang w:val="en-GB"/>
              </w:rPr>
              <w:t xml:space="preserve">Are the references sufficient and recent? </w:t>
            </w:r>
          </w:p>
          <w:p w14:paraId="5E0E8E62"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(YES or NO)</w:t>
            </w:r>
          </w:p>
          <w:p w14:paraId="6F794102" w14:textId="77777777" w:rsidR="000F510C" w:rsidRPr="001622D4" w:rsidRDefault="000F510C">
            <w:pPr>
              <w:rPr>
                <w:rFonts w:ascii="Arial" w:hAnsi="Arial" w:cs="Arial"/>
                <w:bCs/>
                <w:sz w:val="20"/>
                <w:szCs w:val="20"/>
                <w:lang w:val="en-GB"/>
              </w:rPr>
            </w:pPr>
          </w:p>
          <w:p w14:paraId="19BFC9CA"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If your answer is NO, please provide clear suggestion for improvement.</w:t>
            </w:r>
          </w:p>
          <w:p w14:paraId="6DACF8C3" w14:textId="77777777" w:rsidR="000F510C" w:rsidRPr="001622D4" w:rsidRDefault="000F510C">
            <w:pPr>
              <w:rPr>
                <w:rFonts w:ascii="Arial" w:hAnsi="Arial" w:cs="Arial"/>
                <w:b/>
                <w:bCs/>
                <w:sz w:val="20"/>
                <w:szCs w:val="20"/>
                <w:lang w:val="en-GB"/>
              </w:rPr>
            </w:pPr>
          </w:p>
        </w:tc>
        <w:tc>
          <w:tcPr>
            <w:tcW w:w="1667" w:type="pct"/>
          </w:tcPr>
          <w:p w14:paraId="45C5C4C7"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No.</w:t>
            </w:r>
          </w:p>
          <w:p w14:paraId="4F1AF230"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While the references cited are generally relevant to the topic, the literature base is not sufficiently up to date. The manuscript would benefit from the inclusion of more recent studies, particularly those published within the last five years, on fish biodiversity, fisheries ecology, and coastal ecosystem assessments. Expanding the reference list and incorporating recent regional and international research would strengthen the scientific context and improve the discussion of the findings.</w:t>
            </w:r>
          </w:p>
          <w:p w14:paraId="1FD03B64" w14:textId="77777777" w:rsidR="000F510C" w:rsidRPr="001622D4" w:rsidRDefault="000F510C">
            <w:pPr>
              <w:contextualSpacing/>
              <w:rPr>
                <w:rFonts w:ascii="Arial" w:hAnsi="Arial" w:cs="Arial"/>
                <w:bCs/>
                <w:sz w:val="20"/>
                <w:szCs w:val="20"/>
                <w:lang w:val="en-GB"/>
              </w:rPr>
            </w:pPr>
          </w:p>
        </w:tc>
        <w:tc>
          <w:tcPr>
            <w:tcW w:w="1667" w:type="pct"/>
          </w:tcPr>
          <w:p w14:paraId="7D22B75C" w14:textId="77777777" w:rsidR="000F510C" w:rsidRPr="001622D4" w:rsidRDefault="000F510C">
            <w:pPr>
              <w:keepNext/>
              <w:outlineLvl w:val="1"/>
              <w:rPr>
                <w:rFonts w:ascii="Arial" w:eastAsia="MS Mincho" w:hAnsi="Arial" w:cs="Arial"/>
                <w:bCs/>
                <w:sz w:val="20"/>
                <w:szCs w:val="20"/>
                <w:lang w:val="en-GB"/>
              </w:rPr>
            </w:pPr>
          </w:p>
          <w:p w14:paraId="55B9BAFA" w14:textId="77777777" w:rsidR="00B321E5" w:rsidRPr="001622D4" w:rsidRDefault="00B321E5">
            <w:pPr>
              <w:keepNext/>
              <w:outlineLvl w:val="1"/>
              <w:rPr>
                <w:rFonts w:ascii="Arial" w:eastAsia="MS Mincho" w:hAnsi="Arial" w:cs="Arial"/>
                <w:bCs/>
                <w:sz w:val="20"/>
                <w:szCs w:val="20"/>
                <w:lang w:val="en-GB"/>
              </w:rPr>
            </w:pPr>
          </w:p>
          <w:p w14:paraId="264FEC21" w14:textId="77777777" w:rsidR="00B321E5" w:rsidRPr="001622D4" w:rsidRDefault="00B321E5">
            <w:pPr>
              <w:keepNext/>
              <w:outlineLvl w:val="1"/>
              <w:rPr>
                <w:rFonts w:ascii="Arial" w:eastAsia="MS Mincho" w:hAnsi="Arial" w:cs="Arial"/>
                <w:bCs/>
                <w:sz w:val="20"/>
                <w:szCs w:val="20"/>
                <w:lang w:val="en-GB"/>
              </w:rPr>
            </w:pPr>
          </w:p>
          <w:p w14:paraId="12832A32" w14:textId="22D6B0F8" w:rsidR="00B321E5" w:rsidRPr="001622D4" w:rsidRDefault="00B321E5">
            <w:pPr>
              <w:keepNext/>
              <w:outlineLvl w:val="1"/>
              <w:rPr>
                <w:rFonts w:ascii="Arial" w:eastAsia="MS Mincho" w:hAnsi="Arial" w:cs="Arial"/>
                <w:bCs/>
                <w:sz w:val="20"/>
                <w:szCs w:val="20"/>
                <w:lang w:val="en-GB"/>
              </w:rPr>
            </w:pPr>
            <w:r w:rsidRPr="001622D4">
              <w:rPr>
                <w:rFonts w:ascii="Arial" w:eastAsia="MS Mincho" w:hAnsi="Arial" w:cs="Arial"/>
                <w:bCs/>
                <w:sz w:val="20"/>
                <w:szCs w:val="20"/>
                <w:lang w:val="en-GB"/>
              </w:rPr>
              <w:t xml:space="preserve">Added more citations </w:t>
            </w:r>
          </w:p>
        </w:tc>
      </w:tr>
      <w:tr w:rsidR="000F510C" w:rsidRPr="001622D4" w14:paraId="2EE2B7EE" w14:textId="77777777">
        <w:trPr>
          <w:trHeight w:val="20"/>
          <w:jc w:val="center"/>
        </w:trPr>
        <w:tc>
          <w:tcPr>
            <w:tcW w:w="1666" w:type="pct"/>
            <w:noWrap/>
          </w:tcPr>
          <w:p w14:paraId="2806B200" w14:textId="77777777" w:rsidR="000F510C" w:rsidRPr="001622D4" w:rsidRDefault="00E03B78">
            <w:pPr>
              <w:rPr>
                <w:rFonts w:ascii="Arial" w:hAnsi="Arial" w:cs="Arial"/>
                <w:b/>
                <w:bCs/>
                <w:sz w:val="20"/>
                <w:szCs w:val="20"/>
                <w:lang w:val="en-GB"/>
              </w:rPr>
            </w:pPr>
            <w:r w:rsidRPr="001622D4">
              <w:rPr>
                <w:rFonts w:ascii="Arial" w:hAnsi="Arial" w:cs="Arial"/>
                <w:b/>
                <w:bCs/>
                <w:sz w:val="20"/>
                <w:szCs w:val="20"/>
                <w:lang w:val="en-GB"/>
              </w:rPr>
              <w:t>Are there ethical issues in this manuscript?</w:t>
            </w:r>
          </w:p>
          <w:p w14:paraId="23E76472"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(YES or NO)</w:t>
            </w:r>
          </w:p>
          <w:p w14:paraId="7F0536F6" w14:textId="77777777" w:rsidR="000F510C" w:rsidRPr="001622D4" w:rsidRDefault="000F510C">
            <w:pPr>
              <w:rPr>
                <w:rFonts w:ascii="Arial" w:hAnsi="Arial" w:cs="Arial"/>
                <w:bCs/>
                <w:sz w:val="20"/>
                <w:szCs w:val="20"/>
                <w:lang w:val="en-GB"/>
              </w:rPr>
            </w:pPr>
          </w:p>
          <w:p w14:paraId="061A7B80" w14:textId="77777777" w:rsidR="000F510C" w:rsidRPr="001622D4" w:rsidRDefault="00E03B78">
            <w:pPr>
              <w:rPr>
                <w:rFonts w:ascii="Arial" w:hAnsi="Arial" w:cs="Arial"/>
                <w:bCs/>
                <w:sz w:val="20"/>
                <w:szCs w:val="20"/>
                <w:lang w:val="en-GB"/>
              </w:rPr>
            </w:pPr>
            <w:r w:rsidRPr="001622D4">
              <w:rPr>
                <w:rFonts w:ascii="Arial" w:hAnsi="Arial" w:cs="Arial"/>
                <w:bCs/>
                <w:sz w:val="20"/>
                <w:szCs w:val="20"/>
                <w:lang w:val="en-GB"/>
              </w:rPr>
              <w:t>(If yes, kindly please write down the ethical issues here in details)</w:t>
            </w:r>
          </w:p>
          <w:p w14:paraId="410081FE" w14:textId="77777777" w:rsidR="000F510C" w:rsidRPr="001622D4" w:rsidRDefault="000F510C">
            <w:pPr>
              <w:rPr>
                <w:rFonts w:ascii="Arial" w:hAnsi="Arial" w:cs="Arial"/>
                <w:bCs/>
                <w:sz w:val="20"/>
                <w:szCs w:val="20"/>
                <w:lang w:val="en-GB"/>
              </w:rPr>
            </w:pPr>
          </w:p>
        </w:tc>
        <w:tc>
          <w:tcPr>
            <w:tcW w:w="1667" w:type="pct"/>
          </w:tcPr>
          <w:p w14:paraId="60E7F004"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No.</w:t>
            </w:r>
          </w:p>
          <w:p w14:paraId="3CEFBFB1" w14:textId="77777777" w:rsidR="002135FA" w:rsidRPr="001622D4" w:rsidRDefault="002135FA" w:rsidP="002135FA">
            <w:pPr>
              <w:spacing w:before="100" w:beforeAutospacing="1" w:after="100" w:afterAutospacing="1"/>
              <w:rPr>
                <w:rFonts w:ascii="Arial" w:hAnsi="Arial" w:cs="Arial"/>
                <w:sz w:val="20"/>
                <w:szCs w:val="20"/>
                <w:lang w:bidi="ur-PK"/>
              </w:rPr>
            </w:pPr>
            <w:r w:rsidRPr="001622D4">
              <w:rPr>
                <w:rFonts w:ascii="Arial" w:hAnsi="Arial" w:cs="Arial"/>
                <w:sz w:val="20"/>
                <w:szCs w:val="20"/>
                <w:lang w:bidi="ur-PK"/>
              </w:rPr>
              <w:t>No apparent ethical issues were identified in the manuscript. The study is based on fish landing surveys and biodiversity assessment and does not appear to involve human subjects or experimental procedures requiring specific ethical approval. However, the authors may consider briefly stating compliance with relevant fisheries sampling regulations and institutional guidelines, if applicable.</w:t>
            </w:r>
          </w:p>
          <w:p w14:paraId="4B87B25B" w14:textId="77777777" w:rsidR="000F510C" w:rsidRPr="001622D4" w:rsidRDefault="000F510C">
            <w:pPr>
              <w:contextualSpacing/>
              <w:rPr>
                <w:rFonts w:ascii="Arial" w:hAnsi="Arial" w:cs="Arial"/>
                <w:bCs/>
                <w:sz w:val="20"/>
                <w:szCs w:val="20"/>
                <w:lang w:val="en-GB"/>
              </w:rPr>
            </w:pPr>
          </w:p>
        </w:tc>
        <w:tc>
          <w:tcPr>
            <w:tcW w:w="1667" w:type="pct"/>
          </w:tcPr>
          <w:p w14:paraId="2FD23908" w14:textId="77777777" w:rsidR="000F510C" w:rsidRPr="001622D4" w:rsidRDefault="000F510C">
            <w:pPr>
              <w:keepNext/>
              <w:outlineLvl w:val="1"/>
              <w:rPr>
                <w:rFonts w:ascii="Arial" w:eastAsia="MS Mincho" w:hAnsi="Arial" w:cs="Arial"/>
                <w:bCs/>
                <w:sz w:val="20"/>
                <w:szCs w:val="20"/>
                <w:lang w:val="en-GB"/>
              </w:rPr>
            </w:pPr>
          </w:p>
        </w:tc>
      </w:tr>
    </w:tbl>
    <w:p w14:paraId="00F36149" w14:textId="77777777" w:rsidR="008E5E02" w:rsidRPr="001622D4" w:rsidRDefault="008E5E02" w:rsidP="008E5E02">
      <w:pPr>
        <w:spacing w:after="160" w:line="259" w:lineRule="auto"/>
        <w:rPr>
          <w:rFonts w:ascii="Arial" w:eastAsia="Calibri" w:hAnsi="Arial" w:cs="Arial"/>
          <w:sz w:val="20"/>
          <w:szCs w:val="20"/>
          <w:lang w:val="en-IN"/>
        </w:rPr>
      </w:pPr>
    </w:p>
    <w:sectPr w:rsidR="008E5E02" w:rsidRPr="001622D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71DF" w14:textId="77777777" w:rsidR="003838CE" w:rsidRDefault="003838CE">
      <w:r>
        <w:separator/>
      </w:r>
    </w:p>
  </w:endnote>
  <w:endnote w:type="continuationSeparator" w:id="0">
    <w:p w14:paraId="1D5A9E1E" w14:textId="77777777" w:rsidR="003838CE" w:rsidRDefault="0038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E03B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65366">
      <w:rPr>
        <w:b/>
        <w:noProof/>
        <w:sz w:val="20"/>
      </w:rPr>
      <w:t>6</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65366">
      <w:rPr>
        <w:b/>
        <w:noProof/>
        <w:sz w:val="20"/>
      </w:rPr>
      <w:t>6</w:t>
    </w:r>
    <w:r>
      <w:rPr>
        <w:b/>
        <w:sz w:val="20"/>
      </w:rPr>
      <w:fldChar w:fldCharType="end"/>
    </w:r>
  </w:p>
  <w:p w14:paraId="5DF1AF1F" w14:textId="77777777" w:rsidR="000F510C" w:rsidRDefault="00E03B7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F1417" w14:textId="77777777" w:rsidR="003838CE" w:rsidRDefault="003838CE">
      <w:r>
        <w:separator/>
      </w:r>
    </w:p>
  </w:footnote>
  <w:footnote w:type="continuationSeparator" w:id="0">
    <w:p w14:paraId="690E9D99" w14:textId="77777777" w:rsidR="003838CE" w:rsidRDefault="00383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E03B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792D44"/>
    <w:multiLevelType w:val="multilevel"/>
    <w:tmpl w:val="ABCA0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9502112">
    <w:abstractNumId w:val="4"/>
  </w:num>
  <w:num w:numId="2" w16cid:durableId="2041783024">
    <w:abstractNumId w:val="9"/>
  </w:num>
  <w:num w:numId="3" w16cid:durableId="906456612">
    <w:abstractNumId w:val="8"/>
  </w:num>
  <w:num w:numId="4" w16cid:durableId="2043239238">
    <w:abstractNumId w:val="10"/>
  </w:num>
  <w:num w:numId="5" w16cid:durableId="1812869011">
    <w:abstractNumId w:val="7"/>
  </w:num>
  <w:num w:numId="6" w16cid:durableId="548614761">
    <w:abstractNumId w:val="0"/>
  </w:num>
  <w:num w:numId="7" w16cid:durableId="1100219905">
    <w:abstractNumId w:val="3"/>
  </w:num>
  <w:num w:numId="8" w16cid:durableId="1803691920">
    <w:abstractNumId w:val="12"/>
  </w:num>
  <w:num w:numId="9" w16cid:durableId="768966196">
    <w:abstractNumId w:val="11"/>
  </w:num>
  <w:num w:numId="10" w16cid:durableId="1013386678">
    <w:abstractNumId w:val="2"/>
  </w:num>
  <w:num w:numId="11" w16cid:durableId="1320621636">
    <w:abstractNumId w:val="1"/>
  </w:num>
  <w:num w:numId="12" w16cid:durableId="393050227">
    <w:abstractNumId w:val="5"/>
  </w:num>
  <w:num w:numId="13" w16cid:durableId="13361057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yMDMxMTE3NDc3tzRV0lEKTi0uzszPAykwrAUAoVg5RywAAAA="/>
  </w:docVars>
  <w:rsids>
    <w:rsidRoot w:val="000F510C"/>
    <w:rsid w:val="00065366"/>
    <w:rsid w:val="000F510C"/>
    <w:rsid w:val="0011619A"/>
    <w:rsid w:val="001262F5"/>
    <w:rsid w:val="001622D4"/>
    <w:rsid w:val="001B4C34"/>
    <w:rsid w:val="001F4DB5"/>
    <w:rsid w:val="002135FA"/>
    <w:rsid w:val="003308CB"/>
    <w:rsid w:val="003656E1"/>
    <w:rsid w:val="003838CE"/>
    <w:rsid w:val="00422EF0"/>
    <w:rsid w:val="004D0DC6"/>
    <w:rsid w:val="004E3CB3"/>
    <w:rsid w:val="0058761D"/>
    <w:rsid w:val="005944B1"/>
    <w:rsid w:val="005D4DFB"/>
    <w:rsid w:val="006518EB"/>
    <w:rsid w:val="00676FA0"/>
    <w:rsid w:val="0076660C"/>
    <w:rsid w:val="00767C82"/>
    <w:rsid w:val="00786C71"/>
    <w:rsid w:val="00830F24"/>
    <w:rsid w:val="00876A0F"/>
    <w:rsid w:val="008969F5"/>
    <w:rsid w:val="008A048C"/>
    <w:rsid w:val="008B7A52"/>
    <w:rsid w:val="008E5E02"/>
    <w:rsid w:val="00993FC1"/>
    <w:rsid w:val="00A17FFD"/>
    <w:rsid w:val="00AC1A24"/>
    <w:rsid w:val="00AD0F39"/>
    <w:rsid w:val="00AD2A0C"/>
    <w:rsid w:val="00B321E5"/>
    <w:rsid w:val="00B32F8F"/>
    <w:rsid w:val="00D14B1D"/>
    <w:rsid w:val="00D6634F"/>
    <w:rsid w:val="00DC3645"/>
    <w:rsid w:val="00E03B78"/>
    <w:rsid w:val="00EA2C54"/>
    <w:rsid w:val="00EB54B7"/>
    <w:rsid w:val="00FD01DA"/>
    <w:rsid w:val="00FE03A6"/>
  </w:rsids>
  <m:mathPr>
    <m:mathFont m:val="Cambria Math"/>
    <m:brkBin m:val="before"/>
    <m:brkBinSub m:val="--"/>
    <m:smallFrac m:val="0"/>
    <m:dispDef/>
    <m:lMargin m:val="0"/>
    <m:rMargin m:val="0"/>
    <m:defJc m:val="centerGroup"/>
    <m:wrapIndent m:val="1440"/>
    <m:intLim m:val="subSup"/>
    <m:naryLim m:val="undOvr"/>
  </m:mathPr>
  <w:themeFontLang w:val="en-IN" w:bidi="ur-P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14B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8465">
      <w:bodyDiv w:val="1"/>
      <w:marLeft w:val="0"/>
      <w:marRight w:val="0"/>
      <w:marTop w:val="0"/>
      <w:marBottom w:val="0"/>
      <w:divBdr>
        <w:top w:val="none" w:sz="0" w:space="0" w:color="auto"/>
        <w:left w:val="none" w:sz="0" w:space="0" w:color="auto"/>
        <w:bottom w:val="none" w:sz="0" w:space="0" w:color="auto"/>
        <w:right w:val="none" w:sz="0" w:space="0" w:color="auto"/>
      </w:divBdr>
    </w:div>
    <w:div w:id="42021879">
      <w:bodyDiv w:val="1"/>
      <w:marLeft w:val="0"/>
      <w:marRight w:val="0"/>
      <w:marTop w:val="0"/>
      <w:marBottom w:val="0"/>
      <w:divBdr>
        <w:top w:val="none" w:sz="0" w:space="0" w:color="auto"/>
        <w:left w:val="none" w:sz="0" w:space="0" w:color="auto"/>
        <w:bottom w:val="none" w:sz="0" w:space="0" w:color="auto"/>
        <w:right w:val="none" w:sz="0" w:space="0" w:color="auto"/>
      </w:divBdr>
    </w:div>
    <w:div w:id="1771622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4635396">
      <w:bodyDiv w:val="1"/>
      <w:marLeft w:val="0"/>
      <w:marRight w:val="0"/>
      <w:marTop w:val="0"/>
      <w:marBottom w:val="0"/>
      <w:divBdr>
        <w:top w:val="none" w:sz="0" w:space="0" w:color="auto"/>
        <w:left w:val="none" w:sz="0" w:space="0" w:color="auto"/>
        <w:bottom w:val="none" w:sz="0" w:space="0" w:color="auto"/>
        <w:right w:val="none" w:sz="0" w:space="0" w:color="auto"/>
      </w:divBdr>
    </w:div>
    <w:div w:id="28482208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74185848">
      <w:bodyDiv w:val="1"/>
      <w:marLeft w:val="0"/>
      <w:marRight w:val="0"/>
      <w:marTop w:val="0"/>
      <w:marBottom w:val="0"/>
      <w:divBdr>
        <w:top w:val="none" w:sz="0" w:space="0" w:color="auto"/>
        <w:left w:val="none" w:sz="0" w:space="0" w:color="auto"/>
        <w:bottom w:val="none" w:sz="0" w:space="0" w:color="auto"/>
        <w:right w:val="none" w:sz="0" w:space="0" w:color="auto"/>
      </w:divBdr>
    </w:div>
    <w:div w:id="689138179">
      <w:bodyDiv w:val="1"/>
      <w:marLeft w:val="0"/>
      <w:marRight w:val="0"/>
      <w:marTop w:val="0"/>
      <w:marBottom w:val="0"/>
      <w:divBdr>
        <w:top w:val="none" w:sz="0" w:space="0" w:color="auto"/>
        <w:left w:val="none" w:sz="0" w:space="0" w:color="auto"/>
        <w:bottom w:val="none" w:sz="0" w:space="0" w:color="auto"/>
        <w:right w:val="none" w:sz="0" w:space="0" w:color="auto"/>
      </w:divBdr>
    </w:div>
    <w:div w:id="724453742">
      <w:bodyDiv w:val="1"/>
      <w:marLeft w:val="0"/>
      <w:marRight w:val="0"/>
      <w:marTop w:val="0"/>
      <w:marBottom w:val="0"/>
      <w:divBdr>
        <w:top w:val="none" w:sz="0" w:space="0" w:color="auto"/>
        <w:left w:val="none" w:sz="0" w:space="0" w:color="auto"/>
        <w:bottom w:val="none" w:sz="0" w:space="0" w:color="auto"/>
        <w:right w:val="none" w:sz="0" w:space="0" w:color="auto"/>
      </w:divBdr>
    </w:div>
    <w:div w:id="8177648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027182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7436839">
      <w:bodyDiv w:val="1"/>
      <w:marLeft w:val="0"/>
      <w:marRight w:val="0"/>
      <w:marTop w:val="0"/>
      <w:marBottom w:val="0"/>
      <w:divBdr>
        <w:top w:val="none" w:sz="0" w:space="0" w:color="auto"/>
        <w:left w:val="none" w:sz="0" w:space="0" w:color="auto"/>
        <w:bottom w:val="none" w:sz="0" w:space="0" w:color="auto"/>
        <w:right w:val="none" w:sz="0" w:space="0" w:color="auto"/>
      </w:divBdr>
    </w:div>
    <w:div w:id="1195727655">
      <w:bodyDiv w:val="1"/>
      <w:marLeft w:val="0"/>
      <w:marRight w:val="0"/>
      <w:marTop w:val="0"/>
      <w:marBottom w:val="0"/>
      <w:divBdr>
        <w:top w:val="none" w:sz="0" w:space="0" w:color="auto"/>
        <w:left w:val="none" w:sz="0" w:space="0" w:color="auto"/>
        <w:bottom w:val="none" w:sz="0" w:space="0" w:color="auto"/>
        <w:right w:val="none" w:sz="0" w:space="0" w:color="auto"/>
      </w:divBdr>
    </w:div>
    <w:div w:id="1209300748">
      <w:bodyDiv w:val="1"/>
      <w:marLeft w:val="0"/>
      <w:marRight w:val="0"/>
      <w:marTop w:val="0"/>
      <w:marBottom w:val="0"/>
      <w:divBdr>
        <w:top w:val="none" w:sz="0" w:space="0" w:color="auto"/>
        <w:left w:val="none" w:sz="0" w:space="0" w:color="auto"/>
        <w:bottom w:val="none" w:sz="0" w:space="0" w:color="auto"/>
        <w:right w:val="none" w:sz="0" w:space="0" w:color="auto"/>
      </w:divBdr>
    </w:div>
    <w:div w:id="1245453377">
      <w:bodyDiv w:val="1"/>
      <w:marLeft w:val="0"/>
      <w:marRight w:val="0"/>
      <w:marTop w:val="0"/>
      <w:marBottom w:val="0"/>
      <w:divBdr>
        <w:top w:val="none" w:sz="0" w:space="0" w:color="auto"/>
        <w:left w:val="none" w:sz="0" w:space="0" w:color="auto"/>
        <w:bottom w:val="none" w:sz="0" w:space="0" w:color="auto"/>
        <w:right w:val="none" w:sz="0" w:space="0" w:color="auto"/>
      </w:divBdr>
    </w:div>
    <w:div w:id="1253900354">
      <w:bodyDiv w:val="1"/>
      <w:marLeft w:val="0"/>
      <w:marRight w:val="0"/>
      <w:marTop w:val="0"/>
      <w:marBottom w:val="0"/>
      <w:divBdr>
        <w:top w:val="none" w:sz="0" w:space="0" w:color="auto"/>
        <w:left w:val="none" w:sz="0" w:space="0" w:color="auto"/>
        <w:bottom w:val="none" w:sz="0" w:space="0" w:color="auto"/>
        <w:right w:val="none" w:sz="0" w:space="0" w:color="auto"/>
      </w:divBdr>
    </w:div>
    <w:div w:id="1288976341">
      <w:bodyDiv w:val="1"/>
      <w:marLeft w:val="0"/>
      <w:marRight w:val="0"/>
      <w:marTop w:val="0"/>
      <w:marBottom w:val="0"/>
      <w:divBdr>
        <w:top w:val="none" w:sz="0" w:space="0" w:color="auto"/>
        <w:left w:val="none" w:sz="0" w:space="0" w:color="auto"/>
        <w:bottom w:val="none" w:sz="0" w:space="0" w:color="auto"/>
        <w:right w:val="none" w:sz="0" w:space="0" w:color="auto"/>
      </w:divBdr>
    </w:div>
    <w:div w:id="129368139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886710">
      <w:bodyDiv w:val="1"/>
      <w:marLeft w:val="0"/>
      <w:marRight w:val="0"/>
      <w:marTop w:val="0"/>
      <w:marBottom w:val="0"/>
      <w:divBdr>
        <w:top w:val="none" w:sz="0" w:space="0" w:color="auto"/>
        <w:left w:val="none" w:sz="0" w:space="0" w:color="auto"/>
        <w:bottom w:val="none" w:sz="0" w:space="0" w:color="auto"/>
        <w:right w:val="none" w:sz="0" w:space="0" w:color="auto"/>
      </w:divBdr>
    </w:div>
    <w:div w:id="13817843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4710266">
      <w:bodyDiv w:val="1"/>
      <w:marLeft w:val="0"/>
      <w:marRight w:val="0"/>
      <w:marTop w:val="0"/>
      <w:marBottom w:val="0"/>
      <w:divBdr>
        <w:top w:val="none" w:sz="0" w:space="0" w:color="auto"/>
        <w:left w:val="none" w:sz="0" w:space="0" w:color="auto"/>
        <w:bottom w:val="none" w:sz="0" w:space="0" w:color="auto"/>
        <w:right w:val="none" w:sz="0" w:space="0" w:color="auto"/>
      </w:divBdr>
    </w:div>
    <w:div w:id="1497458539">
      <w:bodyDiv w:val="1"/>
      <w:marLeft w:val="0"/>
      <w:marRight w:val="0"/>
      <w:marTop w:val="0"/>
      <w:marBottom w:val="0"/>
      <w:divBdr>
        <w:top w:val="none" w:sz="0" w:space="0" w:color="auto"/>
        <w:left w:val="none" w:sz="0" w:space="0" w:color="auto"/>
        <w:bottom w:val="none" w:sz="0" w:space="0" w:color="auto"/>
        <w:right w:val="none" w:sz="0" w:space="0" w:color="auto"/>
      </w:divBdr>
    </w:div>
    <w:div w:id="19123524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2928555">
      <w:bodyDiv w:val="1"/>
      <w:marLeft w:val="0"/>
      <w:marRight w:val="0"/>
      <w:marTop w:val="0"/>
      <w:marBottom w:val="0"/>
      <w:divBdr>
        <w:top w:val="none" w:sz="0" w:space="0" w:color="auto"/>
        <w:left w:val="none" w:sz="0" w:space="0" w:color="auto"/>
        <w:bottom w:val="none" w:sz="0" w:space="0" w:color="auto"/>
        <w:right w:val="none" w:sz="0" w:space="0" w:color="auto"/>
      </w:divBdr>
    </w:div>
    <w:div w:id="213794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5</Pages>
  <Words>2181</Words>
  <Characters>12434</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14586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