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510C" w:rsidRPr="009A4D1F" w14:paraId="08C1146F" w14:textId="77777777">
        <w:trPr>
          <w:trHeight w:val="20"/>
          <w:jc w:val="center"/>
        </w:trPr>
        <w:tc>
          <w:tcPr>
            <w:tcW w:w="1186" w:type="pct"/>
          </w:tcPr>
          <w:p w14:paraId="22AE33AA" w14:textId="77777777" w:rsidR="000F510C" w:rsidRPr="009A4D1F" w:rsidRDefault="003E20DC">
            <w:pPr>
              <w:pStyle w:val="BodyText"/>
              <w:ind w:left="90"/>
              <w:jc w:val="left"/>
              <w:rPr>
                <w:rFonts w:ascii="Arial" w:hAnsi="Arial" w:cs="Arial"/>
                <w:bCs/>
                <w:sz w:val="20"/>
                <w:szCs w:val="20"/>
                <w:lang w:val="en-GB" w:eastAsia="en-US"/>
              </w:rPr>
            </w:pPr>
            <w:r w:rsidRPr="009A4D1F">
              <w:rPr>
                <w:rFonts w:ascii="Arial" w:hAnsi="Arial" w:cs="Arial"/>
                <w:bCs/>
                <w:sz w:val="20"/>
                <w:szCs w:val="20"/>
                <w:lang w:val="en-GB" w:eastAsia="en-US"/>
              </w:rPr>
              <w:t>Journal Name:</w:t>
            </w:r>
          </w:p>
        </w:tc>
        <w:tc>
          <w:tcPr>
            <w:tcW w:w="3814" w:type="pct"/>
          </w:tcPr>
          <w:p w14:paraId="1000C638" w14:textId="77777777" w:rsidR="000F510C" w:rsidRPr="009A4D1F" w:rsidRDefault="000F510C">
            <w:pPr>
              <w:rPr>
                <w:rFonts w:ascii="Arial" w:hAnsi="Arial" w:cs="Arial"/>
                <w:b/>
                <w:bCs/>
                <w:color w:val="0000FF"/>
                <w:sz w:val="20"/>
                <w:szCs w:val="20"/>
                <w:lang w:val="en-GB"/>
              </w:rPr>
            </w:pPr>
            <w:hyperlink r:id="rId7" w:history="1">
              <w:r w:rsidRPr="009A4D1F">
                <w:rPr>
                  <w:rFonts w:ascii="Arial" w:hAnsi="Arial" w:cs="Arial"/>
                  <w:color w:val="0000FF"/>
                  <w:sz w:val="20"/>
                  <w:szCs w:val="20"/>
                  <w:u w:val="single"/>
                </w:rPr>
                <w:t>UTTAR PRADESH JOURNAL OF ZOOLOGY</w:t>
              </w:r>
            </w:hyperlink>
          </w:p>
        </w:tc>
      </w:tr>
      <w:tr w:rsidR="000F510C" w:rsidRPr="009A4D1F" w14:paraId="75B5803D" w14:textId="77777777">
        <w:trPr>
          <w:trHeight w:val="20"/>
          <w:jc w:val="center"/>
        </w:trPr>
        <w:tc>
          <w:tcPr>
            <w:tcW w:w="1186" w:type="pct"/>
          </w:tcPr>
          <w:p w14:paraId="7239A1BD" w14:textId="77777777" w:rsidR="000F510C" w:rsidRPr="009A4D1F" w:rsidRDefault="003E20DC">
            <w:pPr>
              <w:pStyle w:val="BodyText"/>
              <w:ind w:left="90"/>
              <w:jc w:val="left"/>
              <w:rPr>
                <w:rFonts w:ascii="Arial" w:hAnsi="Arial" w:cs="Arial"/>
                <w:bCs/>
                <w:sz w:val="20"/>
                <w:szCs w:val="20"/>
                <w:lang w:val="en-GB" w:eastAsia="en-US"/>
              </w:rPr>
            </w:pPr>
            <w:r w:rsidRPr="009A4D1F">
              <w:rPr>
                <w:rFonts w:ascii="Arial" w:hAnsi="Arial" w:cs="Arial"/>
                <w:bCs/>
                <w:sz w:val="20"/>
                <w:szCs w:val="20"/>
                <w:lang w:val="en-GB" w:eastAsia="en-US"/>
              </w:rPr>
              <w:t>Manuscript Number:</w:t>
            </w:r>
          </w:p>
        </w:tc>
        <w:tc>
          <w:tcPr>
            <w:tcW w:w="3814" w:type="pct"/>
          </w:tcPr>
          <w:p w14:paraId="27FED170" w14:textId="642B5FAF" w:rsidR="000F510C" w:rsidRPr="009A4D1F" w:rsidRDefault="00E567CF">
            <w:pPr>
              <w:pStyle w:val="NormalWeb"/>
              <w:spacing w:before="0" w:beforeAutospacing="0" w:after="0" w:afterAutospacing="0"/>
              <w:rPr>
                <w:rFonts w:ascii="Arial" w:hAnsi="Arial" w:cs="Arial"/>
                <w:b/>
                <w:bCs/>
                <w:sz w:val="20"/>
                <w:szCs w:val="20"/>
                <w:lang w:val="en-GB"/>
              </w:rPr>
            </w:pPr>
            <w:r w:rsidRPr="009A4D1F">
              <w:rPr>
                <w:rFonts w:ascii="Arial" w:hAnsi="Arial" w:cs="Arial"/>
                <w:b/>
                <w:bCs/>
                <w:sz w:val="20"/>
                <w:szCs w:val="20"/>
                <w:lang w:val="en-GB"/>
              </w:rPr>
              <w:t>Ms_UPJOZ_6132</w:t>
            </w:r>
          </w:p>
        </w:tc>
      </w:tr>
      <w:tr w:rsidR="000F510C" w:rsidRPr="009A4D1F" w14:paraId="7A55579C" w14:textId="77777777">
        <w:trPr>
          <w:trHeight w:val="20"/>
          <w:jc w:val="center"/>
        </w:trPr>
        <w:tc>
          <w:tcPr>
            <w:tcW w:w="1186" w:type="pct"/>
          </w:tcPr>
          <w:p w14:paraId="4F059A19" w14:textId="77777777" w:rsidR="000F510C" w:rsidRPr="009A4D1F" w:rsidRDefault="003E20DC">
            <w:pPr>
              <w:pStyle w:val="BodyText"/>
              <w:ind w:left="90"/>
              <w:jc w:val="left"/>
              <w:rPr>
                <w:rFonts w:ascii="Arial" w:hAnsi="Arial" w:cs="Arial"/>
                <w:bCs/>
                <w:sz w:val="20"/>
                <w:szCs w:val="20"/>
                <w:lang w:val="en-GB" w:eastAsia="en-US"/>
              </w:rPr>
            </w:pPr>
            <w:r w:rsidRPr="009A4D1F">
              <w:rPr>
                <w:rFonts w:ascii="Arial" w:hAnsi="Arial" w:cs="Arial"/>
                <w:bCs/>
                <w:sz w:val="20"/>
                <w:szCs w:val="20"/>
                <w:lang w:val="en-GB" w:eastAsia="en-US"/>
              </w:rPr>
              <w:t xml:space="preserve">Title of the Manuscript: </w:t>
            </w:r>
          </w:p>
        </w:tc>
        <w:tc>
          <w:tcPr>
            <w:tcW w:w="3814" w:type="pct"/>
          </w:tcPr>
          <w:p w14:paraId="24F58754" w14:textId="69893699" w:rsidR="000F510C" w:rsidRPr="009A4D1F" w:rsidRDefault="00E567CF" w:rsidP="00E567CF">
            <w:pPr>
              <w:pStyle w:val="NormalWeb"/>
              <w:rPr>
                <w:rFonts w:ascii="Arial" w:hAnsi="Arial" w:cs="Arial"/>
                <w:b/>
                <w:sz w:val="20"/>
                <w:szCs w:val="20"/>
                <w:lang w:val="en-GB"/>
              </w:rPr>
            </w:pPr>
            <w:r w:rsidRPr="009A4D1F">
              <w:rPr>
                <w:rFonts w:ascii="Arial" w:hAnsi="Arial" w:cs="Arial"/>
                <w:b/>
                <w:sz w:val="20"/>
                <w:szCs w:val="20"/>
                <w:lang w:val="en-GB"/>
              </w:rPr>
              <w:t>Studies on Seasonal Prevalence of Major Insect Pests of Mustard and Botanical-Based Management of Mustard Aphid (</w:t>
            </w:r>
            <w:proofErr w:type="spellStart"/>
            <w:r w:rsidRPr="009A4D1F">
              <w:rPr>
                <w:rFonts w:ascii="Arial" w:hAnsi="Arial" w:cs="Arial"/>
                <w:b/>
                <w:sz w:val="20"/>
                <w:szCs w:val="20"/>
                <w:lang w:val="en-GB"/>
              </w:rPr>
              <w:t>Lipaphis</w:t>
            </w:r>
            <w:proofErr w:type="spellEnd"/>
            <w:r w:rsidRPr="009A4D1F">
              <w:rPr>
                <w:rFonts w:ascii="Arial" w:hAnsi="Arial" w:cs="Arial"/>
                <w:b/>
                <w:sz w:val="20"/>
                <w:szCs w:val="20"/>
                <w:lang w:val="en-GB"/>
              </w:rPr>
              <w:t xml:space="preserve"> </w:t>
            </w:r>
            <w:proofErr w:type="spellStart"/>
            <w:r w:rsidRPr="009A4D1F">
              <w:rPr>
                <w:rFonts w:ascii="Arial" w:hAnsi="Arial" w:cs="Arial"/>
                <w:b/>
                <w:sz w:val="20"/>
                <w:szCs w:val="20"/>
                <w:lang w:val="en-GB"/>
              </w:rPr>
              <w:t>erysimi</w:t>
            </w:r>
            <w:proofErr w:type="spellEnd"/>
            <w:r w:rsidRPr="009A4D1F">
              <w:rPr>
                <w:rFonts w:ascii="Arial" w:hAnsi="Arial" w:cs="Arial"/>
                <w:b/>
                <w:sz w:val="20"/>
                <w:szCs w:val="20"/>
                <w:lang w:val="en-GB"/>
              </w:rPr>
              <w:t>) Under Field Conditions</w:t>
            </w:r>
          </w:p>
        </w:tc>
      </w:tr>
      <w:tr w:rsidR="000F510C" w:rsidRPr="009A4D1F" w14:paraId="1A34BFE0" w14:textId="77777777">
        <w:trPr>
          <w:trHeight w:val="20"/>
          <w:jc w:val="center"/>
        </w:trPr>
        <w:tc>
          <w:tcPr>
            <w:tcW w:w="1186" w:type="pct"/>
          </w:tcPr>
          <w:p w14:paraId="370F016B" w14:textId="77777777" w:rsidR="000F510C" w:rsidRPr="009A4D1F" w:rsidRDefault="003E20DC">
            <w:pPr>
              <w:pStyle w:val="BodyText"/>
              <w:ind w:left="90"/>
              <w:jc w:val="left"/>
              <w:rPr>
                <w:rFonts w:ascii="Arial" w:hAnsi="Arial" w:cs="Arial"/>
                <w:bCs/>
                <w:sz w:val="20"/>
                <w:szCs w:val="20"/>
                <w:lang w:val="en-GB" w:eastAsia="en-US"/>
              </w:rPr>
            </w:pPr>
            <w:r w:rsidRPr="009A4D1F">
              <w:rPr>
                <w:rFonts w:ascii="Arial" w:hAnsi="Arial" w:cs="Arial"/>
                <w:bCs/>
                <w:sz w:val="20"/>
                <w:szCs w:val="20"/>
                <w:lang w:val="en-GB" w:eastAsia="en-US"/>
              </w:rPr>
              <w:t>Type of the Article</w:t>
            </w:r>
          </w:p>
        </w:tc>
        <w:tc>
          <w:tcPr>
            <w:tcW w:w="3814" w:type="pct"/>
          </w:tcPr>
          <w:p w14:paraId="55B6488D" w14:textId="77777777" w:rsidR="000F510C" w:rsidRPr="009A4D1F" w:rsidRDefault="003E20DC">
            <w:pPr>
              <w:pStyle w:val="NormalWeb"/>
              <w:spacing w:before="0" w:beforeAutospacing="0" w:after="0" w:afterAutospacing="0"/>
              <w:rPr>
                <w:rFonts w:ascii="Arial" w:hAnsi="Arial" w:cs="Arial"/>
                <w:b/>
                <w:sz w:val="20"/>
                <w:szCs w:val="20"/>
                <w:lang w:val="en-GB"/>
              </w:rPr>
            </w:pPr>
            <w:r w:rsidRPr="009A4D1F">
              <w:rPr>
                <w:rFonts w:ascii="Arial" w:hAnsi="Arial" w:cs="Arial"/>
                <w:b/>
                <w:sz w:val="20"/>
                <w:szCs w:val="20"/>
                <w:lang w:val="en-GB"/>
              </w:rPr>
              <w:t>Research Article</w:t>
            </w:r>
          </w:p>
          <w:p w14:paraId="4D0A2B87" w14:textId="77777777" w:rsidR="000F510C" w:rsidRPr="009A4D1F"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9A4D1F" w:rsidRDefault="000F510C">
      <w:pPr>
        <w:jc w:val="both"/>
        <w:rPr>
          <w:rFonts w:ascii="Arial" w:eastAsia="MS Mincho" w:hAnsi="Arial" w:cs="Arial"/>
          <w:sz w:val="20"/>
          <w:szCs w:val="20"/>
          <w:lang w:val="en-GB" w:eastAsia="x-none"/>
        </w:rPr>
      </w:pPr>
    </w:p>
    <w:p w14:paraId="37C36DDC" w14:textId="77777777" w:rsidR="000F510C" w:rsidRPr="009A4D1F" w:rsidRDefault="003E20DC">
      <w:pPr>
        <w:jc w:val="both"/>
        <w:rPr>
          <w:rFonts w:ascii="Arial" w:eastAsia="MS Mincho" w:hAnsi="Arial" w:cs="Arial"/>
          <w:b/>
          <w:sz w:val="20"/>
          <w:szCs w:val="20"/>
          <w:u w:val="single"/>
          <w:lang w:val="en-GB" w:eastAsia="x-none"/>
        </w:rPr>
      </w:pPr>
      <w:r w:rsidRPr="009A4D1F">
        <w:rPr>
          <w:rFonts w:ascii="Arial" w:eastAsia="MS Mincho" w:hAnsi="Arial" w:cs="Arial"/>
          <w:b/>
          <w:sz w:val="20"/>
          <w:szCs w:val="20"/>
          <w:highlight w:val="yellow"/>
          <w:u w:val="single"/>
          <w:lang w:val="en-GB" w:eastAsia="x-none"/>
        </w:rPr>
        <w:t>PART 1 (Importance of the manuscript)</w:t>
      </w:r>
      <w:r w:rsidRPr="009A4D1F">
        <w:rPr>
          <w:rFonts w:ascii="Arial" w:eastAsia="MS Mincho" w:hAnsi="Arial" w:cs="Arial"/>
          <w:b/>
          <w:sz w:val="20"/>
          <w:szCs w:val="20"/>
          <w:u w:val="single"/>
          <w:lang w:val="en-GB" w:eastAsia="x-none"/>
        </w:rPr>
        <w:t xml:space="preserve"> </w:t>
      </w:r>
    </w:p>
    <w:p w14:paraId="5F5A50E9" w14:textId="77777777" w:rsidR="000F510C" w:rsidRPr="009A4D1F"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F510C" w:rsidRPr="009A4D1F" w14:paraId="0C31D4D0" w14:textId="77777777">
        <w:trPr>
          <w:trHeight w:val="20"/>
          <w:jc w:val="center"/>
        </w:trPr>
        <w:tc>
          <w:tcPr>
            <w:tcW w:w="1666" w:type="pct"/>
            <w:noWrap/>
          </w:tcPr>
          <w:p w14:paraId="26DED922" w14:textId="77777777" w:rsidR="000F510C" w:rsidRPr="009A4D1F"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9A4D1F" w:rsidRDefault="003E20DC">
            <w:pPr>
              <w:keepNext/>
              <w:outlineLvl w:val="1"/>
              <w:rPr>
                <w:rFonts w:ascii="Arial" w:eastAsia="MS Mincho" w:hAnsi="Arial" w:cs="Arial"/>
                <w:b/>
                <w:bCs/>
                <w:sz w:val="20"/>
                <w:szCs w:val="20"/>
                <w:lang w:val="en-GB"/>
              </w:rPr>
            </w:pPr>
            <w:r w:rsidRPr="009A4D1F">
              <w:rPr>
                <w:rFonts w:ascii="Arial" w:eastAsia="MS Mincho" w:hAnsi="Arial" w:cs="Arial"/>
                <w:b/>
                <w:bCs/>
                <w:sz w:val="20"/>
                <w:szCs w:val="20"/>
                <w:lang w:val="en-GB"/>
              </w:rPr>
              <w:t>Comments of the Reviewers</w:t>
            </w:r>
          </w:p>
        </w:tc>
        <w:tc>
          <w:tcPr>
            <w:tcW w:w="1667" w:type="pct"/>
          </w:tcPr>
          <w:p w14:paraId="073A9375" w14:textId="77777777" w:rsidR="000F510C" w:rsidRPr="009A4D1F" w:rsidRDefault="003E20DC">
            <w:pPr>
              <w:spacing w:after="160" w:line="256" w:lineRule="auto"/>
              <w:rPr>
                <w:rFonts w:ascii="Arial" w:eastAsia="Calibri" w:hAnsi="Arial" w:cs="Arial"/>
                <w:kern w:val="2"/>
                <w:sz w:val="20"/>
                <w:szCs w:val="20"/>
                <w:lang w:val="en-GB"/>
              </w:rPr>
            </w:pPr>
            <w:r w:rsidRPr="009A4D1F">
              <w:rPr>
                <w:rFonts w:ascii="Arial" w:eastAsia="Calibri" w:hAnsi="Arial" w:cs="Arial"/>
                <w:b/>
                <w:kern w:val="2"/>
                <w:sz w:val="20"/>
                <w:szCs w:val="20"/>
                <w:lang w:val="en-GB"/>
              </w:rPr>
              <w:t>Author’s Feedback</w:t>
            </w:r>
            <w:r w:rsidRPr="009A4D1F">
              <w:rPr>
                <w:rFonts w:ascii="Arial" w:eastAsia="Calibri" w:hAnsi="Arial" w:cs="Arial"/>
                <w:kern w:val="2"/>
                <w:sz w:val="20"/>
                <w:szCs w:val="20"/>
                <w:lang w:val="en-GB"/>
              </w:rPr>
              <w:t xml:space="preserve"> </w:t>
            </w:r>
          </w:p>
          <w:p w14:paraId="6D37AE97" w14:textId="77777777" w:rsidR="000F510C" w:rsidRPr="009A4D1F" w:rsidRDefault="000F510C">
            <w:pPr>
              <w:keepNext/>
              <w:outlineLvl w:val="1"/>
              <w:rPr>
                <w:rFonts w:ascii="Arial" w:eastAsia="MS Mincho" w:hAnsi="Arial" w:cs="Arial"/>
                <w:bCs/>
                <w:sz w:val="20"/>
                <w:szCs w:val="20"/>
                <w:lang w:val="en-GB"/>
              </w:rPr>
            </w:pPr>
          </w:p>
        </w:tc>
      </w:tr>
      <w:tr w:rsidR="000F510C" w:rsidRPr="009A4D1F" w14:paraId="47461211" w14:textId="77777777">
        <w:trPr>
          <w:trHeight w:val="20"/>
          <w:jc w:val="center"/>
        </w:trPr>
        <w:tc>
          <w:tcPr>
            <w:tcW w:w="1666" w:type="pct"/>
            <w:noWrap/>
            <w:hideMark/>
          </w:tcPr>
          <w:p w14:paraId="6EBDF013" w14:textId="77777777" w:rsidR="000F510C" w:rsidRPr="009A4D1F" w:rsidRDefault="003E20DC">
            <w:pPr>
              <w:rPr>
                <w:rFonts w:ascii="Arial" w:hAnsi="Arial" w:cs="Arial"/>
                <w:bCs/>
                <w:sz w:val="20"/>
                <w:szCs w:val="20"/>
                <w:lang w:val="en-GB"/>
              </w:rPr>
            </w:pPr>
            <w:r w:rsidRPr="009A4D1F">
              <w:rPr>
                <w:rFonts w:ascii="Arial" w:hAnsi="Arial" w:cs="Arial"/>
                <w:b/>
                <w:bCs/>
                <w:sz w:val="20"/>
                <w:szCs w:val="20"/>
                <w:lang w:val="en-GB"/>
              </w:rPr>
              <w:t>Please write a few sentences regarding the importance of this manuscript for the scientific community.</w:t>
            </w:r>
            <w:r w:rsidRPr="009A4D1F">
              <w:rPr>
                <w:rFonts w:ascii="Arial" w:hAnsi="Arial" w:cs="Arial"/>
                <w:bCs/>
                <w:sz w:val="20"/>
                <w:szCs w:val="20"/>
                <w:lang w:val="en-GB"/>
              </w:rPr>
              <w:t xml:space="preserve"> A minimum of 3-4 sentences may </w:t>
            </w:r>
          </w:p>
          <w:p w14:paraId="07AFF1CE" w14:textId="77777777" w:rsidR="000F510C" w:rsidRPr="009A4D1F" w:rsidRDefault="003E20DC">
            <w:pPr>
              <w:rPr>
                <w:rFonts w:ascii="Arial" w:eastAsia="MS Mincho" w:hAnsi="Arial" w:cs="Arial"/>
                <w:bCs/>
                <w:sz w:val="20"/>
                <w:szCs w:val="20"/>
                <w:lang w:val="en-GB"/>
              </w:rPr>
            </w:pPr>
            <w:r w:rsidRPr="009A4D1F">
              <w:rPr>
                <w:rFonts w:ascii="Arial" w:hAnsi="Arial" w:cs="Arial"/>
                <w:bCs/>
                <w:sz w:val="20"/>
                <w:szCs w:val="20"/>
                <w:lang w:val="en-GB"/>
              </w:rPr>
              <w:t>be required for this part.</w:t>
            </w:r>
          </w:p>
        </w:tc>
        <w:tc>
          <w:tcPr>
            <w:tcW w:w="1667" w:type="pct"/>
          </w:tcPr>
          <w:p w14:paraId="03DC2AB4" w14:textId="49FC46DC" w:rsidR="000F510C" w:rsidRPr="009A4D1F" w:rsidRDefault="006A7013">
            <w:pPr>
              <w:contextualSpacing/>
              <w:rPr>
                <w:rFonts w:ascii="Arial" w:hAnsi="Arial" w:cs="Arial"/>
                <w:b/>
                <w:bCs/>
                <w:sz w:val="20"/>
                <w:szCs w:val="20"/>
                <w:lang w:val="en-GB"/>
              </w:rPr>
            </w:pPr>
            <w:r w:rsidRPr="009A4D1F">
              <w:rPr>
                <w:rFonts w:ascii="Arial" w:hAnsi="Arial" w:cs="Arial"/>
                <w:b/>
                <w:bCs/>
                <w:sz w:val="20"/>
                <w:szCs w:val="20"/>
              </w:rPr>
              <w:t xml:space="preserve">This manuscript provides useful information on the seasonal occurrence of major insect pests of mustard and evaluates eco-friendly botanical options for the management of the mustard aphid, </w:t>
            </w:r>
            <w:proofErr w:type="spellStart"/>
            <w:r w:rsidRPr="009A4D1F">
              <w:rPr>
                <w:rFonts w:ascii="Arial" w:hAnsi="Arial" w:cs="Arial"/>
                <w:b/>
                <w:bCs/>
                <w:i/>
                <w:iCs/>
                <w:sz w:val="20"/>
                <w:szCs w:val="20"/>
              </w:rPr>
              <w:t>Lipaphis</w:t>
            </w:r>
            <w:proofErr w:type="spellEnd"/>
            <w:r w:rsidRPr="009A4D1F">
              <w:rPr>
                <w:rFonts w:ascii="Arial" w:hAnsi="Arial" w:cs="Arial"/>
                <w:b/>
                <w:bCs/>
                <w:i/>
                <w:iCs/>
                <w:sz w:val="20"/>
                <w:szCs w:val="20"/>
              </w:rPr>
              <w:t xml:space="preserve"> </w:t>
            </w:r>
            <w:proofErr w:type="spellStart"/>
            <w:r w:rsidRPr="009A4D1F">
              <w:rPr>
                <w:rFonts w:ascii="Arial" w:hAnsi="Arial" w:cs="Arial"/>
                <w:b/>
                <w:bCs/>
                <w:i/>
                <w:iCs/>
                <w:sz w:val="20"/>
                <w:szCs w:val="20"/>
              </w:rPr>
              <w:t>erysimi</w:t>
            </w:r>
            <w:proofErr w:type="spellEnd"/>
            <w:r w:rsidRPr="009A4D1F">
              <w:rPr>
                <w:rFonts w:ascii="Arial" w:hAnsi="Arial" w:cs="Arial"/>
                <w:b/>
                <w:bCs/>
                <w:sz w:val="20"/>
                <w:szCs w:val="20"/>
              </w:rPr>
              <w:t xml:space="preserve">. Understanding pest population dynamics in relation to weather parameters can help optimize the timing of monitoring and management interventions, thereby improving the effectiveness of integrated pest management (IPM) strategies. The findings also demonstrate the potential of botanical formulations, particularly </w:t>
            </w:r>
            <w:proofErr w:type="spellStart"/>
            <w:r w:rsidRPr="009A4D1F">
              <w:rPr>
                <w:rFonts w:ascii="Arial" w:hAnsi="Arial" w:cs="Arial"/>
                <w:b/>
                <w:bCs/>
                <w:sz w:val="20"/>
                <w:szCs w:val="20"/>
              </w:rPr>
              <w:t>Jeevamrit</w:t>
            </w:r>
            <w:proofErr w:type="spellEnd"/>
            <w:r w:rsidRPr="009A4D1F">
              <w:rPr>
                <w:rFonts w:ascii="Arial" w:hAnsi="Arial" w:cs="Arial"/>
                <w:b/>
                <w:bCs/>
                <w:sz w:val="20"/>
                <w:szCs w:val="20"/>
              </w:rPr>
              <w:t xml:space="preserve"> and NSKE, as sustainable alternatives to synthetic insecticides, contributing to environmentally safe pest management. The study will be valuable to researchers, extension personnel, and farmers working on sustainable oilseed production and the development of location-specific IPM </w:t>
            </w:r>
            <w:proofErr w:type="spellStart"/>
            <w:r w:rsidRPr="009A4D1F">
              <w:rPr>
                <w:rFonts w:ascii="Arial" w:hAnsi="Arial" w:cs="Arial"/>
                <w:b/>
                <w:bCs/>
                <w:sz w:val="20"/>
                <w:szCs w:val="20"/>
              </w:rPr>
              <w:t>programmes</w:t>
            </w:r>
            <w:proofErr w:type="spellEnd"/>
            <w:r w:rsidRPr="009A4D1F">
              <w:rPr>
                <w:rFonts w:ascii="Arial" w:hAnsi="Arial" w:cs="Arial"/>
                <w:b/>
                <w:bCs/>
                <w:sz w:val="20"/>
                <w:szCs w:val="20"/>
              </w:rPr>
              <w:t>.</w:t>
            </w:r>
          </w:p>
        </w:tc>
        <w:tc>
          <w:tcPr>
            <w:tcW w:w="1667" w:type="pct"/>
          </w:tcPr>
          <w:p w14:paraId="305EFE14" w14:textId="77777777" w:rsidR="000F510C" w:rsidRPr="009A4D1F" w:rsidRDefault="000F510C">
            <w:pPr>
              <w:keepNext/>
              <w:outlineLvl w:val="1"/>
              <w:rPr>
                <w:rFonts w:ascii="Arial" w:eastAsia="MS Mincho" w:hAnsi="Arial" w:cs="Arial"/>
                <w:bCs/>
                <w:sz w:val="20"/>
                <w:szCs w:val="20"/>
                <w:lang w:val="en-GB"/>
              </w:rPr>
            </w:pPr>
          </w:p>
        </w:tc>
      </w:tr>
    </w:tbl>
    <w:p w14:paraId="5922EF19" w14:textId="77777777" w:rsidR="000F510C" w:rsidRPr="009A4D1F" w:rsidRDefault="000F510C">
      <w:pPr>
        <w:rPr>
          <w:rFonts w:ascii="Arial" w:hAnsi="Arial" w:cs="Arial"/>
          <w:sz w:val="20"/>
          <w:szCs w:val="20"/>
          <w:lang w:val="en-GB"/>
        </w:rPr>
      </w:pPr>
    </w:p>
    <w:p w14:paraId="2C3B6BD9" w14:textId="77777777" w:rsidR="000F510C" w:rsidRPr="009A4D1F" w:rsidRDefault="003E20DC">
      <w:pPr>
        <w:keepNext/>
        <w:outlineLvl w:val="1"/>
        <w:rPr>
          <w:rFonts w:ascii="Arial" w:eastAsia="MS Mincho" w:hAnsi="Arial" w:cs="Arial"/>
          <w:b/>
          <w:bCs/>
          <w:sz w:val="20"/>
          <w:szCs w:val="20"/>
          <w:highlight w:val="yellow"/>
          <w:u w:val="single"/>
          <w:lang w:val="en-GB"/>
        </w:rPr>
      </w:pPr>
      <w:r w:rsidRPr="009A4D1F">
        <w:rPr>
          <w:rFonts w:ascii="Arial" w:eastAsia="MS Mincho" w:hAnsi="Arial" w:cs="Arial"/>
          <w:b/>
          <w:bCs/>
          <w:sz w:val="20"/>
          <w:szCs w:val="20"/>
          <w:highlight w:val="yellow"/>
          <w:u w:val="single"/>
          <w:lang w:val="en-GB"/>
        </w:rPr>
        <w:t>PART 2.1 (Objective Evaluation)</w:t>
      </w:r>
    </w:p>
    <w:p w14:paraId="7EA52E88" w14:textId="77777777" w:rsidR="000F510C" w:rsidRPr="009A4D1F"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9A4D1F" w14:paraId="71A1EB94" w14:textId="77777777">
        <w:trPr>
          <w:trHeight w:val="20"/>
          <w:jc w:val="center"/>
        </w:trPr>
        <w:tc>
          <w:tcPr>
            <w:tcW w:w="1666" w:type="pct"/>
            <w:noWrap/>
          </w:tcPr>
          <w:p w14:paraId="21F71B48" w14:textId="77777777" w:rsidR="000F510C" w:rsidRPr="009A4D1F"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9A4D1F" w:rsidRDefault="003E20DC">
            <w:pPr>
              <w:keepNext/>
              <w:outlineLvl w:val="1"/>
              <w:rPr>
                <w:rFonts w:ascii="Arial" w:eastAsia="MS Mincho" w:hAnsi="Arial" w:cs="Arial"/>
                <w:b/>
                <w:bCs/>
                <w:sz w:val="20"/>
                <w:szCs w:val="20"/>
                <w:lang w:val="en-GB"/>
              </w:rPr>
            </w:pPr>
            <w:r w:rsidRPr="009A4D1F">
              <w:rPr>
                <w:rFonts w:ascii="Arial" w:eastAsia="MS Mincho" w:hAnsi="Arial" w:cs="Arial"/>
                <w:b/>
                <w:bCs/>
                <w:sz w:val="20"/>
                <w:szCs w:val="20"/>
                <w:lang w:val="en-GB"/>
              </w:rPr>
              <w:t>Rating of the Reviewers</w:t>
            </w:r>
          </w:p>
        </w:tc>
        <w:tc>
          <w:tcPr>
            <w:tcW w:w="1667" w:type="pct"/>
            <w:hideMark/>
          </w:tcPr>
          <w:p w14:paraId="32228700" w14:textId="1BAD77F2" w:rsidR="000F510C" w:rsidRPr="009A4D1F" w:rsidRDefault="003E20DC">
            <w:pPr>
              <w:spacing w:after="160" w:line="256" w:lineRule="auto"/>
              <w:rPr>
                <w:rFonts w:ascii="Arial" w:hAnsi="Arial" w:cs="Arial"/>
                <w:b/>
                <w:sz w:val="20"/>
                <w:szCs w:val="20"/>
                <w:lang w:val="en-GB"/>
              </w:rPr>
            </w:pPr>
            <w:r w:rsidRPr="009A4D1F">
              <w:rPr>
                <w:rFonts w:ascii="Arial" w:eastAsia="Calibri" w:hAnsi="Arial" w:cs="Arial"/>
                <w:b/>
                <w:kern w:val="2"/>
                <w:sz w:val="20"/>
                <w:szCs w:val="20"/>
                <w:lang w:val="en-GB"/>
              </w:rPr>
              <w:t>Author’s Feedback</w:t>
            </w:r>
            <w:r w:rsidRPr="009A4D1F">
              <w:rPr>
                <w:rFonts w:ascii="Arial" w:eastAsia="Calibri" w:hAnsi="Arial" w:cs="Arial"/>
                <w:kern w:val="2"/>
                <w:sz w:val="20"/>
                <w:szCs w:val="20"/>
                <w:lang w:val="en-GB"/>
              </w:rPr>
              <w:t xml:space="preserve"> </w:t>
            </w:r>
            <w:r w:rsidR="008A048C" w:rsidRPr="009A4D1F">
              <w:rPr>
                <w:rFonts w:ascii="Arial" w:hAnsi="Arial" w:cs="Arial"/>
                <w:b/>
                <w:kern w:val="2"/>
                <w:sz w:val="20"/>
                <w:szCs w:val="20"/>
                <w:highlight w:val="yellow"/>
                <w:lang w:val="en-GB"/>
              </w:rPr>
              <w:t>(</w:t>
            </w:r>
            <w:r w:rsidR="008A048C" w:rsidRPr="009A4D1F">
              <w:rPr>
                <w:rFonts w:ascii="Arial" w:hAnsi="Arial" w:cs="Arial"/>
                <w:bCs/>
                <w:kern w:val="2"/>
                <w:sz w:val="20"/>
                <w:szCs w:val="20"/>
                <w:highlight w:val="yellow"/>
                <w:lang w:val="en-GB"/>
              </w:rPr>
              <w:t>Revision of the Manuscript and Feedback of Authors are mandatory for Rating of 2 and 1)</w:t>
            </w:r>
          </w:p>
        </w:tc>
      </w:tr>
      <w:tr w:rsidR="000F510C" w:rsidRPr="009A4D1F" w14:paraId="4EDBEF58" w14:textId="77777777">
        <w:trPr>
          <w:trHeight w:val="20"/>
          <w:jc w:val="center"/>
        </w:trPr>
        <w:tc>
          <w:tcPr>
            <w:tcW w:w="1666" w:type="pct"/>
            <w:noWrap/>
            <w:hideMark/>
          </w:tcPr>
          <w:p w14:paraId="6BD79223" w14:textId="77777777" w:rsidR="000F510C" w:rsidRPr="009A4D1F" w:rsidRDefault="003E20DC">
            <w:pPr>
              <w:rPr>
                <w:rFonts w:ascii="Arial" w:hAnsi="Arial" w:cs="Arial"/>
                <w:b/>
                <w:bCs/>
                <w:sz w:val="20"/>
                <w:szCs w:val="20"/>
                <w:lang w:val="en-GB"/>
              </w:rPr>
            </w:pPr>
            <w:r w:rsidRPr="009A4D1F">
              <w:rPr>
                <w:rFonts w:ascii="Arial" w:hAnsi="Arial" w:cs="Arial"/>
                <w:b/>
                <w:bCs/>
                <w:sz w:val="20"/>
                <w:szCs w:val="20"/>
                <w:lang w:val="en-GB"/>
              </w:rPr>
              <w:t xml:space="preserve">1. Is the title clear and appropriate for the study? </w:t>
            </w:r>
          </w:p>
          <w:p w14:paraId="480E2ED8" w14:textId="77777777" w:rsidR="000F510C" w:rsidRPr="009A4D1F" w:rsidRDefault="003E20DC">
            <w:pPr>
              <w:rPr>
                <w:rFonts w:ascii="Arial" w:hAnsi="Arial" w:cs="Arial"/>
                <w:color w:val="404040"/>
                <w:sz w:val="20"/>
                <w:szCs w:val="20"/>
                <w:shd w:val="clear" w:color="auto" w:fill="FFFFFF"/>
                <w:lang w:val="en-GB"/>
              </w:rPr>
            </w:pPr>
            <w:r w:rsidRPr="009A4D1F">
              <w:rPr>
                <w:rFonts w:ascii="Arial" w:hAnsi="Arial" w:cs="Arial"/>
                <w:color w:val="404040"/>
                <w:sz w:val="20"/>
                <w:szCs w:val="20"/>
                <w:shd w:val="clear" w:color="auto" w:fill="FFFFFF"/>
                <w:lang w:val="en-GB"/>
              </w:rPr>
              <w:t xml:space="preserve">Rating Scale: </w:t>
            </w:r>
          </w:p>
          <w:p w14:paraId="6327DE1F" w14:textId="77777777" w:rsidR="000F510C" w:rsidRPr="009A4D1F" w:rsidRDefault="003E20DC">
            <w:pPr>
              <w:rPr>
                <w:rFonts w:ascii="Arial" w:hAnsi="Arial" w:cs="Arial"/>
                <w:sz w:val="20"/>
                <w:szCs w:val="20"/>
                <w:u w:val="single"/>
                <w:lang w:val="en-GB"/>
              </w:rPr>
            </w:pPr>
            <w:r w:rsidRPr="009A4D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D39ED8" w14:textId="77777777" w:rsidR="000F510C" w:rsidRPr="009A4D1F" w:rsidRDefault="006A7013">
            <w:pPr>
              <w:ind w:left="360"/>
              <w:rPr>
                <w:rFonts w:ascii="Arial" w:hAnsi="Arial" w:cs="Arial"/>
                <w:b/>
                <w:bCs/>
                <w:sz w:val="20"/>
                <w:szCs w:val="20"/>
                <w:lang w:val="en-GB"/>
              </w:rPr>
            </w:pPr>
            <w:r w:rsidRPr="009A4D1F">
              <w:rPr>
                <w:rFonts w:ascii="Arial" w:hAnsi="Arial" w:cs="Arial"/>
                <w:b/>
                <w:bCs/>
                <w:sz w:val="20"/>
                <w:szCs w:val="20"/>
                <w:lang w:val="en-GB"/>
              </w:rPr>
              <w:t>3</w:t>
            </w:r>
          </w:p>
          <w:p w14:paraId="0B813A4F" w14:textId="30B4C4B4" w:rsidR="006A7013" w:rsidRPr="009A4D1F" w:rsidRDefault="006A7013">
            <w:pPr>
              <w:ind w:left="360"/>
              <w:rPr>
                <w:rFonts w:ascii="Arial" w:hAnsi="Arial" w:cs="Arial"/>
                <w:b/>
                <w:bCs/>
                <w:sz w:val="20"/>
                <w:szCs w:val="20"/>
                <w:lang w:val="en-GB"/>
              </w:rPr>
            </w:pPr>
            <w:r w:rsidRPr="009A4D1F">
              <w:rPr>
                <w:rFonts w:ascii="Arial" w:hAnsi="Arial" w:cs="Arial"/>
                <w:b/>
                <w:bCs/>
                <w:sz w:val="20"/>
                <w:szCs w:val="20"/>
              </w:rPr>
              <w:t>Seasonal Incidence of Major Insect Pests of Mustard and Botanical-Based Management of Mustard Aphid (</w:t>
            </w:r>
            <w:proofErr w:type="spellStart"/>
            <w:r w:rsidRPr="009A4D1F">
              <w:rPr>
                <w:rFonts w:ascii="Arial" w:hAnsi="Arial" w:cs="Arial"/>
                <w:b/>
                <w:bCs/>
                <w:i/>
                <w:iCs/>
                <w:sz w:val="20"/>
                <w:szCs w:val="20"/>
              </w:rPr>
              <w:t>Lipaphis</w:t>
            </w:r>
            <w:proofErr w:type="spellEnd"/>
            <w:r w:rsidRPr="009A4D1F">
              <w:rPr>
                <w:rFonts w:ascii="Arial" w:hAnsi="Arial" w:cs="Arial"/>
                <w:b/>
                <w:bCs/>
                <w:i/>
                <w:iCs/>
                <w:sz w:val="20"/>
                <w:szCs w:val="20"/>
              </w:rPr>
              <w:t xml:space="preserve"> </w:t>
            </w:r>
            <w:proofErr w:type="spellStart"/>
            <w:r w:rsidRPr="009A4D1F">
              <w:rPr>
                <w:rFonts w:ascii="Arial" w:hAnsi="Arial" w:cs="Arial"/>
                <w:b/>
                <w:bCs/>
                <w:i/>
                <w:iCs/>
                <w:sz w:val="20"/>
                <w:szCs w:val="20"/>
              </w:rPr>
              <w:t>erysimi</w:t>
            </w:r>
            <w:proofErr w:type="spellEnd"/>
            <w:r w:rsidRPr="009A4D1F">
              <w:rPr>
                <w:rFonts w:ascii="Arial" w:hAnsi="Arial" w:cs="Arial"/>
                <w:b/>
                <w:bCs/>
                <w:sz w:val="20"/>
                <w:szCs w:val="20"/>
              </w:rPr>
              <w:t>)</w:t>
            </w:r>
          </w:p>
        </w:tc>
        <w:tc>
          <w:tcPr>
            <w:tcW w:w="1667" w:type="pct"/>
          </w:tcPr>
          <w:p w14:paraId="77A6A384" w14:textId="1A65935B" w:rsidR="000F510C" w:rsidRPr="009A4D1F" w:rsidRDefault="009911C9">
            <w:pPr>
              <w:keepNext/>
              <w:outlineLvl w:val="1"/>
              <w:rPr>
                <w:rFonts w:ascii="Arial" w:eastAsia="MS Mincho" w:hAnsi="Arial" w:cs="Arial"/>
                <w:bCs/>
                <w:sz w:val="20"/>
                <w:szCs w:val="20"/>
                <w:lang w:val="en-GB"/>
              </w:rPr>
            </w:pPr>
            <w:r w:rsidRPr="009A4D1F">
              <w:rPr>
                <w:rFonts w:ascii="Arial" w:eastAsia="MS Mincho" w:hAnsi="Arial" w:cs="Arial"/>
                <w:bCs/>
                <w:sz w:val="20"/>
                <w:szCs w:val="20"/>
                <w:lang w:val="en-GB"/>
              </w:rPr>
              <w:t>Thank you for the valuable suggestion. The title has been revised to "Seasonal Incidence of Major Insect Pests of Mustard and Botanical-Based Management of Mustard Aphid (</w:t>
            </w:r>
            <w:proofErr w:type="spellStart"/>
            <w:r w:rsidRPr="009A4D1F">
              <w:rPr>
                <w:rFonts w:ascii="Arial" w:eastAsia="MS Mincho" w:hAnsi="Arial" w:cs="Arial"/>
                <w:bCs/>
                <w:sz w:val="20"/>
                <w:szCs w:val="20"/>
                <w:lang w:val="en-GB"/>
              </w:rPr>
              <w:t>Lipaphis</w:t>
            </w:r>
            <w:proofErr w:type="spellEnd"/>
            <w:r w:rsidRPr="009A4D1F">
              <w:rPr>
                <w:rFonts w:ascii="Arial" w:eastAsia="MS Mincho" w:hAnsi="Arial" w:cs="Arial"/>
                <w:bCs/>
                <w:sz w:val="20"/>
                <w:szCs w:val="20"/>
                <w:lang w:val="en-GB"/>
              </w:rPr>
              <w:t xml:space="preserve"> </w:t>
            </w:r>
            <w:proofErr w:type="spellStart"/>
            <w:r w:rsidRPr="009A4D1F">
              <w:rPr>
                <w:rFonts w:ascii="Arial" w:eastAsia="MS Mincho" w:hAnsi="Arial" w:cs="Arial"/>
                <w:bCs/>
                <w:sz w:val="20"/>
                <w:szCs w:val="20"/>
                <w:lang w:val="en-GB"/>
              </w:rPr>
              <w:t>erysimi</w:t>
            </w:r>
            <w:proofErr w:type="spellEnd"/>
            <w:r w:rsidRPr="009A4D1F">
              <w:rPr>
                <w:rFonts w:ascii="Arial" w:eastAsia="MS Mincho" w:hAnsi="Arial" w:cs="Arial"/>
                <w:bCs/>
                <w:sz w:val="20"/>
                <w:szCs w:val="20"/>
                <w:lang w:val="en-GB"/>
              </w:rPr>
              <w:t>) Under Field Conditions."</w:t>
            </w:r>
          </w:p>
        </w:tc>
      </w:tr>
      <w:tr w:rsidR="000F510C" w:rsidRPr="009A4D1F" w14:paraId="0A937C75" w14:textId="77777777">
        <w:trPr>
          <w:trHeight w:val="20"/>
          <w:jc w:val="center"/>
        </w:trPr>
        <w:tc>
          <w:tcPr>
            <w:tcW w:w="1666" w:type="pct"/>
            <w:noWrap/>
            <w:hideMark/>
          </w:tcPr>
          <w:p w14:paraId="6679EE7D" w14:textId="77777777" w:rsidR="000F510C" w:rsidRPr="009A4D1F" w:rsidRDefault="003E20DC">
            <w:pPr>
              <w:keepNext/>
              <w:outlineLvl w:val="1"/>
              <w:rPr>
                <w:rFonts w:ascii="Arial" w:eastAsia="MS Mincho" w:hAnsi="Arial" w:cs="Arial"/>
                <w:b/>
                <w:bCs/>
                <w:sz w:val="20"/>
                <w:szCs w:val="20"/>
                <w:lang w:val="en-GB"/>
              </w:rPr>
            </w:pPr>
            <w:r w:rsidRPr="009A4D1F">
              <w:rPr>
                <w:rFonts w:ascii="Arial" w:eastAsia="MS Mincho" w:hAnsi="Arial" w:cs="Arial"/>
                <w:b/>
                <w:bCs/>
                <w:sz w:val="20"/>
                <w:szCs w:val="20"/>
                <w:lang w:val="en-GB"/>
              </w:rPr>
              <w:lastRenderedPageBreak/>
              <w:t xml:space="preserve">2. Is the abstract of the article comprehensive? </w:t>
            </w:r>
          </w:p>
          <w:p w14:paraId="6EBF2459" w14:textId="77777777" w:rsidR="000F510C" w:rsidRPr="009A4D1F" w:rsidRDefault="003E20DC">
            <w:pPr>
              <w:rPr>
                <w:rFonts w:ascii="Arial" w:hAnsi="Arial" w:cs="Arial"/>
                <w:color w:val="404040"/>
                <w:sz w:val="20"/>
                <w:szCs w:val="20"/>
                <w:shd w:val="clear" w:color="auto" w:fill="FFFFFF"/>
                <w:lang w:val="en-GB"/>
              </w:rPr>
            </w:pPr>
            <w:r w:rsidRPr="009A4D1F">
              <w:rPr>
                <w:rFonts w:ascii="Arial" w:hAnsi="Arial" w:cs="Arial"/>
                <w:color w:val="404040"/>
                <w:sz w:val="20"/>
                <w:szCs w:val="20"/>
                <w:shd w:val="clear" w:color="auto" w:fill="FFFFFF"/>
                <w:lang w:val="en-GB"/>
              </w:rPr>
              <w:t xml:space="preserve">Rating Scale: </w:t>
            </w:r>
          </w:p>
          <w:p w14:paraId="35E25C99" w14:textId="77777777" w:rsidR="000F510C" w:rsidRPr="009A4D1F" w:rsidRDefault="003E20DC">
            <w:pPr>
              <w:rPr>
                <w:rFonts w:ascii="Arial" w:hAnsi="Arial" w:cs="Arial"/>
                <w:sz w:val="20"/>
                <w:szCs w:val="20"/>
                <w:lang w:val="en-GB"/>
              </w:rPr>
            </w:pPr>
            <w:r w:rsidRPr="009A4D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48997386" w:rsidR="000F510C" w:rsidRPr="009A4D1F" w:rsidRDefault="006A7013">
            <w:pPr>
              <w:ind w:left="360"/>
              <w:rPr>
                <w:rFonts w:ascii="Arial" w:hAnsi="Arial" w:cs="Arial"/>
                <w:b/>
                <w:bCs/>
                <w:sz w:val="20"/>
                <w:szCs w:val="20"/>
                <w:lang w:val="en-GB"/>
              </w:rPr>
            </w:pPr>
            <w:r w:rsidRPr="009A4D1F">
              <w:rPr>
                <w:rFonts w:ascii="Arial" w:hAnsi="Arial" w:cs="Arial"/>
                <w:b/>
                <w:bCs/>
                <w:sz w:val="20"/>
                <w:szCs w:val="20"/>
                <w:lang w:val="en-GB"/>
              </w:rPr>
              <w:t>2</w:t>
            </w:r>
          </w:p>
        </w:tc>
        <w:tc>
          <w:tcPr>
            <w:tcW w:w="1667" w:type="pct"/>
          </w:tcPr>
          <w:p w14:paraId="575247A5" w14:textId="5E53A20C" w:rsidR="000F510C" w:rsidRPr="009A4D1F" w:rsidRDefault="009911C9">
            <w:pPr>
              <w:keepNext/>
              <w:outlineLvl w:val="1"/>
              <w:rPr>
                <w:rFonts w:ascii="Arial" w:eastAsia="MS Mincho" w:hAnsi="Arial" w:cs="Arial"/>
                <w:bCs/>
                <w:sz w:val="20"/>
                <w:szCs w:val="20"/>
                <w:lang w:val="en-GB"/>
              </w:rPr>
            </w:pPr>
            <w:r w:rsidRPr="009A4D1F">
              <w:rPr>
                <w:rFonts w:ascii="Arial" w:eastAsia="MS Mincho" w:hAnsi="Arial" w:cs="Arial"/>
                <w:bCs/>
                <w:sz w:val="20"/>
                <w:szCs w:val="20"/>
                <w:lang w:val="en-GB"/>
              </w:rPr>
              <w:t>Thank you for the suggestion. The abstract has been revised to improve clarity and now includes the objective, methodology, key findings, and conclusion.</w:t>
            </w:r>
          </w:p>
        </w:tc>
      </w:tr>
      <w:tr w:rsidR="00B64F95" w:rsidRPr="009A4D1F" w14:paraId="733B06F0" w14:textId="77777777">
        <w:trPr>
          <w:trHeight w:val="20"/>
          <w:jc w:val="center"/>
        </w:trPr>
        <w:tc>
          <w:tcPr>
            <w:tcW w:w="1666" w:type="pct"/>
            <w:noWrap/>
            <w:hideMark/>
          </w:tcPr>
          <w:p w14:paraId="571A3D1D" w14:textId="77777777" w:rsidR="00B64F95" w:rsidRPr="009A4D1F" w:rsidRDefault="00B64F95" w:rsidP="00B64F95">
            <w:pPr>
              <w:keepNext/>
              <w:outlineLvl w:val="1"/>
              <w:rPr>
                <w:rFonts w:ascii="Arial" w:eastAsia="MS Mincho" w:hAnsi="Arial" w:cs="Arial"/>
                <w:b/>
                <w:bCs/>
                <w:sz w:val="20"/>
                <w:szCs w:val="20"/>
                <w:lang w:val="en-GB" w:eastAsia="x-none"/>
              </w:rPr>
            </w:pPr>
            <w:r w:rsidRPr="009A4D1F">
              <w:rPr>
                <w:rFonts w:ascii="Arial" w:eastAsia="MS Mincho" w:hAnsi="Arial" w:cs="Arial"/>
                <w:b/>
                <w:bCs/>
                <w:sz w:val="20"/>
                <w:szCs w:val="20"/>
                <w:lang w:val="en-GB" w:eastAsia="x-none"/>
              </w:rPr>
              <w:t>3. Are the keywords appropriate and useful?</w:t>
            </w:r>
          </w:p>
          <w:p w14:paraId="24A76C9C" w14:textId="77777777" w:rsidR="00B64F95" w:rsidRPr="009A4D1F" w:rsidRDefault="00B64F95" w:rsidP="00B64F95">
            <w:pPr>
              <w:rPr>
                <w:rFonts w:ascii="Arial" w:hAnsi="Arial" w:cs="Arial"/>
                <w:color w:val="404040"/>
                <w:sz w:val="20"/>
                <w:szCs w:val="20"/>
                <w:shd w:val="clear" w:color="auto" w:fill="FFFFFF"/>
                <w:lang w:val="en-GB"/>
              </w:rPr>
            </w:pPr>
            <w:r w:rsidRPr="009A4D1F">
              <w:rPr>
                <w:rFonts w:ascii="Arial" w:hAnsi="Arial" w:cs="Arial"/>
                <w:color w:val="404040"/>
                <w:sz w:val="20"/>
                <w:szCs w:val="20"/>
                <w:shd w:val="clear" w:color="auto" w:fill="FFFFFF"/>
                <w:lang w:val="en-GB"/>
              </w:rPr>
              <w:t xml:space="preserve">Rating Scale: </w:t>
            </w:r>
          </w:p>
          <w:p w14:paraId="45FE65CD" w14:textId="77777777" w:rsidR="00B64F95" w:rsidRPr="009A4D1F" w:rsidRDefault="00B64F95" w:rsidP="00B64F95">
            <w:pPr>
              <w:rPr>
                <w:rFonts w:ascii="Arial" w:hAnsi="Arial" w:cs="Arial"/>
                <w:sz w:val="20"/>
                <w:szCs w:val="20"/>
                <w:lang w:val="en-GB" w:eastAsia="x-none"/>
              </w:rPr>
            </w:pPr>
            <w:r w:rsidRPr="009A4D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5FD7FBD2" w:rsidR="00B64F95" w:rsidRPr="009A4D1F" w:rsidRDefault="00B64F95" w:rsidP="00B64F95">
            <w:pPr>
              <w:ind w:left="360"/>
              <w:rPr>
                <w:rFonts w:ascii="Arial" w:hAnsi="Arial" w:cs="Arial"/>
                <w:b/>
                <w:bCs/>
                <w:sz w:val="20"/>
                <w:szCs w:val="20"/>
                <w:lang w:val="en-GB"/>
              </w:rPr>
            </w:pPr>
            <w:r w:rsidRPr="009A4D1F">
              <w:rPr>
                <w:rFonts w:ascii="Arial" w:hAnsi="Arial" w:cs="Arial"/>
                <w:b/>
                <w:bCs/>
                <w:sz w:val="20"/>
                <w:szCs w:val="20"/>
                <w:lang w:val="en-GB"/>
              </w:rPr>
              <w:t>4</w:t>
            </w:r>
          </w:p>
        </w:tc>
        <w:tc>
          <w:tcPr>
            <w:tcW w:w="1667" w:type="pct"/>
          </w:tcPr>
          <w:p w14:paraId="1385131D" w14:textId="381E5162" w:rsidR="00B64F95" w:rsidRPr="009A4D1F" w:rsidRDefault="00B64F95" w:rsidP="00B64F95">
            <w:pPr>
              <w:keepNext/>
              <w:outlineLvl w:val="1"/>
              <w:rPr>
                <w:rFonts w:ascii="Arial" w:eastAsia="MS Mincho" w:hAnsi="Arial" w:cs="Arial"/>
                <w:bCs/>
                <w:sz w:val="20"/>
                <w:szCs w:val="20"/>
                <w:lang w:val="en-GB"/>
              </w:rPr>
            </w:pPr>
            <w:r w:rsidRPr="009A4D1F">
              <w:rPr>
                <w:rFonts w:ascii="Arial" w:eastAsia="MS Mincho" w:hAnsi="Arial" w:cs="Arial"/>
                <w:bCs/>
                <w:sz w:val="20"/>
                <w:szCs w:val="20"/>
                <w:lang w:val="en-GB"/>
              </w:rPr>
              <w:t xml:space="preserve">Thank you </w:t>
            </w:r>
          </w:p>
        </w:tc>
      </w:tr>
      <w:tr w:rsidR="00B64F95" w:rsidRPr="009A4D1F" w14:paraId="5A25E829" w14:textId="77777777">
        <w:trPr>
          <w:trHeight w:val="20"/>
          <w:jc w:val="center"/>
        </w:trPr>
        <w:tc>
          <w:tcPr>
            <w:tcW w:w="1666" w:type="pct"/>
            <w:noWrap/>
            <w:hideMark/>
          </w:tcPr>
          <w:p w14:paraId="3A86295D" w14:textId="77777777" w:rsidR="00B64F95" w:rsidRPr="009A4D1F" w:rsidRDefault="00B64F95" w:rsidP="00B64F95">
            <w:pPr>
              <w:keepNext/>
              <w:outlineLvl w:val="1"/>
              <w:rPr>
                <w:rFonts w:ascii="Arial" w:eastAsia="MS Mincho" w:hAnsi="Arial" w:cs="Arial"/>
                <w:b/>
                <w:bCs/>
                <w:sz w:val="20"/>
                <w:szCs w:val="20"/>
                <w:lang w:val="en-GB" w:eastAsia="x-none"/>
              </w:rPr>
            </w:pPr>
            <w:r w:rsidRPr="009A4D1F">
              <w:rPr>
                <w:rFonts w:ascii="Arial" w:eastAsia="MS Mincho" w:hAnsi="Arial" w:cs="Arial"/>
                <w:b/>
                <w:bCs/>
                <w:sz w:val="20"/>
                <w:szCs w:val="20"/>
                <w:lang w:val="en-GB" w:eastAsia="x-none"/>
              </w:rPr>
              <w:t>4. Is the background information of the paper sufficient and well organized?</w:t>
            </w:r>
          </w:p>
          <w:p w14:paraId="47ED9825" w14:textId="77777777" w:rsidR="00B64F95" w:rsidRPr="009A4D1F" w:rsidRDefault="00B64F95" w:rsidP="00B64F95">
            <w:pPr>
              <w:rPr>
                <w:rFonts w:ascii="Arial" w:hAnsi="Arial" w:cs="Arial"/>
                <w:color w:val="404040"/>
                <w:sz w:val="20"/>
                <w:szCs w:val="20"/>
                <w:shd w:val="clear" w:color="auto" w:fill="FFFFFF"/>
                <w:lang w:val="en-GB"/>
              </w:rPr>
            </w:pPr>
            <w:r w:rsidRPr="009A4D1F">
              <w:rPr>
                <w:rFonts w:ascii="Arial" w:hAnsi="Arial" w:cs="Arial"/>
                <w:color w:val="404040"/>
                <w:sz w:val="20"/>
                <w:szCs w:val="20"/>
                <w:shd w:val="clear" w:color="auto" w:fill="FFFFFF"/>
                <w:lang w:val="en-GB"/>
              </w:rPr>
              <w:t xml:space="preserve">Rating Scale: </w:t>
            </w:r>
          </w:p>
          <w:p w14:paraId="00F2A899" w14:textId="77777777" w:rsidR="00B64F95" w:rsidRPr="009A4D1F" w:rsidRDefault="00B64F95" w:rsidP="00B64F95">
            <w:pPr>
              <w:rPr>
                <w:rFonts w:ascii="Arial" w:hAnsi="Arial" w:cs="Arial"/>
                <w:sz w:val="20"/>
                <w:szCs w:val="20"/>
                <w:lang w:val="en-GB" w:eastAsia="x-none"/>
              </w:rPr>
            </w:pPr>
            <w:r w:rsidRPr="009A4D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6F12D4E7" w:rsidR="00B64F95" w:rsidRPr="009A4D1F" w:rsidRDefault="00B64F95" w:rsidP="00B64F95">
            <w:pPr>
              <w:ind w:left="360"/>
              <w:rPr>
                <w:rFonts w:ascii="Arial" w:hAnsi="Arial" w:cs="Arial"/>
                <w:b/>
                <w:bCs/>
                <w:sz w:val="20"/>
                <w:szCs w:val="20"/>
                <w:lang w:val="en-GB"/>
              </w:rPr>
            </w:pPr>
            <w:r w:rsidRPr="009A4D1F">
              <w:rPr>
                <w:rFonts w:ascii="Arial" w:hAnsi="Arial" w:cs="Arial"/>
                <w:b/>
                <w:bCs/>
                <w:sz w:val="20"/>
                <w:szCs w:val="20"/>
                <w:lang w:val="en-GB"/>
              </w:rPr>
              <w:t>3</w:t>
            </w:r>
          </w:p>
        </w:tc>
        <w:tc>
          <w:tcPr>
            <w:tcW w:w="1667" w:type="pct"/>
          </w:tcPr>
          <w:p w14:paraId="7EB0A7E5" w14:textId="7E24E4C1" w:rsidR="00B64F95" w:rsidRPr="009A4D1F" w:rsidRDefault="00B64F95" w:rsidP="00B64F95">
            <w:pPr>
              <w:keepNext/>
              <w:outlineLvl w:val="1"/>
              <w:rPr>
                <w:rFonts w:ascii="Arial" w:eastAsia="MS Mincho" w:hAnsi="Arial" w:cs="Arial"/>
                <w:bCs/>
                <w:sz w:val="20"/>
                <w:szCs w:val="20"/>
                <w:lang w:val="en-GB"/>
              </w:rPr>
            </w:pPr>
            <w:r w:rsidRPr="009A4D1F">
              <w:rPr>
                <w:rFonts w:ascii="Arial" w:eastAsia="MS Mincho" w:hAnsi="Arial" w:cs="Arial"/>
                <w:bCs/>
                <w:sz w:val="20"/>
                <w:szCs w:val="20"/>
                <w:lang w:val="en-GB"/>
              </w:rPr>
              <w:t xml:space="preserve">Thank you </w:t>
            </w:r>
          </w:p>
        </w:tc>
      </w:tr>
      <w:tr w:rsidR="00B64F95" w:rsidRPr="009A4D1F" w14:paraId="6B9D170D" w14:textId="77777777">
        <w:trPr>
          <w:trHeight w:val="20"/>
          <w:jc w:val="center"/>
        </w:trPr>
        <w:tc>
          <w:tcPr>
            <w:tcW w:w="1666" w:type="pct"/>
            <w:noWrap/>
            <w:hideMark/>
          </w:tcPr>
          <w:p w14:paraId="7B48635A" w14:textId="77777777" w:rsidR="00B64F95" w:rsidRPr="009A4D1F" w:rsidRDefault="00B64F95" w:rsidP="00B64F95">
            <w:pPr>
              <w:keepNext/>
              <w:outlineLvl w:val="1"/>
              <w:rPr>
                <w:rFonts w:ascii="Arial" w:eastAsia="MS Mincho" w:hAnsi="Arial" w:cs="Arial"/>
                <w:b/>
                <w:bCs/>
                <w:sz w:val="20"/>
                <w:szCs w:val="20"/>
                <w:lang w:val="en-GB" w:eastAsia="x-none"/>
              </w:rPr>
            </w:pPr>
            <w:r w:rsidRPr="009A4D1F">
              <w:rPr>
                <w:rFonts w:ascii="Arial" w:eastAsia="MS Mincho" w:hAnsi="Arial" w:cs="Arial"/>
                <w:b/>
                <w:bCs/>
                <w:sz w:val="20"/>
                <w:szCs w:val="20"/>
                <w:lang w:val="en-GB" w:eastAsia="x-none"/>
              </w:rPr>
              <w:t>5. Are the research objectives/hypotheses clearly stated?</w:t>
            </w:r>
          </w:p>
          <w:p w14:paraId="23187A91" w14:textId="77777777" w:rsidR="00B64F95" w:rsidRPr="009A4D1F" w:rsidRDefault="00B64F95" w:rsidP="00B64F95">
            <w:pPr>
              <w:rPr>
                <w:rFonts w:ascii="Arial" w:hAnsi="Arial" w:cs="Arial"/>
                <w:color w:val="404040"/>
                <w:sz w:val="20"/>
                <w:szCs w:val="20"/>
                <w:shd w:val="clear" w:color="auto" w:fill="FFFFFF"/>
                <w:lang w:val="en-GB"/>
              </w:rPr>
            </w:pPr>
            <w:r w:rsidRPr="009A4D1F">
              <w:rPr>
                <w:rFonts w:ascii="Arial" w:hAnsi="Arial" w:cs="Arial"/>
                <w:color w:val="404040"/>
                <w:sz w:val="20"/>
                <w:szCs w:val="20"/>
                <w:shd w:val="clear" w:color="auto" w:fill="FFFFFF"/>
                <w:lang w:val="en-GB"/>
              </w:rPr>
              <w:t xml:space="preserve">Rating Scale: </w:t>
            </w:r>
          </w:p>
          <w:p w14:paraId="7D22E4B7" w14:textId="77777777" w:rsidR="00B64F95" w:rsidRPr="009A4D1F" w:rsidRDefault="00B64F95" w:rsidP="00B64F95">
            <w:pPr>
              <w:rPr>
                <w:rFonts w:ascii="Arial" w:hAnsi="Arial" w:cs="Arial"/>
                <w:sz w:val="20"/>
                <w:szCs w:val="20"/>
                <w:lang w:val="en-GB" w:eastAsia="x-none"/>
              </w:rPr>
            </w:pPr>
            <w:r w:rsidRPr="009A4D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7196D76E" w:rsidR="00B64F95" w:rsidRPr="009A4D1F" w:rsidRDefault="00B64F95" w:rsidP="00B64F95">
            <w:pPr>
              <w:ind w:left="360"/>
              <w:rPr>
                <w:rFonts w:ascii="Arial" w:hAnsi="Arial" w:cs="Arial"/>
                <w:b/>
                <w:bCs/>
                <w:sz w:val="20"/>
                <w:szCs w:val="20"/>
                <w:lang w:val="en-GB"/>
              </w:rPr>
            </w:pPr>
            <w:r w:rsidRPr="009A4D1F">
              <w:rPr>
                <w:rFonts w:ascii="Arial" w:hAnsi="Arial" w:cs="Arial"/>
                <w:b/>
                <w:bCs/>
                <w:sz w:val="20"/>
                <w:szCs w:val="20"/>
                <w:lang w:val="en-GB"/>
              </w:rPr>
              <w:t>3</w:t>
            </w:r>
          </w:p>
        </w:tc>
        <w:tc>
          <w:tcPr>
            <w:tcW w:w="1667" w:type="pct"/>
          </w:tcPr>
          <w:p w14:paraId="144D114B" w14:textId="6868BD3E" w:rsidR="00B64F95" w:rsidRPr="009A4D1F" w:rsidRDefault="00B64F95" w:rsidP="00B64F95">
            <w:pPr>
              <w:keepNext/>
              <w:outlineLvl w:val="1"/>
              <w:rPr>
                <w:rFonts w:ascii="Arial" w:eastAsia="MS Mincho" w:hAnsi="Arial" w:cs="Arial"/>
                <w:bCs/>
                <w:sz w:val="20"/>
                <w:szCs w:val="20"/>
                <w:lang w:val="en-GB"/>
              </w:rPr>
            </w:pPr>
            <w:r w:rsidRPr="009A4D1F">
              <w:rPr>
                <w:rFonts w:ascii="Arial" w:eastAsia="MS Mincho" w:hAnsi="Arial" w:cs="Arial"/>
                <w:bCs/>
                <w:sz w:val="20"/>
                <w:szCs w:val="20"/>
                <w:lang w:val="en-GB"/>
              </w:rPr>
              <w:t xml:space="preserve">Thank you </w:t>
            </w:r>
          </w:p>
        </w:tc>
      </w:tr>
      <w:tr w:rsidR="00B64F95" w:rsidRPr="009A4D1F" w14:paraId="6FD848EF" w14:textId="77777777">
        <w:trPr>
          <w:trHeight w:val="20"/>
          <w:jc w:val="center"/>
        </w:trPr>
        <w:tc>
          <w:tcPr>
            <w:tcW w:w="1666" w:type="pct"/>
            <w:noWrap/>
            <w:hideMark/>
          </w:tcPr>
          <w:p w14:paraId="048A3F65" w14:textId="77777777" w:rsidR="00B64F95" w:rsidRPr="009A4D1F" w:rsidRDefault="00B64F95" w:rsidP="00B64F95">
            <w:pPr>
              <w:keepNext/>
              <w:outlineLvl w:val="1"/>
              <w:rPr>
                <w:rFonts w:ascii="Arial" w:eastAsia="MS Mincho" w:hAnsi="Arial" w:cs="Arial"/>
                <w:b/>
                <w:bCs/>
                <w:sz w:val="20"/>
                <w:szCs w:val="20"/>
                <w:lang w:val="en-GB" w:eastAsia="x-none"/>
              </w:rPr>
            </w:pPr>
            <w:r w:rsidRPr="009A4D1F">
              <w:rPr>
                <w:rFonts w:ascii="Arial" w:eastAsia="MS Mincho" w:hAnsi="Arial" w:cs="Arial"/>
                <w:b/>
                <w:bCs/>
                <w:sz w:val="20"/>
                <w:szCs w:val="20"/>
                <w:lang w:val="en-GB" w:eastAsia="x-none"/>
              </w:rPr>
              <w:t>6. Is the literature review relevant and up to date?</w:t>
            </w:r>
          </w:p>
          <w:p w14:paraId="46AEA7EF" w14:textId="77777777" w:rsidR="00B64F95" w:rsidRPr="009A4D1F" w:rsidRDefault="00B64F95" w:rsidP="00B64F95">
            <w:pPr>
              <w:rPr>
                <w:rFonts w:ascii="Arial" w:hAnsi="Arial" w:cs="Arial"/>
                <w:color w:val="404040"/>
                <w:sz w:val="20"/>
                <w:szCs w:val="20"/>
                <w:shd w:val="clear" w:color="auto" w:fill="FFFFFF"/>
                <w:lang w:val="en-GB"/>
              </w:rPr>
            </w:pPr>
            <w:r w:rsidRPr="009A4D1F">
              <w:rPr>
                <w:rFonts w:ascii="Arial" w:hAnsi="Arial" w:cs="Arial"/>
                <w:color w:val="404040"/>
                <w:sz w:val="20"/>
                <w:szCs w:val="20"/>
                <w:shd w:val="clear" w:color="auto" w:fill="FFFFFF"/>
                <w:lang w:val="en-GB"/>
              </w:rPr>
              <w:t xml:space="preserve">Rating Scale: </w:t>
            </w:r>
          </w:p>
          <w:p w14:paraId="356D560A" w14:textId="77777777" w:rsidR="00B64F95" w:rsidRPr="009A4D1F" w:rsidRDefault="00B64F95" w:rsidP="00B64F95">
            <w:pPr>
              <w:rPr>
                <w:rFonts w:ascii="Arial" w:hAnsi="Arial" w:cs="Arial"/>
                <w:sz w:val="20"/>
                <w:szCs w:val="20"/>
                <w:lang w:val="en-GB" w:eastAsia="x-none"/>
              </w:rPr>
            </w:pPr>
            <w:r w:rsidRPr="009A4D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68381F5D" w:rsidR="00B64F95" w:rsidRPr="009A4D1F" w:rsidRDefault="00B64F95" w:rsidP="00B64F95">
            <w:pPr>
              <w:ind w:left="360"/>
              <w:rPr>
                <w:rFonts w:ascii="Arial" w:hAnsi="Arial" w:cs="Arial"/>
                <w:b/>
                <w:bCs/>
                <w:sz w:val="20"/>
                <w:szCs w:val="20"/>
                <w:lang w:val="en-GB"/>
              </w:rPr>
            </w:pPr>
            <w:r w:rsidRPr="009A4D1F">
              <w:rPr>
                <w:rFonts w:ascii="Arial" w:hAnsi="Arial" w:cs="Arial"/>
                <w:b/>
                <w:bCs/>
                <w:sz w:val="20"/>
                <w:szCs w:val="20"/>
                <w:lang w:val="en-GB"/>
              </w:rPr>
              <w:t>3</w:t>
            </w:r>
          </w:p>
        </w:tc>
        <w:tc>
          <w:tcPr>
            <w:tcW w:w="1667" w:type="pct"/>
          </w:tcPr>
          <w:p w14:paraId="642162CD" w14:textId="1530DA8E" w:rsidR="00B64F95" w:rsidRPr="009A4D1F" w:rsidRDefault="00B64F95" w:rsidP="00B64F95">
            <w:pPr>
              <w:keepNext/>
              <w:outlineLvl w:val="1"/>
              <w:rPr>
                <w:rFonts w:ascii="Arial" w:eastAsia="MS Mincho" w:hAnsi="Arial" w:cs="Arial"/>
                <w:bCs/>
                <w:sz w:val="20"/>
                <w:szCs w:val="20"/>
                <w:lang w:val="en-GB"/>
              </w:rPr>
            </w:pPr>
            <w:r w:rsidRPr="009A4D1F">
              <w:rPr>
                <w:rFonts w:ascii="Arial" w:eastAsia="MS Mincho" w:hAnsi="Arial" w:cs="Arial"/>
                <w:bCs/>
                <w:sz w:val="20"/>
                <w:szCs w:val="20"/>
                <w:lang w:val="en-GB"/>
              </w:rPr>
              <w:t xml:space="preserve">Thank you </w:t>
            </w:r>
          </w:p>
        </w:tc>
      </w:tr>
      <w:tr w:rsidR="00B64F95" w:rsidRPr="009A4D1F" w14:paraId="0703EAFF" w14:textId="77777777">
        <w:trPr>
          <w:trHeight w:val="20"/>
          <w:jc w:val="center"/>
        </w:trPr>
        <w:tc>
          <w:tcPr>
            <w:tcW w:w="1666" w:type="pct"/>
            <w:noWrap/>
            <w:hideMark/>
          </w:tcPr>
          <w:p w14:paraId="5772D955" w14:textId="77777777" w:rsidR="00B64F95" w:rsidRPr="009A4D1F" w:rsidRDefault="00B64F95" w:rsidP="00B64F95">
            <w:pPr>
              <w:keepNext/>
              <w:outlineLvl w:val="1"/>
              <w:rPr>
                <w:rFonts w:ascii="Arial" w:eastAsia="MS Mincho" w:hAnsi="Arial" w:cs="Arial"/>
                <w:b/>
                <w:bCs/>
                <w:sz w:val="20"/>
                <w:szCs w:val="20"/>
                <w:lang w:val="en-GB" w:eastAsia="x-none"/>
              </w:rPr>
            </w:pPr>
            <w:r w:rsidRPr="009A4D1F">
              <w:rPr>
                <w:rFonts w:ascii="Arial" w:eastAsia="MS Mincho" w:hAnsi="Arial" w:cs="Arial"/>
                <w:b/>
                <w:bCs/>
                <w:sz w:val="20"/>
                <w:szCs w:val="20"/>
                <w:lang w:val="en-GB" w:eastAsia="x-none"/>
              </w:rPr>
              <w:t>7. Is the research methodology appropriate for the study?</w:t>
            </w:r>
          </w:p>
          <w:p w14:paraId="6C0869EB" w14:textId="77777777" w:rsidR="00B64F95" w:rsidRPr="009A4D1F" w:rsidRDefault="00B64F95" w:rsidP="00B64F95">
            <w:pPr>
              <w:rPr>
                <w:rFonts w:ascii="Arial" w:hAnsi="Arial" w:cs="Arial"/>
                <w:color w:val="404040"/>
                <w:sz w:val="20"/>
                <w:szCs w:val="20"/>
                <w:shd w:val="clear" w:color="auto" w:fill="FFFFFF"/>
                <w:lang w:val="en-GB"/>
              </w:rPr>
            </w:pPr>
            <w:r w:rsidRPr="009A4D1F">
              <w:rPr>
                <w:rFonts w:ascii="Arial" w:hAnsi="Arial" w:cs="Arial"/>
                <w:color w:val="404040"/>
                <w:sz w:val="20"/>
                <w:szCs w:val="20"/>
                <w:shd w:val="clear" w:color="auto" w:fill="FFFFFF"/>
                <w:lang w:val="en-GB"/>
              </w:rPr>
              <w:t xml:space="preserve">Rating Scale: </w:t>
            </w:r>
          </w:p>
          <w:p w14:paraId="19D4469F" w14:textId="77777777" w:rsidR="00B64F95" w:rsidRPr="009A4D1F" w:rsidRDefault="00B64F95" w:rsidP="00B64F95">
            <w:pPr>
              <w:rPr>
                <w:rFonts w:ascii="Arial" w:hAnsi="Arial" w:cs="Arial"/>
                <w:sz w:val="20"/>
                <w:szCs w:val="20"/>
                <w:lang w:val="en-GB"/>
              </w:rPr>
            </w:pPr>
            <w:r w:rsidRPr="009A4D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49B73E6A" w:rsidR="00B64F95" w:rsidRPr="009A4D1F" w:rsidRDefault="00B64F95" w:rsidP="00B64F95">
            <w:pPr>
              <w:ind w:left="360"/>
              <w:rPr>
                <w:rFonts w:ascii="Arial" w:hAnsi="Arial" w:cs="Arial"/>
                <w:b/>
                <w:bCs/>
                <w:sz w:val="20"/>
                <w:szCs w:val="20"/>
                <w:lang w:val="en-GB"/>
              </w:rPr>
            </w:pPr>
            <w:r w:rsidRPr="009A4D1F">
              <w:rPr>
                <w:rFonts w:ascii="Arial" w:hAnsi="Arial" w:cs="Arial"/>
                <w:b/>
                <w:bCs/>
                <w:sz w:val="20"/>
                <w:szCs w:val="20"/>
                <w:lang w:val="en-GB"/>
              </w:rPr>
              <w:t>3</w:t>
            </w:r>
          </w:p>
        </w:tc>
        <w:tc>
          <w:tcPr>
            <w:tcW w:w="1667" w:type="pct"/>
          </w:tcPr>
          <w:p w14:paraId="20055112" w14:textId="0E3D23B3" w:rsidR="00B64F95" w:rsidRPr="009A4D1F" w:rsidRDefault="00B64F95" w:rsidP="00B64F95">
            <w:pPr>
              <w:keepNext/>
              <w:outlineLvl w:val="1"/>
              <w:rPr>
                <w:rFonts w:ascii="Arial" w:eastAsia="MS Mincho" w:hAnsi="Arial" w:cs="Arial"/>
                <w:bCs/>
                <w:sz w:val="20"/>
                <w:szCs w:val="20"/>
                <w:lang w:val="en-GB"/>
              </w:rPr>
            </w:pPr>
            <w:r w:rsidRPr="009A4D1F">
              <w:rPr>
                <w:rFonts w:ascii="Arial" w:eastAsia="MS Mincho" w:hAnsi="Arial" w:cs="Arial"/>
                <w:bCs/>
                <w:sz w:val="20"/>
                <w:szCs w:val="20"/>
                <w:lang w:val="en-GB"/>
              </w:rPr>
              <w:t xml:space="preserve">Thank you </w:t>
            </w:r>
          </w:p>
        </w:tc>
      </w:tr>
      <w:tr w:rsidR="00B64F95" w:rsidRPr="009A4D1F" w14:paraId="21AA1537" w14:textId="77777777">
        <w:trPr>
          <w:trHeight w:val="20"/>
          <w:jc w:val="center"/>
        </w:trPr>
        <w:tc>
          <w:tcPr>
            <w:tcW w:w="1666" w:type="pct"/>
            <w:noWrap/>
            <w:hideMark/>
          </w:tcPr>
          <w:p w14:paraId="3C5AE8BE" w14:textId="77777777" w:rsidR="00B64F95" w:rsidRPr="009A4D1F" w:rsidRDefault="00B64F95" w:rsidP="00B64F95">
            <w:pPr>
              <w:keepNext/>
              <w:outlineLvl w:val="1"/>
              <w:rPr>
                <w:rFonts w:ascii="Arial" w:eastAsia="MS Mincho" w:hAnsi="Arial" w:cs="Arial"/>
                <w:b/>
                <w:bCs/>
                <w:sz w:val="20"/>
                <w:szCs w:val="20"/>
                <w:lang w:val="en-GB" w:eastAsia="x-none"/>
              </w:rPr>
            </w:pPr>
            <w:r w:rsidRPr="009A4D1F">
              <w:rPr>
                <w:rFonts w:ascii="Arial" w:eastAsia="MS Mincho" w:hAnsi="Arial" w:cs="Arial"/>
                <w:b/>
                <w:bCs/>
                <w:sz w:val="20"/>
                <w:szCs w:val="20"/>
                <w:lang w:val="en-GB" w:eastAsia="x-none"/>
              </w:rPr>
              <w:t>8. Were ethical issues properly addressed (if applicable)?</w:t>
            </w:r>
          </w:p>
          <w:p w14:paraId="069F8C08" w14:textId="77777777" w:rsidR="00B64F95" w:rsidRPr="009A4D1F" w:rsidRDefault="00B64F95" w:rsidP="00B64F95">
            <w:pPr>
              <w:rPr>
                <w:rFonts w:ascii="Arial" w:hAnsi="Arial" w:cs="Arial"/>
                <w:color w:val="404040"/>
                <w:sz w:val="20"/>
                <w:szCs w:val="20"/>
                <w:shd w:val="clear" w:color="auto" w:fill="FFFFFF"/>
                <w:lang w:val="en-GB"/>
              </w:rPr>
            </w:pPr>
            <w:r w:rsidRPr="009A4D1F">
              <w:rPr>
                <w:rFonts w:ascii="Arial" w:hAnsi="Arial" w:cs="Arial"/>
                <w:color w:val="404040"/>
                <w:sz w:val="20"/>
                <w:szCs w:val="20"/>
                <w:shd w:val="clear" w:color="auto" w:fill="FFFFFF"/>
                <w:lang w:val="en-GB"/>
              </w:rPr>
              <w:t xml:space="preserve">Rating Scale: </w:t>
            </w:r>
          </w:p>
          <w:p w14:paraId="31CBBB91" w14:textId="77777777" w:rsidR="00B64F95" w:rsidRPr="009A4D1F" w:rsidRDefault="00B64F95" w:rsidP="00B64F95">
            <w:pPr>
              <w:rPr>
                <w:rFonts w:ascii="Arial" w:hAnsi="Arial" w:cs="Arial"/>
                <w:sz w:val="20"/>
                <w:szCs w:val="20"/>
                <w:lang w:val="en-GB" w:eastAsia="x-none"/>
              </w:rPr>
            </w:pPr>
            <w:r w:rsidRPr="009A4D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15E2425A" w:rsidR="00B64F95" w:rsidRPr="009A4D1F" w:rsidRDefault="00B64F95" w:rsidP="00B64F95">
            <w:pPr>
              <w:ind w:left="360"/>
              <w:rPr>
                <w:rFonts w:ascii="Arial" w:hAnsi="Arial" w:cs="Arial"/>
                <w:b/>
                <w:bCs/>
                <w:sz w:val="20"/>
                <w:szCs w:val="20"/>
                <w:lang w:val="en-GB"/>
              </w:rPr>
            </w:pPr>
            <w:r w:rsidRPr="009A4D1F">
              <w:rPr>
                <w:rFonts w:ascii="Arial" w:hAnsi="Arial" w:cs="Arial"/>
                <w:b/>
                <w:bCs/>
                <w:sz w:val="20"/>
                <w:szCs w:val="20"/>
                <w:lang w:val="en-GB"/>
              </w:rPr>
              <w:t>3</w:t>
            </w:r>
          </w:p>
        </w:tc>
        <w:tc>
          <w:tcPr>
            <w:tcW w:w="1667" w:type="pct"/>
          </w:tcPr>
          <w:p w14:paraId="1B68E1C5" w14:textId="5A8F40A6" w:rsidR="00B64F95" w:rsidRPr="009A4D1F" w:rsidRDefault="00B64F95" w:rsidP="00B64F95">
            <w:pPr>
              <w:keepNext/>
              <w:outlineLvl w:val="1"/>
              <w:rPr>
                <w:rFonts w:ascii="Arial" w:eastAsia="MS Mincho" w:hAnsi="Arial" w:cs="Arial"/>
                <w:bCs/>
                <w:sz w:val="20"/>
                <w:szCs w:val="20"/>
                <w:lang w:val="en-GB"/>
              </w:rPr>
            </w:pPr>
            <w:r w:rsidRPr="009A4D1F">
              <w:rPr>
                <w:rFonts w:ascii="Arial" w:eastAsia="MS Mincho" w:hAnsi="Arial" w:cs="Arial"/>
                <w:bCs/>
                <w:sz w:val="20"/>
                <w:szCs w:val="20"/>
                <w:lang w:val="en-GB"/>
              </w:rPr>
              <w:t xml:space="preserve">Thank you </w:t>
            </w:r>
          </w:p>
        </w:tc>
      </w:tr>
      <w:tr w:rsidR="00B64F95" w:rsidRPr="009A4D1F" w14:paraId="26C71F72" w14:textId="77777777">
        <w:trPr>
          <w:trHeight w:val="20"/>
          <w:jc w:val="center"/>
        </w:trPr>
        <w:tc>
          <w:tcPr>
            <w:tcW w:w="1666" w:type="pct"/>
            <w:noWrap/>
            <w:hideMark/>
          </w:tcPr>
          <w:p w14:paraId="14FC9FDF" w14:textId="77777777" w:rsidR="00B64F95" w:rsidRPr="009A4D1F" w:rsidRDefault="00B64F95" w:rsidP="00B64F95">
            <w:pPr>
              <w:rPr>
                <w:rFonts w:ascii="Arial" w:hAnsi="Arial" w:cs="Arial"/>
                <w:b/>
                <w:sz w:val="20"/>
                <w:szCs w:val="20"/>
                <w:lang w:val="en-GB"/>
              </w:rPr>
            </w:pPr>
            <w:r w:rsidRPr="009A4D1F">
              <w:rPr>
                <w:rFonts w:ascii="Arial" w:hAnsi="Arial" w:cs="Arial"/>
                <w:b/>
                <w:sz w:val="20"/>
                <w:szCs w:val="20"/>
                <w:lang w:val="en-GB"/>
              </w:rPr>
              <w:t xml:space="preserve">9. Are the results presented clearly? </w:t>
            </w:r>
          </w:p>
          <w:p w14:paraId="3A8DED07" w14:textId="77777777" w:rsidR="00B64F95" w:rsidRPr="009A4D1F" w:rsidRDefault="00B64F95" w:rsidP="00B64F95">
            <w:pPr>
              <w:rPr>
                <w:rFonts w:ascii="Arial" w:hAnsi="Arial" w:cs="Arial"/>
                <w:color w:val="404040"/>
                <w:sz w:val="20"/>
                <w:szCs w:val="20"/>
                <w:shd w:val="clear" w:color="auto" w:fill="FFFFFF"/>
                <w:lang w:val="en-GB"/>
              </w:rPr>
            </w:pPr>
            <w:r w:rsidRPr="009A4D1F">
              <w:rPr>
                <w:rFonts w:ascii="Arial" w:hAnsi="Arial" w:cs="Arial"/>
                <w:color w:val="404040"/>
                <w:sz w:val="20"/>
                <w:szCs w:val="20"/>
                <w:shd w:val="clear" w:color="auto" w:fill="FFFFFF"/>
                <w:lang w:val="en-GB"/>
              </w:rPr>
              <w:t xml:space="preserve">Rating Scale: </w:t>
            </w:r>
          </w:p>
          <w:p w14:paraId="71CAF62A" w14:textId="77777777" w:rsidR="00B64F95" w:rsidRPr="009A4D1F" w:rsidRDefault="00B64F95" w:rsidP="00B64F95">
            <w:pPr>
              <w:rPr>
                <w:rFonts w:ascii="Arial" w:hAnsi="Arial" w:cs="Arial"/>
                <w:bCs/>
                <w:sz w:val="20"/>
                <w:szCs w:val="20"/>
                <w:lang w:val="en-GB"/>
              </w:rPr>
            </w:pPr>
            <w:r w:rsidRPr="009A4D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24182202" w:rsidR="00B64F95" w:rsidRPr="009A4D1F" w:rsidRDefault="00B64F95" w:rsidP="00B64F95">
            <w:pPr>
              <w:contextualSpacing/>
              <w:rPr>
                <w:rFonts w:ascii="Arial" w:hAnsi="Arial" w:cs="Arial"/>
                <w:bCs/>
                <w:sz w:val="20"/>
                <w:szCs w:val="20"/>
                <w:lang w:val="en-GB"/>
              </w:rPr>
            </w:pPr>
            <w:r w:rsidRPr="009A4D1F">
              <w:rPr>
                <w:rFonts w:ascii="Arial" w:hAnsi="Arial" w:cs="Arial"/>
                <w:b/>
                <w:bCs/>
                <w:sz w:val="20"/>
                <w:szCs w:val="20"/>
                <w:lang w:val="en-GB"/>
              </w:rPr>
              <w:t>3</w:t>
            </w:r>
          </w:p>
        </w:tc>
        <w:tc>
          <w:tcPr>
            <w:tcW w:w="1667" w:type="pct"/>
          </w:tcPr>
          <w:p w14:paraId="050B8A59" w14:textId="44B00A1A" w:rsidR="00B64F95" w:rsidRPr="009A4D1F" w:rsidRDefault="00B64F95" w:rsidP="00B64F95">
            <w:pPr>
              <w:keepNext/>
              <w:outlineLvl w:val="1"/>
              <w:rPr>
                <w:rFonts w:ascii="Arial" w:eastAsia="MS Mincho" w:hAnsi="Arial" w:cs="Arial"/>
                <w:bCs/>
                <w:sz w:val="20"/>
                <w:szCs w:val="20"/>
                <w:lang w:val="en-GB"/>
              </w:rPr>
            </w:pPr>
            <w:r w:rsidRPr="009A4D1F">
              <w:rPr>
                <w:rFonts w:ascii="Arial" w:eastAsia="MS Mincho" w:hAnsi="Arial" w:cs="Arial"/>
                <w:bCs/>
                <w:sz w:val="20"/>
                <w:szCs w:val="20"/>
                <w:lang w:val="en-GB"/>
              </w:rPr>
              <w:t xml:space="preserve">Thank you </w:t>
            </w:r>
          </w:p>
        </w:tc>
      </w:tr>
      <w:tr w:rsidR="006A7013" w:rsidRPr="009A4D1F" w14:paraId="5988881E" w14:textId="77777777">
        <w:trPr>
          <w:trHeight w:val="20"/>
          <w:jc w:val="center"/>
        </w:trPr>
        <w:tc>
          <w:tcPr>
            <w:tcW w:w="1666" w:type="pct"/>
            <w:noWrap/>
            <w:hideMark/>
          </w:tcPr>
          <w:p w14:paraId="400E2B36" w14:textId="77777777" w:rsidR="006A7013" w:rsidRPr="009A4D1F" w:rsidRDefault="006A7013" w:rsidP="006A7013">
            <w:pPr>
              <w:rPr>
                <w:rFonts w:ascii="Arial" w:hAnsi="Arial" w:cs="Arial"/>
                <w:b/>
                <w:sz w:val="20"/>
                <w:szCs w:val="20"/>
                <w:lang w:val="en-GB"/>
              </w:rPr>
            </w:pPr>
            <w:r w:rsidRPr="009A4D1F">
              <w:rPr>
                <w:rFonts w:ascii="Arial" w:hAnsi="Arial" w:cs="Arial"/>
                <w:b/>
                <w:sz w:val="20"/>
                <w:szCs w:val="20"/>
                <w:lang w:val="en-GB"/>
              </w:rPr>
              <w:t>10. Are tables and figures clear, relevant, and necessary?</w:t>
            </w:r>
          </w:p>
          <w:p w14:paraId="7A9C8570" w14:textId="77777777" w:rsidR="006A7013" w:rsidRPr="009A4D1F" w:rsidRDefault="006A7013" w:rsidP="006A7013">
            <w:pPr>
              <w:rPr>
                <w:rFonts w:ascii="Arial" w:hAnsi="Arial" w:cs="Arial"/>
                <w:color w:val="404040"/>
                <w:sz w:val="20"/>
                <w:szCs w:val="20"/>
                <w:shd w:val="clear" w:color="auto" w:fill="FFFFFF"/>
                <w:lang w:val="en-GB"/>
              </w:rPr>
            </w:pPr>
            <w:r w:rsidRPr="009A4D1F">
              <w:rPr>
                <w:rFonts w:ascii="Arial" w:hAnsi="Arial" w:cs="Arial"/>
                <w:color w:val="404040"/>
                <w:sz w:val="20"/>
                <w:szCs w:val="20"/>
                <w:shd w:val="clear" w:color="auto" w:fill="FFFFFF"/>
                <w:lang w:val="en-GB"/>
              </w:rPr>
              <w:t xml:space="preserve">Rating Scale: </w:t>
            </w:r>
          </w:p>
          <w:p w14:paraId="61B81D2F" w14:textId="77777777" w:rsidR="006A7013" w:rsidRPr="009A4D1F" w:rsidRDefault="006A7013" w:rsidP="006A7013">
            <w:pPr>
              <w:rPr>
                <w:rFonts w:ascii="Arial" w:hAnsi="Arial" w:cs="Arial"/>
                <w:color w:val="404040"/>
                <w:sz w:val="20"/>
                <w:szCs w:val="20"/>
                <w:shd w:val="clear" w:color="auto" w:fill="FFFFFF"/>
                <w:lang w:val="en-GB"/>
              </w:rPr>
            </w:pPr>
            <w:r w:rsidRPr="009A4D1F">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6A7013" w:rsidRPr="009A4D1F" w:rsidRDefault="006A7013" w:rsidP="006A7013">
            <w:pPr>
              <w:rPr>
                <w:rFonts w:ascii="Arial" w:hAnsi="Arial" w:cs="Arial"/>
                <w:color w:val="404040"/>
                <w:sz w:val="20"/>
                <w:szCs w:val="20"/>
                <w:shd w:val="clear" w:color="auto" w:fill="FFFFFF"/>
                <w:lang w:val="en-GB"/>
              </w:rPr>
            </w:pPr>
          </w:p>
          <w:p w14:paraId="33B747F3" w14:textId="77777777" w:rsidR="006A7013" w:rsidRPr="009A4D1F" w:rsidRDefault="006A7013" w:rsidP="006A7013">
            <w:pPr>
              <w:rPr>
                <w:rFonts w:ascii="Arial" w:hAnsi="Arial" w:cs="Arial"/>
                <w:sz w:val="20"/>
                <w:szCs w:val="20"/>
                <w:lang w:val="en-GB"/>
              </w:rPr>
            </w:pPr>
          </w:p>
        </w:tc>
        <w:tc>
          <w:tcPr>
            <w:tcW w:w="1667" w:type="pct"/>
          </w:tcPr>
          <w:p w14:paraId="7A0ABD65" w14:textId="77777777" w:rsidR="006A7013" w:rsidRPr="009A4D1F" w:rsidRDefault="006A7013" w:rsidP="006A7013">
            <w:pPr>
              <w:contextualSpacing/>
              <w:rPr>
                <w:rFonts w:ascii="Arial" w:hAnsi="Arial" w:cs="Arial"/>
                <w:b/>
                <w:bCs/>
                <w:sz w:val="20"/>
                <w:szCs w:val="20"/>
                <w:lang w:val="en-GB"/>
              </w:rPr>
            </w:pPr>
            <w:r w:rsidRPr="009A4D1F">
              <w:rPr>
                <w:rFonts w:ascii="Arial" w:hAnsi="Arial" w:cs="Arial"/>
                <w:b/>
                <w:bCs/>
                <w:sz w:val="20"/>
                <w:szCs w:val="20"/>
                <w:lang w:val="en-GB"/>
              </w:rPr>
              <w:t>2</w:t>
            </w:r>
          </w:p>
          <w:p w14:paraId="19501005" w14:textId="4328415C" w:rsidR="006A7013" w:rsidRPr="009A4D1F" w:rsidRDefault="006A7013" w:rsidP="006A7013">
            <w:pPr>
              <w:contextualSpacing/>
              <w:rPr>
                <w:rFonts w:ascii="Arial" w:hAnsi="Arial" w:cs="Arial"/>
                <w:bCs/>
                <w:sz w:val="20"/>
                <w:szCs w:val="20"/>
                <w:lang w:val="en-GB"/>
              </w:rPr>
            </w:pPr>
            <w:r w:rsidRPr="009A4D1F">
              <w:rPr>
                <w:rFonts w:ascii="Arial" w:hAnsi="Arial" w:cs="Arial"/>
                <w:bCs/>
                <w:sz w:val="20"/>
                <w:szCs w:val="20"/>
              </w:rPr>
              <w:t xml:space="preserve">Please review and revise the titles &amp; </w:t>
            </w:r>
            <w:r w:rsidRPr="009A4D1F">
              <w:rPr>
                <w:rFonts w:ascii="Arial" w:hAnsi="Arial" w:cs="Arial"/>
                <w:b/>
                <w:sz w:val="20"/>
                <w:szCs w:val="20"/>
                <w:lang w:val="en-GB"/>
              </w:rPr>
              <w:t>figures</w:t>
            </w:r>
            <w:r w:rsidRPr="009A4D1F">
              <w:rPr>
                <w:rFonts w:ascii="Arial" w:hAnsi="Arial" w:cs="Arial"/>
                <w:bCs/>
                <w:sz w:val="20"/>
                <w:szCs w:val="20"/>
              </w:rPr>
              <w:t xml:space="preserve"> of all tables for clarity, accuracy, and consistency.</w:t>
            </w:r>
          </w:p>
        </w:tc>
        <w:tc>
          <w:tcPr>
            <w:tcW w:w="1667" w:type="pct"/>
          </w:tcPr>
          <w:p w14:paraId="2F834205" w14:textId="2F6BC2DC" w:rsidR="006A7013" w:rsidRPr="009A4D1F" w:rsidRDefault="009911C9" w:rsidP="006A7013">
            <w:pPr>
              <w:keepNext/>
              <w:outlineLvl w:val="1"/>
              <w:rPr>
                <w:rFonts w:ascii="Arial" w:eastAsia="MS Mincho" w:hAnsi="Arial" w:cs="Arial"/>
                <w:bCs/>
                <w:sz w:val="20"/>
                <w:szCs w:val="20"/>
                <w:lang w:val="en-GB"/>
              </w:rPr>
            </w:pPr>
            <w:r w:rsidRPr="009A4D1F">
              <w:rPr>
                <w:rFonts w:ascii="Arial" w:eastAsia="MS Mincho" w:hAnsi="Arial" w:cs="Arial"/>
                <w:bCs/>
                <w:sz w:val="20"/>
                <w:szCs w:val="20"/>
                <w:lang w:val="en-GB"/>
              </w:rPr>
              <w:t>Thank you for the suggestion. The titles and captions of all tables and figures have been revised for better clarity, accuracy, and consistency.</w:t>
            </w:r>
          </w:p>
        </w:tc>
      </w:tr>
      <w:tr w:rsidR="006A7013" w:rsidRPr="009A4D1F" w14:paraId="6DEE5BDD" w14:textId="77777777">
        <w:trPr>
          <w:trHeight w:val="20"/>
          <w:jc w:val="center"/>
        </w:trPr>
        <w:tc>
          <w:tcPr>
            <w:tcW w:w="1666" w:type="pct"/>
            <w:noWrap/>
            <w:hideMark/>
          </w:tcPr>
          <w:p w14:paraId="65DAB99E" w14:textId="77777777" w:rsidR="006A7013" w:rsidRPr="009A4D1F" w:rsidRDefault="006A7013" w:rsidP="006A7013">
            <w:pPr>
              <w:rPr>
                <w:rFonts w:ascii="Arial" w:hAnsi="Arial" w:cs="Arial"/>
                <w:b/>
                <w:sz w:val="20"/>
                <w:szCs w:val="20"/>
                <w:lang w:val="en-GB"/>
              </w:rPr>
            </w:pPr>
            <w:r w:rsidRPr="009A4D1F">
              <w:rPr>
                <w:rFonts w:ascii="Arial" w:hAnsi="Arial" w:cs="Arial"/>
                <w:b/>
                <w:sz w:val="20"/>
                <w:szCs w:val="20"/>
                <w:lang w:val="en-GB"/>
              </w:rPr>
              <w:t>11. Does the discussion relate findings to existing literature?</w:t>
            </w:r>
          </w:p>
          <w:p w14:paraId="130FD09F" w14:textId="77777777" w:rsidR="006A7013" w:rsidRPr="009A4D1F" w:rsidRDefault="006A7013" w:rsidP="006A7013">
            <w:pPr>
              <w:rPr>
                <w:rFonts w:ascii="Arial" w:hAnsi="Arial" w:cs="Arial"/>
                <w:color w:val="404040"/>
                <w:sz w:val="20"/>
                <w:szCs w:val="20"/>
                <w:shd w:val="clear" w:color="auto" w:fill="FFFFFF"/>
                <w:lang w:val="en-GB"/>
              </w:rPr>
            </w:pPr>
            <w:r w:rsidRPr="009A4D1F">
              <w:rPr>
                <w:rFonts w:ascii="Arial" w:hAnsi="Arial" w:cs="Arial"/>
                <w:color w:val="404040"/>
                <w:sz w:val="20"/>
                <w:szCs w:val="20"/>
                <w:shd w:val="clear" w:color="auto" w:fill="FFFFFF"/>
                <w:lang w:val="en-GB"/>
              </w:rPr>
              <w:t xml:space="preserve">Rating Scale: </w:t>
            </w:r>
          </w:p>
          <w:p w14:paraId="60C31EA7" w14:textId="77777777" w:rsidR="006A7013" w:rsidRPr="009A4D1F" w:rsidRDefault="006A7013" w:rsidP="006A7013">
            <w:pPr>
              <w:rPr>
                <w:rFonts w:ascii="Arial" w:hAnsi="Arial" w:cs="Arial"/>
                <w:sz w:val="20"/>
                <w:szCs w:val="20"/>
                <w:lang w:val="en-GB"/>
              </w:rPr>
            </w:pPr>
            <w:r w:rsidRPr="009A4D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576EDA61" w:rsidR="006A7013" w:rsidRPr="009A4D1F" w:rsidRDefault="006A7013" w:rsidP="006A7013">
            <w:pPr>
              <w:contextualSpacing/>
              <w:rPr>
                <w:rFonts w:ascii="Arial" w:hAnsi="Arial" w:cs="Arial"/>
                <w:bCs/>
                <w:sz w:val="20"/>
                <w:szCs w:val="20"/>
                <w:lang w:val="en-GB"/>
              </w:rPr>
            </w:pPr>
            <w:r w:rsidRPr="009A4D1F">
              <w:rPr>
                <w:rFonts w:ascii="Arial" w:hAnsi="Arial" w:cs="Arial"/>
                <w:bCs/>
                <w:sz w:val="20"/>
                <w:szCs w:val="20"/>
                <w:lang w:val="en-GB"/>
              </w:rPr>
              <w:t>3</w:t>
            </w:r>
          </w:p>
        </w:tc>
        <w:tc>
          <w:tcPr>
            <w:tcW w:w="1667" w:type="pct"/>
          </w:tcPr>
          <w:p w14:paraId="03E7C7F3" w14:textId="77777777" w:rsidR="006A7013" w:rsidRPr="009A4D1F" w:rsidRDefault="006A7013" w:rsidP="006A7013">
            <w:pPr>
              <w:keepNext/>
              <w:outlineLvl w:val="1"/>
              <w:rPr>
                <w:rFonts w:ascii="Arial" w:eastAsia="MS Mincho" w:hAnsi="Arial" w:cs="Arial"/>
                <w:bCs/>
                <w:sz w:val="20"/>
                <w:szCs w:val="20"/>
                <w:lang w:val="en-GB"/>
              </w:rPr>
            </w:pPr>
          </w:p>
        </w:tc>
      </w:tr>
      <w:tr w:rsidR="006548FC" w:rsidRPr="009A4D1F" w14:paraId="2260615C" w14:textId="77777777">
        <w:trPr>
          <w:trHeight w:val="20"/>
          <w:jc w:val="center"/>
        </w:trPr>
        <w:tc>
          <w:tcPr>
            <w:tcW w:w="1666" w:type="pct"/>
            <w:noWrap/>
            <w:hideMark/>
          </w:tcPr>
          <w:p w14:paraId="6C471C07" w14:textId="77777777" w:rsidR="006548FC" w:rsidRPr="009A4D1F" w:rsidRDefault="006548FC" w:rsidP="006548FC">
            <w:pPr>
              <w:rPr>
                <w:rFonts w:ascii="Arial" w:hAnsi="Arial" w:cs="Arial"/>
                <w:b/>
                <w:sz w:val="20"/>
                <w:szCs w:val="20"/>
                <w:lang w:val="en-GB"/>
              </w:rPr>
            </w:pPr>
            <w:r w:rsidRPr="009A4D1F">
              <w:rPr>
                <w:rFonts w:ascii="Arial" w:hAnsi="Arial" w:cs="Arial"/>
                <w:b/>
                <w:sz w:val="20"/>
                <w:szCs w:val="20"/>
                <w:lang w:val="en-GB"/>
              </w:rPr>
              <w:t>12. Are the conclusions supported by the data?</w:t>
            </w:r>
          </w:p>
          <w:p w14:paraId="7F0B245C" w14:textId="77777777" w:rsidR="006548FC" w:rsidRPr="009A4D1F" w:rsidRDefault="006548FC" w:rsidP="006548FC">
            <w:pPr>
              <w:rPr>
                <w:rFonts w:ascii="Arial" w:hAnsi="Arial" w:cs="Arial"/>
                <w:color w:val="404040"/>
                <w:sz w:val="20"/>
                <w:szCs w:val="20"/>
                <w:shd w:val="clear" w:color="auto" w:fill="FFFFFF"/>
                <w:lang w:val="en-GB"/>
              </w:rPr>
            </w:pPr>
            <w:r w:rsidRPr="009A4D1F">
              <w:rPr>
                <w:rFonts w:ascii="Arial" w:hAnsi="Arial" w:cs="Arial"/>
                <w:color w:val="404040"/>
                <w:sz w:val="20"/>
                <w:szCs w:val="20"/>
                <w:shd w:val="clear" w:color="auto" w:fill="FFFFFF"/>
                <w:lang w:val="en-GB"/>
              </w:rPr>
              <w:t xml:space="preserve">Rating Scale: </w:t>
            </w:r>
          </w:p>
          <w:p w14:paraId="697EEC4F" w14:textId="77777777" w:rsidR="006548FC" w:rsidRPr="009A4D1F" w:rsidRDefault="006548FC" w:rsidP="006548FC">
            <w:pPr>
              <w:rPr>
                <w:rFonts w:ascii="Arial" w:hAnsi="Arial" w:cs="Arial"/>
                <w:sz w:val="20"/>
                <w:szCs w:val="20"/>
                <w:lang w:val="en-GB"/>
              </w:rPr>
            </w:pPr>
            <w:r w:rsidRPr="009A4D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52BC9168" w:rsidR="006548FC" w:rsidRPr="009A4D1F" w:rsidRDefault="006548FC" w:rsidP="006548FC">
            <w:pPr>
              <w:contextualSpacing/>
              <w:rPr>
                <w:rFonts w:ascii="Arial" w:hAnsi="Arial" w:cs="Arial"/>
                <w:bCs/>
                <w:sz w:val="20"/>
                <w:szCs w:val="20"/>
                <w:lang w:val="en-GB"/>
              </w:rPr>
            </w:pPr>
            <w:r w:rsidRPr="009A4D1F">
              <w:rPr>
                <w:rFonts w:ascii="Arial" w:hAnsi="Arial" w:cs="Arial"/>
                <w:bCs/>
                <w:sz w:val="20"/>
                <w:szCs w:val="20"/>
                <w:lang w:val="en-GB"/>
              </w:rPr>
              <w:t>3</w:t>
            </w:r>
          </w:p>
        </w:tc>
        <w:tc>
          <w:tcPr>
            <w:tcW w:w="1667" w:type="pct"/>
          </w:tcPr>
          <w:p w14:paraId="3C5BA1F1" w14:textId="20AE20A3" w:rsidR="006548FC" w:rsidRPr="009A4D1F" w:rsidRDefault="006548FC" w:rsidP="006548FC">
            <w:pPr>
              <w:keepNext/>
              <w:outlineLvl w:val="1"/>
              <w:rPr>
                <w:rFonts w:ascii="Arial" w:eastAsia="MS Mincho" w:hAnsi="Arial" w:cs="Arial"/>
                <w:bCs/>
                <w:sz w:val="20"/>
                <w:szCs w:val="20"/>
                <w:lang w:val="en-GB"/>
              </w:rPr>
            </w:pPr>
            <w:r w:rsidRPr="009A4D1F">
              <w:rPr>
                <w:rFonts w:ascii="Arial" w:eastAsia="MS Mincho" w:hAnsi="Arial" w:cs="Arial"/>
                <w:bCs/>
                <w:sz w:val="20"/>
                <w:szCs w:val="20"/>
                <w:lang w:val="en-GB"/>
              </w:rPr>
              <w:t xml:space="preserve">Thank you </w:t>
            </w:r>
          </w:p>
        </w:tc>
      </w:tr>
      <w:tr w:rsidR="006548FC" w:rsidRPr="009A4D1F" w14:paraId="6F2CFEC7" w14:textId="77777777">
        <w:trPr>
          <w:trHeight w:val="20"/>
          <w:jc w:val="center"/>
        </w:trPr>
        <w:tc>
          <w:tcPr>
            <w:tcW w:w="1666" w:type="pct"/>
            <w:noWrap/>
            <w:hideMark/>
          </w:tcPr>
          <w:p w14:paraId="6683D2D9" w14:textId="77777777" w:rsidR="006548FC" w:rsidRPr="009A4D1F" w:rsidRDefault="006548FC" w:rsidP="006548FC">
            <w:pPr>
              <w:rPr>
                <w:rFonts w:ascii="Arial" w:hAnsi="Arial" w:cs="Arial"/>
                <w:b/>
                <w:sz w:val="20"/>
                <w:szCs w:val="20"/>
                <w:lang w:val="en-GB"/>
              </w:rPr>
            </w:pPr>
            <w:r w:rsidRPr="009A4D1F">
              <w:rPr>
                <w:rFonts w:ascii="Arial" w:hAnsi="Arial" w:cs="Arial"/>
                <w:b/>
                <w:sz w:val="20"/>
                <w:szCs w:val="20"/>
                <w:lang w:val="en-GB"/>
              </w:rPr>
              <w:t>13. Are the limitations of the study discussed?</w:t>
            </w:r>
          </w:p>
          <w:p w14:paraId="6A3CB329" w14:textId="77777777" w:rsidR="006548FC" w:rsidRPr="009A4D1F" w:rsidRDefault="006548FC" w:rsidP="006548FC">
            <w:pPr>
              <w:rPr>
                <w:rFonts w:ascii="Arial" w:hAnsi="Arial" w:cs="Arial"/>
                <w:color w:val="404040"/>
                <w:sz w:val="20"/>
                <w:szCs w:val="20"/>
                <w:shd w:val="clear" w:color="auto" w:fill="FFFFFF"/>
                <w:lang w:val="en-GB"/>
              </w:rPr>
            </w:pPr>
            <w:r w:rsidRPr="009A4D1F">
              <w:rPr>
                <w:rFonts w:ascii="Arial" w:hAnsi="Arial" w:cs="Arial"/>
                <w:color w:val="404040"/>
                <w:sz w:val="20"/>
                <w:szCs w:val="20"/>
                <w:shd w:val="clear" w:color="auto" w:fill="FFFFFF"/>
                <w:lang w:val="en-GB"/>
              </w:rPr>
              <w:t xml:space="preserve">Rating Scale: </w:t>
            </w:r>
          </w:p>
          <w:p w14:paraId="35B20E0D" w14:textId="77777777" w:rsidR="006548FC" w:rsidRPr="009A4D1F" w:rsidRDefault="006548FC" w:rsidP="006548FC">
            <w:pPr>
              <w:rPr>
                <w:rFonts w:ascii="Arial" w:hAnsi="Arial" w:cs="Arial"/>
                <w:sz w:val="20"/>
                <w:szCs w:val="20"/>
                <w:lang w:val="en-GB"/>
              </w:rPr>
            </w:pPr>
            <w:r w:rsidRPr="009A4D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086718F0" w:rsidR="006548FC" w:rsidRPr="009A4D1F" w:rsidRDefault="006548FC" w:rsidP="006548FC">
            <w:pPr>
              <w:contextualSpacing/>
              <w:rPr>
                <w:rFonts w:ascii="Arial" w:hAnsi="Arial" w:cs="Arial"/>
                <w:bCs/>
                <w:sz w:val="20"/>
                <w:szCs w:val="20"/>
                <w:lang w:val="en-GB"/>
              </w:rPr>
            </w:pPr>
            <w:r w:rsidRPr="009A4D1F">
              <w:rPr>
                <w:rFonts w:ascii="Arial" w:hAnsi="Arial" w:cs="Arial"/>
                <w:b/>
                <w:bCs/>
                <w:sz w:val="20"/>
                <w:szCs w:val="20"/>
                <w:lang w:val="en-GB"/>
              </w:rPr>
              <w:t>3</w:t>
            </w:r>
          </w:p>
        </w:tc>
        <w:tc>
          <w:tcPr>
            <w:tcW w:w="1667" w:type="pct"/>
          </w:tcPr>
          <w:p w14:paraId="30A2C359" w14:textId="5326D55F" w:rsidR="006548FC" w:rsidRPr="009A4D1F" w:rsidRDefault="006548FC" w:rsidP="006548FC">
            <w:pPr>
              <w:keepNext/>
              <w:outlineLvl w:val="1"/>
              <w:rPr>
                <w:rFonts w:ascii="Arial" w:eastAsia="MS Mincho" w:hAnsi="Arial" w:cs="Arial"/>
                <w:bCs/>
                <w:sz w:val="20"/>
                <w:szCs w:val="20"/>
                <w:lang w:val="en-GB"/>
              </w:rPr>
            </w:pPr>
            <w:r w:rsidRPr="009A4D1F">
              <w:rPr>
                <w:rFonts w:ascii="Arial" w:eastAsia="MS Mincho" w:hAnsi="Arial" w:cs="Arial"/>
                <w:bCs/>
                <w:sz w:val="20"/>
                <w:szCs w:val="20"/>
                <w:lang w:val="en-GB"/>
              </w:rPr>
              <w:t xml:space="preserve">Thank you </w:t>
            </w:r>
          </w:p>
        </w:tc>
      </w:tr>
      <w:tr w:rsidR="006A7013" w:rsidRPr="009A4D1F" w14:paraId="39C93671" w14:textId="77777777">
        <w:trPr>
          <w:trHeight w:val="20"/>
          <w:jc w:val="center"/>
        </w:trPr>
        <w:tc>
          <w:tcPr>
            <w:tcW w:w="1666" w:type="pct"/>
            <w:noWrap/>
            <w:hideMark/>
          </w:tcPr>
          <w:p w14:paraId="2C370324" w14:textId="77777777" w:rsidR="006A7013" w:rsidRPr="009A4D1F" w:rsidRDefault="006A7013" w:rsidP="006A7013">
            <w:pPr>
              <w:rPr>
                <w:rFonts w:ascii="Arial" w:hAnsi="Arial" w:cs="Arial"/>
                <w:b/>
                <w:sz w:val="20"/>
                <w:szCs w:val="20"/>
                <w:lang w:val="en-GB"/>
              </w:rPr>
            </w:pPr>
            <w:r w:rsidRPr="009A4D1F">
              <w:rPr>
                <w:rFonts w:ascii="Arial" w:hAnsi="Arial" w:cs="Arial"/>
                <w:b/>
                <w:sz w:val="20"/>
                <w:szCs w:val="20"/>
                <w:lang w:val="en-GB"/>
              </w:rPr>
              <w:t>14. Are the references relevant and sufficient (in number)?</w:t>
            </w:r>
          </w:p>
          <w:p w14:paraId="558056D1" w14:textId="77777777" w:rsidR="006A7013" w:rsidRPr="009A4D1F" w:rsidRDefault="006A7013" w:rsidP="006A7013">
            <w:pPr>
              <w:rPr>
                <w:rFonts w:ascii="Arial" w:hAnsi="Arial" w:cs="Arial"/>
                <w:color w:val="404040"/>
                <w:sz w:val="20"/>
                <w:szCs w:val="20"/>
                <w:shd w:val="clear" w:color="auto" w:fill="FFFFFF"/>
                <w:lang w:val="en-GB"/>
              </w:rPr>
            </w:pPr>
            <w:r w:rsidRPr="009A4D1F">
              <w:rPr>
                <w:rFonts w:ascii="Arial" w:hAnsi="Arial" w:cs="Arial"/>
                <w:color w:val="404040"/>
                <w:sz w:val="20"/>
                <w:szCs w:val="20"/>
                <w:shd w:val="clear" w:color="auto" w:fill="FFFFFF"/>
                <w:lang w:val="en-GB"/>
              </w:rPr>
              <w:t xml:space="preserve">Rating Scale: </w:t>
            </w:r>
          </w:p>
          <w:p w14:paraId="378F687E" w14:textId="77777777" w:rsidR="006A7013" w:rsidRPr="009A4D1F" w:rsidRDefault="006A7013" w:rsidP="006A7013">
            <w:pPr>
              <w:rPr>
                <w:rFonts w:ascii="Arial" w:hAnsi="Arial" w:cs="Arial"/>
                <w:color w:val="404040"/>
                <w:sz w:val="20"/>
                <w:szCs w:val="20"/>
                <w:shd w:val="clear" w:color="auto" w:fill="FFFFFF"/>
                <w:lang w:val="en-GB"/>
              </w:rPr>
            </w:pPr>
            <w:r w:rsidRPr="009A4D1F">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6A7013" w:rsidRPr="009A4D1F" w:rsidRDefault="006A7013" w:rsidP="006A7013">
            <w:pPr>
              <w:rPr>
                <w:rFonts w:ascii="Arial" w:hAnsi="Arial" w:cs="Arial"/>
                <w:sz w:val="20"/>
                <w:szCs w:val="20"/>
                <w:lang w:val="en-GB"/>
              </w:rPr>
            </w:pPr>
            <w:r w:rsidRPr="009A4D1F">
              <w:rPr>
                <w:rFonts w:ascii="Arial" w:hAnsi="Arial" w:cs="Arial"/>
                <w:color w:val="404040"/>
                <w:sz w:val="20"/>
                <w:szCs w:val="20"/>
                <w:shd w:val="clear" w:color="auto" w:fill="FFFFFF"/>
                <w:lang w:val="en-GB"/>
              </w:rPr>
              <w:t>N/A = Not Applicable</w:t>
            </w:r>
          </w:p>
        </w:tc>
        <w:tc>
          <w:tcPr>
            <w:tcW w:w="1667" w:type="pct"/>
          </w:tcPr>
          <w:p w14:paraId="411343A0" w14:textId="43049842" w:rsidR="006A7013" w:rsidRPr="009A4D1F" w:rsidRDefault="006A7013" w:rsidP="006A7013">
            <w:pPr>
              <w:contextualSpacing/>
              <w:rPr>
                <w:rFonts w:ascii="Arial" w:hAnsi="Arial" w:cs="Arial"/>
                <w:bCs/>
                <w:sz w:val="20"/>
                <w:szCs w:val="20"/>
                <w:lang w:val="en-GB"/>
              </w:rPr>
            </w:pPr>
            <w:r w:rsidRPr="009A4D1F">
              <w:rPr>
                <w:rFonts w:ascii="Arial" w:hAnsi="Arial" w:cs="Arial"/>
                <w:bCs/>
                <w:sz w:val="20"/>
                <w:szCs w:val="20"/>
                <w:lang w:val="en-GB"/>
              </w:rPr>
              <w:t>2</w:t>
            </w:r>
          </w:p>
        </w:tc>
        <w:tc>
          <w:tcPr>
            <w:tcW w:w="1667" w:type="pct"/>
          </w:tcPr>
          <w:p w14:paraId="1B1618FC" w14:textId="614B5215" w:rsidR="006A7013" w:rsidRPr="009A4D1F" w:rsidRDefault="009911C9" w:rsidP="006A7013">
            <w:pPr>
              <w:keepNext/>
              <w:outlineLvl w:val="1"/>
              <w:rPr>
                <w:rFonts w:ascii="Arial" w:eastAsia="MS Mincho" w:hAnsi="Arial" w:cs="Arial"/>
                <w:bCs/>
                <w:sz w:val="20"/>
                <w:szCs w:val="20"/>
                <w:lang w:val="en-GB"/>
              </w:rPr>
            </w:pPr>
            <w:r w:rsidRPr="009A4D1F">
              <w:rPr>
                <w:rFonts w:ascii="Arial" w:eastAsia="MS Mincho" w:hAnsi="Arial" w:cs="Arial"/>
                <w:bCs/>
                <w:sz w:val="20"/>
                <w:szCs w:val="20"/>
                <w:lang w:val="en-GB"/>
              </w:rPr>
              <w:t>Thank you for the valuable suggestions. The recommended references have been carefully reviewed, and relevant references have been incorporated into the revised manuscript wherever appropriate.</w:t>
            </w:r>
          </w:p>
        </w:tc>
      </w:tr>
      <w:tr w:rsidR="006A7013" w:rsidRPr="009A4D1F" w14:paraId="09909612" w14:textId="77777777">
        <w:trPr>
          <w:trHeight w:val="20"/>
          <w:jc w:val="center"/>
        </w:trPr>
        <w:tc>
          <w:tcPr>
            <w:tcW w:w="1666" w:type="pct"/>
            <w:noWrap/>
            <w:hideMark/>
          </w:tcPr>
          <w:p w14:paraId="773A5E0C" w14:textId="77777777" w:rsidR="006A7013" w:rsidRPr="009A4D1F" w:rsidRDefault="006A7013" w:rsidP="006A7013">
            <w:pPr>
              <w:rPr>
                <w:rFonts w:ascii="Arial" w:hAnsi="Arial" w:cs="Arial"/>
                <w:b/>
                <w:sz w:val="20"/>
                <w:szCs w:val="20"/>
                <w:lang w:val="en-GB"/>
              </w:rPr>
            </w:pPr>
            <w:r w:rsidRPr="009A4D1F">
              <w:rPr>
                <w:rFonts w:ascii="Arial" w:hAnsi="Arial" w:cs="Arial"/>
                <w:b/>
                <w:sz w:val="20"/>
                <w:szCs w:val="20"/>
                <w:lang w:val="en-GB"/>
              </w:rPr>
              <w:t>15. Is the manuscript written in clear and understandable language?</w:t>
            </w:r>
          </w:p>
          <w:p w14:paraId="1536D9C3" w14:textId="77777777" w:rsidR="006A7013" w:rsidRPr="009A4D1F" w:rsidRDefault="006A7013" w:rsidP="006A7013">
            <w:pPr>
              <w:rPr>
                <w:rFonts w:ascii="Arial" w:hAnsi="Arial" w:cs="Arial"/>
                <w:color w:val="404040"/>
                <w:sz w:val="20"/>
                <w:szCs w:val="20"/>
                <w:shd w:val="clear" w:color="auto" w:fill="FFFFFF"/>
                <w:lang w:val="en-GB"/>
              </w:rPr>
            </w:pPr>
            <w:r w:rsidRPr="009A4D1F">
              <w:rPr>
                <w:rFonts w:ascii="Arial" w:hAnsi="Arial" w:cs="Arial"/>
                <w:color w:val="404040"/>
                <w:sz w:val="20"/>
                <w:szCs w:val="20"/>
                <w:shd w:val="clear" w:color="auto" w:fill="FFFFFF"/>
                <w:lang w:val="en-GB"/>
              </w:rPr>
              <w:t xml:space="preserve">Rating Scale: </w:t>
            </w:r>
          </w:p>
          <w:p w14:paraId="744CDACA" w14:textId="77777777" w:rsidR="006A7013" w:rsidRPr="009A4D1F" w:rsidRDefault="006A7013" w:rsidP="006A7013">
            <w:pPr>
              <w:rPr>
                <w:rFonts w:ascii="Arial" w:hAnsi="Arial" w:cs="Arial"/>
                <w:color w:val="404040"/>
                <w:sz w:val="20"/>
                <w:szCs w:val="20"/>
                <w:shd w:val="clear" w:color="auto" w:fill="FFFFFF"/>
                <w:lang w:val="en-GB"/>
              </w:rPr>
            </w:pPr>
            <w:r w:rsidRPr="009A4D1F">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6A7013" w:rsidRPr="009A4D1F" w:rsidRDefault="006A7013" w:rsidP="006A7013">
            <w:pPr>
              <w:rPr>
                <w:rFonts w:ascii="Arial" w:hAnsi="Arial" w:cs="Arial"/>
                <w:sz w:val="20"/>
                <w:szCs w:val="20"/>
                <w:lang w:val="en-GB"/>
              </w:rPr>
            </w:pPr>
            <w:r w:rsidRPr="009A4D1F">
              <w:rPr>
                <w:rFonts w:ascii="Arial" w:hAnsi="Arial" w:cs="Arial"/>
                <w:color w:val="404040"/>
                <w:sz w:val="20"/>
                <w:szCs w:val="20"/>
                <w:shd w:val="clear" w:color="auto" w:fill="FFFFFF"/>
                <w:lang w:val="en-GB"/>
              </w:rPr>
              <w:t>N/A = Not Applicable</w:t>
            </w:r>
          </w:p>
        </w:tc>
        <w:tc>
          <w:tcPr>
            <w:tcW w:w="1667" w:type="pct"/>
          </w:tcPr>
          <w:p w14:paraId="16C4C573" w14:textId="4DCECF5F" w:rsidR="006A7013" w:rsidRPr="009A4D1F" w:rsidRDefault="006A7013" w:rsidP="006A7013">
            <w:pPr>
              <w:contextualSpacing/>
              <w:rPr>
                <w:rFonts w:ascii="Arial" w:hAnsi="Arial" w:cs="Arial"/>
                <w:bCs/>
                <w:sz w:val="20"/>
                <w:szCs w:val="20"/>
                <w:lang w:val="en-GB"/>
              </w:rPr>
            </w:pPr>
            <w:r w:rsidRPr="009A4D1F">
              <w:rPr>
                <w:rFonts w:ascii="Arial" w:hAnsi="Arial" w:cs="Arial"/>
                <w:b/>
                <w:bCs/>
                <w:sz w:val="20"/>
                <w:szCs w:val="20"/>
                <w:lang w:val="en-GB"/>
              </w:rPr>
              <w:t>3</w:t>
            </w:r>
          </w:p>
        </w:tc>
        <w:tc>
          <w:tcPr>
            <w:tcW w:w="1667" w:type="pct"/>
          </w:tcPr>
          <w:p w14:paraId="15D78EDE" w14:textId="77777777" w:rsidR="006A7013" w:rsidRPr="009A4D1F" w:rsidRDefault="006A7013" w:rsidP="006A7013">
            <w:pPr>
              <w:keepNext/>
              <w:outlineLvl w:val="1"/>
              <w:rPr>
                <w:rFonts w:ascii="Arial" w:eastAsia="MS Mincho" w:hAnsi="Arial" w:cs="Arial"/>
                <w:bCs/>
                <w:sz w:val="20"/>
                <w:szCs w:val="20"/>
                <w:lang w:val="en-GB"/>
              </w:rPr>
            </w:pPr>
          </w:p>
        </w:tc>
      </w:tr>
    </w:tbl>
    <w:p w14:paraId="0AD9E598" w14:textId="77777777" w:rsidR="000F510C" w:rsidRPr="009A4D1F" w:rsidRDefault="000F510C">
      <w:pPr>
        <w:jc w:val="both"/>
        <w:rPr>
          <w:rFonts w:ascii="Arial" w:eastAsia="MS Mincho" w:hAnsi="Arial" w:cs="Arial"/>
          <w:b/>
          <w:bCs/>
          <w:sz w:val="20"/>
          <w:szCs w:val="20"/>
          <w:u w:val="single"/>
          <w:lang w:val="en-GB" w:eastAsia="x-none"/>
        </w:rPr>
      </w:pPr>
    </w:p>
    <w:p w14:paraId="770237B7" w14:textId="77777777" w:rsidR="000F510C" w:rsidRPr="009A4D1F" w:rsidRDefault="003E20DC">
      <w:pPr>
        <w:keepNext/>
        <w:outlineLvl w:val="1"/>
        <w:rPr>
          <w:rFonts w:ascii="Arial" w:eastAsia="MS Mincho" w:hAnsi="Arial" w:cs="Arial"/>
          <w:b/>
          <w:bCs/>
          <w:sz w:val="20"/>
          <w:szCs w:val="20"/>
          <w:u w:val="single"/>
          <w:lang w:val="en-GB"/>
        </w:rPr>
      </w:pPr>
      <w:r w:rsidRPr="009A4D1F">
        <w:rPr>
          <w:rFonts w:ascii="Arial" w:eastAsia="MS Mincho" w:hAnsi="Arial" w:cs="Arial"/>
          <w:b/>
          <w:bCs/>
          <w:sz w:val="20"/>
          <w:szCs w:val="20"/>
          <w:highlight w:val="yellow"/>
          <w:u w:val="single"/>
          <w:lang w:val="en-GB"/>
        </w:rPr>
        <w:t>PART 2.2 (Subjective Evaluation)</w:t>
      </w:r>
    </w:p>
    <w:p w14:paraId="2B2063F0" w14:textId="77777777" w:rsidR="000F510C" w:rsidRPr="009A4D1F"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9A4D1F" w14:paraId="4684D343" w14:textId="77777777">
        <w:trPr>
          <w:trHeight w:val="20"/>
          <w:jc w:val="center"/>
        </w:trPr>
        <w:tc>
          <w:tcPr>
            <w:tcW w:w="1666" w:type="pct"/>
            <w:noWrap/>
          </w:tcPr>
          <w:p w14:paraId="14A6BCCA" w14:textId="77777777" w:rsidR="000F510C" w:rsidRPr="009A4D1F"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9A4D1F" w:rsidRDefault="003E20DC">
            <w:pPr>
              <w:keepNext/>
              <w:outlineLvl w:val="1"/>
              <w:rPr>
                <w:rFonts w:ascii="Arial" w:eastAsia="MS Mincho" w:hAnsi="Arial" w:cs="Arial"/>
                <w:b/>
                <w:bCs/>
                <w:sz w:val="20"/>
                <w:szCs w:val="20"/>
                <w:lang w:val="en-GB"/>
              </w:rPr>
            </w:pPr>
            <w:r w:rsidRPr="009A4D1F">
              <w:rPr>
                <w:rFonts w:ascii="Arial" w:eastAsia="MS Mincho" w:hAnsi="Arial" w:cs="Arial"/>
                <w:b/>
                <w:bCs/>
                <w:sz w:val="20"/>
                <w:szCs w:val="20"/>
                <w:lang w:val="en-GB"/>
              </w:rPr>
              <w:t>Reviewer’s comment</w:t>
            </w:r>
          </w:p>
          <w:p w14:paraId="716BB9C5" w14:textId="77777777" w:rsidR="000F510C" w:rsidRPr="009A4D1F" w:rsidRDefault="000F510C">
            <w:pPr>
              <w:rPr>
                <w:rFonts w:ascii="Arial" w:hAnsi="Arial" w:cs="Arial"/>
                <w:sz w:val="20"/>
                <w:szCs w:val="20"/>
                <w:lang w:val="en-GB"/>
              </w:rPr>
            </w:pPr>
          </w:p>
        </w:tc>
        <w:tc>
          <w:tcPr>
            <w:tcW w:w="1667" w:type="pct"/>
          </w:tcPr>
          <w:p w14:paraId="4CC29D52" w14:textId="77777777" w:rsidR="000F510C" w:rsidRPr="009A4D1F" w:rsidRDefault="003E20DC">
            <w:pPr>
              <w:spacing w:after="160" w:line="256" w:lineRule="auto"/>
              <w:rPr>
                <w:rFonts w:ascii="Arial" w:eastAsia="Calibri" w:hAnsi="Arial" w:cs="Arial"/>
                <w:kern w:val="2"/>
                <w:sz w:val="20"/>
                <w:szCs w:val="20"/>
                <w:lang w:val="en-IN"/>
              </w:rPr>
            </w:pPr>
            <w:r w:rsidRPr="009A4D1F">
              <w:rPr>
                <w:rFonts w:ascii="Arial" w:eastAsia="Calibri" w:hAnsi="Arial" w:cs="Arial"/>
                <w:b/>
                <w:kern w:val="2"/>
                <w:sz w:val="20"/>
                <w:szCs w:val="20"/>
                <w:lang w:val="en-IN"/>
              </w:rPr>
              <w:t>Author’s Feedback</w:t>
            </w:r>
            <w:r w:rsidRPr="009A4D1F">
              <w:rPr>
                <w:rFonts w:ascii="Arial" w:eastAsia="Calibri" w:hAnsi="Arial" w:cs="Arial"/>
                <w:kern w:val="2"/>
                <w:sz w:val="20"/>
                <w:szCs w:val="20"/>
                <w:lang w:val="en-IN"/>
              </w:rPr>
              <w:t xml:space="preserve"> </w:t>
            </w:r>
            <w:r w:rsidRPr="009A4D1F">
              <w:rPr>
                <w:rFonts w:ascii="Arial" w:eastAsia="Calibri" w:hAnsi="Arial" w:cs="Arial"/>
                <w:kern w:val="2"/>
                <w:sz w:val="20"/>
                <w:szCs w:val="20"/>
                <w:highlight w:val="yellow"/>
                <w:lang w:val="en-IN"/>
              </w:rPr>
              <w:t>(It is mandatory that authors should write his/her feedback here)</w:t>
            </w:r>
          </w:p>
          <w:p w14:paraId="611A3C36" w14:textId="77777777" w:rsidR="000F510C" w:rsidRPr="009A4D1F" w:rsidRDefault="000F510C">
            <w:pPr>
              <w:keepNext/>
              <w:outlineLvl w:val="1"/>
              <w:rPr>
                <w:rFonts w:ascii="Arial" w:eastAsia="MS Mincho" w:hAnsi="Arial" w:cs="Arial"/>
                <w:bCs/>
                <w:sz w:val="20"/>
                <w:szCs w:val="20"/>
                <w:lang w:val="en-GB"/>
              </w:rPr>
            </w:pPr>
          </w:p>
        </w:tc>
      </w:tr>
      <w:tr w:rsidR="000F510C" w:rsidRPr="009A4D1F" w14:paraId="639C63A0" w14:textId="77777777">
        <w:trPr>
          <w:trHeight w:val="20"/>
          <w:jc w:val="center"/>
        </w:trPr>
        <w:tc>
          <w:tcPr>
            <w:tcW w:w="1666" w:type="pct"/>
            <w:noWrap/>
          </w:tcPr>
          <w:p w14:paraId="70A97D8A" w14:textId="77777777" w:rsidR="000F510C" w:rsidRPr="009A4D1F" w:rsidRDefault="003E20DC">
            <w:pPr>
              <w:rPr>
                <w:rFonts w:ascii="Arial" w:hAnsi="Arial" w:cs="Arial"/>
                <w:b/>
                <w:bCs/>
                <w:sz w:val="20"/>
                <w:szCs w:val="20"/>
                <w:lang w:val="en-GB"/>
              </w:rPr>
            </w:pPr>
            <w:r w:rsidRPr="009A4D1F">
              <w:rPr>
                <w:rFonts w:ascii="Arial" w:hAnsi="Arial" w:cs="Arial"/>
                <w:b/>
                <w:bCs/>
                <w:sz w:val="20"/>
                <w:szCs w:val="20"/>
                <w:lang w:val="en-GB"/>
              </w:rPr>
              <w:t>Is the title of the article suitable?</w:t>
            </w:r>
          </w:p>
          <w:p w14:paraId="31420CEC" w14:textId="77777777" w:rsidR="000F510C" w:rsidRPr="009A4D1F" w:rsidRDefault="000F510C">
            <w:pPr>
              <w:rPr>
                <w:rFonts w:ascii="Arial" w:hAnsi="Arial" w:cs="Arial"/>
                <w:bCs/>
                <w:sz w:val="20"/>
                <w:szCs w:val="20"/>
                <w:lang w:val="en-GB"/>
              </w:rPr>
            </w:pPr>
          </w:p>
          <w:p w14:paraId="4DF681E4" w14:textId="77777777" w:rsidR="000F510C" w:rsidRPr="009A4D1F" w:rsidRDefault="003E20DC">
            <w:pPr>
              <w:rPr>
                <w:rFonts w:ascii="Arial" w:hAnsi="Arial" w:cs="Arial"/>
                <w:bCs/>
                <w:sz w:val="20"/>
                <w:szCs w:val="20"/>
                <w:lang w:val="en-GB"/>
              </w:rPr>
            </w:pPr>
            <w:r w:rsidRPr="009A4D1F">
              <w:rPr>
                <w:rFonts w:ascii="Arial" w:hAnsi="Arial" w:cs="Arial"/>
                <w:bCs/>
                <w:sz w:val="20"/>
                <w:szCs w:val="20"/>
                <w:lang w:val="en-GB"/>
              </w:rPr>
              <w:t>If your answer is NO, please provide a brief, clear suggestion for improvement.</w:t>
            </w:r>
          </w:p>
          <w:p w14:paraId="04E1DE99" w14:textId="77777777" w:rsidR="000F510C" w:rsidRPr="009A4D1F" w:rsidRDefault="000F510C">
            <w:pPr>
              <w:rPr>
                <w:rFonts w:ascii="Arial" w:hAnsi="Arial" w:cs="Arial"/>
                <w:sz w:val="20"/>
                <w:szCs w:val="20"/>
                <w:u w:val="single"/>
                <w:lang w:val="en-GB"/>
              </w:rPr>
            </w:pPr>
          </w:p>
        </w:tc>
        <w:tc>
          <w:tcPr>
            <w:tcW w:w="1667" w:type="pct"/>
          </w:tcPr>
          <w:p w14:paraId="2730C762" w14:textId="77777777" w:rsidR="000F510C" w:rsidRPr="009A4D1F" w:rsidRDefault="006A7013">
            <w:pPr>
              <w:ind w:left="360"/>
              <w:rPr>
                <w:rFonts w:ascii="Arial" w:hAnsi="Arial" w:cs="Arial"/>
                <w:b/>
                <w:bCs/>
                <w:sz w:val="20"/>
                <w:szCs w:val="20"/>
                <w:lang w:val="en-GB"/>
              </w:rPr>
            </w:pPr>
            <w:r w:rsidRPr="009A4D1F">
              <w:rPr>
                <w:rFonts w:ascii="Arial" w:hAnsi="Arial" w:cs="Arial"/>
                <w:b/>
                <w:bCs/>
                <w:sz w:val="20"/>
                <w:szCs w:val="20"/>
                <w:lang w:val="en-GB"/>
              </w:rPr>
              <w:t>No</w:t>
            </w:r>
          </w:p>
          <w:p w14:paraId="273E5D19" w14:textId="79470A5A" w:rsidR="006A7013" w:rsidRPr="009A4D1F" w:rsidRDefault="006A7013" w:rsidP="006A7013">
            <w:pPr>
              <w:numPr>
                <w:ilvl w:val="0"/>
                <w:numId w:val="14"/>
              </w:numPr>
              <w:rPr>
                <w:rFonts w:ascii="Arial" w:hAnsi="Arial" w:cs="Arial"/>
                <w:b/>
                <w:bCs/>
                <w:sz w:val="20"/>
                <w:szCs w:val="20"/>
              </w:rPr>
            </w:pPr>
            <w:r w:rsidRPr="009A4D1F">
              <w:rPr>
                <w:rFonts w:ascii="Arial" w:hAnsi="Arial" w:cs="Arial"/>
                <w:b/>
                <w:bCs/>
                <w:sz w:val="20"/>
                <w:szCs w:val="20"/>
              </w:rPr>
              <w:t>Seasonal Incidence of Major Insect Pests of Mustard and Botanical-Based Management of Mustard Aphid (</w:t>
            </w:r>
            <w:proofErr w:type="spellStart"/>
            <w:r w:rsidRPr="009A4D1F">
              <w:rPr>
                <w:rFonts w:ascii="Arial" w:hAnsi="Arial" w:cs="Arial"/>
                <w:b/>
                <w:bCs/>
                <w:i/>
                <w:iCs/>
                <w:sz w:val="20"/>
                <w:szCs w:val="20"/>
              </w:rPr>
              <w:t>Lipaphis</w:t>
            </w:r>
            <w:proofErr w:type="spellEnd"/>
            <w:r w:rsidRPr="009A4D1F">
              <w:rPr>
                <w:rFonts w:ascii="Arial" w:hAnsi="Arial" w:cs="Arial"/>
                <w:b/>
                <w:bCs/>
                <w:i/>
                <w:iCs/>
                <w:sz w:val="20"/>
                <w:szCs w:val="20"/>
              </w:rPr>
              <w:t xml:space="preserve"> </w:t>
            </w:r>
            <w:proofErr w:type="spellStart"/>
            <w:r w:rsidRPr="009A4D1F">
              <w:rPr>
                <w:rFonts w:ascii="Arial" w:hAnsi="Arial" w:cs="Arial"/>
                <w:b/>
                <w:bCs/>
                <w:i/>
                <w:iCs/>
                <w:sz w:val="20"/>
                <w:szCs w:val="20"/>
              </w:rPr>
              <w:t>erysimi</w:t>
            </w:r>
            <w:proofErr w:type="spellEnd"/>
            <w:r w:rsidRPr="009A4D1F">
              <w:rPr>
                <w:rFonts w:ascii="Arial" w:hAnsi="Arial" w:cs="Arial"/>
                <w:b/>
                <w:bCs/>
                <w:sz w:val="20"/>
                <w:szCs w:val="20"/>
              </w:rPr>
              <w:t xml:space="preserve">) </w:t>
            </w:r>
          </w:p>
          <w:p w14:paraId="68255418" w14:textId="0CCB0A29" w:rsidR="006A7013" w:rsidRPr="009A4D1F" w:rsidRDefault="006A7013" w:rsidP="006A7013">
            <w:pPr>
              <w:numPr>
                <w:ilvl w:val="0"/>
                <w:numId w:val="14"/>
              </w:numPr>
              <w:rPr>
                <w:rFonts w:ascii="Arial" w:hAnsi="Arial" w:cs="Arial"/>
                <w:b/>
                <w:bCs/>
                <w:sz w:val="20"/>
                <w:szCs w:val="20"/>
                <w:lang w:val="en-GB"/>
              </w:rPr>
            </w:pPr>
            <w:r w:rsidRPr="009A4D1F">
              <w:rPr>
                <w:rFonts w:ascii="Arial" w:hAnsi="Arial" w:cs="Arial"/>
                <w:b/>
                <w:bCs/>
                <w:sz w:val="20"/>
                <w:szCs w:val="20"/>
              </w:rPr>
              <w:t>Seasonal Dynamics of Major Insect Pests and Botanical Management of Mustard Aphid (</w:t>
            </w:r>
            <w:proofErr w:type="spellStart"/>
            <w:r w:rsidRPr="009A4D1F">
              <w:rPr>
                <w:rFonts w:ascii="Arial" w:hAnsi="Arial" w:cs="Arial"/>
                <w:b/>
                <w:bCs/>
                <w:i/>
                <w:iCs/>
                <w:sz w:val="20"/>
                <w:szCs w:val="20"/>
              </w:rPr>
              <w:t>Lipaphis</w:t>
            </w:r>
            <w:proofErr w:type="spellEnd"/>
            <w:r w:rsidRPr="009A4D1F">
              <w:rPr>
                <w:rFonts w:ascii="Arial" w:hAnsi="Arial" w:cs="Arial"/>
                <w:b/>
                <w:bCs/>
                <w:i/>
                <w:iCs/>
                <w:sz w:val="20"/>
                <w:szCs w:val="20"/>
              </w:rPr>
              <w:t xml:space="preserve"> </w:t>
            </w:r>
            <w:proofErr w:type="spellStart"/>
            <w:r w:rsidRPr="009A4D1F">
              <w:rPr>
                <w:rFonts w:ascii="Arial" w:hAnsi="Arial" w:cs="Arial"/>
                <w:b/>
                <w:bCs/>
                <w:i/>
                <w:iCs/>
                <w:sz w:val="20"/>
                <w:szCs w:val="20"/>
              </w:rPr>
              <w:t>erysimi</w:t>
            </w:r>
            <w:proofErr w:type="spellEnd"/>
            <w:r w:rsidRPr="009A4D1F">
              <w:rPr>
                <w:rFonts w:ascii="Arial" w:hAnsi="Arial" w:cs="Arial"/>
                <w:b/>
                <w:bCs/>
                <w:sz w:val="20"/>
                <w:szCs w:val="20"/>
              </w:rPr>
              <w:t>) Under Field Conditions</w:t>
            </w:r>
          </w:p>
        </w:tc>
        <w:tc>
          <w:tcPr>
            <w:tcW w:w="1667" w:type="pct"/>
          </w:tcPr>
          <w:p w14:paraId="7B18059D" w14:textId="15D931A3" w:rsidR="000F510C" w:rsidRPr="009A4D1F" w:rsidRDefault="009911C9">
            <w:pPr>
              <w:keepNext/>
              <w:outlineLvl w:val="1"/>
              <w:rPr>
                <w:rFonts w:ascii="Arial" w:eastAsia="MS Mincho" w:hAnsi="Arial" w:cs="Arial"/>
                <w:bCs/>
                <w:sz w:val="20"/>
                <w:szCs w:val="20"/>
                <w:lang w:val="en-GB"/>
              </w:rPr>
            </w:pPr>
            <w:r w:rsidRPr="009A4D1F">
              <w:rPr>
                <w:rFonts w:ascii="Arial" w:eastAsia="MS Mincho" w:hAnsi="Arial" w:cs="Arial"/>
                <w:bCs/>
                <w:sz w:val="20"/>
                <w:szCs w:val="20"/>
                <w:lang w:val="en-GB"/>
              </w:rPr>
              <w:t>Thank you for the suggestion. The title has been revised as recommended to improve clarity and better reflect the scope of the study.</w:t>
            </w:r>
          </w:p>
        </w:tc>
      </w:tr>
      <w:tr w:rsidR="000F510C" w:rsidRPr="009A4D1F" w14:paraId="3416394E" w14:textId="77777777">
        <w:trPr>
          <w:trHeight w:val="20"/>
          <w:jc w:val="center"/>
        </w:trPr>
        <w:tc>
          <w:tcPr>
            <w:tcW w:w="1666" w:type="pct"/>
            <w:noWrap/>
          </w:tcPr>
          <w:p w14:paraId="01A6DA41" w14:textId="77777777" w:rsidR="000F510C" w:rsidRPr="009A4D1F" w:rsidRDefault="003E20DC">
            <w:pPr>
              <w:keepNext/>
              <w:outlineLvl w:val="1"/>
              <w:rPr>
                <w:rFonts w:ascii="Arial" w:eastAsia="MS Mincho" w:hAnsi="Arial" w:cs="Arial"/>
                <w:b/>
                <w:bCs/>
                <w:sz w:val="20"/>
                <w:szCs w:val="20"/>
                <w:lang w:val="en-GB"/>
              </w:rPr>
            </w:pPr>
            <w:r w:rsidRPr="009A4D1F">
              <w:rPr>
                <w:rFonts w:ascii="Arial" w:eastAsia="MS Mincho" w:hAnsi="Arial" w:cs="Arial"/>
                <w:b/>
                <w:bCs/>
                <w:sz w:val="20"/>
                <w:szCs w:val="20"/>
                <w:lang w:val="en-GB"/>
              </w:rPr>
              <w:t xml:space="preserve">Is the abstract of the article comprehensive? </w:t>
            </w:r>
          </w:p>
          <w:p w14:paraId="790F9D04" w14:textId="77777777" w:rsidR="000F510C" w:rsidRPr="009A4D1F" w:rsidRDefault="003E20DC">
            <w:pPr>
              <w:rPr>
                <w:rFonts w:ascii="Arial" w:hAnsi="Arial" w:cs="Arial"/>
                <w:bCs/>
                <w:sz w:val="20"/>
                <w:szCs w:val="20"/>
                <w:lang w:val="en-GB"/>
              </w:rPr>
            </w:pPr>
            <w:r w:rsidRPr="009A4D1F">
              <w:rPr>
                <w:rFonts w:ascii="Arial" w:hAnsi="Arial" w:cs="Arial"/>
                <w:bCs/>
                <w:sz w:val="20"/>
                <w:szCs w:val="20"/>
                <w:lang w:val="en-GB"/>
              </w:rPr>
              <w:t>s</w:t>
            </w:r>
          </w:p>
          <w:p w14:paraId="6707A580" w14:textId="77777777" w:rsidR="000F510C" w:rsidRPr="009A4D1F" w:rsidRDefault="003E20DC">
            <w:pPr>
              <w:rPr>
                <w:rFonts w:ascii="Arial" w:hAnsi="Arial" w:cs="Arial"/>
                <w:bCs/>
                <w:sz w:val="20"/>
                <w:szCs w:val="20"/>
                <w:lang w:val="en-GB"/>
              </w:rPr>
            </w:pPr>
            <w:r w:rsidRPr="009A4D1F">
              <w:rPr>
                <w:rFonts w:ascii="Arial" w:hAnsi="Arial" w:cs="Arial"/>
                <w:bCs/>
                <w:sz w:val="20"/>
                <w:szCs w:val="20"/>
                <w:lang w:val="en-GB"/>
              </w:rPr>
              <w:t>If your answer is NO, please provide a brief, clear suggestion for improvement.</w:t>
            </w:r>
          </w:p>
          <w:p w14:paraId="2B651F67" w14:textId="77777777" w:rsidR="000F510C" w:rsidRPr="009A4D1F" w:rsidRDefault="000F510C">
            <w:pPr>
              <w:rPr>
                <w:rFonts w:ascii="Arial" w:hAnsi="Arial" w:cs="Arial"/>
                <w:sz w:val="20"/>
                <w:szCs w:val="20"/>
                <w:lang w:val="en-GB"/>
              </w:rPr>
            </w:pPr>
          </w:p>
        </w:tc>
        <w:tc>
          <w:tcPr>
            <w:tcW w:w="1667" w:type="pct"/>
          </w:tcPr>
          <w:p w14:paraId="61728E94" w14:textId="069EA60E" w:rsidR="000F510C" w:rsidRPr="009A4D1F" w:rsidRDefault="006A7013">
            <w:pPr>
              <w:ind w:left="360"/>
              <w:rPr>
                <w:rFonts w:ascii="Arial" w:hAnsi="Arial" w:cs="Arial"/>
                <w:b/>
                <w:bCs/>
                <w:sz w:val="20"/>
                <w:szCs w:val="20"/>
                <w:lang w:val="en-GB"/>
              </w:rPr>
            </w:pPr>
            <w:r w:rsidRPr="009A4D1F">
              <w:rPr>
                <w:rFonts w:ascii="Arial" w:hAnsi="Arial" w:cs="Arial"/>
                <w:b/>
                <w:bCs/>
                <w:sz w:val="20"/>
                <w:szCs w:val="20"/>
                <w:lang w:val="en-GB"/>
              </w:rPr>
              <w:t xml:space="preserve">Need revision </w:t>
            </w:r>
          </w:p>
        </w:tc>
        <w:tc>
          <w:tcPr>
            <w:tcW w:w="1667" w:type="pct"/>
          </w:tcPr>
          <w:p w14:paraId="02D4ADA5" w14:textId="2FC07A80" w:rsidR="000F510C" w:rsidRPr="009A4D1F" w:rsidRDefault="009911C9">
            <w:pPr>
              <w:keepNext/>
              <w:outlineLvl w:val="1"/>
              <w:rPr>
                <w:rFonts w:ascii="Arial" w:eastAsia="MS Mincho" w:hAnsi="Arial" w:cs="Arial"/>
                <w:bCs/>
                <w:sz w:val="20"/>
                <w:szCs w:val="20"/>
                <w:lang w:val="en-GB"/>
              </w:rPr>
            </w:pPr>
            <w:r w:rsidRPr="009A4D1F">
              <w:rPr>
                <w:rFonts w:ascii="Arial" w:eastAsia="MS Mincho" w:hAnsi="Arial" w:cs="Arial"/>
                <w:bCs/>
                <w:sz w:val="20"/>
                <w:szCs w:val="20"/>
                <w:lang w:val="en-GB"/>
              </w:rPr>
              <w:t>Thank you for the suggestion. The abstract has been thoroughly revised and improved.</w:t>
            </w:r>
          </w:p>
        </w:tc>
      </w:tr>
      <w:tr w:rsidR="000F510C" w:rsidRPr="009A4D1F" w14:paraId="0480C3F3" w14:textId="77777777">
        <w:trPr>
          <w:trHeight w:val="20"/>
          <w:jc w:val="center"/>
        </w:trPr>
        <w:tc>
          <w:tcPr>
            <w:tcW w:w="1666" w:type="pct"/>
            <w:noWrap/>
            <w:hideMark/>
          </w:tcPr>
          <w:p w14:paraId="53A13F2D" w14:textId="77777777" w:rsidR="000F510C" w:rsidRPr="009A4D1F" w:rsidRDefault="003E20DC">
            <w:pPr>
              <w:keepNext/>
              <w:outlineLvl w:val="1"/>
              <w:rPr>
                <w:rFonts w:ascii="Arial" w:eastAsia="MS Mincho" w:hAnsi="Arial" w:cs="Arial"/>
                <w:bCs/>
                <w:sz w:val="20"/>
                <w:szCs w:val="20"/>
                <w:lang w:val="en-GB"/>
              </w:rPr>
            </w:pPr>
            <w:r w:rsidRPr="009A4D1F">
              <w:rPr>
                <w:rFonts w:ascii="Arial" w:eastAsia="MS Mincho" w:hAnsi="Arial" w:cs="Arial"/>
                <w:b/>
                <w:bCs/>
                <w:sz w:val="20"/>
                <w:szCs w:val="20"/>
                <w:lang w:val="en-GB"/>
              </w:rPr>
              <w:t xml:space="preserve">Is the manuscript scientifically correct? </w:t>
            </w:r>
            <w:r w:rsidRPr="009A4D1F">
              <w:rPr>
                <w:rFonts w:ascii="Arial" w:eastAsia="MS Mincho" w:hAnsi="Arial" w:cs="Arial"/>
                <w:b/>
                <w:bCs/>
                <w:sz w:val="20"/>
                <w:szCs w:val="20"/>
                <w:lang w:val="en-GB"/>
              </w:rPr>
              <w:br/>
            </w:r>
          </w:p>
          <w:p w14:paraId="6C018A05" w14:textId="77777777" w:rsidR="000F510C" w:rsidRPr="009A4D1F" w:rsidRDefault="003E20DC">
            <w:pPr>
              <w:rPr>
                <w:rFonts w:ascii="Arial" w:hAnsi="Arial" w:cs="Arial"/>
                <w:bCs/>
                <w:sz w:val="20"/>
                <w:szCs w:val="20"/>
                <w:lang w:val="en-GB"/>
              </w:rPr>
            </w:pPr>
            <w:r w:rsidRPr="009A4D1F">
              <w:rPr>
                <w:rFonts w:ascii="Arial" w:hAnsi="Arial" w:cs="Arial"/>
                <w:bCs/>
                <w:sz w:val="20"/>
                <w:szCs w:val="20"/>
                <w:lang w:val="en-GB"/>
              </w:rPr>
              <w:t>If your answer is NO, please provide a brief, clear suggestion for improvement</w:t>
            </w:r>
          </w:p>
          <w:p w14:paraId="1218D882" w14:textId="77777777" w:rsidR="000F510C" w:rsidRPr="009A4D1F" w:rsidRDefault="003E20DC">
            <w:pPr>
              <w:rPr>
                <w:rFonts w:ascii="Arial" w:hAnsi="Arial" w:cs="Arial"/>
                <w:b/>
                <w:sz w:val="20"/>
                <w:szCs w:val="20"/>
                <w:lang w:val="en-GB"/>
              </w:rPr>
            </w:pPr>
            <w:r w:rsidRPr="009A4D1F">
              <w:rPr>
                <w:rFonts w:ascii="Arial" w:hAnsi="Arial" w:cs="Arial"/>
                <w:bCs/>
                <w:sz w:val="20"/>
                <w:szCs w:val="20"/>
                <w:lang w:val="en-GB"/>
              </w:rPr>
              <w:t>.</w:t>
            </w:r>
          </w:p>
        </w:tc>
        <w:tc>
          <w:tcPr>
            <w:tcW w:w="1667" w:type="pct"/>
          </w:tcPr>
          <w:p w14:paraId="5E369BE9" w14:textId="65C3A432" w:rsidR="000F510C" w:rsidRPr="009A4D1F" w:rsidRDefault="006A7013">
            <w:pPr>
              <w:contextualSpacing/>
              <w:rPr>
                <w:rFonts w:ascii="Arial" w:hAnsi="Arial" w:cs="Arial"/>
                <w:bCs/>
                <w:sz w:val="20"/>
                <w:szCs w:val="20"/>
                <w:lang w:val="en-GB"/>
              </w:rPr>
            </w:pPr>
            <w:r w:rsidRPr="009A4D1F">
              <w:rPr>
                <w:rFonts w:ascii="Arial" w:hAnsi="Arial" w:cs="Arial"/>
                <w:bCs/>
                <w:sz w:val="20"/>
                <w:szCs w:val="20"/>
                <w:lang w:val="en-GB"/>
              </w:rPr>
              <w:t>Yes</w:t>
            </w:r>
          </w:p>
        </w:tc>
        <w:tc>
          <w:tcPr>
            <w:tcW w:w="1667" w:type="pct"/>
          </w:tcPr>
          <w:p w14:paraId="70082BAF" w14:textId="1B0A43DF" w:rsidR="000F510C" w:rsidRPr="009A4D1F" w:rsidRDefault="0042354D">
            <w:pPr>
              <w:keepNext/>
              <w:outlineLvl w:val="1"/>
              <w:rPr>
                <w:rFonts w:ascii="Arial" w:eastAsia="MS Mincho" w:hAnsi="Arial" w:cs="Arial"/>
                <w:bCs/>
                <w:sz w:val="20"/>
                <w:szCs w:val="20"/>
                <w:lang w:val="en-GB"/>
              </w:rPr>
            </w:pPr>
            <w:r w:rsidRPr="009A4D1F">
              <w:rPr>
                <w:rFonts w:ascii="Arial" w:eastAsia="MS Mincho" w:hAnsi="Arial" w:cs="Arial"/>
                <w:bCs/>
                <w:sz w:val="20"/>
                <w:szCs w:val="20"/>
                <w:lang w:val="en-GB"/>
              </w:rPr>
              <w:t>Thank you</w:t>
            </w:r>
          </w:p>
        </w:tc>
      </w:tr>
      <w:tr w:rsidR="006A7013" w:rsidRPr="009A4D1F" w14:paraId="4CF682DA" w14:textId="77777777">
        <w:trPr>
          <w:trHeight w:val="20"/>
          <w:jc w:val="center"/>
        </w:trPr>
        <w:tc>
          <w:tcPr>
            <w:tcW w:w="1666" w:type="pct"/>
            <w:noWrap/>
          </w:tcPr>
          <w:p w14:paraId="5AE9FFFE" w14:textId="77777777" w:rsidR="006A7013" w:rsidRPr="009A4D1F" w:rsidRDefault="006A7013" w:rsidP="006A7013">
            <w:pPr>
              <w:rPr>
                <w:rFonts w:ascii="Arial" w:hAnsi="Arial" w:cs="Arial"/>
                <w:b/>
                <w:bCs/>
                <w:sz w:val="20"/>
                <w:szCs w:val="20"/>
                <w:lang w:val="en-GB"/>
              </w:rPr>
            </w:pPr>
            <w:r w:rsidRPr="009A4D1F">
              <w:rPr>
                <w:rFonts w:ascii="Arial" w:hAnsi="Arial" w:cs="Arial"/>
                <w:b/>
                <w:bCs/>
                <w:sz w:val="20"/>
                <w:szCs w:val="20"/>
                <w:lang w:val="en-GB"/>
              </w:rPr>
              <w:t xml:space="preserve">Are the references sufficient and recent? </w:t>
            </w:r>
          </w:p>
          <w:p w14:paraId="5E0E8E62" w14:textId="77777777" w:rsidR="006A7013" w:rsidRPr="009A4D1F" w:rsidRDefault="006A7013" w:rsidP="006A7013">
            <w:pPr>
              <w:rPr>
                <w:rFonts w:ascii="Arial" w:hAnsi="Arial" w:cs="Arial"/>
                <w:bCs/>
                <w:sz w:val="20"/>
                <w:szCs w:val="20"/>
                <w:lang w:val="en-GB"/>
              </w:rPr>
            </w:pPr>
            <w:r w:rsidRPr="009A4D1F">
              <w:rPr>
                <w:rFonts w:ascii="Arial" w:hAnsi="Arial" w:cs="Arial"/>
                <w:bCs/>
                <w:sz w:val="20"/>
                <w:szCs w:val="20"/>
                <w:lang w:val="en-GB"/>
              </w:rPr>
              <w:t>(YES or NO)</w:t>
            </w:r>
          </w:p>
          <w:p w14:paraId="6F794102" w14:textId="77777777" w:rsidR="006A7013" w:rsidRPr="009A4D1F" w:rsidRDefault="006A7013" w:rsidP="006A7013">
            <w:pPr>
              <w:rPr>
                <w:rFonts w:ascii="Arial" w:hAnsi="Arial" w:cs="Arial"/>
                <w:bCs/>
                <w:sz w:val="20"/>
                <w:szCs w:val="20"/>
                <w:lang w:val="en-GB"/>
              </w:rPr>
            </w:pPr>
          </w:p>
          <w:p w14:paraId="19BFC9CA" w14:textId="77777777" w:rsidR="006A7013" w:rsidRPr="009A4D1F" w:rsidRDefault="006A7013" w:rsidP="006A7013">
            <w:pPr>
              <w:rPr>
                <w:rFonts w:ascii="Arial" w:hAnsi="Arial" w:cs="Arial"/>
                <w:bCs/>
                <w:sz w:val="20"/>
                <w:szCs w:val="20"/>
                <w:lang w:val="en-GB"/>
              </w:rPr>
            </w:pPr>
            <w:r w:rsidRPr="009A4D1F">
              <w:rPr>
                <w:rFonts w:ascii="Arial" w:hAnsi="Arial" w:cs="Arial"/>
                <w:bCs/>
                <w:sz w:val="20"/>
                <w:szCs w:val="20"/>
                <w:lang w:val="en-GB"/>
              </w:rPr>
              <w:t>If your answer is NO, please provide clear suggestion for improvement.</w:t>
            </w:r>
          </w:p>
          <w:p w14:paraId="6DACF8C3" w14:textId="77777777" w:rsidR="006A7013" w:rsidRPr="009A4D1F" w:rsidRDefault="006A7013" w:rsidP="006A7013">
            <w:pPr>
              <w:rPr>
                <w:rFonts w:ascii="Arial" w:hAnsi="Arial" w:cs="Arial"/>
                <w:b/>
                <w:bCs/>
                <w:sz w:val="20"/>
                <w:szCs w:val="20"/>
                <w:lang w:val="en-GB"/>
              </w:rPr>
            </w:pPr>
          </w:p>
        </w:tc>
        <w:tc>
          <w:tcPr>
            <w:tcW w:w="1667" w:type="pct"/>
          </w:tcPr>
          <w:p w14:paraId="55B22378" w14:textId="5EAE43E0" w:rsidR="006A7013" w:rsidRPr="009A4D1F" w:rsidRDefault="006A7013" w:rsidP="006A7013">
            <w:pPr>
              <w:contextualSpacing/>
              <w:rPr>
                <w:rFonts w:ascii="Arial" w:hAnsi="Arial" w:cs="Arial"/>
                <w:b/>
                <w:bCs/>
                <w:sz w:val="20"/>
                <w:szCs w:val="20"/>
                <w:lang w:val="en-GB"/>
              </w:rPr>
            </w:pPr>
            <w:r w:rsidRPr="009A4D1F">
              <w:rPr>
                <w:rFonts w:ascii="Arial" w:hAnsi="Arial" w:cs="Arial"/>
                <w:b/>
                <w:bCs/>
                <w:sz w:val="20"/>
                <w:szCs w:val="20"/>
              </w:rPr>
              <w:t>The references are not sufficient to adequately support the manuscript. The authors are encouraged to include the following relevant references, where appropriate, to strengthen the scientific background and discussion.</w:t>
            </w:r>
          </w:p>
          <w:p w14:paraId="2E0793C7" w14:textId="77777777" w:rsidR="006A7013" w:rsidRPr="009A4D1F" w:rsidRDefault="006A7013" w:rsidP="006A7013">
            <w:pPr>
              <w:tabs>
                <w:tab w:val="num" w:pos="720"/>
              </w:tabs>
              <w:ind w:left="720" w:hanging="360"/>
              <w:rPr>
                <w:rFonts w:ascii="Arial" w:hAnsi="Arial" w:cs="Arial"/>
                <w:sz w:val="20"/>
                <w:szCs w:val="20"/>
              </w:rPr>
            </w:pPr>
          </w:p>
          <w:p w14:paraId="73BD0352" w14:textId="77777777" w:rsidR="006A7013" w:rsidRPr="009A4D1F" w:rsidRDefault="006A7013" w:rsidP="006A7013">
            <w:pPr>
              <w:numPr>
                <w:ilvl w:val="0"/>
                <w:numId w:val="13"/>
              </w:numPr>
              <w:spacing w:after="200" w:line="276" w:lineRule="auto"/>
              <w:rPr>
                <w:rFonts w:ascii="Arial" w:hAnsi="Arial" w:cs="Arial"/>
                <w:sz w:val="20"/>
                <w:szCs w:val="20"/>
              </w:rPr>
            </w:pPr>
            <w:r w:rsidRPr="009A4D1F">
              <w:rPr>
                <w:rFonts w:ascii="Arial" w:hAnsi="Arial" w:cs="Arial"/>
                <w:sz w:val="20"/>
                <w:szCs w:val="20"/>
              </w:rPr>
              <w:t xml:space="preserve">Pradhan, P. P., </w:t>
            </w:r>
            <w:proofErr w:type="spellStart"/>
            <w:r w:rsidRPr="009A4D1F">
              <w:rPr>
                <w:rFonts w:ascii="Arial" w:hAnsi="Arial" w:cs="Arial"/>
                <w:sz w:val="20"/>
                <w:szCs w:val="20"/>
              </w:rPr>
              <w:t>Borkakati</w:t>
            </w:r>
            <w:proofErr w:type="spellEnd"/>
            <w:r w:rsidRPr="009A4D1F">
              <w:rPr>
                <w:rFonts w:ascii="Arial" w:hAnsi="Arial" w:cs="Arial"/>
                <w:sz w:val="20"/>
                <w:szCs w:val="20"/>
              </w:rPr>
              <w:t xml:space="preserve">, R. N., &amp; Saikia, D. K. (2020). Bio-efficacy of certain entomopathogenic fungi against major insect pests of </w:t>
            </w:r>
            <w:r w:rsidRPr="009A4D1F">
              <w:rPr>
                <w:rFonts w:ascii="Arial" w:hAnsi="Arial" w:cs="Arial"/>
                <w:i/>
                <w:iCs/>
                <w:sz w:val="20"/>
                <w:szCs w:val="20"/>
              </w:rPr>
              <w:t>Brassica campestris</w:t>
            </w:r>
            <w:r w:rsidRPr="009A4D1F">
              <w:rPr>
                <w:rFonts w:ascii="Arial" w:hAnsi="Arial" w:cs="Arial"/>
                <w:sz w:val="20"/>
                <w:szCs w:val="20"/>
              </w:rPr>
              <w:t xml:space="preserve"> var. </w:t>
            </w:r>
            <w:proofErr w:type="spellStart"/>
            <w:r w:rsidRPr="009A4D1F">
              <w:rPr>
                <w:rFonts w:ascii="Arial" w:hAnsi="Arial" w:cs="Arial"/>
                <w:i/>
                <w:iCs/>
                <w:sz w:val="20"/>
                <w:szCs w:val="20"/>
              </w:rPr>
              <w:t>toria</w:t>
            </w:r>
            <w:proofErr w:type="spellEnd"/>
            <w:r w:rsidRPr="009A4D1F">
              <w:rPr>
                <w:rFonts w:ascii="Arial" w:hAnsi="Arial" w:cs="Arial"/>
                <w:sz w:val="20"/>
                <w:szCs w:val="20"/>
              </w:rPr>
              <w:t xml:space="preserve">. </w:t>
            </w:r>
            <w:r w:rsidRPr="009A4D1F">
              <w:rPr>
                <w:rFonts w:ascii="Arial" w:hAnsi="Arial" w:cs="Arial"/>
                <w:i/>
                <w:iCs/>
                <w:sz w:val="20"/>
                <w:szCs w:val="20"/>
              </w:rPr>
              <w:t>Journal of Entomology and Zoology Studies, 8</w:t>
            </w:r>
            <w:r w:rsidRPr="009A4D1F">
              <w:rPr>
                <w:rFonts w:ascii="Arial" w:hAnsi="Arial" w:cs="Arial"/>
                <w:sz w:val="20"/>
                <w:szCs w:val="20"/>
              </w:rPr>
              <w:t>(1), 840–843.</w:t>
            </w:r>
          </w:p>
          <w:p w14:paraId="35354C50" w14:textId="77777777" w:rsidR="006A7013" w:rsidRPr="009A4D1F" w:rsidRDefault="006A7013" w:rsidP="006A7013">
            <w:pPr>
              <w:numPr>
                <w:ilvl w:val="0"/>
                <w:numId w:val="13"/>
              </w:numPr>
              <w:spacing w:after="200" w:line="276" w:lineRule="auto"/>
              <w:rPr>
                <w:rFonts w:ascii="Arial" w:hAnsi="Arial" w:cs="Arial"/>
                <w:sz w:val="20"/>
                <w:szCs w:val="20"/>
              </w:rPr>
            </w:pPr>
            <w:r w:rsidRPr="009A4D1F">
              <w:rPr>
                <w:rFonts w:ascii="Arial" w:hAnsi="Arial" w:cs="Arial"/>
                <w:sz w:val="20"/>
                <w:szCs w:val="20"/>
              </w:rPr>
              <w:t xml:space="preserve">Pradhan, P. P., </w:t>
            </w:r>
            <w:proofErr w:type="spellStart"/>
            <w:r w:rsidRPr="009A4D1F">
              <w:rPr>
                <w:rFonts w:ascii="Arial" w:hAnsi="Arial" w:cs="Arial"/>
                <w:sz w:val="20"/>
                <w:szCs w:val="20"/>
              </w:rPr>
              <w:t>Borkakati</w:t>
            </w:r>
            <w:proofErr w:type="spellEnd"/>
            <w:r w:rsidRPr="009A4D1F">
              <w:rPr>
                <w:rFonts w:ascii="Arial" w:hAnsi="Arial" w:cs="Arial"/>
                <w:sz w:val="20"/>
                <w:szCs w:val="20"/>
              </w:rPr>
              <w:t xml:space="preserve">, R. N., &amp; Saikia, D. K. (2020). Insect pests of mustard and their natural enemies in Assam. </w:t>
            </w:r>
            <w:r w:rsidRPr="009A4D1F">
              <w:rPr>
                <w:rFonts w:ascii="Arial" w:hAnsi="Arial" w:cs="Arial"/>
                <w:i/>
                <w:iCs/>
                <w:sz w:val="20"/>
                <w:szCs w:val="20"/>
              </w:rPr>
              <w:t>International Journal of Current Microbiology and Applied Sciences, 9</w:t>
            </w:r>
            <w:r w:rsidRPr="009A4D1F">
              <w:rPr>
                <w:rFonts w:ascii="Arial" w:hAnsi="Arial" w:cs="Arial"/>
                <w:sz w:val="20"/>
                <w:szCs w:val="20"/>
              </w:rPr>
              <w:t xml:space="preserve">(7), 2785–2790. </w:t>
            </w:r>
            <w:hyperlink r:id="rId8" w:history="1">
              <w:r w:rsidRPr="009A4D1F">
                <w:rPr>
                  <w:rStyle w:val="Hyperlink"/>
                  <w:rFonts w:ascii="Arial" w:hAnsi="Arial" w:cs="Arial"/>
                  <w:sz w:val="20"/>
                  <w:szCs w:val="20"/>
                </w:rPr>
                <w:t>https://doi.org/10.20546/ijcmas.2020.907.328</w:t>
              </w:r>
            </w:hyperlink>
          </w:p>
          <w:p w14:paraId="58BD65B7" w14:textId="77777777" w:rsidR="006A7013" w:rsidRPr="009A4D1F" w:rsidRDefault="006A7013" w:rsidP="006A7013">
            <w:pPr>
              <w:numPr>
                <w:ilvl w:val="0"/>
                <w:numId w:val="13"/>
              </w:numPr>
              <w:spacing w:after="200" w:line="276" w:lineRule="auto"/>
              <w:rPr>
                <w:rFonts w:ascii="Arial" w:hAnsi="Arial" w:cs="Arial"/>
                <w:sz w:val="20"/>
                <w:szCs w:val="20"/>
              </w:rPr>
            </w:pPr>
            <w:r w:rsidRPr="009A4D1F">
              <w:rPr>
                <w:rFonts w:ascii="Arial" w:hAnsi="Arial" w:cs="Arial"/>
                <w:sz w:val="20"/>
                <w:szCs w:val="20"/>
              </w:rPr>
              <w:t xml:space="preserve">Pradhan, P. P., </w:t>
            </w:r>
            <w:proofErr w:type="spellStart"/>
            <w:r w:rsidRPr="009A4D1F">
              <w:rPr>
                <w:rFonts w:ascii="Arial" w:hAnsi="Arial" w:cs="Arial"/>
                <w:sz w:val="20"/>
                <w:szCs w:val="20"/>
              </w:rPr>
              <w:t>Borkakati</w:t>
            </w:r>
            <w:proofErr w:type="spellEnd"/>
            <w:r w:rsidRPr="009A4D1F">
              <w:rPr>
                <w:rFonts w:ascii="Arial" w:hAnsi="Arial" w:cs="Arial"/>
                <w:sz w:val="20"/>
                <w:szCs w:val="20"/>
              </w:rPr>
              <w:t xml:space="preserve">, R. N., &amp; Saikia, D. K. (2020). Seasonal incidence of insect pests and natural enemies of mustard in relation to meteorological parameters. </w:t>
            </w:r>
            <w:r w:rsidRPr="009A4D1F">
              <w:rPr>
                <w:rFonts w:ascii="Arial" w:hAnsi="Arial" w:cs="Arial"/>
                <w:i/>
                <w:iCs/>
                <w:sz w:val="20"/>
                <w:szCs w:val="20"/>
              </w:rPr>
              <w:t>Journal of Entomology and Zoology Studies, 8</w:t>
            </w:r>
            <w:r w:rsidRPr="009A4D1F">
              <w:rPr>
                <w:rFonts w:ascii="Arial" w:hAnsi="Arial" w:cs="Arial"/>
                <w:sz w:val="20"/>
                <w:szCs w:val="20"/>
              </w:rPr>
              <w:t>(1), 1538–1542.</w:t>
            </w:r>
          </w:p>
          <w:p w14:paraId="74F3F059" w14:textId="77777777" w:rsidR="006A7013" w:rsidRPr="009A4D1F" w:rsidRDefault="006A7013" w:rsidP="006A7013">
            <w:pPr>
              <w:numPr>
                <w:ilvl w:val="0"/>
                <w:numId w:val="13"/>
              </w:numPr>
              <w:spacing w:after="200" w:line="276" w:lineRule="auto"/>
              <w:rPr>
                <w:rFonts w:ascii="Arial" w:hAnsi="Arial" w:cs="Arial"/>
                <w:sz w:val="20"/>
                <w:szCs w:val="20"/>
              </w:rPr>
            </w:pPr>
            <w:r w:rsidRPr="009A4D1F">
              <w:rPr>
                <w:rFonts w:ascii="Arial" w:hAnsi="Arial" w:cs="Arial"/>
                <w:sz w:val="20"/>
                <w:szCs w:val="20"/>
              </w:rPr>
              <w:t xml:space="preserve">Pradhan, P. P., Sharma, A. K., &amp; </w:t>
            </w:r>
            <w:proofErr w:type="spellStart"/>
            <w:r w:rsidRPr="009A4D1F">
              <w:rPr>
                <w:rFonts w:ascii="Arial" w:hAnsi="Arial" w:cs="Arial"/>
                <w:sz w:val="20"/>
                <w:szCs w:val="20"/>
              </w:rPr>
              <w:t>Borkakati</w:t>
            </w:r>
            <w:proofErr w:type="spellEnd"/>
            <w:r w:rsidRPr="009A4D1F">
              <w:rPr>
                <w:rFonts w:ascii="Arial" w:hAnsi="Arial" w:cs="Arial"/>
                <w:sz w:val="20"/>
                <w:szCs w:val="20"/>
              </w:rPr>
              <w:t xml:space="preserve">, R. N. (2026). Seasonal incidence of insect pests and their natural enemies in mustard ecosystems: A comprehensive review. </w:t>
            </w:r>
            <w:r w:rsidRPr="009A4D1F">
              <w:rPr>
                <w:rFonts w:ascii="Arial" w:hAnsi="Arial" w:cs="Arial"/>
                <w:i/>
                <w:iCs/>
                <w:sz w:val="20"/>
                <w:szCs w:val="20"/>
              </w:rPr>
              <w:t>Journal of Oilseed Brassica, 17</w:t>
            </w:r>
            <w:r w:rsidRPr="009A4D1F">
              <w:rPr>
                <w:rFonts w:ascii="Arial" w:hAnsi="Arial" w:cs="Arial"/>
                <w:sz w:val="20"/>
                <w:szCs w:val="20"/>
              </w:rPr>
              <w:t xml:space="preserve">(1), 1–17. </w:t>
            </w:r>
            <w:hyperlink r:id="rId9" w:history="1">
              <w:r w:rsidRPr="009A4D1F">
                <w:rPr>
                  <w:rStyle w:val="Hyperlink"/>
                  <w:rFonts w:ascii="Arial" w:hAnsi="Arial" w:cs="Arial"/>
                  <w:sz w:val="20"/>
                  <w:szCs w:val="20"/>
                </w:rPr>
                <w:t>https://doi.org/10.56093/job.v17i1.2</w:t>
              </w:r>
            </w:hyperlink>
          </w:p>
          <w:p w14:paraId="4D58827D" w14:textId="77777777" w:rsidR="006A7013" w:rsidRPr="009A4D1F" w:rsidRDefault="006A7013" w:rsidP="006A7013">
            <w:pPr>
              <w:numPr>
                <w:ilvl w:val="0"/>
                <w:numId w:val="13"/>
              </w:numPr>
              <w:spacing w:after="200" w:line="276" w:lineRule="auto"/>
              <w:rPr>
                <w:rFonts w:ascii="Arial" w:hAnsi="Arial" w:cs="Arial"/>
                <w:sz w:val="20"/>
                <w:szCs w:val="20"/>
              </w:rPr>
            </w:pPr>
            <w:proofErr w:type="spellStart"/>
            <w:r w:rsidRPr="009A4D1F">
              <w:rPr>
                <w:rFonts w:ascii="Arial" w:hAnsi="Arial" w:cs="Arial"/>
                <w:sz w:val="20"/>
                <w:szCs w:val="20"/>
              </w:rPr>
              <w:t>Borkakati</w:t>
            </w:r>
            <w:proofErr w:type="spellEnd"/>
            <w:r w:rsidRPr="009A4D1F">
              <w:rPr>
                <w:rFonts w:ascii="Arial" w:hAnsi="Arial" w:cs="Arial"/>
                <w:sz w:val="20"/>
                <w:szCs w:val="20"/>
              </w:rPr>
              <w:t xml:space="preserve">, R. N., Kalita, B., Chakrabarty, R., Bordoloi, P. K., </w:t>
            </w:r>
            <w:proofErr w:type="spellStart"/>
            <w:r w:rsidRPr="009A4D1F">
              <w:rPr>
                <w:rFonts w:ascii="Arial" w:hAnsi="Arial" w:cs="Arial"/>
                <w:sz w:val="20"/>
                <w:szCs w:val="20"/>
              </w:rPr>
              <w:t>Phukon</w:t>
            </w:r>
            <w:proofErr w:type="spellEnd"/>
            <w:r w:rsidRPr="009A4D1F">
              <w:rPr>
                <w:rFonts w:ascii="Arial" w:hAnsi="Arial" w:cs="Arial"/>
                <w:sz w:val="20"/>
                <w:szCs w:val="20"/>
              </w:rPr>
              <w:t xml:space="preserve">, E., Borah, H. K., &amp; Sharma, A. K. (2026). Habitat manipulation strategies for sustainable management of mustard aphid. </w:t>
            </w:r>
            <w:r w:rsidRPr="009A4D1F">
              <w:rPr>
                <w:rFonts w:ascii="Arial" w:hAnsi="Arial" w:cs="Arial"/>
                <w:i/>
                <w:iCs/>
                <w:sz w:val="20"/>
                <w:szCs w:val="20"/>
              </w:rPr>
              <w:t>Journal of Oilseed Brassica, 17</w:t>
            </w:r>
            <w:r w:rsidRPr="009A4D1F">
              <w:rPr>
                <w:rFonts w:ascii="Arial" w:hAnsi="Arial" w:cs="Arial"/>
                <w:sz w:val="20"/>
                <w:szCs w:val="20"/>
              </w:rPr>
              <w:t xml:space="preserve">(1), 53–57. </w:t>
            </w:r>
            <w:hyperlink r:id="rId10" w:history="1">
              <w:r w:rsidRPr="009A4D1F">
                <w:rPr>
                  <w:rStyle w:val="Hyperlink"/>
                  <w:rFonts w:ascii="Arial" w:hAnsi="Arial" w:cs="Arial"/>
                  <w:sz w:val="20"/>
                  <w:szCs w:val="20"/>
                </w:rPr>
                <w:t>https://doi.org/10.56093/job.v17i1.8</w:t>
              </w:r>
            </w:hyperlink>
          </w:p>
          <w:p w14:paraId="5792CE80" w14:textId="77777777" w:rsidR="006A7013" w:rsidRPr="009A4D1F" w:rsidRDefault="006A7013" w:rsidP="006A7013">
            <w:pPr>
              <w:numPr>
                <w:ilvl w:val="0"/>
                <w:numId w:val="13"/>
              </w:numPr>
              <w:spacing w:after="200" w:line="276" w:lineRule="auto"/>
              <w:rPr>
                <w:rFonts w:ascii="Arial" w:hAnsi="Arial" w:cs="Arial"/>
                <w:sz w:val="20"/>
                <w:szCs w:val="20"/>
              </w:rPr>
            </w:pPr>
            <w:r w:rsidRPr="009A4D1F">
              <w:rPr>
                <w:rFonts w:ascii="Arial" w:hAnsi="Arial" w:cs="Arial"/>
                <w:sz w:val="20"/>
                <w:szCs w:val="20"/>
              </w:rPr>
              <w:t xml:space="preserve">Kalita, B., Borah, B., Hazarika, J. R., Deka, A. M., Deva Nath, H. K., </w:t>
            </w:r>
            <w:proofErr w:type="spellStart"/>
            <w:r w:rsidRPr="009A4D1F">
              <w:rPr>
                <w:rFonts w:ascii="Arial" w:hAnsi="Arial" w:cs="Arial"/>
                <w:sz w:val="20"/>
                <w:szCs w:val="20"/>
              </w:rPr>
              <w:t>Borkakati</w:t>
            </w:r>
            <w:proofErr w:type="spellEnd"/>
            <w:r w:rsidRPr="009A4D1F">
              <w:rPr>
                <w:rFonts w:ascii="Arial" w:hAnsi="Arial" w:cs="Arial"/>
                <w:sz w:val="20"/>
                <w:szCs w:val="20"/>
              </w:rPr>
              <w:t xml:space="preserve">, R. N., Chakrabarty, R., &amp; Bordoloi, P. K. (2025). Enhancing yield and stress resilience in </w:t>
            </w:r>
            <w:proofErr w:type="spellStart"/>
            <w:r w:rsidRPr="009A4D1F">
              <w:rPr>
                <w:rFonts w:ascii="Arial" w:hAnsi="Arial" w:cs="Arial"/>
                <w:sz w:val="20"/>
                <w:szCs w:val="20"/>
              </w:rPr>
              <w:t>toria</w:t>
            </w:r>
            <w:proofErr w:type="spellEnd"/>
            <w:r w:rsidRPr="009A4D1F">
              <w:rPr>
                <w:rFonts w:ascii="Arial" w:hAnsi="Arial" w:cs="Arial"/>
                <w:sz w:val="20"/>
                <w:szCs w:val="20"/>
              </w:rPr>
              <w:t xml:space="preserve"> (</w:t>
            </w:r>
            <w:r w:rsidRPr="009A4D1F">
              <w:rPr>
                <w:rFonts w:ascii="Arial" w:hAnsi="Arial" w:cs="Arial"/>
                <w:i/>
                <w:iCs/>
                <w:sz w:val="20"/>
                <w:szCs w:val="20"/>
              </w:rPr>
              <w:t>Brassica rapa</w:t>
            </w:r>
            <w:r w:rsidRPr="009A4D1F">
              <w:rPr>
                <w:rFonts w:ascii="Arial" w:hAnsi="Arial" w:cs="Arial"/>
                <w:sz w:val="20"/>
                <w:szCs w:val="20"/>
              </w:rPr>
              <w:t xml:space="preserve"> L.) through salicylic acid application under moisture stress conditions. </w:t>
            </w:r>
            <w:r w:rsidRPr="009A4D1F">
              <w:rPr>
                <w:rFonts w:ascii="Arial" w:hAnsi="Arial" w:cs="Arial"/>
                <w:i/>
                <w:iCs/>
                <w:sz w:val="20"/>
                <w:szCs w:val="20"/>
              </w:rPr>
              <w:t>Journal of Oilseed Brassica, 16</w:t>
            </w:r>
            <w:r w:rsidRPr="009A4D1F">
              <w:rPr>
                <w:rFonts w:ascii="Arial" w:hAnsi="Arial" w:cs="Arial"/>
                <w:sz w:val="20"/>
                <w:szCs w:val="20"/>
              </w:rPr>
              <w:t>(2), 196–201.</w:t>
            </w:r>
          </w:p>
          <w:p w14:paraId="3608DD37" w14:textId="77777777" w:rsidR="006A7013" w:rsidRPr="009A4D1F" w:rsidRDefault="006A7013" w:rsidP="006A7013">
            <w:pPr>
              <w:rPr>
                <w:rFonts w:ascii="Arial" w:hAnsi="Arial" w:cs="Arial"/>
                <w:sz w:val="20"/>
                <w:szCs w:val="20"/>
              </w:rPr>
            </w:pPr>
          </w:p>
          <w:p w14:paraId="1FD03B64" w14:textId="77777777" w:rsidR="006A7013" w:rsidRPr="009A4D1F" w:rsidRDefault="006A7013" w:rsidP="006A7013">
            <w:pPr>
              <w:contextualSpacing/>
              <w:rPr>
                <w:rFonts w:ascii="Arial" w:hAnsi="Arial" w:cs="Arial"/>
                <w:bCs/>
                <w:sz w:val="20"/>
                <w:szCs w:val="20"/>
                <w:lang w:val="en-GB"/>
              </w:rPr>
            </w:pPr>
          </w:p>
        </w:tc>
        <w:tc>
          <w:tcPr>
            <w:tcW w:w="1667" w:type="pct"/>
          </w:tcPr>
          <w:p w14:paraId="12832A32" w14:textId="4F36A0FF" w:rsidR="006A7013" w:rsidRPr="009A4D1F" w:rsidRDefault="009911C9" w:rsidP="006A7013">
            <w:pPr>
              <w:keepNext/>
              <w:outlineLvl w:val="1"/>
              <w:rPr>
                <w:rFonts w:ascii="Arial" w:eastAsia="MS Mincho" w:hAnsi="Arial" w:cs="Arial"/>
                <w:bCs/>
                <w:sz w:val="20"/>
                <w:szCs w:val="20"/>
                <w:lang w:val="en-GB"/>
              </w:rPr>
            </w:pPr>
            <w:r w:rsidRPr="009A4D1F">
              <w:rPr>
                <w:rFonts w:ascii="Arial" w:eastAsia="MS Mincho" w:hAnsi="Arial" w:cs="Arial"/>
                <w:bCs/>
                <w:sz w:val="20"/>
                <w:szCs w:val="20"/>
                <w:lang w:val="en-GB"/>
              </w:rPr>
              <w:lastRenderedPageBreak/>
              <w:t>Thank you for the valuable recommendations. The suggested references have been reviewed and the relevant ones have been added to the revised manuscript to strengthen the scientific background and discussion.</w:t>
            </w:r>
          </w:p>
        </w:tc>
      </w:tr>
      <w:tr w:rsidR="006A7013" w:rsidRPr="009A4D1F" w14:paraId="2EE2B7EE" w14:textId="77777777">
        <w:trPr>
          <w:trHeight w:val="20"/>
          <w:jc w:val="center"/>
        </w:trPr>
        <w:tc>
          <w:tcPr>
            <w:tcW w:w="1666" w:type="pct"/>
            <w:noWrap/>
          </w:tcPr>
          <w:p w14:paraId="2806B200" w14:textId="77777777" w:rsidR="006A7013" w:rsidRPr="009A4D1F" w:rsidRDefault="006A7013" w:rsidP="006A7013">
            <w:pPr>
              <w:rPr>
                <w:rFonts w:ascii="Arial" w:hAnsi="Arial" w:cs="Arial"/>
                <w:b/>
                <w:bCs/>
                <w:sz w:val="20"/>
                <w:szCs w:val="20"/>
                <w:lang w:val="en-GB"/>
              </w:rPr>
            </w:pPr>
            <w:r w:rsidRPr="009A4D1F">
              <w:rPr>
                <w:rFonts w:ascii="Arial" w:hAnsi="Arial" w:cs="Arial"/>
                <w:b/>
                <w:bCs/>
                <w:sz w:val="20"/>
                <w:szCs w:val="20"/>
                <w:lang w:val="en-GB"/>
              </w:rPr>
              <w:t>Are there ethical issues in this manuscript?</w:t>
            </w:r>
          </w:p>
          <w:p w14:paraId="23E76472" w14:textId="77777777" w:rsidR="006A7013" w:rsidRPr="009A4D1F" w:rsidRDefault="006A7013" w:rsidP="006A7013">
            <w:pPr>
              <w:rPr>
                <w:rFonts w:ascii="Arial" w:hAnsi="Arial" w:cs="Arial"/>
                <w:bCs/>
                <w:sz w:val="20"/>
                <w:szCs w:val="20"/>
                <w:lang w:val="en-GB"/>
              </w:rPr>
            </w:pPr>
            <w:r w:rsidRPr="009A4D1F">
              <w:rPr>
                <w:rFonts w:ascii="Arial" w:hAnsi="Arial" w:cs="Arial"/>
                <w:bCs/>
                <w:sz w:val="20"/>
                <w:szCs w:val="20"/>
                <w:lang w:val="en-GB"/>
              </w:rPr>
              <w:t>(YES or NO)</w:t>
            </w:r>
          </w:p>
          <w:p w14:paraId="7F0536F6" w14:textId="77777777" w:rsidR="006A7013" w:rsidRPr="009A4D1F" w:rsidRDefault="006A7013" w:rsidP="006A7013">
            <w:pPr>
              <w:rPr>
                <w:rFonts w:ascii="Arial" w:hAnsi="Arial" w:cs="Arial"/>
                <w:bCs/>
                <w:sz w:val="20"/>
                <w:szCs w:val="20"/>
                <w:lang w:val="en-GB"/>
              </w:rPr>
            </w:pPr>
          </w:p>
          <w:p w14:paraId="061A7B80" w14:textId="77777777" w:rsidR="006A7013" w:rsidRPr="009A4D1F" w:rsidRDefault="006A7013" w:rsidP="006A7013">
            <w:pPr>
              <w:rPr>
                <w:rFonts w:ascii="Arial" w:hAnsi="Arial" w:cs="Arial"/>
                <w:bCs/>
                <w:sz w:val="20"/>
                <w:szCs w:val="20"/>
                <w:lang w:val="en-GB"/>
              </w:rPr>
            </w:pPr>
            <w:r w:rsidRPr="009A4D1F">
              <w:rPr>
                <w:rFonts w:ascii="Arial" w:hAnsi="Arial" w:cs="Arial"/>
                <w:bCs/>
                <w:sz w:val="20"/>
                <w:szCs w:val="20"/>
                <w:lang w:val="en-GB"/>
              </w:rPr>
              <w:t>(If yes, kindly please write down the ethical issues here in details)</w:t>
            </w:r>
          </w:p>
          <w:p w14:paraId="410081FE" w14:textId="77777777" w:rsidR="006A7013" w:rsidRPr="009A4D1F" w:rsidRDefault="006A7013" w:rsidP="006A7013">
            <w:pPr>
              <w:rPr>
                <w:rFonts w:ascii="Arial" w:hAnsi="Arial" w:cs="Arial"/>
                <w:bCs/>
                <w:sz w:val="20"/>
                <w:szCs w:val="20"/>
                <w:lang w:val="en-GB"/>
              </w:rPr>
            </w:pPr>
          </w:p>
        </w:tc>
        <w:tc>
          <w:tcPr>
            <w:tcW w:w="1667" w:type="pct"/>
          </w:tcPr>
          <w:p w14:paraId="4B87B25B" w14:textId="32713BE3" w:rsidR="006A7013" w:rsidRPr="009A4D1F" w:rsidRDefault="006A7013" w:rsidP="006A7013">
            <w:pPr>
              <w:contextualSpacing/>
              <w:rPr>
                <w:rFonts w:ascii="Arial" w:hAnsi="Arial" w:cs="Arial"/>
                <w:bCs/>
                <w:sz w:val="20"/>
                <w:szCs w:val="20"/>
                <w:lang w:val="en-GB"/>
              </w:rPr>
            </w:pPr>
          </w:p>
        </w:tc>
        <w:tc>
          <w:tcPr>
            <w:tcW w:w="1667" w:type="pct"/>
          </w:tcPr>
          <w:p w14:paraId="2FD23908" w14:textId="77777777" w:rsidR="006A7013" w:rsidRPr="009A4D1F" w:rsidRDefault="006A7013" w:rsidP="006A7013">
            <w:pPr>
              <w:keepNext/>
              <w:outlineLvl w:val="1"/>
              <w:rPr>
                <w:rFonts w:ascii="Arial" w:eastAsia="MS Mincho" w:hAnsi="Arial" w:cs="Arial"/>
                <w:bCs/>
                <w:sz w:val="20"/>
                <w:szCs w:val="20"/>
                <w:lang w:val="en-GB"/>
              </w:rPr>
            </w:pPr>
          </w:p>
        </w:tc>
      </w:tr>
    </w:tbl>
    <w:p w14:paraId="4AB6FF00" w14:textId="77777777" w:rsidR="000F510C" w:rsidRPr="009A4D1F" w:rsidRDefault="000F510C">
      <w:pPr>
        <w:keepNext/>
        <w:outlineLvl w:val="1"/>
        <w:rPr>
          <w:rFonts w:ascii="Arial" w:eastAsia="MS Mincho" w:hAnsi="Arial" w:cs="Arial"/>
          <w:b/>
          <w:bCs/>
          <w:sz w:val="20"/>
          <w:szCs w:val="20"/>
          <w:highlight w:val="yellow"/>
          <w:lang w:val="en-GB"/>
        </w:rPr>
      </w:pPr>
    </w:p>
    <w:sectPr w:rsidR="000F510C" w:rsidRPr="009A4D1F">
      <w:headerReference w:type="default" r:id="rId11"/>
      <w:footerReference w:type="defaul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07C18" w14:textId="77777777" w:rsidR="006663D2" w:rsidRDefault="006663D2">
      <w:r>
        <w:separator/>
      </w:r>
    </w:p>
  </w:endnote>
  <w:endnote w:type="continuationSeparator" w:id="0">
    <w:p w14:paraId="1ECF5C96" w14:textId="77777777" w:rsidR="006663D2" w:rsidRDefault="00666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3E20D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3E20DC">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71746" w14:textId="77777777" w:rsidR="006663D2" w:rsidRDefault="006663D2">
      <w:r>
        <w:separator/>
      </w:r>
    </w:p>
  </w:footnote>
  <w:footnote w:type="continuationSeparator" w:id="0">
    <w:p w14:paraId="0A9C7EC5" w14:textId="77777777" w:rsidR="006663D2" w:rsidRDefault="00666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3E20D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5DE456E"/>
    <w:multiLevelType w:val="multilevel"/>
    <w:tmpl w:val="8E4EA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BBC3C67"/>
    <w:multiLevelType w:val="hybridMultilevel"/>
    <w:tmpl w:val="2C647D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691685">
    <w:abstractNumId w:val="4"/>
  </w:num>
  <w:num w:numId="2" w16cid:durableId="866328712">
    <w:abstractNumId w:val="8"/>
  </w:num>
  <w:num w:numId="3" w16cid:durableId="871846651">
    <w:abstractNumId w:val="7"/>
  </w:num>
  <w:num w:numId="4" w16cid:durableId="1146780910">
    <w:abstractNumId w:val="9"/>
  </w:num>
  <w:num w:numId="5" w16cid:durableId="2030253715">
    <w:abstractNumId w:val="6"/>
  </w:num>
  <w:num w:numId="6" w16cid:durableId="423494940">
    <w:abstractNumId w:val="0"/>
  </w:num>
  <w:num w:numId="7" w16cid:durableId="453330776">
    <w:abstractNumId w:val="3"/>
  </w:num>
  <w:num w:numId="8" w16cid:durableId="2045206795">
    <w:abstractNumId w:val="11"/>
  </w:num>
  <w:num w:numId="9" w16cid:durableId="1237590888">
    <w:abstractNumId w:val="10"/>
  </w:num>
  <w:num w:numId="10" w16cid:durableId="1158182573">
    <w:abstractNumId w:val="2"/>
  </w:num>
  <w:num w:numId="11" w16cid:durableId="2089230116">
    <w:abstractNumId w:val="1"/>
  </w:num>
  <w:num w:numId="12" w16cid:durableId="747654534">
    <w:abstractNumId w:val="5"/>
  </w:num>
  <w:num w:numId="13" w16cid:durableId="216361139">
    <w:abstractNumId w:val="12"/>
  </w:num>
  <w:num w:numId="14" w16cid:durableId="3674877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0C"/>
    <w:rsid w:val="00015D84"/>
    <w:rsid w:val="00096FDD"/>
    <w:rsid w:val="000F510C"/>
    <w:rsid w:val="001E589D"/>
    <w:rsid w:val="00365987"/>
    <w:rsid w:val="003B661F"/>
    <w:rsid w:val="003E0592"/>
    <w:rsid w:val="003E20DC"/>
    <w:rsid w:val="0042354D"/>
    <w:rsid w:val="00462777"/>
    <w:rsid w:val="004B499E"/>
    <w:rsid w:val="004C06D3"/>
    <w:rsid w:val="0052696D"/>
    <w:rsid w:val="005A0B55"/>
    <w:rsid w:val="006518EB"/>
    <w:rsid w:val="006548FC"/>
    <w:rsid w:val="006663D2"/>
    <w:rsid w:val="006A023F"/>
    <w:rsid w:val="006A7013"/>
    <w:rsid w:val="006D41D6"/>
    <w:rsid w:val="00810FCD"/>
    <w:rsid w:val="00843548"/>
    <w:rsid w:val="008A048C"/>
    <w:rsid w:val="009911C9"/>
    <w:rsid w:val="009A4D1F"/>
    <w:rsid w:val="00A24C9D"/>
    <w:rsid w:val="00A73C7A"/>
    <w:rsid w:val="00AA402F"/>
    <w:rsid w:val="00AD2A0C"/>
    <w:rsid w:val="00B25E97"/>
    <w:rsid w:val="00B64F95"/>
    <w:rsid w:val="00BC02A9"/>
    <w:rsid w:val="00C50CC7"/>
    <w:rsid w:val="00E567CF"/>
    <w:rsid w:val="00F0658D"/>
    <w:rsid w:val="00FB256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0546/ijcmas.2020.907.32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doi.org/10.56093/job.v17i1.8" TargetMode="External"/><Relationship Id="rId4" Type="http://schemas.openxmlformats.org/officeDocument/2006/relationships/webSettings" Target="webSettings.xml"/><Relationship Id="rId9" Type="http://schemas.openxmlformats.org/officeDocument/2006/relationships/hyperlink" Target="https://doi.org/10.56093/job.v17i1.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1271</Words>
  <Characters>7251</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8505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18</cp:revision>
  <dcterms:created xsi:type="dcterms:W3CDTF">2026-07-02T14:17:00Z</dcterms:created>
  <dcterms:modified xsi:type="dcterms:W3CDTF">2026-07-03T07:20:00Z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