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5413" w14:paraId="5256E94D" w14:textId="77777777">
        <w:trPr>
          <w:trHeight w:val="20"/>
          <w:jc w:val="center"/>
        </w:trPr>
        <w:tc>
          <w:tcPr>
            <w:tcW w:w="1186" w:type="pct"/>
          </w:tcPr>
          <w:p w14:paraId="11922962" w14:textId="77777777" w:rsidR="00645413" w:rsidRDefault="00E274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645413">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E274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113CDC42" w:rsidR="00645413" w:rsidRDefault="008F7F84">
            <w:pPr>
              <w:pStyle w:val="NormalWeb"/>
              <w:spacing w:before="0" w:beforeAutospacing="0" w:after="0" w:afterAutospacing="0"/>
              <w:rPr>
                <w:rFonts w:ascii="Times New Roman" w:hAnsi="Times New Roman" w:cs="Times New Roman"/>
                <w:b/>
                <w:bCs/>
                <w:sz w:val="20"/>
                <w:szCs w:val="20"/>
                <w:lang w:val="en-GB"/>
              </w:rPr>
            </w:pPr>
            <w:r w:rsidRPr="008F7F84">
              <w:rPr>
                <w:rFonts w:ascii="Times New Roman" w:hAnsi="Times New Roman" w:cs="Times New Roman"/>
                <w:b/>
                <w:bCs/>
                <w:sz w:val="20"/>
                <w:szCs w:val="20"/>
                <w:lang w:val="en-GB"/>
              </w:rPr>
              <w:t>Ms_UPJOZ_6119</w:t>
            </w:r>
          </w:p>
        </w:tc>
      </w:tr>
      <w:tr w:rsidR="00645413" w14:paraId="71ABD337" w14:textId="77777777">
        <w:trPr>
          <w:trHeight w:val="20"/>
          <w:jc w:val="center"/>
        </w:trPr>
        <w:tc>
          <w:tcPr>
            <w:tcW w:w="1186" w:type="pct"/>
          </w:tcPr>
          <w:p w14:paraId="382346BE" w14:textId="77777777" w:rsidR="00645413" w:rsidRDefault="00E274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78278CAD" w:rsidR="00645413" w:rsidRDefault="005B1127">
            <w:pPr>
              <w:pStyle w:val="NormalWeb"/>
              <w:spacing w:before="0" w:beforeAutospacing="0" w:after="0" w:afterAutospacing="0"/>
              <w:rPr>
                <w:rFonts w:ascii="Times New Roman" w:hAnsi="Times New Roman" w:cs="Times New Roman"/>
                <w:b/>
                <w:sz w:val="20"/>
                <w:szCs w:val="20"/>
                <w:lang w:val="en-GB"/>
              </w:rPr>
            </w:pPr>
            <w:r w:rsidRPr="005B1127">
              <w:rPr>
                <w:rFonts w:ascii="Times New Roman" w:hAnsi="Times New Roman" w:cs="Times New Roman"/>
                <w:b/>
                <w:sz w:val="20"/>
                <w:szCs w:val="20"/>
                <w:lang w:val="en-GB"/>
              </w:rPr>
              <w:t>Application of Machine Learning and Artificial Intelligence for Disease Detection in Dairy Animals: A Critical Review</w:t>
            </w:r>
          </w:p>
        </w:tc>
      </w:tr>
      <w:tr w:rsidR="00645413" w14:paraId="162D420F" w14:textId="77777777">
        <w:trPr>
          <w:trHeight w:val="20"/>
          <w:jc w:val="center"/>
        </w:trPr>
        <w:tc>
          <w:tcPr>
            <w:tcW w:w="1186" w:type="pct"/>
          </w:tcPr>
          <w:p w14:paraId="67D2D3B9" w14:textId="77777777" w:rsidR="00645413" w:rsidRDefault="00E2747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E2747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614BEE7F" w14:textId="77777777" w:rsidR="00645413" w:rsidRDefault="00645413">
      <w:pPr>
        <w:pStyle w:val="BodyText"/>
        <w:rPr>
          <w:rFonts w:ascii="Times New Roman" w:hAnsi="Times New Roman"/>
          <w:b/>
          <w:bCs/>
          <w:sz w:val="20"/>
          <w:szCs w:val="20"/>
          <w:u w:val="single"/>
          <w:lang w:val="en-GB"/>
        </w:rPr>
      </w:pPr>
    </w:p>
    <w:p w14:paraId="4E7EE6A8" w14:textId="77777777" w:rsidR="00645413" w:rsidRDefault="00645413">
      <w:pPr>
        <w:jc w:val="both"/>
        <w:rPr>
          <w:rFonts w:eastAsia="MS Mincho"/>
          <w:sz w:val="20"/>
          <w:szCs w:val="20"/>
          <w:lang w:val="en-GB" w:eastAsia="x-none"/>
        </w:rPr>
      </w:pPr>
    </w:p>
    <w:p w14:paraId="75638954" w14:textId="77777777" w:rsidR="00645413" w:rsidRDefault="00645413">
      <w:pPr>
        <w:jc w:val="both"/>
        <w:rPr>
          <w:rFonts w:eastAsia="MS Mincho"/>
          <w:sz w:val="20"/>
          <w:szCs w:val="20"/>
          <w:lang w:val="en-GB" w:eastAsia="x-none"/>
        </w:rPr>
      </w:pPr>
    </w:p>
    <w:p w14:paraId="0698549B" w14:textId="77777777" w:rsidR="00645413" w:rsidRDefault="00E2747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E27477">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E2747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45413" w14:paraId="24F9246A" w14:textId="77777777">
        <w:trPr>
          <w:trHeight w:val="20"/>
          <w:jc w:val="center"/>
        </w:trPr>
        <w:tc>
          <w:tcPr>
            <w:tcW w:w="1666" w:type="pct"/>
            <w:noWrap/>
          </w:tcPr>
          <w:p w14:paraId="3004D63E" w14:textId="77777777" w:rsidR="00645413" w:rsidRDefault="00E2747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45413" w:rsidRDefault="00645413">
            <w:pPr>
              <w:rPr>
                <w:rFonts w:eastAsia="MS Mincho"/>
                <w:bCs/>
                <w:sz w:val="20"/>
                <w:szCs w:val="20"/>
                <w:lang w:val="en-GB"/>
              </w:rPr>
            </w:pPr>
          </w:p>
        </w:tc>
        <w:tc>
          <w:tcPr>
            <w:tcW w:w="1667" w:type="pct"/>
          </w:tcPr>
          <w:p w14:paraId="1FFB44B1" w14:textId="77777777" w:rsidR="00645413" w:rsidRDefault="00BC167D" w:rsidP="00BC167D">
            <w:pPr>
              <w:contextualSpacing/>
              <w:jc w:val="both"/>
              <w:rPr>
                <w:b/>
                <w:bCs/>
                <w:sz w:val="20"/>
                <w:szCs w:val="20"/>
                <w:lang w:val="en-GB"/>
              </w:rPr>
            </w:pPr>
            <w:r w:rsidRPr="00BC167D">
              <w:rPr>
                <w:b/>
                <w:bCs/>
                <w:sz w:val="20"/>
                <w:szCs w:val="20"/>
                <w:lang w:val="en-GB"/>
              </w:rPr>
              <w:t>The use of artificial intelligence in detecting diseases in animals is a timely topic that is expected to see increasing development in the future. Due to diseases that are not diagnosed in a timely manner and those with subclinical progression, the dairy industry faces productivity losses. I consider this field to be of interest to the international scientific community due to its importance for both animal welfare and farm profitability through high yields and the responsible management of antimicrobials.</w:t>
            </w:r>
          </w:p>
          <w:p w14:paraId="28036118" w14:textId="23456FBC" w:rsidR="004B7127" w:rsidRDefault="004B7127" w:rsidP="00BC167D">
            <w:pPr>
              <w:contextualSpacing/>
              <w:jc w:val="both"/>
              <w:rPr>
                <w:b/>
                <w:bCs/>
                <w:sz w:val="20"/>
                <w:szCs w:val="20"/>
                <w:lang w:val="en-GB"/>
              </w:rPr>
            </w:pPr>
            <w:r w:rsidRPr="004B7127">
              <w:rPr>
                <w:b/>
                <w:bCs/>
                <w:sz w:val="20"/>
                <w:szCs w:val="20"/>
                <w:lang w:val="en-GB"/>
              </w:rPr>
              <w:t>I congratulate the authors on this review of the scientific literature, which compiles currently available information on the use of machine learning and artificial intelligence in agriculture, specifically on livestock farms.</w:t>
            </w:r>
          </w:p>
        </w:tc>
        <w:tc>
          <w:tcPr>
            <w:tcW w:w="1667" w:type="pct"/>
          </w:tcPr>
          <w:p w14:paraId="199FFBDD" w14:textId="77777777" w:rsidR="00645413" w:rsidRDefault="00645413">
            <w:pPr>
              <w:outlineLvl w:val="1"/>
              <w:rPr>
                <w:rFonts w:eastAsia="MS Mincho"/>
                <w:bCs/>
                <w:sz w:val="20"/>
                <w:szCs w:val="20"/>
                <w:lang w:val="en-GB"/>
              </w:rPr>
            </w:pPr>
          </w:p>
          <w:p w14:paraId="4A1E8F39" w14:textId="77777777" w:rsidR="00923170" w:rsidRDefault="00923170">
            <w:pPr>
              <w:outlineLvl w:val="1"/>
              <w:rPr>
                <w:rFonts w:eastAsia="MS Mincho"/>
                <w:bCs/>
                <w:sz w:val="20"/>
                <w:szCs w:val="20"/>
                <w:lang w:val="en-GB"/>
              </w:rPr>
            </w:pPr>
          </w:p>
          <w:p w14:paraId="24B092B6" w14:textId="0F3DF12E" w:rsidR="00923170" w:rsidRDefault="00923170">
            <w:pPr>
              <w:outlineLvl w:val="1"/>
              <w:rPr>
                <w:rFonts w:eastAsia="MS Mincho"/>
                <w:bCs/>
                <w:sz w:val="20"/>
                <w:szCs w:val="20"/>
                <w:lang w:val="en-GB"/>
              </w:rPr>
            </w:pPr>
            <w:r>
              <w:rPr>
                <w:rFonts w:eastAsia="MS Mincho"/>
                <w:bCs/>
                <w:sz w:val="20"/>
                <w:szCs w:val="20"/>
                <w:lang w:val="en-GB"/>
              </w:rPr>
              <w:t xml:space="preserve">Noted </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E27477">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0A478A34" w:rsidR="00645413" w:rsidRDefault="00E27477">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D3F0E">
              <w:rPr>
                <w:b/>
                <w:kern w:val="2"/>
                <w:sz w:val="20"/>
                <w:szCs w:val="20"/>
                <w:highlight w:val="yellow"/>
                <w:lang w:val="en-GB"/>
              </w:rPr>
              <w:t>(</w:t>
            </w:r>
            <w:r w:rsidR="007D3F0E">
              <w:rPr>
                <w:bCs/>
                <w:kern w:val="2"/>
                <w:sz w:val="20"/>
                <w:szCs w:val="20"/>
                <w:highlight w:val="yellow"/>
                <w:lang w:val="en-GB"/>
              </w:rPr>
              <w:t>Revision of the Manuscript and Feedback of Authors are mandatory for Rating of 2 and 1)</w:t>
            </w:r>
          </w:p>
        </w:tc>
      </w:tr>
      <w:tr w:rsidR="00645413" w14:paraId="7C1AD360" w14:textId="77777777">
        <w:trPr>
          <w:trHeight w:val="20"/>
          <w:jc w:val="center"/>
        </w:trPr>
        <w:tc>
          <w:tcPr>
            <w:tcW w:w="1666" w:type="pct"/>
            <w:noWrap/>
          </w:tcPr>
          <w:p w14:paraId="216F2E20" w14:textId="77777777" w:rsidR="00645413" w:rsidRDefault="00E27477">
            <w:pPr>
              <w:rPr>
                <w:b/>
                <w:bCs/>
                <w:sz w:val="20"/>
                <w:szCs w:val="20"/>
                <w:lang w:val="en-GB"/>
              </w:rPr>
            </w:pPr>
            <w:r>
              <w:rPr>
                <w:b/>
                <w:bCs/>
                <w:sz w:val="20"/>
                <w:szCs w:val="20"/>
                <w:lang w:val="en-GB"/>
              </w:rPr>
              <w:t xml:space="preserve">1. Is the title clear and appropriate for the paper? </w:t>
            </w:r>
          </w:p>
          <w:p w14:paraId="414954DF" w14:textId="77777777" w:rsidR="00645413" w:rsidRDefault="00E274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645413" w:rsidRDefault="00E274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386B8F" w14:textId="77777777" w:rsidR="00645413" w:rsidRDefault="00645413" w:rsidP="004F4B52">
            <w:pPr>
              <w:rPr>
                <w:b/>
                <w:bCs/>
                <w:sz w:val="20"/>
                <w:szCs w:val="20"/>
                <w:lang w:val="en-GB"/>
              </w:rPr>
            </w:pPr>
          </w:p>
          <w:p w14:paraId="6988D1ED" w14:textId="35834343" w:rsidR="004F4B52" w:rsidRDefault="004F4B52" w:rsidP="004F4B52">
            <w:pPr>
              <w:rPr>
                <w:b/>
                <w:bCs/>
                <w:sz w:val="20"/>
                <w:szCs w:val="20"/>
                <w:lang w:val="en-GB"/>
              </w:rPr>
            </w:pPr>
            <w:r>
              <w:rPr>
                <w:b/>
                <w:bCs/>
                <w:sz w:val="20"/>
                <w:szCs w:val="20"/>
                <w:lang w:val="en-GB"/>
              </w:rPr>
              <w:t>5</w:t>
            </w:r>
          </w:p>
        </w:tc>
        <w:tc>
          <w:tcPr>
            <w:tcW w:w="1667" w:type="pct"/>
          </w:tcPr>
          <w:p w14:paraId="40EA6B15" w14:textId="2A56BAD9" w:rsidR="00645413" w:rsidRDefault="00045F21">
            <w:pPr>
              <w:outlineLvl w:val="1"/>
              <w:rPr>
                <w:rFonts w:eastAsia="MS Mincho"/>
                <w:bCs/>
                <w:sz w:val="20"/>
                <w:szCs w:val="20"/>
                <w:lang w:val="en-GB"/>
              </w:rPr>
            </w:pPr>
            <w:r>
              <w:rPr>
                <w:rFonts w:eastAsia="MS Mincho"/>
                <w:bCs/>
                <w:sz w:val="20"/>
                <w:szCs w:val="20"/>
                <w:lang w:val="en-GB"/>
              </w:rPr>
              <w:t>ok</w:t>
            </w:r>
          </w:p>
        </w:tc>
      </w:tr>
      <w:tr w:rsidR="00045F21" w14:paraId="38CED9D8" w14:textId="77777777">
        <w:trPr>
          <w:trHeight w:val="20"/>
          <w:jc w:val="center"/>
        </w:trPr>
        <w:tc>
          <w:tcPr>
            <w:tcW w:w="1666" w:type="pct"/>
            <w:noWrap/>
          </w:tcPr>
          <w:p w14:paraId="2C2C0668" w14:textId="77777777" w:rsidR="00045F21" w:rsidRDefault="00045F21" w:rsidP="00045F21">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045F21" w:rsidRDefault="00045F21" w:rsidP="00045F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B833EA" w14:textId="77777777" w:rsidR="00045F21" w:rsidRDefault="00045F21" w:rsidP="00045F21">
            <w:pPr>
              <w:rPr>
                <w:b/>
                <w:bCs/>
                <w:sz w:val="20"/>
                <w:szCs w:val="20"/>
                <w:lang w:val="en-GB"/>
              </w:rPr>
            </w:pPr>
          </w:p>
          <w:p w14:paraId="145687D7" w14:textId="40AC51ED" w:rsidR="00045F21" w:rsidRDefault="00045F21" w:rsidP="00045F21">
            <w:pPr>
              <w:rPr>
                <w:b/>
                <w:bCs/>
                <w:sz w:val="20"/>
                <w:szCs w:val="20"/>
                <w:lang w:val="en-GB"/>
              </w:rPr>
            </w:pPr>
            <w:r>
              <w:rPr>
                <w:b/>
                <w:bCs/>
                <w:sz w:val="20"/>
                <w:szCs w:val="20"/>
                <w:lang w:val="en-GB"/>
              </w:rPr>
              <w:t>5</w:t>
            </w:r>
          </w:p>
        </w:tc>
        <w:tc>
          <w:tcPr>
            <w:tcW w:w="1667" w:type="pct"/>
          </w:tcPr>
          <w:p w14:paraId="56A5FC5A" w14:textId="41C10A06" w:rsidR="00045F21" w:rsidRDefault="00045F21" w:rsidP="00045F21">
            <w:pPr>
              <w:outlineLvl w:val="1"/>
              <w:rPr>
                <w:rFonts w:eastAsia="MS Mincho"/>
                <w:bCs/>
                <w:sz w:val="20"/>
                <w:szCs w:val="20"/>
                <w:lang w:val="en-GB"/>
              </w:rPr>
            </w:pPr>
            <w:r w:rsidRPr="008B3051">
              <w:rPr>
                <w:rFonts w:eastAsia="MS Mincho"/>
                <w:bCs/>
                <w:sz w:val="20"/>
                <w:szCs w:val="20"/>
                <w:lang w:val="en-GB"/>
              </w:rPr>
              <w:t>ok</w:t>
            </w:r>
          </w:p>
        </w:tc>
      </w:tr>
      <w:tr w:rsidR="00045F21" w14:paraId="6B28B5E8" w14:textId="77777777">
        <w:trPr>
          <w:trHeight w:val="20"/>
          <w:jc w:val="center"/>
        </w:trPr>
        <w:tc>
          <w:tcPr>
            <w:tcW w:w="1666" w:type="pct"/>
            <w:noWrap/>
          </w:tcPr>
          <w:p w14:paraId="72880271" w14:textId="77777777" w:rsidR="00045F21" w:rsidRDefault="00045F21" w:rsidP="00045F21">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045F21" w:rsidRDefault="00045F21" w:rsidP="00045F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DCFDA99" w14:textId="77777777" w:rsidR="00045F21" w:rsidRDefault="00045F21" w:rsidP="00045F21">
            <w:pPr>
              <w:rPr>
                <w:b/>
                <w:bCs/>
                <w:sz w:val="20"/>
                <w:szCs w:val="20"/>
                <w:lang w:val="en-GB"/>
              </w:rPr>
            </w:pPr>
          </w:p>
          <w:p w14:paraId="2B21A89D" w14:textId="1A01EFD5" w:rsidR="00045F21" w:rsidRDefault="00045F21" w:rsidP="00045F21">
            <w:pPr>
              <w:rPr>
                <w:b/>
                <w:bCs/>
                <w:sz w:val="20"/>
                <w:szCs w:val="20"/>
                <w:lang w:val="en-GB"/>
              </w:rPr>
            </w:pPr>
            <w:r>
              <w:rPr>
                <w:b/>
                <w:bCs/>
                <w:sz w:val="20"/>
                <w:szCs w:val="20"/>
                <w:lang w:val="en-GB"/>
              </w:rPr>
              <w:t>5</w:t>
            </w:r>
          </w:p>
        </w:tc>
        <w:tc>
          <w:tcPr>
            <w:tcW w:w="1667" w:type="pct"/>
          </w:tcPr>
          <w:p w14:paraId="454E6295" w14:textId="25AA56C8" w:rsidR="00045F21" w:rsidRDefault="00045F21" w:rsidP="00045F21">
            <w:pPr>
              <w:outlineLvl w:val="1"/>
              <w:rPr>
                <w:rFonts w:eastAsia="MS Mincho"/>
                <w:bCs/>
                <w:sz w:val="20"/>
                <w:szCs w:val="20"/>
                <w:lang w:val="en-GB"/>
              </w:rPr>
            </w:pPr>
            <w:r w:rsidRPr="008B3051">
              <w:rPr>
                <w:rFonts w:eastAsia="MS Mincho"/>
                <w:bCs/>
                <w:sz w:val="20"/>
                <w:szCs w:val="20"/>
                <w:lang w:val="en-GB"/>
              </w:rPr>
              <w:t>ok</w:t>
            </w:r>
          </w:p>
        </w:tc>
      </w:tr>
      <w:tr w:rsidR="00045F21" w14:paraId="713801C2" w14:textId="77777777">
        <w:trPr>
          <w:trHeight w:val="20"/>
          <w:jc w:val="center"/>
        </w:trPr>
        <w:tc>
          <w:tcPr>
            <w:tcW w:w="1666" w:type="pct"/>
            <w:noWrap/>
          </w:tcPr>
          <w:p w14:paraId="13D785F0" w14:textId="77777777" w:rsidR="00045F21" w:rsidRDefault="00045F21" w:rsidP="00045F21">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045F21" w:rsidRDefault="00045F21" w:rsidP="00045F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5A8675" w14:textId="77777777" w:rsidR="00045F21" w:rsidRDefault="00045F21" w:rsidP="00045F21">
            <w:pPr>
              <w:rPr>
                <w:b/>
                <w:bCs/>
                <w:sz w:val="20"/>
                <w:szCs w:val="20"/>
                <w:lang w:val="en-GB"/>
              </w:rPr>
            </w:pPr>
          </w:p>
          <w:p w14:paraId="70F00220" w14:textId="46E52CAA" w:rsidR="00045F21" w:rsidRDefault="00045F21" w:rsidP="00045F21">
            <w:pPr>
              <w:rPr>
                <w:b/>
                <w:bCs/>
                <w:sz w:val="20"/>
                <w:szCs w:val="20"/>
                <w:lang w:val="en-GB"/>
              </w:rPr>
            </w:pPr>
            <w:r>
              <w:rPr>
                <w:b/>
                <w:bCs/>
                <w:sz w:val="20"/>
                <w:szCs w:val="20"/>
                <w:lang w:val="en-GB"/>
              </w:rPr>
              <w:t>5</w:t>
            </w:r>
          </w:p>
        </w:tc>
        <w:tc>
          <w:tcPr>
            <w:tcW w:w="1667" w:type="pct"/>
          </w:tcPr>
          <w:p w14:paraId="428E8959" w14:textId="12CFFEE4" w:rsidR="00045F21" w:rsidRDefault="00045F21" w:rsidP="00045F21">
            <w:pPr>
              <w:outlineLvl w:val="1"/>
              <w:rPr>
                <w:rFonts w:eastAsia="MS Mincho"/>
                <w:bCs/>
                <w:sz w:val="20"/>
                <w:szCs w:val="20"/>
                <w:lang w:val="en-GB"/>
              </w:rPr>
            </w:pPr>
            <w:r w:rsidRPr="008B3051">
              <w:rPr>
                <w:rFonts w:eastAsia="MS Mincho"/>
                <w:bCs/>
                <w:sz w:val="20"/>
                <w:szCs w:val="20"/>
                <w:lang w:val="en-GB"/>
              </w:rPr>
              <w:t>ok</w:t>
            </w:r>
          </w:p>
        </w:tc>
      </w:tr>
      <w:tr w:rsidR="00045F21" w14:paraId="7439823A" w14:textId="77777777">
        <w:trPr>
          <w:trHeight w:val="20"/>
          <w:jc w:val="center"/>
        </w:trPr>
        <w:tc>
          <w:tcPr>
            <w:tcW w:w="1666" w:type="pct"/>
            <w:noWrap/>
          </w:tcPr>
          <w:p w14:paraId="0CA854EF" w14:textId="77777777" w:rsidR="00045F21" w:rsidRDefault="00045F21" w:rsidP="00045F21">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045F21" w:rsidRDefault="00045F21" w:rsidP="00045F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EF60C1" w14:textId="77777777" w:rsidR="00045F21" w:rsidRDefault="00045F21" w:rsidP="00045F21">
            <w:pPr>
              <w:rPr>
                <w:b/>
                <w:bCs/>
                <w:sz w:val="20"/>
                <w:szCs w:val="20"/>
                <w:lang w:val="en-GB"/>
              </w:rPr>
            </w:pPr>
          </w:p>
          <w:p w14:paraId="24425565" w14:textId="5A5FB4A3" w:rsidR="00045F21" w:rsidRDefault="00045F21" w:rsidP="00045F21">
            <w:pPr>
              <w:rPr>
                <w:b/>
                <w:bCs/>
                <w:sz w:val="20"/>
                <w:szCs w:val="20"/>
                <w:lang w:val="en-GB"/>
              </w:rPr>
            </w:pPr>
            <w:r>
              <w:rPr>
                <w:b/>
                <w:bCs/>
                <w:sz w:val="20"/>
                <w:szCs w:val="20"/>
                <w:lang w:val="en-GB"/>
              </w:rPr>
              <w:t>4</w:t>
            </w:r>
          </w:p>
        </w:tc>
        <w:tc>
          <w:tcPr>
            <w:tcW w:w="1667" w:type="pct"/>
          </w:tcPr>
          <w:p w14:paraId="1FD2C76E" w14:textId="50722833" w:rsidR="00045F21" w:rsidRDefault="00045F21" w:rsidP="00045F21">
            <w:pPr>
              <w:outlineLvl w:val="1"/>
              <w:rPr>
                <w:rFonts w:eastAsia="MS Mincho"/>
                <w:bCs/>
                <w:sz w:val="20"/>
                <w:szCs w:val="20"/>
                <w:lang w:val="en-GB"/>
              </w:rPr>
            </w:pPr>
            <w:r w:rsidRPr="008B3051">
              <w:rPr>
                <w:rFonts w:eastAsia="MS Mincho"/>
                <w:bCs/>
                <w:sz w:val="20"/>
                <w:szCs w:val="20"/>
                <w:lang w:val="en-GB"/>
              </w:rPr>
              <w:t>ok</w:t>
            </w:r>
          </w:p>
        </w:tc>
      </w:tr>
      <w:tr w:rsidR="00045F21" w14:paraId="22CABBFD" w14:textId="77777777">
        <w:trPr>
          <w:trHeight w:val="20"/>
          <w:jc w:val="center"/>
        </w:trPr>
        <w:tc>
          <w:tcPr>
            <w:tcW w:w="1666" w:type="pct"/>
            <w:noWrap/>
          </w:tcPr>
          <w:p w14:paraId="5D45DEE8" w14:textId="77777777" w:rsidR="00045F21" w:rsidRDefault="00045F21" w:rsidP="00045F2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045F21" w:rsidRDefault="00045F21" w:rsidP="00045F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A1B9F7" w14:textId="77777777" w:rsidR="00045F21" w:rsidRDefault="00045F21" w:rsidP="00045F21">
            <w:pPr>
              <w:rPr>
                <w:b/>
                <w:bCs/>
                <w:sz w:val="20"/>
                <w:szCs w:val="20"/>
                <w:lang w:val="en-GB"/>
              </w:rPr>
            </w:pPr>
          </w:p>
          <w:p w14:paraId="3768A64B" w14:textId="6B681005" w:rsidR="00045F21" w:rsidRDefault="00045F21" w:rsidP="00045F21">
            <w:pPr>
              <w:rPr>
                <w:b/>
                <w:bCs/>
                <w:sz w:val="20"/>
                <w:szCs w:val="20"/>
                <w:lang w:val="en-GB"/>
              </w:rPr>
            </w:pPr>
            <w:r>
              <w:rPr>
                <w:b/>
                <w:bCs/>
                <w:sz w:val="20"/>
                <w:szCs w:val="20"/>
                <w:lang w:val="en-GB"/>
              </w:rPr>
              <w:t>4</w:t>
            </w:r>
          </w:p>
        </w:tc>
        <w:tc>
          <w:tcPr>
            <w:tcW w:w="1667" w:type="pct"/>
          </w:tcPr>
          <w:p w14:paraId="44C05D5E" w14:textId="467D0F48" w:rsidR="00045F21" w:rsidRDefault="00045F21" w:rsidP="00045F21">
            <w:pPr>
              <w:outlineLvl w:val="1"/>
              <w:rPr>
                <w:rFonts w:eastAsia="MS Mincho"/>
                <w:bCs/>
                <w:sz w:val="20"/>
                <w:szCs w:val="20"/>
                <w:lang w:val="en-GB"/>
              </w:rPr>
            </w:pPr>
            <w:r w:rsidRPr="008B3051">
              <w:rPr>
                <w:rFonts w:eastAsia="MS Mincho"/>
                <w:bCs/>
                <w:sz w:val="20"/>
                <w:szCs w:val="20"/>
                <w:lang w:val="en-GB"/>
              </w:rPr>
              <w:t>ok</w:t>
            </w:r>
          </w:p>
        </w:tc>
      </w:tr>
      <w:tr w:rsidR="00645413" w14:paraId="3E0E2781" w14:textId="77777777">
        <w:trPr>
          <w:trHeight w:val="20"/>
          <w:jc w:val="center"/>
        </w:trPr>
        <w:tc>
          <w:tcPr>
            <w:tcW w:w="1666" w:type="pct"/>
            <w:noWrap/>
          </w:tcPr>
          <w:p w14:paraId="569A8E68" w14:textId="77777777" w:rsidR="00645413" w:rsidRDefault="00E2747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645413" w:rsidRDefault="00E274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645413" w:rsidRDefault="00E2747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23B811C" w14:textId="77777777" w:rsidR="00645413" w:rsidRDefault="00645413" w:rsidP="004F4B52">
            <w:pPr>
              <w:rPr>
                <w:b/>
                <w:bCs/>
                <w:sz w:val="20"/>
                <w:szCs w:val="20"/>
                <w:lang w:val="en-GB"/>
              </w:rPr>
            </w:pPr>
          </w:p>
          <w:p w14:paraId="7784C702" w14:textId="19A79B5A" w:rsidR="004F4B52" w:rsidRDefault="004F4B52" w:rsidP="004F4B52">
            <w:pPr>
              <w:rPr>
                <w:b/>
                <w:bCs/>
                <w:sz w:val="20"/>
                <w:szCs w:val="20"/>
                <w:lang w:val="en-GB"/>
              </w:rPr>
            </w:pPr>
            <w:r>
              <w:rPr>
                <w:b/>
                <w:bCs/>
                <w:sz w:val="20"/>
                <w:szCs w:val="20"/>
                <w:lang w:val="en-GB"/>
              </w:rPr>
              <w:t>5</w:t>
            </w:r>
          </w:p>
        </w:tc>
        <w:tc>
          <w:tcPr>
            <w:tcW w:w="1667" w:type="pct"/>
          </w:tcPr>
          <w:p w14:paraId="3BD38E7D" w14:textId="46C0266E" w:rsidR="00645413" w:rsidRDefault="00045F21">
            <w:pPr>
              <w:outlineLvl w:val="1"/>
              <w:rPr>
                <w:rFonts w:eastAsia="MS Mincho"/>
                <w:bCs/>
                <w:sz w:val="20"/>
                <w:szCs w:val="20"/>
                <w:lang w:val="en-GB"/>
              </w:rPr>
            </w:pPr>
            <w:r>
              <w:rPr>
                <w:rFonts w:eastAsia="MS Mincho"/>
                <w:bCs/>
                <w:sz w:val="20"/>
                <w:szCs w:val="20"/>
                <w:lang w:val="en-GB"/>
              </w:rPr>
              <w:t>ok</w:t>
            </w:r>
          </w:p>
        </w:tc>
      </w:tr>
      <w:tr w:rsidR="00645413" w14:paraId="09188D8F" w14:textId="77777777">
        <w:trPr>
          <w:trHeight w:val="20"/>
          <w:jc w:val="center"/>
        </w:trPr>
        <w:tc>
          <w:tcPr>
            <w:tcW w:w="1666" w:type="pct"/>
            <w:noWrap/>
          </w:tcPr>
          <w:p w14:paraId="400E4E63" w14:textId="77777777" w:rsidR="00645413" w:rsidRDefault="00E2747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645413" w:rsidRDefault="00E2747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645413" w:rsidRDefault="00E274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FF7B6D" w14:textId="77777777" w:rsidR="00645413" w:rsidRDefault="00645413" w:rsidP="004F4B52">
            <w:pPr>
              <w:rPr>
                <w:b/>
                <w:bCs/>
                <w:sz w:val="20"/>
                <w:szCs w:val="20"/>
                <w:lang w:val="en-GB"/>
              </w:rPr>
            </w:pPr>
          </w:p>
          <w:p w14:paraId="39E24DA6" w14:textId="33E16D52" w:rsidR="004F4B52" w:rsidRDefault="004F4B52" w:rsidP="004F4B52">
            <w:pPr>
              <w:rPr>
                <w:b/>
                <w:bCs/>
                <w:sz w:val="20"/>
                <w:szCs w:val="20"/>
                <w:lang w:val="en-GB"/>
              </w:rPr>
            </w:pPr>
            <w:r>
              <w:rPr>
                <w:b/>
                <w:bCs/>
                <w:sz w:val="20"/>
                <w:szCs w:val="20"/>
                <w:lang w:val="en-GB"/>
              </w:rPr>
              <w:t>5</w:t>
            </w:r>
          </w:p>
        </w:tc>
        <w:tc>
          <w:tcPr>
            <w:tcW w:w="1667" w:type="pct"/>
          </w:tcPr>
          <w:p w14:paraId="39C9ADAD" w14:textId="548F2BAB" w:rsidR="00645413" w:rsidRDefault="00045F21">
            <w:pPr>
              <w:outlineLvl w:val="1"/>
              <w:rPr>
                <w:rFonts w:eastAsia="MS Mincho"/>
                <w:bCs/>
                <w:sz w:val="20"/>
                <w:szCs w:val="20"/>
                <w:lang w:val="en-GB"/>
              </w:rPr>
            </w:pPr>
            <w:r>
              <w:rPr>
                <w:rFonts w:eastAsia="MS Mincho"/>
                <w:bCs/>
                <w:sz w:val="20"/>
                <w:szCs w:val="20"/>
                <w:lang w:val="en-GB"/>
              </w:rPr>
              <w:t>ok</w:t>
            </w:r>
          </w:p>
        </w:tc>
      </w:tr>
      <w:tr w:rsidR="00045F21" w14:paraId="4A58DD39" w14:textId="77777777">
        <w:trPr>
          <w:trHeight w:val="20"/>
          <w:jc w:val="center"/>
        </w:trPr>
        <w:tc>
          <w:tcPr>
            <w:tcW w:w="1666" w:type="pct"/>
            <w:noWrap/>
          </w:tcPr>
          <w:p w14:paraId="0DFB53E9" w14:textId="77777777" w:rsidR="00045F21" w:rsidRDefault="00045F21" w:rsidP="00045F21">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045F21" w:rsidRDefault="00045F21" w:rsidP="00045F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A2BC52B" w14:textId="77777777" w:rsidR="00045F21" w:rsidRDefault="00045F21" w:rsidP="00045F21">
            <w:pPr>
              <w:rPr>
                <w:b/>
                <w:bCs/>
                <w:sz w:val="20"/>
                <w:szCs w:val="20"/>
                <w:lang w:val="en-GB"/>
              </w:rPr>
            </w:pPr>
          </w:p>
          <w:p w14:paraId="7FA2E63C" w14:textId="2C37EF6B" w:rsidR="00045F21" w:rsidRDefault="00045F21" w:rsidP="00045F21">
            <w:pPr>
              <w:rPr>
                <w:b/>
                <w:bCs/>
                <w:sz w:val="20"/>
                <w:szCs w:val="20"/>
                <w:lang w:val="en-GB"/>
              </w:rPr>
            </w:pPr>
            <w:r>
              <w:rPr>
                <w:b/>
                <w:bCs/>
                <w:sz w:val="20"/>
                <w:szCs w:val="20"/>
                <w:lang w:val="en-GB"/>
              </w:rPr>
              <w:t>5</w:t>
            </w:r>
          </w:p>
        </w:tc>
        <w:tc>
          <w:tcPr>
            <w:tcW w:w="1667" w:type="pct"/>
          </w:tcPr>
          <w:p w14:paraId="27678B54" w14:textId="61C83832"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r w:rsidR="00045F21" w14:paraId="3765CDA1" w14:textId="77777777">
        <w:trPr>
          <w:trHeight w:val="20"/>
          <w:jc w:val="center"/>
        </w:trPr>
        <w:tc>
          <w:tcPr>
            <w:tcW w:w="1666" w:type="pct"/>
            <w:noWrap/>
          </w:tcPr>
          <w:p w14:paraId="4E2BA707" w14:textId="77777777" w:rsidR="00045F21" w:rsidRDefault="00045F21" w:rsidP="00045F2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045F21" w:rsidRDefault="00045F21" w:rsidP="00045F21">
            <w:pPr>
              <w:rPr>
                <w:sz w:val="20"/>
                <w:szCs w:val="20"/>
                <w:lang w:val="en-GB"/>
              </w:rPr>
            </w:pPr>
          </w:p>
        </w:tc>
        <w:tc>
          <w:tcPr>
            <w:tcW w:w="1667" w:type="pct"/>
          </w:tcPr>
          <w:p w14:paraId="78E8ABD1" w14:textId="77777777" w:rsidR="00045F21" w:rsidRDefault="00045F21" w:rsidP="00045F21">
            <w:pPr>
              <w:contextualSpacing/>
              <w:rPr>
                <w:bCs/>
                <w:sz w:val="20"/>
                <w:szCs w:val="20"/>
                <w:lang w:val="en-GB"/>
              </w:rPr>
            </w:pPr>
          </w:p>
          <w:p w14:paraId="572DFD5A" w14:textId="77777777" w:rsidR="00045F21" w:rsidRDefault="00045F21" w:rsidP="00045F21">
            <w:pPr>
              <w:contextualSpacing/>
              <w:rPr>
                <w:b/>
                <w:bCs/>
                <w:sz w:val="20"/>
                <w:szCs w:val="20"/>
                <w:lang w:val="en-GB"/>
              </w:rPr>
            </w:pPr>
          </w:p>
          <w:p w14:paraId="5BACE0A2" w14:textId="111469DD" w:rsidR="00045F21" w:rsidRPr="004F4B52" w:rsidRDefault="00045F21" w:rsidP="00045F21">
            <w:pPr>
              <w:contextualSpacing/>
              <w:rPr>
                <w:b/>
                <w:bCs/>
                <w:sz w:val="20"/>
                <w:szCs w:val="20"/>
                <w:lang w:val="en-GB"/>
              </w:rPr>
            </w:pPr>
            <w:r w:rsidRPr="004F4B52">
              <w:rPr>
                <w:b/>
                <w:bCs/>
                <w:sz w:val="20"/>
                <w:szCs w:val="20"/>
                <w:lang w:val="en-GB"/>
              </w:rPr>
              <w:t>4</w:t>
            </w:r>
          </w:p>
        </w:tc>
        <w:tc>
          <w:tcPr>
            <w:tcW w:w="1667" w:type="pct"/>
          </w:tcPr>
          <w:p w14:paraId="123286B0" w14:textId="5920AFB4"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r w:rsidR="00045F21" w14:paraId="143164C7" w14:textId="77777777">
        <w:trPr>
          <w:trHeight w:val="20"/>
          <w:jc w:val="center"/>
        </w:trPr>
        <w:tc>
          <w:tcPr>
            <w:tcW w:w="1666" w:type="pct"/>
            <w:noWrap/>
          </w:tcPr>
          <w:p w14:paraId="578E5C19" w14:textId="77777777" w:rsidR="00045F21" w:rsidRDefault="00045F21" w:rsidP="00045F21">
            <w:pPr>
              <w:rPr>
                <w:b/>
                <w:sz w:val="20"/>
                <w:szCs w:val="20"/>
                <w:lang w:val="en-GB"/>
              </w:rPr>
            </w:pPr>
            <w:r>
              <w:rPr>
                <w:b/>
                <w:sz w:val="20"/>
                <w:szCs w:val="20"/>
                <w:lang w:val="en-GB"/>
              </w:rPr>
              <w:t>11. Are the conclusions logically arrived?</w:t>
            </w:r>
          </w:p>
          <w:p w14:paraId="0B701748"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045F21" w:rsidRDefault="00045F21" w:rsidP="00045F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5D5D22" w14:textId="77777777" w:rsidR="00045F21" w:rsidRDefault="00045F21" w:rsidP="00045F21">
            <w:pPr>
              <w:contextualSpacing/>
              <w:rPr>
                <w:bCs/>
                <w:sz w:val="20"/>
                <w:szCs w:val="20"/>
                <w:lang w:val="en-GB"/>
              </w:rPr>
            </w:pPr>
          </w:p>
          <w:p w14:paraId="55E1FD62" w14:textId="0ACAA95C" w:rsidR="00045F21" w:rsidRPr="004F4B52" w:rsidRDefault="00045F21" w:rsidP="00045F21">
            <w:pPr>
              <w:contextualSpacing/>
              <w:rPr>
                <w:b/>
                <w:bCs/>
                <w:sz w:val="20"/>
                <w:szCs w:val="20"/>
                <w:lang w:val="en-GB"/>
              </w:rPr>
            </w:pPr>
            <w:r w:rsidRPr="004F4B52">
              <w:rPr>
                <w:b/>
                <w:bCs/>
                <w:sz w:val="20"/>
                <w:szCs w:val="20"/>
                <w:lang w:val="en-GB"/>
              </w:rPr>
              <w:t>5</w:t>
            </w:r>
          </w:p>
        </w:tc>
        <w:tc>
          <w:tcPr>
            <w:tcW w:w="1667" w:type="pct"/>
          </w:tcPr>
          <w:p w14:paraId="59C275E3" w14:textId="5601688D"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r w:rsidR="00045F21" w14:paraId="06858224" w14:textId="77777777">
        <w:trPr>
          <w:trHeight w:val="20"/>
          <w:jc w:val="center"/>
        </w:trPr>
        <w:tc>
          <w:tcPr>
            <w:tcW w:w="1666" w:type="pct"/>
            <w:noWrap/>
          </w:tcPr>
          <w:p w14:paraId="45F3DB91" w14:textId="77777777" w:rsidR="00045F21" w:rsidRDefault="00045F21" w:rsidP="00045F21">
            <w:pPr>
              <w:rPr>
                <w:b/>
                <w:sz w:val="20"/>
                <w:szCs w:val="20"/>
                <w:lang w:val="en-GB"/>
              </w:rPr>
            </w:pPr>
            <w:r>
              <w:rPr>
                <w:b/>
                <w:sz w:val="20"/>
                <w:szCs w:val="20"/>
                <w:lang w:val="en-GB"/>
              </w:rPr>
              <w:t>12. Are the limitations of the paper discussed?</w:t>
            </w:r>
          </w:p>
          <w:p w14:paraId="373B2923"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045F21" w:rsidRDefault="00045F21" w:rsidP="00045F2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1BCFF741" w14:textId="77777777" w:rsidR="00045F21" w:rsidRDefault="00045F21" w:rsidP="00045F21">
            <w:pPr>
              <w:contextualSpacing/>
              <w:rPr>
                <w:bCs/>
                <w:sz w:val="20"/>
                <w:szCs w:val="20"/>
                <w:lang w:val="en-GB"/>
              </w:rPr>
            </w:pPr>
          </w:p>
          <w:p w14:paraId="3E98E951" w14:textId="144D415F" w:rsidR="00045F21" w:rsidRPr="004F4B52" w:rsidRDefault="00045F21" w:rsidP="00045F21">
            <w:pPr>
              <w:contextualSpacing/>
              <w:rPr>
                <w:b/>
                <w:bCs/>
                <w:sz w:val="20"/>
                <w:szCs w:val="20"/>
                <w:lang w:val="en-GB"/>
              </w:rPr>
            </w:pPr>
            <w:r w:rsidRPr="004F4B52">
              <w:rPr>
                <w:b/>
                <w:bCs/>
                <w:sz w:val="20"/>
                <w:szCs w:val="20"/>
                <w:lang w:val="en-GB"/>
              </w:rPr>
              <w:t>5</w:t>
            </w:r>
          </w:p>
        </w:tc>
        <w:tc>
          <w:tcPr>
            <w:tcW w:w="1667" w:type="pct"/>
          </w:tcPr>
          <w:p w14:paraId="0B3B8C64" w14:textId="0F14D31A"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r w:rsidR="00045F21" w14:paraId="2B23143A" w14:textId="77777777">
        <w:trPr>
          <w:trHeight w:val="20"/>
          <w:jc w:val="center"/>
        </w:trPr>
        <w:tc>
          <w:tcPr>
            <w:tcW w:w="1666" w:type="pct"/>
            <w:noWrap/>
          </w:tcPr>
          <w:p w14:paraId="4ADE6031" w14:textId="77777777" w:rsidR="00045F21" w:rsidRDefault="00045F21" w:rsidP="00045F21">
            <w:pPr>
              <w:rPr>
                <w:b/>
                <w:sz w:val="20"/>
                <w:szCs w:val="20"/>
                <w:lang w:val="en-GB"/>
              </w:rPr>
            </w:pPr>
            <w:r>
              <w:rPr>
                <w:b/>
                <w:sz w:val="20"/>
                <w:szCs w:val="20"/>
                <w:lang w:val="en-GB"/>
              </w:rPr>
              <w:t xml:space="preserve">13. What is the </w:t>
            </w:r>
            <w:r w:rsidRPr="004F4B52">
              <w:rPr>
                <w:b/>
                <w:sz w:val="20"/>
                <w:szCs w:val="20"/>
                <w:lang w:val="en-GB"/>
              </w:rPr>
              <w:t>Quality of references</w:t>
            </w:r>
            <w:r>
              <w:rPr>
                <w:sz w:val="20"/>
                <w:szCs w:val="20"/>
                <w:lang w:val="en-GB"/>
              </w:rPr>
              <w:t xml:space="preserve"> (i.e. from peer reviewed authentic sources)</w:t>
            </w:r>
          </w:p>
          <w:p w14:paraId="501D0BB8"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045F21" w:rsidRDefault="00045F21" w:rsidP="00045F21">
            <w:pPr>
              <w:rPr>
                <w:sz w:val="20"/>
                <w:szCs w:val="20"/>
                <w:lang w:val="en-GB"/>
              </w:rPr>
            </w:pPr>
            <w:r>
              <w:rPr>
                <w:color w:val="404040"/>
                <w:sz w:val="20"/>
                <w:szCs w:val="20"/>
                <w:shd w:val="clear" w:color="auto" w:fill="FFFFFF"/>
                <w:lang w:val="en-GB"/>
              </w:rPr>
              <w:t>N/A = Not Applicable</w:t>
            </w:r>
          </w:p>
        </w:tc>
        <w:tc>
          <w:tcPr>
            <w:tcW w:w="1667" w:type="pct"/>
          </w:tcPr>
          <w:p w14:paraId="72D19B4C" w14:textId="77777777" w:rsidR="00045F21" w:rsidRDefault="00045F21" w:rsidP="00045F21">
            <w:pPr>
              <w:contextualSpacing/>
              <w:rPr>
                <w:bCs/>
                <w:sz w:val="20"/>
                <w:szCs w:val="20"/>
                <w:lang w:val="en-GB"/>
              </w:rPr>
            </w:pPr>
          </w:p>
          <w:p w14:paraId="5225F3C9" w14:textId="6E3F9EE1" w:rsidR="00045F21" w:rsidRPr="004F4B52" w:rsidRDefault="00045F21" w:rsidP="00045F21">
            <w:pPr>
              <w:contextualSpacing/>
              <w:rPr>
                <w:b/>
                <w:bCs/>
                <w:sz w:val="20"/>
                <w:szCs w:val="20"/>
                <w:lang w:val="en-GB"/>
              </w:rPr>
            </w:pPr>
            <w:r w:rsidRPr="004F4B52">
              <w:rPr>
                <w:b/>
                <w:bCs/>
                <w:sz w:val="20"/>
                <w:szCs w:val="20"/>
                <w:lang w:val="en-GB"/>
              </w:rPr>
              <w:t>4</w:t>
            </w:r>
          </w:p>
        </w:tc>
        <w:tc>
          <w:tcPr>
            <w:tcW w:w="1667" w:type="pct"/>
          </w:tcPr>
          <w:p w14:paraId="15063B71" w14:textId="2CF332CF"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r w:rsidR="00045F21" w14:paraId="2D914EF4" w14:textId="77777777">
        <w:trPr>
          <w:trHeight w:val="20"/>
          <w:jc w:val="center"/>
        </w:trPr>
        <w:tc>
          <w:tcPr>
            <w:tcW w:w="1666" w:type="pct"/>
            <w:noWrap/>
          </w:tcPr>
          <w:p w14:paraId="7BCBB50E" w14:textId="77777777" w:rsidR="00045F21" w:rsidRDefault="00045F21" w:rsidP="00045F21">
            <w:pPr>
              <w:rPr>
                <w:b/>
                <w:sz w:val="20"/>
                <w:szCs w:val="20"/>
                <w:lang w:val="en-GB"/>
              </w:rPr>
            </w:pPr>
            <w:r>
              <w:rPr>
                <w:b/>
                <w:sz w:val="20"/>
                <w:szCs w:val="20"/>
                <w:lang w:val="en-GB"/>
              </w:rPr>
              <w:t>14. Is the manuscript written in clear and understandable language?</w:t>
            </w:r>
          </w:p>
          <w:p w14:paraId="50EDDEEF"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045F21" w:rsidRDefault="00045F21" w:rsidP="00045F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045F21" w:rsidRDefault="00045F21" w:rsidP="00045F21">
            <w:pPr>
              <w:rPr>
                <w:sz w:val="20"/>
                <w:szCs w:val="20"/>
                <w:lang w:val="en-GB"/>
              </w:rPr>
            </w:pPr>
            <w:r>
              <w:rPr>
                <w:color w:val="404040"/>
                <w:sz w:val="20"/>
                <w:szCs w:val="20"/>
                <w:shd w:val="clear" w:color="auto" w:fill="FFFFFF"/>
                <w:lang w:val="en-GB"/>
              </w:rPr>
              <w:t>N/A = Not Applicable</w:t>
            </w:r>
          </w:p>
        </w:tc>
        <w:tc>
          <w:tcPr>
            <w:tcW w:w="1667" w:type="pct"/>
          </w:tcPr>
          <w:p w14:paraId="19BF09B6" w14:textId="77777777" w:rsidR="00045F21" w:rsidRDefault="00045F21" w:rsidP="00045F21">
            <w:pPr>
              <w:contextualSpacing/>
              <w:rPr>
                <w:bCs/>
                <w:sz w:val="20"/>
                <w:szCs w:val="20"/>
                <w:lang w:val="en-GB"/>
              </w:rPr>
            </w:pPr>
          </w:p>
          <w:p w14:paraId="5B1C2582" w14:textId="50E45B37" w:rsidR="00045F21" w:rsidRPr="004F4B52" w:rsidRDefault="00045F21" w:rsidP="00045F21">
            <w:pPr>
              <w:contextualSpacing/>
              <w:rPr>
                <w:b/>
                <w:bCs/>
                <w:sz w:val="20"/>
                <w:szCs w:val="20"/>
                <w:lang w:val="en-GB"/>
              </w:rPr>
            </w:pPr>
            <w:r w:rsidRPr="004F4B52">
              <w:rPr>
                <w:b/>
                <w:bCs/>
                <w:sz w:val="20"/>
                <w:szCs w:val="20"/>
                <w:lang w:val="en-GB"/>
              </w:rPr>
              <w:t>4</w:t>
            </w:r>
          </w:p>
        </w:tc>
        <w:tc>
          <w:tcPr>
            <w:tcW w:w="1667" w:type="pct"/>
          </w:tcPr>
          <w:p w14:paraId="61D7C444" w14:textId="08F1090B" w:rsidR="00045F21" w:rsidRDefault="00045F21" w:rsidP="00045F21">
            <w:pPr>
              <w:outlineLvl w:val="1"/>
              <w:rPr>
                <w:rFonts w:eastAsia="MS Mincho"/>
                <w:bCs/>
                <w:sz w:val="20"/>
                <w:szCs w:val="20"/>
                <w:lang w:val="en-GB"/>
              </w:rPr>
            </w:pPr>
            <w:r w:rsidRPr="00F94B1B">
              <w:rPr>
                <w:rFonts w:eastAsia="MS Mincho"/>
                <w:bCs/>
                <w:sz w:val="20"/>
                <w:szCs w:val="20"/>
                <w:lang w:val="en-GB"/>
              </w:rPr>
              <w:t>ok</w:t>
            </w: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E27477">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E27477">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E2747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D3F0E">
              <w:rPr>
                <w:rFonts w:eastAsia="Calibri"/>
                <w:kern w:val="2"/>
                <w:sz w:val="20"/>
                <w:szCs w:val="20"/>
                <w:highlight w:val="yellow"/>
                <w:lang w:val="en-IN"/>
              </w:rPr>
              <w:t>(It is mandatory that authors should write his/her feedback here)</w:t>
            </w:r>
          </w:p>
          <w:p w14:paraId="636D52A9" w14:textId="77777777" w:rsidR="00645413" w:rsidRDefault="00645413">
            <w:pPr>
              <w:outlineLvl w:val="1"/>
              <w:rPr>
                <w:rFonts w:eastAsia="MS Mincho"/>
                <w:bCs/>
                <w:sz w:val="20"/>
                <w:szCs w:val="20"/>
                <w:lang w:val="en-GB"/>
              </w:rPr>
            </w:pPr>
          </w:p>
        </w:tc>
      </w:tr>
      <w:tr w:rsidR="00645413" w14:paraId="57345906" w14:textId="77777777">
        <w:trPr>
          <w:trHeight w:val="20"/>
          <w:jc w:val="center"/>
        </w:trPr>
        <w:tc>
          <w:tcPr>
            <w:tcW w:w="1666" w:type="pct"/>
            <w:noWrap/>
          </w:tcPr>
          <w:p w14:paraId="1965CEED" w14:textId="77777777" w:rsidR="00645413" w:rsidRDefault="00E27477">
            <w:pPr>
              <w:rPr>
                <w:b/>
                <w:bCs/>
                <w:sz w:val="20"/>
                <w:szCs w:val="20"/>
                <w:lang w:val="en-GB"/>
              </w:rPr>
            </w:pPr>
            <w:r>
              <w:rPr>
                <w:b/>
                <w:bCs/>
                <w:sz w:val="20"/>
                <w:szCs w:val="20"/>
                <w:lang w:val="en-GB"/>
              </w:rPr>
              <w:t>Is the title of the article suitable?</w:t>
            </w:r>
          </w:p>
          <w:p w14:paraId="71C011C4" w14:textId="77777777" w:rsidR="00645413" w:rsidRDefault="00645413">
            <w:pPr>
              <w:rPr>
                <w:bCs/>
                <w:sz w:val="20"/>
                <w:szCs w:val="20"/>
                <w:lang w:val="en-GB"/>
              </w:rPr>
            </w:pPr>
          </w:p>
          <w:p w14:paraId="70768AD4" w14:textId="77777777" w:rsidR="00645413" w:rsidRDefault="00E27477">
            <w:pPr>
              <w:rPr>
                <w:sz w:val="20"/>
                <w:szCs w:val="20"/>
                <w:u w:val="single"/>
                <w:lang w:val="en-GB"/>
              </w:rPr>
            </w:pPr>
            <w:r>
              <w:rPr>
                <w:bCs/>
                <w:sz w:val="20"/>
                <w:szCs w:val="20"/>
                <w:lang w:val="en-GB"/>
              </w:rPr>
              <w:t>If your answer is NO, please provide a brief, clear suggestion for improvement.</w:t>
            </w:r>
          </w:p>
        </w:tc>
        <w:tc>
          <w:tcPr>
            <w:tcW w:w="1667" w:type="pct"/>
          </w:tcPr>
          <w:p w14:paraId="1D6456EF" w14:textId="77777777" w:rsidR="00645413" w:rsidRDefault="00645413" w:rsidP="004F4B52">
            <w:pPr>
              <w:rPr>
                <w:b/>
                <w:bCs/>
                <w:sz w:val="20"/>
                <w:szCs w:val="20"/>
                <w:lang w:val="en-GB"/>
              </w:rPr>
            </w:pPr>
          </w:p>
          <w:p w14:paraId="0EB8E652" w14:textId="2D67C7FF" w:rsidR="004F4B52" w:rsidRDefault="004F4B52" w:rsidP="004F4B52">
            <w:pPr>
              <w:rPr>
                <w:b/>
                <w:bCs/>
                <w:sz w:val="20"/>
                <w:szCs w:val="20"/>
                <w:lang w:val="en-GB"/>
              </w:rPr>
            </w:pPr>
            <w:r w:rsidRPr="000F2FB7">
              <w:rPr>
                <w:b/>
                <w:bCs/>
                <w:sz w:val="20"/>
                <w:szCs w:val="20"/>
                <w:lang w:val="en-GB"/>
              </w:rPr>
              <w:t>Yes, the title of the article is suitable.</w:t>
            </w:r>
          </w:p>
        </w:tc>
        <w:tc>
          <w:tcPr>
            <w:tcW w:w="1667" w:type="pct"/>
          </w:tcPr>
          <w:p w14:paraId="6668A2A4" w14:textId="21F4964F" w:rsidR="00645413" w:rsidRDefault="00045F21">
            <w:pPr>
              <w:outlineLvl w:val="1"/>
              <w:rPr>
                <w:rFonts w:eastAsia="MS Mincho"/>
                <w:bCs/>
                <w:sz w:val="20"/>
                <w:szCs w:val="20"/>
                <w:lang w:val="en-GB"/>
              </w:rPr>
            </w:pPr>
            <w:r>
              <w:rPr>
                <w:rFonts w:eastAsia="MS Mincho"/>
                <w:bCs/>
                <w:sz w:val="20"/>
                <w:szCs w:val="20"/>
                <w:lang w:val="en-GB"/>
              </w:rPr>
              <w:t>ok</w:t>
            </w:r>
          </w:p>
        </w:tc>
      </w:tr>
      <w:tr w:rsidR="00645413" w14:paraId="06502236" w14:textId="77777777">
        <w:trPr>
          <w:trHeight w:val="20"/>
          <w:jc w:val="center"/>
        </w:trPr>
        <w:tc>
          <w:tcPr>
            <w:tcW w:w="1666" w:type="pct"/>
            <w:noWrap/>
          </w:tcPr>
          <w:p w14:paraId="0E482728" w14:textId="77777777" w:rsidR="00645413" w:rsidRDefault="00E27477">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645413" w:rsidRDefault="00645413">
            <w:pPr>
              <w:rPr>
                <w:bCs/>
                <w:sz w:val="20"/>
                <w:szCs w:val="20"/>
                <w:lang w:val="en-GB"/>
              </w:rPr>
            </w:pPr>
          </w:p>
          <w:p w14:paraId="4A3CD857" w14:textId="77777777" w:rsidR="00645413" w:rsidRDefault="00E27477">
            <w:pPr>
              <w:rPr>
                <w:sz w:val="20"/>
                <w:szCs w:val="20"/>
                <w:lang w:val="en-GB"/>
              </w:rPr>
            </w:pPr>
            <w:r>
              <w:rPr>
                <w:bCs/>
                <w:sz w:val="20"/>
                <w:szCs w:val="20"/>
                <w:lang w:val="en-GB"/>
              </w:rPr>
              <w:t>If your answer is NO, please provide a brief, clear suggestion for improvement.</w:t>
            </w:r>
          </w:p>
        </w:tc>
        <w:tc>
          <w:tcPr>
            <w:tcW w:w="1667" w:type="pct"/>
          </w:tcPr>
          <w:p w14:paraId="01704BD2" w14:textId="77777777" w:rsidR="00645413" w:rsidRDefault="00645413" w:rsidP="004F4B52">
            <w:pPr>
              <w:rPr>
                <w:b/>
                <w:bCs/>
                <w:sz w:val="20"/>
                <w:szCs w:val="20"/>
                <w:lang w:val="en-GB"/>
              </w:rPr>
            </w:pPr>
          </w:p>
          <w:p w14:paraId="1B445DC5" w14:textId="2EF179DC" w:rsidR="004F4B52" w:rsidRDefault="004F4B52" w:rsidP="004F4B52">
            <w:pPr>
              <w:jc w:val="both"/>
              <w:rPr>
                <w:b/>
                <w:bCs/>
                <w:sz w:val="20"/>
                <w:szCs w:val="20"/>
                <w:lang w:val="en-GB"/>
              </w:rPr>
            </w:pPr>
            <w:r>
              <w:rPr>
                <w:b/>
                <w:bCs/>
                <w:sz w:val="20"/>
                <w:szCs w:val="20"/>
                <w:lang w:val="en-GB"/>
              </w:rPr>
              <w:t>T</w:t>
            </w:r>
            <w:r w:rsidRPr="000F2FB7">
              <w:rPr>
                <w:b/>
                <w:bCs/>
                <w:sz w:val="20"/>
                <w:szCs w:val="20"/>
                <w:lang w:val="en-GB"/>
              </w:rPr>
              <w:t xml:space="preserve">he abstract of the article is </w:t>
            </w:r>
            <w:r>
              <w:rPr>
                <w:b/>
                <w:bCs/>
                <w:sz w:val="20"/>
                <w:szCs w:val="20"/>
                <w:lang w:val="en-GB"/>
              </w:rPr>
              <w:t xml:space="preserve">comprehensive and </w:t>
            </w:r>
            <w:r w:rsidRPr="000F2FB7">
              <w:rPr>
                <w:b/>
                <w:bCs/>
                <w:sz w:val="20"/>
                <w:szCs w:val="20"/>
                <w:lang w:val="en-GB"/>
              </w:rPr>
              <w:t>well done.</w:t>
            </w:r>
          </w:p>
        </w:tc>
        <w:tc>
          <w:tcPr>
            <w:tcW w:w="1667" w:type="pct"/>
          </w:tcPr>
          <w:p w14:paraId="28CE1D8B" w14:textId="3F3707BA" w:rsidR="00645413" w:rsidRDefault="00045F21">
            <w:pPr>
              <w:outlineLvl w:val="1"/>
              <w:rPr>
                <w:rFonts w:eastAsia="MS Mincho"/>
                <w:bCs/>
                <w:sz w:val="20"/>
                <w:szCs w:val="20"/>
                <w:lang w:val="en-GB"/>
              </w:rPr>
            </w:pPr>
            <w:r>
              <w:rPr>
                <w:rFonts w:eastAsia="MS Mincho"/>
                <w:bCs/>
                <w:sz w:val="20"/>
                <w:szCs w:val="20"/>
                <w:lang w:val="en-GB"/>
              </w:rPr>
              <w:t>ok</w:t>
            </w:r>
          </w:p>
        </w:tc>
      </w:tr>
      <w:tr w:rsidR="00645413" w14:paraId="5010AF82" w14:textId="77777777">
        <w:trPr>
          <w:trHeight w:val="20"/>
          <w:jc w:val="center"/>
        </w:trPr>
        <w:tc>
          <w:tcPr>
            <w:tcW w:w="1666" w:type="pct"/>
            <w:noWrap/>
          </w:tcPr>
          <w:p w14:paraId="4B3D1462" w14:textId="77777777" w:rsidR="00645413" w:rsidRDefault="00E27477">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645413" w:rsidRDefault="00E27477">
            <w:pPr>
              <w:rPr>
                <w:b/>
                <w:sz w:val="20"/>
                <w:szCs w:val="20"/>
                <w:lang w:val="en-GB"/>
              </w:rPr>
            </w:pPr>
            <w:r>
              <w:rPr>
                <w:bCs/>
                <w:sz w:val="20"/>
                <w:szCs w:val="20"/>
                <w:lang w:val="en-GB"/>
              </w:rPr>
              <w:t>If your answer is NO, please provide a brief, clear suggestion for improvement.</w:t>
            </w:r>
          </w:p>
        </w:tc>
        <w:tc>
          <w:tcPr>
            <w:tcW w:w="1667" w:type="pct"/>
          </w:tcPr>
          <w:p w14:paraId="1C86ED20" w14:textId="77777777" w:rsidR="00201AFB" w:rsidRDefault="00201AFB" w:rsidP="00201AFB">
            <w:pPr>
              <w:pStyle w:val="ListParagraph"/>
              <w:ind w:left="0"/>
              <w:jc w:val="both"/>
              <w:rPr>
                <w:bCs/>
                <w:sz w:val="20"/>
                <w:szCs w:val="20"/>
                <w:lang w:val="en-GB"/>
              </w:rPr>
            </w:pPr>
          </w:p>
          <w:p w14:paraId="7E8162A9" w14:textId="77777777" w:rsidR="00201AFB" w:rsidRDefault="00201AFB" w:rsidP="00201AFB">
            <w:pPr>
              <w:pStyle w:val="ListParagraph"/>
              <w:ind w:left="0"/>
              <w:jc w:val="both"/>
              <w:rPr>
                <w:b/>
                <w:bCs/>
                <w:sz w:val="20"/>
                <w:szCs w:val="20"/>
                <w:lang w:val="en-GB"/>
              </w:rPr>
            </w:pPr>
            <w:r w:rsidRPr="00742B9F">
              <w:rPr>
                <w:b/>
                <w:bCs/>
                <w:sz w:val="20"/>
                <w:szCs w:val="20"/>
                <w:lang w:val="en-GB"/>
              </w:rPr>
              <w:t xml:space="preserve">Yes, I think the manuscript is scientifically correct and the structure and subsection of the manuscript are appropriate for </w:t>
            </w:r>
            <w:proofErr w:type="gramStart"/>
            <w:r w:rsidRPr="00742B9F">
              <w:rPr>
                <w:b/>
                <w:bCs/>
                <w:sz w:val="20"/>
                <w:szCs w:val="20"/>
                <w:lang w:val="en-GB"/>
              </w:rPr>
              <w:t>a</w:t>
            </w:r>
            <w:r>
              <w:rPr>
                <w:b/>
                <w:bCs/>
                <w:sz w:val="20"/>
                <w:szCs w:val="20"/>
                <w:lang w:val="en-GB"/>
              </w:rPr>
              <w:t>n</w:t>
            </w:r>
            <w:proofErr w:type="gramEnd"/>
            <w:r w:rsidRPr="00742B9F">
              <w:rPr>
                <w:b/>
                <w:bCs/>
                <w:sz w:val="20"/>
                <w:szCs w:val="20"/>
                <w:lang w:val="en-GB"/>
              </w:rPr>
              <w:t xml:space="preserve"> </w:t>
            </w:r>
            <w:r>
              <w:rPr>
                <w:b/>
                <w:bCs/>
                <w:sz w:val="20"/>
                <w:szCs w:val="20"/>
                <w:lang w:val="en-GB"/>
              </w:rPr>
              <w:t>review article</w:t>
            </w:r>
            <w:r w:rsidRPr="00742B9F">
              <w:rPr>
                <w:b/>
                <w:bCs/>
                <w:sz w:val="20"/>
                <w:szCs w:val="20"/>
                <w:lang w:val="en-GB"/>
              </w:rPr>
              <w:t>.</w:t>
            </w:r>
          </w:p>
          <w:p w14:paraId="2B7A667F" w14:textId="77777777" w:rsidR="00256E70" w:rsidRDefault="00256E70" w:rsidP="00201AFB">
            <w:pPr>
              <w:pStyle w:val="ListParagraph"/>
              <w:ind w:left="0"/>
              <w:jc w:val="both"/>
              <w:rPr>
                <w:b/>
                <w:bCs/>
                <w:sz w:val="20"/>
                <w:szCs w:val="20"/>
                <w:lang w:val="en-GB"/>
              </w:rPr>
            </w:pPr>
          </w:p>
          <w:p w14:paraId="44B2DDB6" w14:textId="77777777" w:rsidR="00256E70" w:rsidRDefault="00256E70" w:rsidP="00256E70">
            <w:pPr>
              <w:jc w:val="both"/>
              <w:rPr>
                <w:rStyle w:val="jlqj4b"/>
                <w:rFonts w:eastAsia="Arial Unicode MS"/>
                <w:b/>
                <w:sz w:val="20"/>
                <w:szCs w:val="20"/>
                <w:lang w:val="en"/>
              </w:rPr>
            </w:pPr>
            <w:r>
              <w:rPr>
                <w:rStyle w:val="jlqj4b"/>
                <w:rFonts w:eastAsia="Arial Unicode MS"/>
                <w:b/>
                <w:sz w:val="20"/>
                <w:szCs w:val="20"/>
                <w:lang w:val="en"/>
              </w:rPr>
              <w:t xml:space="preserve">In my opinion the review article can be published </w:t>
            </w:r>
            <w:r w:rsidRPr="00D13D74">
              <w:rPr>
                <w:rStyle w:val="jlqj4b"/>
                <w:rFonts w:eastAsia="Arial Unicode MS"/>
                <w:b/>
                <w:sz w:val="20"/>
                <w:szCs w:val="20"/>
                <w:lang w:val="en"/>
              </w:rPr>
              <w:t xml:space="preserve">after a </w:t>
            </w:r>
            <w:r>
              <w:rPr>
                <w:rStyle w:val="jlqj4b"/>
                <w:rFonts w:eastAsia="Arial Unicode MS"/>
                <w:b/>
                <w:sz w:val="20"/>
                <w:szCs w:val="20"/>
                <w:lang w:val="en"/>
              </w:rPr>
              <w:t>minor</w:t>
            </w:r>
            <w:r w:rsidRPr="00D13D74">
              <w:rPr>
                <w:rStyle w:val="jlqj4b"/>
                <w:rFonts w:eastAsia="Arial Unicode MS"/>
                <w:b/>
                <w:sz w:val="20"/>
                <w:szCs w:val="20"/>
                <w:lang w:val="en"/>
              </w:rPr>
              <w:t xml:space="preserve"> revision.</w:t>
            </w:r>
          </w:p>
          <w:p w14:paraId="1CF073C0" w14:textId="77777777" w:rsidR="00256E70" w:rsidRPr="00D13D74" w:rsidRDefault="00256E70" w:rsidP="00256E70">
            <w:pPr>
              <w:jc w:val="both"/>
              <w:rPr>
                <w:rStyle w:val="jlqj4b"/>
                <w:rFonts w:eastAsia="Arial Unicode MS"/>
                <w:b/>
                <w:color w:val="FF0000"/>
                <w:sz w:val="20"/>
                <w:szCs w:val="20"/>
                <w:lang w:val="en"/>
              </w:rPr>
            </w:pPr>
            <w:r w:rsidRPr="00D13D74">
              <w:rPr>
                <w:rStyle w:val="jlqj4b"/>
                <w:rFonts w:eastAsia="Arial Unicode MS"/>
                <w:b/>
                <w:color w:val="FF0000"/>
                <w:sz w:val="20"/>
                <w:szCs w:val="20"/>
                <w:lang w:val="en"/>
              </w:rPr>
              <w:t xml:space="preserve">I have made </w:t>
            </w:r>
            <w:r>
              <w:rPr>
                <w:rStyle w:val="jlqj4b"/>
                <w:rFonts w:eastAsia="Arial Unicode MS"/>
                <w:b/>
                <w:color w:val="FF0000"/>
                <w:sz w:val="20"/>
                <w:szCs w:val="20"/>
                <w:lang w:val="en"/>
              </w:rPr>
              <w:t>one</w:t>
            </w:r>
            <w:r w:rsidRPr="00D13D74">
              <w:rPr>
                <w:rStyle w:val="jlqj4b"/>
                <w:rFonts w:eastAsia="Arial Unicode MS"/>
                <w:b/>
                <w:color w:val="FF0000"/>
                <w:sz w:val="20"/>
                <w:szCs w:val="20"/>
                <w:lang w:val="en"/>
              </w:rPr>
              <w:t xml:space="preserve"> </w:t>
            </w:r>
            <w:r>
              <w:rPr>
                <w:rStyle w:val="jlqj4b"/>
                <w:rFonts w:eastAsia="Arial Unicode MS"/>
                <w:b/>
                <w:color w:val="FF0000"/>
                <w:sz w:val="20"/>
                <w:szCs w:val="20"/>
                <w:lang w:val="en"/>
              </w:rPr>
              <w:t xml:space="preserve">observation </w:t>
            </w:r>
            <w:r w:rsidRPr="00D13D74">
              <w:rPr>
                <w:rStyle w:val="jlqj4b"/>
                <w:rFonts w:eastAsia="Arial Unicode MS"/>
                <w:b/>
                <w:color w:val="FF0000"/>
                <w:sz w:val="20"/>
                <w:szCs w:val="20"/>
                <w:lang w:val="en"/>
              </w:rPr>
              <w:t>in the f</w:t>
            </w:r>
            <w:r>
              <w:rPr>
                <w:rStyle w:val="jlqj4b"/>
                <w:rFonts w:eastAsia="Arial Unicode MS"/>
                <w:b/>
                <w:color w:val="FF0000"/>
                <w:sz w:val="20"/>
                <w:szCs w:val="20"/>
                <w:lang w:val="en"/>
              </w:rPr>
              <w:t xml:space="preserve">ull article with the red </w:t>
            </w:r>
            <w:proofErr w:type="spellStart"/>
            <w:r>
              <w:rPr>
                <w:rStyle w:val="jlqj4b"/>
                <w:rFonts w:eastAsia="Arial Unicode MS"/>
                <w:b/>
                <w:color w:val="FF0000"/>
                <w:sz w:val="20"/>
                <w:szCs w:val="20"/>
                <w:lang w:val="en"/>
              </w:rPr>
              <w:t>colour</w:t>
            </w:r>
            <w:proofErr w:type="spellEnd"/>
            <w:r>
              <w:rPr>
                <w:rStyle w:val="jlqj4b"/>
                <w:rFonts w:eastAsia="Arial Unicode MS"/>
                <w:b/>
                <w:color w:val="FF0000"/>
                <w:sz w:val="20"/>
                <w:szCs w:val="20"/>
                <w:lang w:val="en"/>
              </w:rPr>
              <w:t>.</w:t>
            </w:r>
          </w:p>
          <w:p w14:paraId="22CB271A" w14:textId="626A2128" w:rsidR="00256E70" w:rsidRPr="00201AFB" w:rsidRDefault="00256E70" w:rsidP="00201AFB">
            <w:pPr>
              <w:pStyle w:val="ListParagraph"/>
              <w:ind w:left="0"/>
              <w:jc w:val="both"/>
              <w:rPr>
                <w:b/>
                <w:bCs/>
                <w:sz w:val="20"/>
                <w:szCs w:val="20"/>
                <w:lang w:val="en-GB"/>
              </w:rPr>
            </w:pPr>
          </w:p>
        </w:tc>
        <w:tc>
          <w:tcPr>
            <w:tcW w:w="1667" w:type="pct"/>
          </w:tcPr>
          <w:p w14:paraId="7DFFB5DC" w14:textId="77777777" w:rsidR="00645413" w:rsidRDefault="00645413">
            <w:pPr>
              <w:outlineLvl w:val="1"/>
              <w:rPr>
                <w:rFonts w:eastAsia="MS Mincho"/>
                <w:bCs/>
                <w:sz w:val="20"/>
                <w:szCs w:val="20"/>
                <w:lang w:val="en-GB"/>
              </w:rPr>
            </w:pPr>
          </w:p>
          <w:p w14:paraId="0CE70A60" w14:textId="77777777" w:rsidR="00045F21" w:rsidRDefault="00045F21">
            <w:pPr>
              <w:outlineLvl w:val="1"/>
              <w:rPr>
                <w:rFonts w:eastAsia="MS Mincho"/>
                <w:bCs/>
                <w:sz w:val="20"/>
                <w:szCs w:val="20"/>
                <w:lang w:val="en-GB"/>
              </w:rPr>
            </w:pPr>
          </w:p>
          <w:p w14:paraId="66A7D7DA" w14:textId="0E52FE6F" w:rsidR="00045F21" w:rsidRDefault="00045F21">
            <w:pPr>
              <w:outlineLvl w:val="1"/>
              <w:rPr>
                <w:rFonts w:eastAsia="MS Mincho"/>
                <w:bCs/>
                <w:sz w:val="20"/>
                <w:szCs w:val="20"/>
                <w:lang w:val="en-GB"/>
              </w:rPr>
            </w:pPr>
            <w:r>
              <w:rPr>
                <w:rFonts w:eastAsia="MS Mincho"/>
                <w:bCs/>
                <w:sz w:val="20"/>
                <w:szCs w:val="20"/>
                <w:lang w:val="en-GB"/>
              </w:rPr>
              <w:t xml:space="preserve">Noted and effected </w:t>
            </w:r>
          </w:p>
        </w:tc>
      </w:tr>
      <w:tr w:rsidR="00645413" w14:paraId="75E8A3C7" w14:textId="77777777">
        <w:trPr>
          <w:trHeight w:val="20"/>
          <w:jc w:val="center"/>
        </w:trPr>
        <w:tc>
          <w:tcPr>
            <w:tcW w:w="1666" w:type="pct"/>
            <w:noWrap/>
          </w:tcPr>
          <w:p w14:paraId="2B29E033" w14:textId="77777777" w:rsidR="00645413" w:rsidRDefault="00E27477">
            <w:pPr>
              <w:rPr>
                <w:b/>
                <w:bCs/>
                <w:sz w:val="20"/>
                <w:szCs w:val="20"/>
                <w:lang w:val="en-GB"/>
              </w:rPr>
            </w:pPr>
            <w:r>
              <w:rPr>
                <w:b/>
                <w:bCs/>
                <w:sz w:val="20"/>
                <w:szCs w:val="20"/>
                <w:lang w:val="en-GB"/>
              </w:rPr>
              <w:t xml:space="preserve">Are the references sufficient and recent? </w:t>
            </w:r>
          </w:p>
          <w:p w14:paraId="008AD36E" w14:textId="77777777" w:rsidR="00645413" w:rsidRDefault="00645413">
            <w:pPr>
              <w:rPr>
                <w:bCs/>
                <w:sz w:val="20"/>
                <w:szCs w:val="20"/>
                <w:lang w:val="en-GB"/>
              </w:rPr>
            </w:pPr>
          </w:p>
          <w:p w14:paraId="68DDE0B3" w14:textId="77777777" w:rsidR="00645413" w:rsidRDefault="00E27477">
            <w:pPr>
              <w:rPr>
                <w:b/>
                <w:bCs/>
                <w:sz w:val="20"/>
                <w:szCs w:val="20"/>
                <w:lang w:val="en-GB"/>
              </w:rPr>
            </w:pPr>
            <w:r>
              <w:rPr>
                <w:bCs/>
                <w:sz w:val="20"/>
                <w:szCs w:val="20"/>
                <w:lang w:val="en-GB"/>
              </w:rPr>
              <w:t>If your answer is NO, please provide clear suggestion for improvement.</w:t>
            </w:r>
          </w:p>
        </w:tc>
        <w:tc>
          <w:tcPr>
            <w:tcW w:w="1667" w:type="pct"/>
          </w:tcPr>
          <w:p w14:paraId="230226A5" w14:textId="7692841F" w:rsidR="00645413" w:rsidRDefault="00201AFB" w:rsidP="00D31BBD">
            <w:pPr>
              <w:contextualSpacing/>
              <w:rPr>
                <w:bCs/>
                <w:sz w:val="20"/>
                <w:szCs w:val="20"/>
                <w:lang w:val="en-GB"/>
              </w:rPr>
            </w:pPr>
            <w:r>
              <w:rPr>
                <w:b/>
                <w:bCs/>
                <w:sz w:val="20"/>
                <w:szCs w:val="20"/>
                <w:lang w:val="en-GB"/>
              </w:rPr>
              <w:t>The references are</w:t>
            </w:r>
            <w:r w:rsidRPr="00DA4AC8">
              <w:rPr>
                <w:b/>
                <w:bCs/>
                <w:sz w:val="20"/>
                <w:szCs w:val="20"/>
                <w:lang w:val="en-GB"/>
              </w:rPr>
              <w:t xml:space="preserve"> </w:t>
            </w:r>
            <w:r>
              <w:rPr>
                <w:b/>
                <w:bCs/>
                <w:sz w:val="20"/>
                <w:szCs w:val="20"/>
                <w:lang w:val="en-GB"/>
              </w:rPr>
              <w:t xml:space="preserve">relatively </w:t>
            </w:r>
            <w:r w:rsidRPr="00DA4AC8">
              <w:rPr>
                <w:b/>
                <w:bCs/>
                <w:sz w:val="20"/>
                <w:szCs w:val="20"/>
                <w:lang w:val="en-GB"/>
              </w:rPr>
              <w:t xml:space="preserve">sufficient for </w:t>
            </w:r>
            <w:proofErr w:type="gramStart"/>
            <w:r w:rsidRPr="00DA4AC8">
              <w:rPr>
                <w:b/>
                <w:bCs/>
                <w:sz w:val="20"/>
                <w:szCs w:val="20"/>
                <w:lang w:val="en-GB"/>
              </w:rPr>
              <w:t>an</w:t>
            </w:r>
            <w:proofErr w:type="gramEnd"/>
            <w:r w:rsidRPr="00DA4AC8">
              <w:rPr>
                <w:b/>
                <w:bCs/>
                <w:sz w:val="20"/>
                <w:szCs w:val="20"/>
                <w:lang w:val="en-GB"/>
              </w:rPr>
              <w:t xml:space="preserve"> </w:t>
            </w:r>
            <w:r>
              <w:rPr>
                <w:b/>
                <w:bCs/>
                <w:sz w:val="20"/>
                <w:szCs w:val="20"/>
                <w:lang w:val="en-GB"/>
              </w:rPr>
              <w:t>review</w:t>
            </w:r>
            <w:r w:rsidRPr="00DA4AC8">
              <w:rPr>
                <w:b/>
                <w:bCs/>
                <w:sz w:val="20"/>
                <w:szCs w:val="20"/>
                <w:lang w:val="en-GB"/>
              </w:rPr>
              <w:t xml:space="preserve"> </w:t>
            </w:r>
            <w:proofErr w:type="gramStart"/>
            <w:r w:rsidRPr="00DA4AC8">
              <w:rPr>
                <w:b/>
                <w:bCs/>
                <w:sz w:val="20"/>
                <w:szCs w:val="20"/>
                <w:lang w:val="en-GB"/>
              </w:rPr>
              <w:t>article  (</w:t>
            </w:r>
            <w:proofErr w:type="gramEnd"/>
            <w:r>
              <w:rPr>
                <w:b/>
                <w:bCs/>
                <w:sz w:val="20"/>
                <w:szCs w:val="20"/>
                <w:lang w:val="en-GB"/>
              </w:rPr>
              <w:t>42</w:t>
            </w:r>
            <w:r w:rsidRPr="00DA4AC8">
              <w:rPr>
                <w:b/>
                <w:bCs/>
                <w:sz w:val="20"/>
                <w:szCs w:val="20"/>
                <w:lang w:val="en-GB"/>
              </w:rPr>
              <w:t xml:space="preserve"> references) and </w:t>
            </w:r>
            <w:r w:rsidR="00D31BBD">
              <w:rPr>
                <w:b/>
                <w:bCs/>
                <w:sz w:val="20"/>
                <w:szCs w:val="20"/>
                <w:lang w:val="en-GB"/>
              </w:rPr>
              <w:t xml:space="preserve">41 </w:t>
            </w:r>
            <w:r w:rsidRPr="00DA4AC8">
              <w:rPr>
                <w:b/>
                <w:bCs/>
                <w:sz w:val="20"/>
                <w:szCs w:val="20"/>
                <w:lang w:val="en-GB"/>
              </w:rPr>
              <w:t>of them is after year 20</w:t>
            </w:r>
            <w:r>
              <w:rPr>
                <w:b/>
                <w:bCs/>
                <w:sz w:val="20"/>
                <w:szCs w:val="20"/>
                <w:lang w:val="en-GB"/>
              </w:rPr>
              <w:t>00</w:t>
            </w:r>
            <w:r w:rsidRPr="00DA4AC8">
              <w:rPr>
                <w:b/>
                <w:bCs/>
                <w:sz w:val="20"/>
                <w:szCs w:val="20"/>
                <w:lang w:val="en-GB"/>
              </w:rPr>
              <w:t xml:space="preserve">, </w:t>
            </w:r>
            <w:r>
              <w:rPr>
                <w:b/>
                <w:bCs/>
                <w:sz w:val="20"/>
                <w:szCs w:val="20"/>
                <w:lang w:val="en-GB"/>
              </w:rPr>
              <w:t>3</w:t>
            </w:r>
            <w:r w:rsidR="00D31BBD">
              <w:rPr>
                <w:b/>
                <w:bCs/>
                <w:sz w:val="20"/>
                <w:szCs w:val="20"/>
                <w:lang w:val="en-GB"/>
              </w:rPr>
              <w:t>3</w:t>
            </w:r>
            <w:r>
              <w:rPr>
                <w:b/>
                <w:bCs/>
                <w:sz w:val="20"/>
                <w:szCs w:val="20"/>
                <w:lang w:val="en-GB"/>
              </w:rPr>
              <w:t xml:space="preserve"> of them after 2010 </w:t>
            </w:r>
            <w:r w:rsidRPr="00DA4AC8">
              <w:rPr>
                <w:b/>
                <w:bCs/>
                <w:sz w:val="20"/>
                <w:szCs w:val="20"/>
                <w:lang w:val="en-GB"/>
              </w:rPr>
              <w:t xml:space="preserve">and </w:t>
            </w:r>
            <w:r>
              <w:rPr>
                <w:b/>
                <w:bCs/>
                <w:sz w:val="20"/>
                <w:szCs w:val="20"/>
                <w:lang w:val="en-GB"/>
              </w:rPr>
              <w:t>1</w:t>
            </w:r>
            <w:r w:rsidR="00D31BBD">
              <w:rPr>
                <w:b/>
                <w:bCs/>
                <w:sz w:val="20"/>
                <w:szCs w:val="20"/>
                <w:lang w:val="en-GB"/>
              </w:rPr>
              <w:t>0</w:t>
            </w:r>
            <w:r w:rsidRPr="00DA4AC8">
              <w:rPr>
                <w:b/>
                <w:bCs/>
                <w:sz w:val="20"/>
                <w:szCs w:val="20"/>
                <w:lang w:val="en-GB"/>
              </w:rPr>
              <w:t xml:space="preserve"> of them after</w:t>
            </w:r>
            <w:r>
              <w:rPr>
                <w:b/>
                <w:bCs/>
                <w:sz w:val="20"/>
                <w:szCs w:val="20"/>
                <w:lang w:val="en-GB"/>
              </w:rPr>
              <w:t xml:space="preserve"> 2020), I think it is very good!</w:t>
            </w:r>
          </w:p>
        </w:tc>
        <w:tc>
          <w:tcPr>
            <w:tcW w:w="1667" w:type="pct"/>
          </w:tcPr>
          <w:p w14:paraId="7F7BD5BD" w14:textId="77777777" w:rsidR="00645413" w:rsidRDefault="00045F21">
            <w:pPr>
              <w:outlineLvl w:val="1"/>
              <w:rPr>
                <w:rFonts w:eastAsia="MS Mincho"/>
                <w:bCs/>
                <w:sz w:val="20"/>
                <w:szCs w:val="20"/>
                <w:lang w:val="en-GB"/>
              </w:rPr>
            </w:pPr>
            <w:r>
              <w:rPr>
                <w:rFonts w:eastAsia="MS Mincho"/>
                <w:bCs/>
                <w:sz w:val="20"/>
                <w:szCs w:val="20"/>
                <w:lang w:val="en-GB"/>
              </w:rPr>
              <w:t xml:space="preserve">Added recent references </w:t>
            </w:r>
          </w:p>
          <w:p w14:paraId="08233647" w14:textId="77777777" w:rsidR="00045F21" w:rsidRDefault="00045F21">
            <w:pPr>
              <w:outlineLvl w:val="1"/>
              <w:rPr>
                <w:rFonts w:eastAsia="MS Mincho"/>
                <w:bCs/>
                <w:sz w:val="20"/>
                <w:szCs w:val="20"/>
                <w:lang w:val="en-GB"/>
              </w:rPr>
            </w:pPr>
          </w:p>
          <w:p w14:paraId="2491514C" w14:textId="2E589336" w:rsidR="00045F21" w:rsidRDefault="00045F21">
            <w:pPr>
              <w:outlineLvl w:val="1"/>
              <w:rPr>
                <w:rFonts w:eastAsia="MS Mincho"/>
                <w:bCs/>
                <w:sz w:val="20"/>
                <w:szCs w:val="20"/>
                <w:lang w:val="en-GB"/>
              </w:rPr>
            </w:pPr>
          </w:p>
        </w:tc>
      </w:tr>
      <w:tr w:rsidR="00645413" w14:paraId="4D9F87B1" w14:textId="77777777">
        <w:trPr>
          <w:trHeight w:val="20"/>
          <w:jc w:val="center"/>
        </w:trPr>
        <w:tc>
          <w:tcPr>
            <w:tcW w:w="1666" w:type="pct"/>
            <w:noWrap/>
          </w:tcPr>
          <w:p w14:paraId="78DFFAF5" w14:textId="77777777" w:rsidR="00645413" w:rsidRDefault="00E27477">
            <w:pPr>
              <w:rPr>
                <w:b/>
                <w:bCs/>
                <w:sz w:val="20"/>
                <w:szCs w:val="20"/>
                <w:lang w:val="en-GB"/>
              </w:rPr>
            </w:pPr>
            <w:r>
              <w:rPr>
                <w:b/>
                <w:bCs/>
                <w:sz w:val="20"/>
                <w:szCs w:val="20"/>
                <w:lang w:val="en-GB"/>
              </w:rPr>
              <w:t>Are there ethical issues in this manuscript?</w:t>
            </w:r>
          </w:p>
          <w:p w14:paraId="43AB77F9" w14:textId="77777777" w:rsidR="00645413" w:rsidRDefault="00E27477">
            <w:pPr>
              <w:rPr>
                <w:bCs/>
                <w:sz w:val="20"/>
                <w:szCs w:val="20"/>
                <w:lang w:val="en-GB"/>
              </w:rPr>
            </w:pPr>
            <w:r>
              <w:rPr>
                <w:bCs/>
                <w:sz w:val="20"/>
                <w:szCs w:val="20"/>
                <w:lang w:val="en-GB"/>
              </w:rPr>
              <w:t>(YES or NO)</w:t>
            </w:r>
          </w:p>
          <w:p w14:paraId="242665BF" w14:textId="77777777" w:rsidR="00645413" w:rsidRDefault="00645413">
            <w:pPr>
              <w:rPr>
                <w:bCs/>
                <w:sz w:val="20"/>
                <w:szCs w:val="20"/>
                <w:lang w:val="en-GB"/>
              </w:rPr>
            </w:pPr>
          </w:p>
          <w:p w14:paraId="701A2581" w14:textId="77777777" w:rsidR="00645413" w:rsidRDefault="00E27477">
            <w:pPr>
              <w:rPr>
                <w:bCs/>
                <w:sz w:val="20"/>
                <w:szCs w:val="20"/>
                <w:lang w:val="en-GB"/>
              </w:rPr>
            </w:pPr>
            <w:r>
              <w:rPr>
                <w:bCs/>
                <w:sz w:val="20"/>
                <w:szCs w:val="20"/>
                <w:lang w:val="en-GB"/>
              </w:rPr>
              <w:t>(If yes, kindly please write down the ethical issues here in details)</w:t>
            </w:r>
          </w:p>
          <w:p w14:paraId="361DACE4" w14:textId="77777777" w:rsidR="00645413" w:rsidRDefault="00645413">
            <w:pPr>
              <w:rPr>
                <w:b/>
                <w:bCs/>
                <w:sz w:val="20"/>
                <w:szCs w:val="20"/>
                <w:lang w:val="en-GB"/>
              </w:rPr>
            </w:pPr>
          </w:p>
        </w:tc>
        <w:tc>
          <w:tcPr>
            <w:tcW w:w="1667" w:type="pct"/>
          </w:tcPr>
          <w:p w14:paraId="3DF371E4" w14:textId="77777777" w:rsidR="00645413" w:rsidRDefault="00645413">
            <w:pPr>
              <w:contextualSpacing/>
              <w:rPr>
                <w:bCs/>
                <w:sz w:val="20"/>
                <w:szCs w:val="20"/>
                <w:lang w:val="en-GB"/>
              </w:rPr>
            </w:pPr>
          </w:p>
          <w:p w14:paraId="2B7E7761" w14:textId="3F64FFD6" w:rsidR="004C7712" w:rsidRPr="004C7712" w:rsidRDefault="004C7712">
            <w:pPr>
              <w:contextualSpacing/>
              <w:rPr>
                <w:b/>
                <w:bCs/>
                <w:sz w:val="20"/>
                <w:szCs w:val="20"/>
                <w:lang w:val="en-GB"/>
              </w:rPr>
            </w:pPr>
            <w:r w:rsidRPr="004C7712">
              <w:rPr>
                <w:b/>
                <w:bCs/>
                <w:sz w:val="20"/>
                <w:szCs w:val="20"/>
                <w:lang w:val="en-GB"/>
              </w:rPr>
              <w:t>NO</w:t>
            </w:r>
          </w:p>
        </w:tc>
        <w:tc>
          <w:tcPr>
            <w:tcW w:w="1667" w:type="pct"/>
          </w:tcPr>
          <w:p w14:paraId="2DB681D5" w14:textId="77777777" w:rsidR="00645413" w:rsidRDefault="00645413">
            <w:pPr>
              <w:outlineLvl w:val="1"/>
              <w:rPr>
                <w:rFonts w:eastAsia="MS Mincho"/>
                <w:bCs/>
                <w:sz w:val="20"/>
                <w:szCs w:val="20"/>
                <w:lang w:val="en-GB"/>
              </w:rPr>
            </w:pPr>
          </w:p>
        </w:tc>
      </w:tr>
    </w:tbl>
    <w:p w14:paraId="7C257DCB" w14:textId="77777777" w:rsidR="00645413" w:rsidRDefault="00645413">
      <w:pPr>
        <w:rPr>
          <w:sz w:val="20"/>
          <w:szCs w:val="20"/>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F94A" w14:textId="77777777" w:rsidR="003D322A" w:rsidRDefault="003D322A">
      <w:r>
        <w:separator/>
      </w:r>
    </w:p>
  </w:endnote>
  <w:endnote w:type="continuationSeparator" w:id="0">
    <w:p w14:paraId="1C353EFC" w14:textId="77777777" w:rsidR="003D322A" w:rsidRDefault="003D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E274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439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4396">
      <w:rPr>
        <w:b/>
        <w:noProof/>
        <w:sz w:val="20"/>
      </w:rPr>
      <w:t>3</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B7746" w14:textId="77777777" w:rsidR="003D322A" w:rsidRDefault="003D322A">
      <w:r>
        <w:separator/>
      </w:r>
    </w:p>
  </w:footnote>
  <w:footnote w:type="continuationSeparator" w:id="0">
    <w:p w14:paraId="34F9CC25" w14:textId="77777777" w:rsidR="003D322A" w:rsidRDefault="003D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E2747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4519260">
    <w:abstractNumId w:val="4"/>
  </w:num>
  <w:num w:numId="2" w16cid:durableId="377633917">
    <w:abstractNumId w:val="8"/>
  </w:num>
  <w:num w:numId="3" w16cid:durableId="1565220905">
    <w:abstractNumId w:val="7"/>
  </w:num>
  <w:num w:numId="4" w16cid:durableId="52390944">
    <w:abstractNumId w:val="9"/>
  </w:num>
  <w:num w:numId="5" w16cid:durableId="2144224990">
    <w:abstractNumId w:val="6"/>
  </w:num>
  <w:num w:numId="6" w16cid:durableId="993949989">
    <w:abstractNumId w:val="0"/>
  </w:num>
  <w:num w:numId="7" w16cid:durableId="943927280">
    <w:abstractNumId w:val="3"/>
  </w:num>
  <w:num w:numId="8" w16cid:durableId="1635909911">
    <w:abstractNumId w:val="11"/>
  </w:num>
  <w:num w:numId="9" w16cid:durableId="1223565049">
    <w:abstractNumId w:val="10"/>
  </w:num>
  <w:num w:numId="10" w16cid:durableId="1991707295">
    <w:abstractNumId w:val="2"/>
  </w:num>
  <w:num w:numId="11" w16cid:durableId="1312100478">
    <w:abstractNumId w:val="1"/>
  </w:num>
  <w:num w:numId="12" w16cid:durableId="1251236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M0MjM1NzCxMDQztzRX0lEKTi0uzszPAykwrAUAfLT4VywAAAA="/>
  </w:docVars>
  <w:rsids>
    <w:rsidRoot w:val="00645413"/>
    <w:rsid w:val="000309C7"/>
    <w:rsid w:val="00045F21"/>
    <w:rsid w:val="00084396"/>
    <w:rsid w:val="000A18A7"/>
    <w:rsid w:val="00201AFB"/>
    <w:rsid w:val="00256E70"/>
    <w:rsid w:val="0030455B"/>
    <w:rsid w:val="00327ACF"/>
    <w:rsid w:val="003C3965"/>
    <w:rsid w:val="003D322A"/>
    <w:rsid w:val="00470DBF"/>
    <w:rsid w:val="004B7127"/>
    <w:rsid w:val="004C7712"/>
    <w:rsid w:val="004F4B52"/>
    <w:rsid w:val="00507A62"/>
    <w:rsid w:val="00512B49"/>
    <w:rsid w:val="005356CE"/>
    <w:rsid w:val="005B1127"/>
    <w:rsid w:val="00645413"/>
    <w:rsid w:val="007D3F0E"/>
    <w:rsid w:val="007E0067"/>
    <w:rsid w:val="008F7F84"/>
    <w:rsid w:val="00923170"/>
    <w:rsid w:val="0093551D"/>
    <w:rsid w:val="00AD2A0C"/>
    <w:rsid w:val="00B01890"/>
    <w:rsid w:val="00B54B4B"/>
    <w:rsid w:val="00BC167D"/>
    <w:rsid w:val="00CC2F27"/>
    <w:rsid w:val="00D31BBD"/>
    <w:rsid w:val="00D4394C"/>
    <w:rsid w:val="00D6641B"/>
    <w:rsid w:val="00E27477"/>
    <w:rsid w:val="00FC5C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docId w15:val="{2B89A01B-3EA8-473A-808E-E56A8554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jlqj4b">
    <w:name w:val="jlqj4b"/>
    <w:rsid w:val="004C7712"/>
  </w:style>
  <w:style w:type="character" w:styleId="UnresolvedMention">
    <w:name w:val="Unresolved Mention"/>
    <w:basedOn w:val="DefaultParagraphFont"/>
    <w:uiPriority w:val="99"/>
    <w:semiHidden/>
    <w:unhideWhenUsed/>
    <w:rsid w:val="00304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14</cp:revision>
  <dcterms:created xsi:type="dcterms:W3CDTF">2026-06-23T08:25:00Z</dcterms:created>
  <dcterms:modified xsi:type="dcterms:W3CDTF">2026-06-26T08:09:00Z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