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05DDD" w14:paraId="4687395F" w14:textId="77777777">
        <w:trPr>
          <w:trHeight w:val="20"/>
          <w:jc w:val="center"/>
        </w:trPr>
        <w:tc>
          <w:tcPr>
            <w:tcW w:w="1186" w:type="pct"/>
          </w:tcPr>
          <w:p w14:paraId="46501AE7" w14:textId="77777777" w:rsidR="00B05DDD"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0A24F2E7" w14:textId="77777777" w:rsidR="00B05DDD" w:rsidRDefault="00B05DDD">
            <w:pPr>
              <w:rPr>
                <w:b/>
                <w:bCs/>
                <w:color w:val="0000FF"/>
                <w:sz w:val="20"/>
                <w:szCs w:val="20"/>
                <w:lang w:val="en-GB"/>
              </w:rPr>
            </w:pPr>
            <w:hyperlink r:id="rId7" w:history="1">
              <w:r>
                <w:rPr>
                  <w:rFonts w:ascii="Cambria" w:hAnsi="Cambria"/>
                  <w:color w:val="0000FF"/>
                  <w:sz w:val="20"/>
                  <w:szCs w:val="20"/>
                  <w:u w:val="single"/>
                </w:rPr>
                <w:t>Asian Journal of Advances in Research</w:t>
              </w:r>
            </w:hyperlink>
          </w:p>
        </w:tc>
      </w:tr>
      <w:tr w:rsidR="00B05DDD" w14:paraId="346AD719" w14:textId="77777777">
        <w:trPr>
          <w:trHeight w:val="20"/>
          <w:jc w:val="center"/>
        </w:trPr>
        <w:tc>
          <w:tcPr>
            <w:tcW w:w="1186" w:type="pct"/>
          </w:tcPr>
          <w:p w14:paraId="4CB0C6DB" w14:textId="77777777" w:rsidR="00B05DDD"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4C99521" w14:textId="45BF8660" w:rsidR="00B05DDD" w:rsidRDefault="00D70D3E">
            <w:pPr>
              <w:pStyle w:val="NormalWeb"/>
              <w:spacing w:before="0" w:beforeAutospacing="0" w:after="0" w:afterAutospacing="0"/>
              <w:rPr>
                <w:rFonts w:ascii="Times New Roman" w:hAnsi="Times New Roman" w:cs="Times New Roman"/>
                <w:b/>
                <w:bCs/>
                <w:sz w:val="20"/>
                <w:szCs w:val="20"/>
                <w:lang w:val="en-GB"/>
              </w:rPr>
            </w:pPr>
            <w:r w:rsidRPr="00D70D3E">
              <w:rPr>
                <w:rFonts w:ascii="Times New Roman" w:hAnsi="Times New Roman" w:cs="Times New Roman"/>
                <w:b/>
                <w:bCs/>
                <w:sz w:val="20"/>
                <w:szCs w:val="20"/>
                <w:lang w:val="en-GB"/>
              </w:rPr>
              <w:t>Ms_AJOAIR_6179</w:t>
            </w:r>
          </w:p>
        </w:tc>
      </w:tr>
      <w:tr w:rsidR="00B05DDD" w14:paraId="4B92A0F1" w14:textId="77777777">
        <w:trPr>
          <w:trHeight w:val="20"/>
          <w:jc w:val="center"/>
        </w:trPr>
        <w:tc>
          <w:tcPr>
            <w:tcW w:w="1186" w:type="pct"/>
          </w:tcPr>
          <w:p w14:paraId="01CAB832" w14:textId="77777777" w:rsidR="00B05DDD"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59090F09" w14:textId="37A77614" w:rsidR="00B05DDD" w:rsidRDefault="00D70D3E">
            <w:pPr>
              <w:pStyle w:val="NormalWeb"/>
              <w:spacing w:before="0" w:beforeAutospacing="0" w:after="0" w:afterAutospacing="0"/>
              <w:rPr>
                <w:rFonts w:ascii="Times New Roman" w:hAnsi="Times New Roman" w:cs="Times New Roman"/>
                <w:b/>
                <w:sz w:val="20"/>
                <w:szCs w:val="20"/>
                <w:lang w:val="en-GB"/>
              </w:rPr>
            </w:pPr>
            <w:r w:rsidRPr="00D70D3E">
              <w:rPr>
                <w:rFonts w:ascii="Times New Roman" w:hAnsi="Times New Roman" w:cs="Times New Roman"/>
                <w:b/>
                <w:sz w:val="20"/>
                <w:szCs w:val="20"/>
                <w:lang w:val="en-GB"/>
              </w:rPr>
              <w:t>The Impact of Artificial Intelligence on the Food Industry: A Critical Review</w:t>
            </w:r>
          </w:p>
        </w:tc>
      </w:tr>
      <w:tr w:rsidR="00B05DDD" w14:paraId="708D5158" w14:textId="77777777">
        <w:trPr>
          <w:trHeight w:val="20"/>
          <w:jc w:val="center"/>
        </w:trPr>
        <w:tc>
          <w:tcPr>
            <w:tcW w:w="1186" w:type="pct"/>
          </w:tcPr>
          <w:p w14:paraId="533511C5" w14:textId="77777777" w:rsidR="00B05DDD"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35F792B3" w14:textId="77777777" w:rsidR="00B05DDD"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75C3B896" w14:textId="77777777" w:rsidR="00B05DDD" w:rsidRDefault="00B05DDD">
            <w:pPr>
              <w:pStyle w:val="NormalWeb"/>
              <w:spacing w:before="0" w:beforeAutospacing="0" w:after="0" w:afterAutospacing="0"/>
              <w:rPr>
                <w:rFonts w:ascii="Times New Roman" w:hAnsi="Times New Roman" w:cs="Times New Roman"/>
                <w:b/>
                <w:sz w:val="20"/>
                <w:szCs w:val="20"/>
                <w:lang w:val="en-GB"/>
              </w:rPr>
            </w:pPr>
          </w:p>
        </w:tc>
      </w:tr>
    </w:tbl>
    <w:p w14:paraId="78768ABC" w14:textId="77777777" w:rsidR="00B05DDD" w:rsidRDefault="00B05DDD">
      <w:pPr>
        <w:pStyle w:val="BodyText"/>
        <w:rPr>
          <w:rFonts w:ascii="Times New Roman" w:hAnsi="Times New Roman"/>
          <w:b/>
          <w:bCs/>
          <w:sz w:val="20"/>
          <w:szCs w:val="20"/>
          <w:u w:val="single"/>
          <w:lang w:val="en-GB"/>
        </w:rPr>
      </w:pPr>
    </w:p>
    <w:p w14:paraId="5068CE28" w14:textId="77777777" w:rsidR="00B05DDD" w:rsidRDefault="00B05DDD">
      <w:pPr>
        <w:jc w:val="both"/>
        <w:rPr>
          <w:rFonts w:eastAsia="MS Mincho"/>
          <w:sz w:val="20"/>
          <w:szCs w:val="20"/>
          <w:lang w:val="en-GB" w:eastAsia="x-none"/>
        </w:rPr>
      </w:pPr>
    </w:p>
    <w:p w14:paraId="5FB9BF9A" w14:textId="77777777" w:rsidR="00B05DDD" w:rsidRDefault="0000000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73F86670" w14:textId="77777777" w:rsidR="00B05DDD" w:rsidRDefault="00B05DDD">
      <w:pPr>
        <w:ind w:left="1440"/>
        <w:jc w:val="both"/>
        <w:rPr>
          <w:rFonts w:eastAsia="MS Mincho"/>
          <w:bCs/>
          <w:sz w:val="20"/>
          <w:szCs w:val="20"/>
          <w:lang w:val="en-GB" w:eastAsia="x-none"/>
        </w:rPr>
      </w:pPr>
    </w:p>
    <w:p w14:paraId="1B7EBB52" w14:textId="77777777" w:rsidR="00B05DDD" w:rsidRDefault="00B05DDD">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05DDD" w14:paraId="5E30FFE1" w14:textId="77777777">
        <w:trPr>
          <w:trHeight w:val="20"/>
          <w:jc w:val="center"/>
        </w:trPr>
        <w:tc>
          <w:tcPr>
            <w:tcW w:w="1666" w:type="pct"/>
            <w:noWrap/>
          </w:tcPr>
          <w:p w14:paraId="67E4EA2A" w14:textId="77777777" w:rsidR="00B05DDD" w:rsidRDefault="00B05DDD">
            <w:pPr>
              <w:outlineLvl w:val="1"/>
              <w:rPr>
                <w:rFonts w:eastAsia="MS Mincho"/>
                <w:b/>
                <w:bCs/>
                <w:sz w:val="20"/>
                <w:szCs w:val="20"/>
                <w:lang w:val="en-GB"/>
              </w:rPr>
            </w:pPr>
          </w:p>
        </w:tc>
        <w:tc>
          <w:tcPr>
            <w:tcW w:w="1667" w:type="pct"/>
          </w:tcPr>
          <w:p w14:paraId="53F841FF" w14:textId="77777777" w:rsidR="00B05DDD" w:rsidRDefault="00000000">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7608AD53" w14:textId="77777777" w:rsidR="00B05DDD" w:rsidRDefault="0000000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5EE3340" w14:textId="77777777" w:rsidR="00B05DDD" w:rsidRDefault="00B05DDD">
            <w:pPr>
              <w:outlineLvl w:val="1"/>
              <w:rPr>
                <w:rFonts w:eastAsia="MS Mincho"/>
                <w:bCs/>
                <w:sz w:val="20"/>
                <w:szCs w:val="20"/>
                <w:lang w:val="en-GB"/>
              </w:rPr>
            </w:pPr>
          </w:p>
        </w:tc>
      </w:tr>
      <w:tr w:rsidR="00B05DDD" w14:paraId="670FB491" w14:textId="77777777">
        <w:trPr>
          <w:trHeight w:val="20"/>
          <w:jc w:val="center"/>
        </w:trPr>
        <w:tc>
          <w:tcPr>
            <w:tcW w:w="1666" w:type="pct"/>
            <w:noWrap/>
          </w:tcPr>
          <w:p w14:paraId="18D54E95" w14:textId="77777777" w:rsidR="00B05DDD"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A345690" w14:textId="77777777" w:rsidR="00B05DDD" w:rsidRDefault="00B05DDD">
            <w:pPr>
              <w:rPr>
                <w:rFonts w:eastAsia="MS Mincho"/>
                <w:bCs/>
                <w:sz w:val="20"/>
                <w:szCs w:val="20"/>
                <w:lang w:val="en-GB"/>
              </w:rPr>
            </w:pPr>
          </w:p>
        </w:tc>
        <w:tc>
          <w:tcPr>
            <w:tcW w:w="1667" w:type="pct"/>
          </w:tcPr>
          <w:p w14:paraId="54E9A123" w14:textId="103E8400" w:rsidR="00B05DDD" w:rsidRPr="00BD5BDC" w:rsidRDefault="00BD5BDC">
            <w:pPr>
              <w:contextualSpacing/>
              <w:rPr>
                <w:b/>
                <w:bCs/>
                <w:sz w:val="20"/>
                <w:szCs w:val="20"/>
                <w:lang w:val="en-GB"/>
              </w:rPr>
            </w:pPr>
            <w:r w:rsidRPr="00BD5BDC">
              <w:rPr>
                <w:sz w:val="20"/>
                <w:szCs w:val="20"/>
              </w:rPr>
              <w:t>The manuscript provides a comprehensive and timely review of artificial intelligence applications across the food industry value chain, including food safety, quality control, processing, supply chain management, precision agriculture, and consumer-facing innovations. The paper synthesizes a large body of recent literature and highlights both opportunities and challenges associated with AI adoption. Its multidisciplinary perspective makes it valuable for researchers, industry practitioners, policymakers, and food technology professionals. The discussion of ethical, workforce, and governance implications further strengthens the manuscript's relevance and practical significance.</w:t>
            </w:r>
          </w:p>
        </w:tc>
        <w:tc>
          <w:tcPr>
            <w:tcW w:w="1667" w:type="pct"/>
          </w:tcPr>
          <w:p w14:paraId="57EFB586" w14:textId="77777777" w:rsidR="00B05DDD" w:rsidRDefault="00B05DDD">
            <w:pPr>
              <w:outlineLvl w:val="1"/>
              <w:rPr>
                <w:rFonts w:eastAsia="MS Mincho"/>
                <w:bCs/>
                <w:sz w:val="20"/>
                <w:szCs w:val="20"/>
                <w:lang w:val="en-GB"/>
              </w:rPr>
            </w:pPr>
          </w:p>
          <w:p w14:paraId="68864FE2" w14:textId="77777777" w:rsidR="001A5623" w:rsidRDefault="001A5623">
            <w:pPr>
              <w:outlineLvl w:val="1"/>
              <w:rPr>
                <w:rFonts w:eastAsia="MS Mincho"/>
                <w:bCs/>
                <w:sz w:val="20"/>
                <w:szCs w:val="20"/>
                <w:lang w:val="en-GB"/>
              </w:rPr>
            </w:pPr>
          </w:p>
          <w:p w14:paraId="21D798DA" w14:textId="51AFD478" w:rsidR="001A5623" w:rsidRDefault="001A5623">
            <w:pPr>
              <w:outlineLvl w:val="1"/>
              <w:rPr>
                <w:rFonts w:eastAsia="MS Mincho"/>
                <w:bCs/>
                <w:sz w:val="20"/>
                <w:szCs w:val="20"/>
                <w:lang w:val="en-GB"/>
              </w:rPr>
            </w:pPr>
            <w:r>
              <w:rPr>
                <w:rFonts w:eastAsia="MS Mincho"/>
                <w:bCs/>
                <w:sz w:val="20"/>
                <w:szCs w:val="20"/>
                <w:lang w:val="en-GB"/>
              </w:rPr>
              <w:t xml:space="preserve">Noted </w:t>
            </w:r>
          </w:p>
        </w:tc>
      </w:tr>
    </w:tbl>
    <w:p w14:paraId="608F028E" w14:textId="77777777" w:rsidR="00B05DDD" w:rsidRDefault="00B05DDD">
      <w:pPr>
        <w:rPr>
          <w:sz w:val="20"/>
          <w:szCs w:val="20"/>
          <w:lang w:val="en-GB"/>
        </w:rPr>
      </w:pPr>
    </w:p>
    <w:p w14:paraId="6961E04B" w14:textId="77777777" w:rsidR="00B05DDD" w:rsidRDefault="00B05DDD">
      <w:pPr>
        <w:rPr>
          <w:sz w:val="20"/>
          <w:szCs w:val="20"/>
          <w:lang w:val="en-GB"/>
        </w:rPr>
      </w:pPr>
    </w:p>
    <w:p w14:paraId="7BA93A7B" w14:textId="77777777" w:rsidR="005E6D45" w:rsidRDefault="005E6D45" w:rsidP="005E6D45">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29DD315A" w14:textId="77777777" w:rsidR="00B05DDD" w:rsidRDefault="00B05DD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05DDD" w14:paraId="1B287057" w14:textId="77777777">
        <w:trPr>
          <w:trHeight w:val="20"/>
          <w:jc w:val="center"/>
        </w:trPr>
        <w:tc>
          <w:tcPr>
            <w:tcW w:w="1666" w:type="pct"/>
            <w:noWrap/>
          </w:tcPr>
          <w:p w14:paraId="25BB0A10" w14:textId="77777777" w:rsidR="00B05DDD" w:rsidRDefault="00B05DDD">
            <w:pPr>
              <w:outlineLvl w:val="1"/>
              <w:rPr>
                <w:rFonts w:eastAsia="MS Mincho"/>
                <w:b/>
                <w:bCs/>
                <w:sz w:val="20"/>
                <w:szCs w:val="20"/>
                <w:lang w:val="en-GB"/>
              </w:rPr>
            </w:pPr>
          </w:p>
        </w:tc>
        <w:tc>
          <w:tcPr>
            <w:tcW w:w="1667" w:type="pct"/>
          </w:tcPr>
          <w:p w14:paraId="137DBC6A" w14:textId="77777777" w:rsidR="00B05DDD" w:rsidRDefault="00000000">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59B1F59D" w14:textId="243D6B95" w:rsidR="00B05DDD" w:rsidRDefault="00000000">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120E99">
              <w:rPr>
                <w:b/>
                <w:kern w:val="2"/>
                <w:sz w:val="20"/>
                <w:szCs w:val="20"/>
                <w:highlight w:val="yellow"/>
                <w:lang w:val="en-GB"/>
              </w:rPr>
              <w:t>(</w:t>
            </w:r>
            <w:r w:rsidR="00120E99">
              <w:rPr>
                <w:bCs/>
                <w:kern w:val="2"/>
                <w:sz w:val="20"/>
                <w:szCs w:val="20"/>
                <w:highlight w:val="yellow"/>
                <w:lang w:val="en-GB"/>
              </w:rPr>
              <w:t>Revision of the Manuscript and Feedback of Authors are mandatory for Rating of 2 and 1)</w:t>
            </w:r>
          </w:p>
        </w:tc>
      </w:tr>
      <w:tr w:rsidR="00B05DDD" w14:paraId="505A8DA2" w14:textId="77777777">
        <w:trPr>
          <w:trHeight w:val="20"/>
          <w:jc w:val="center"/>
        </w:trPr>
        <w:tc>
          <w:tcPr>
            <w:tcW w:w="1666" w:type="pct"/>
            <w:noWrap/>
          </w:tcPr>
          <w:p w14:paraId="796A6715" w14:textId="77777777" w:rsidR="00B05DDD" w:rsidRDefault="00000000">
            <w:pPr>
              <w:rPr>
                <w:b/>
                <w:bCs/>
                <w:sz w:val="20"/>
                <w:szCs w:val="20"/>
                <w:lang w:val="en-GB"/>
              </w:rPr>
            </w:pPr>
            <w:r>
              <w:rPr>
                <w:b/>
                <w:bCs/>
                <w:sz w:val="20"/>
                <w:szCs w:val="20"/>
                <w:lang w:val="en-GB"/>
              </w:rPr>
              <w:t xml:space="preserve">1. Is the title clear and appropriate for the paper? </w:t>
            </w:r>
          </w:p>
          <w:p w14:paraId="02019AA7" w14:textId="77777777" w:rsidR="00B05DD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2969C43" w14:textId="77777777" w:rsidR="00B05DDD"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6F57489" w14:textId="7653DAF3" w:rsidR="00B05DDD" w:rsidRDefault="00BD5BDC">
            <w:pPr>
              <w:ind w:left="360"/>
              <w:rPr>
                <w:b/>
                <w:bCs/>
                <w:sz w:val="20"/>
                <w:szCs w:val="20"/>
                <w:lang w:val="en-GB"/>
              </w:rPr>
            </w:pPr>
            <w:r>
              <w:rPr>
                <w:b/>
                <w:bCs/>
                <w:sz w:val="20"/>
                <w:szCs w:val="20"/>
                <w:lang w:val="en-GB"/>
              </w:rPr>
              <w:t>5</w:t>
            </w:r>
          </w:p>
        </w:tc>
        <w:tc>
          <w:tcPr>
            <w:tcW w:w="1667" w:type="pct"/>
          </w:tcPr>
          <w:p w14:paraId="01846D1C" w14:textId="77079C62" w:rsidR="00B05DDD" w:rsidRDefault="00613801">
            <w:pPr>
              <w:outlineLvl w:val="1"/>
              <w:rPr>
                <w:rFonts w:eastAsia="MS Mincho"/>
                <w:bCs/>
                <w:sz w:val="20"/>
                <w:szCs w:val="20"/>
                <w:lang w:val="en-GB"/>
              </w:rPr>
            </w:pPr>
            <w:r>
              <w:rPr>
                <w:rFonts w:eastAsia="MS Mincho"/>
                <w:bCs/>
                <w:sz w:val="20"/>
                <w:szCs w:val="20"/>
                <w:lang w:val="en-GB"/>
              </w:rPr>
              <w:t>Ok</w:t>
            </w:r>
          </w:p>
        </w:tc>
      </w:tr>
      <w:tr w:rsidR="00B05DDD" w14:paraId="3E251CE1" w14:textId="77777777">
        <w:trPr>
          <w:trHeight w:val="20"/>
          <w:jc w:val="center"/>
        </w:trPr>
        <w:tc>
          <w:tcPr>
            <w:tcW w:w="1666" w:type="pct"/>
            <w:noWrap/>
          </w:tcPr>
          <w:p w14:paraId="3CF85E1D" w14:textId="77777777" w:rsidR="00B05DDD" w:rsidRDefault="00000000">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1F3F50CF" w14:textId="77777777" w:rsidR="00B05DD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B0BD99C" w14:textId="77777777" w:rsidR="00B05DDD"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0A8094A" w14:textId="0A03A5C6" w:rsidR="00B05DDD" w:rsidRDefault="00BD5BDC">
            <w:pPr>
              <w:ind w:left="360"/>
              <w:rPr>
                <w:b/>
                <w:bCs/>
                <w:sz w:val="20"/>
                <w:szCs w:val="20"/>
                <w:lang w:val="en-GB"/>
              </w:rPr>
            </w:pPr>
            <w:r>
              <w:rPr>
                <w:b/>
                <w:bCs/>
                <w:sz w:val="20"/>
                <w:szCs w:val="20"/>
                <w:lang w:val="en-GB"/>
              </w:rPr>
              <w:t>5</w:t>
            </w:r>
          </w:p>
        </w:tc>
        <w:tc>
          <w:tcPr>
            <w:tcW w:w="1667" w:type="pct"/>
          </w:tcPr>
          <w:p w14:paraId="797950FE" w14:textId="27E4F509" w:rsidR="00B05DDD" w:rsidRDefault="00613801">
            <w:pPr>
              <w:outlineLvl w:val="1"/>
              <w:rPr>
                <w:rFonts w:eastAsia="MS Mincho"/>
                <w:bCs/>
                <w:sz w:val="20"/>
                <w:szCs w:val="20"/>
                <w:lang w:val="en-GB"/>
              </w:rPr>
            </w:pPr>
            <w:r>
              <w:rPr>
                <w:rFonts w:eastAsia="MS Mincho"/>
                <w:bCs/>
                <w:sz w:val="20"/>
                <w:szCs w:val="20"/>
                <w:lang w:val="en-GB"/>
              </w:rPr>
              <w:t>ok</w:t>
            </w:r>
          </w:p>
        </w:tc>
      </w:tr>
      <w:tr w:rsidR="00613801" w14:paraId="2200F98C" w14:textId="77777777">
        <w:trPr>
          <w:trHeight w:val="20"/>
          <w:jc w:val="center"/>
        </w:trPr>
        <w:tc>
          <w:tcPr>
            <w:tcW w:w="1666" w:type="pct"/>
            <w:noWrap/>
          </w:tcPr>
          <w:p w14:paraId="30D1C047" w14:textId="77777777" w:rsidR="00613801" w:rsidRDefault="00613801" w:rsidP="00613801">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79CA23C7" w14:textId="77777777" w:rsidR="00613801" w:rsidRDefault="00613801" w:rsidP="00613801">
            <w:pPr>
              <w:rPr>
                <w:color w:val="404040"/>
                <w:sz w:val="20"/>
                <w:szCs w:val="20"/>
                <w:shd w:val="clear" w:color="auto" w:fill="FFFFFF"/>
                <w:lang w:val="en-GB"/>
              </w:rPr>
            </w:pPr>
            <w:r>
              <w:rPr>
                <w:color w:val="404040"/>
                <w:sz w:val="20"/>
                <w:szCs w:val="20"/>
                <w:shd w:val="clear" w:color="auto" w:fill="FFFFFF"/>
                <w:lang w:val="en-GB"/>
              </w:rPr>
              <w:t xml:space="preserve">Rating Scale: </w:t>
            </w:r>
          </w:p>
          <w:p w14:paraId="5ACB8E24" w14:textId="77777777" w:rsidR="00613801" w:rsidRDefault="00613801" w:rsidP="0061380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E18D6DD" w14:textId="48FB5C65" w:rsidR="00613801" w:rsidRDefault="00613801" w:rsidP="00613801">
            <w:pPr>
              <w:ind w:left="360"/>
              <w:rPr>
                <w:b/>
                <w:bCs/>
                <w:sz w:val="20"/>
                <w:szCs w:val="20"/>
                <w:lang w:val="en-GB"/>
              </w:rPr>
            </w:pPr>
            <w:r>
              <w:rPr>
                <w:b/>
                <w:bCs/>
                <w:sz w:val="20"/>
                <w:szCs w:val="20"/>
                <w:lang w:val="en-GB"/>
              </w:rPr>
              <w:t>5</w:t>
            </w:r>
          </w:p>
        </w:tc>
        <w:tc>
          <w:tcPr>
            <w:tcW w:w="1667" w:type="pct"/>
          </w:tcPr>
          <w:p w14:paraId="29F7C9AF" w14:textId="36D57041" w:rsidR="00613801" w:rsidRDefault="00613801" w:rsidP="00613801">
            <w:pPr>
              <w:outlineLvl w:val="1"/>
              <w:rPr>
                <w:rFonts w:eastAsia="MS Mincho"/>
                <w:bCs/>
                <w:sz w:val="20"/>
                <w:szCs w:val="20"/>
                <w:lang w:val="en-GB"/>
              </w:rPr>
            </w:pPr>
            <w:r w:rsidRPr="002C5BDF">
              <w:rPr>
                <w:rFonts w:eastAsia="MS Mincho"/>
                <w:bCs/>
                <w:sz w:val="20"/>
                <w:szCs w:val="20"/>
                <w:lang w:val="en-GB"/>
              </w:rPr>
              <w:t>ok</w:t>
            </w:r>
          </w:p>
        </w:tc>
      </w:tr>
      <w:tr w:rsidR="00613801" w14:paraId="73714AF5" w14:textId="77777777">
        <w:trPr>
          <w:trHeight w:val="20"/>
          <w:jc w:val="center"/>
        </w:trPr>
        <w:tc>
          <w:tcPr>
            <w:tcW w:w="1666" w:type="pct"/>
            <w:noWrap/>
          </w:tcPr>
          <w:p w14:paraId="1A722177" w14:textId="77777777" w:rsidR="00613801" w:rsidRDefault="00613801" w:rsidP="00613801">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277A8F26" w14:textId="77777777" w:rsidR="00613801" w:rsidRDefault="00613801" w:rsidP="00613801">
            <w:pPr>
              <w:rPr>
                <w:color w:val="404040"/>
                <w:sz w:val="20"/>
                <w:szCs w:val="20"/>
                <w:shd w:val="clear" w:color="auto" w:fill="FFFFFF"/>
                <w:lang w:val="en-GB"/>
              </w:rPr>
            </w:pPr>
            <w:r>
              <w:rPr>
                <w:color w:val="404040"/>
                <w:sz w:val="20"/>
                <w:szCs w:val="20"/>
                <w:shd w:val="clear" w:color="auto" w:fill="FFFFFF"/>
                <w:lang w:val="en-GB"/>
              </w:rPr>
              <w:t xml:space="preserve">Rating Scale: </w:t>
            </w:r>
          </w:p>
          <w:p w14:paraId="23D27222" w14:textId="77777777" w:rsidR="00613801" w:rsidRDefault="00613801" w:rsidP="0061380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B714736" w14:textId="6E1462C2" w:rsidR="00613801" w:rsidRDefault="00613801" w:rsidP="00613801">
            <w:pPr>
              <w:ind w:left="360"/>
              <w:rPr>
                <w:b/>
                <w:bCs/>
                <w:sz w:val="20"/>
                <w:szCs w:val="20"/>
                <w:lang w:val="en-GB"/>
              </w:rPr>
            </w:pPr>
            <w:r>
              <w:rPr>
                <w:b/>
                <w:bCs/>
                <w:sz w:val="20"/>
                <w:szCs w:val="20"/>
                <w:lang w:val="en-GB"/>
              </w:rPr>
              <w:t>5</w:t>
            </w:r>
          </w:p>
        </w:tc>
        <w:tc>
          <w:tcPr>
            <w:tcW w:w="1667" w:type="pct"/>
          </w:tcPr>
          <w:p w14:paraId="23C5B9B0" w14:textId="35403B2A" w:rsidR="00613801" w:rsidRDefault="00613801" w:rsidP="00613801">
            <w:pPr>
              <w:outlineLvl w:val="1"/>
              <w:rPr>
                <w:rFonts w:eastAsia="MS Mincho"/>
                <w:bCs/>
                <w:sz w:val="20"/>
                <w:szCs w:val="20"/>
                <w:lang w:val="en-GB"/>
              </w:rPr>
            </w:pPr>
            <w:r w:rsidRPr="002C5BDF">
              <w:rPr>
                <w:rFonts w:eastAsia="MS Mincho"/>
                <w:bCs/>
                <w:sz w:val="20"/>
                <w:szCs w:val="20"/>
                <w:lang w:val="en-GB"/>
              </w:rPr>
              <w:t>ok</w:t>
            </w:r>
          </w:p>
        </w:tc>
      </w:tr>
      <w:tr w:rsidR="00613801" w14:paraId="6C8CBFD9" w14:textId="77777777">
        <w:trPr>
          <w:trHeight w:val="20"/>
          <w:jc w:val="center"/>
        </w:trPr>
        <w:tc>
          <w:tcPr>
            <w:tcW w:w="1666" w:type="pct"/>
            <w:noWrap/>
          </w:tcPr>
          <w:p w14:paraId="5C5597C8" w14:textId="77777777" w:rsidR="00613801" w:rsidRDefault="00613801" w:rsidP="00613801">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5AACBA62" w14:textId="77777777" w:rsidR="00613801" w:rsidRDefault="00613801" w:rsidP="00613801">
            <w:pPr>
              <w:rPr>
                <w:color w:val="404040"/>
                <w:sz w:val="20"/>
                <w:szCs w:val="20"/>
                <w:shd w:val="clear" w:color="auto" w:fill="FFFFFF"/>
                <w:lang w:val="en-GB"/>
              </w:rPr>
            </w:pPr>
            <w:r>
              <w:rPr>
                <w:color w:val="404040"/>
                <w:sz w:val="20"/>
                <w:szCs w:val="20"/>
                <w:shd w:val="clear" w:color="auto" w:fill="FFFFFF"/>
                <w:lang w:val="en-GB"/>
              </w:rPr>
              <w:t xml:space="preserve">Rating Scale: </w:t>
            </w:r>
          </w:p>
          <w:p w14:paraId="2F771C91" w14:textId="77777777" w:rsidR="00613801" w:rsidRDefault="00613801" w:rsidP="0061380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78FADC9" w14:textId="1F1DA50A" w:rsidR="00613801" w:rsidRDefault="00613801" w:rsidP="00613801">
            <w:pPr>
              <w:ind w:left="360"/>
              <w:rPr>
                <w:b/>
                <w:bCs/>
                <w:sz w:val="20"/>
                <w:szCs w:val="20"/>
                <w:lang w:val="en-GB"/>
              </w:rPr>
            </w:pPr>
            <w:r>
              <w:rPr>
                <w:b/>
                <w:bCs/>
                <w:sz w:val="20"/>
                <w:szCs w:val="20"/>
                <w:lang w:val="en-GB"/>
              </w:rPr>
              <w:t>5</w:t>
            </w:r>
          </w:p>
        </w:tc>
        <w:tc>
          <w:tcPr>
            <w:tcW w:w="1667" w:type="pct"/>
          </w:tcPr>
          <w:p w14:paraId="2E0AB9F5" w14:textId="7C2A9405" w:rsidR="00613801" w:rsidRDefault="00613801" w:rsidP="00613801">
            <w:pPr>
              <w:outlineLvl w:val="1"/>
              <w:rPr>
                <w:rFonts w:eastAsia="MS Mincho"/>
                <w:bCs/>
                <w:sz w:val="20"/>
                <w:szCs w:val="20"/>
                <w:lang w:val="en-GB"/>
              </w:rPr>
            </w:pPr>
            <w:r w:rsidRPr="002C5BDF">
              <w:rPr>
                <w:rFonts w:eastAsia="MS Mincho"/>
                <w:bCs/>
                <w:sz w:val="20"/>
                <w:szCs w:val="20"/>
                <w:lang w:val="en-GB"/>
              </w:rPr>
              <w:t>ok</w:t>
            </w:r>
          </w:p>
        </w:tc>
      </w:tr>
      <w:tr w:rsidR="00613801" w14:paraId="299BCCED" w14:textId="77777777">
        <w:trPr>
          <w:trHeight w:val="20"/>
          <w:jc w:val="center"/>
        </w:trPr>
        <w:tc>
          <w:tcPr>
            <w:tcW w:w="1666" w:type="pct"/>
            <w:noWrap/>
          </w:tcPr>
          <w:p w14:paraId="6EA8CB7C" w14:textId="77777777" w:rsidR="00613801" w:rsidRDefault="00613801" w:rsidP="00613801">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5C93445D" w14:textId="77777777" w:rsidR="00613801" w:rsidRDefault="00613801" w:rsidP="00613801">
            <w:pPr>
              <w:rPr>
                <w:color w:val="404040"/>
                <w:sz w:val="20"/>
                <w:szCs w:val="20"/>
                <w:shd w:val="clear" w:color="auto" w:fill="FFFFFF"/>
                <w:lang w:val="en-GB"/>
              </w:rPr>
            </w:pPr>
            <w:r>
              <w:rPr>
                <w:color w:val="404040"/>
                <w:sz w:val="20"/>
                <w:szCs w:val="20"/>
                <w:shd w:val="clear" w:color="auto" w:fill="FFFFFF"/>
                <w:lang w:val="en-GB"/>
              </w:rPr>
              <w:t xml:space="preserve">Rating Scale: </w:t>
            </w:r>
          </w:p>
          <w:p w14:paraId="18B2886B" w14:textId="77777777" w:rsidR="00613801" w:rsidRDefault="00613801" w:rsidP="0061380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428222D" w14:textId="4F512E26" w:rsidR="00613801" w:rsidRDefault="00613801" w:rsidP="00613801">
            <w:pPr>
              <w:ind w:left="360"/>
              <w:rPr>
                <w:b/>
                <w:bCs/>
                <w:sz w:val="20"/>
                <w:szCs w:val="20"/>
                <w:lang w:val="en-GB"/>
              </w:rPr>
            </w:pPr>
            <w:r>
              <w:rPr>
                <w:b/>
                <w:bCs/>
                <w:sz w:val="20"/>
                <w:szCs w:val="20"/>
                <w:lang w:val="en-GB"/>
              </w:rPr>
              <w:t>5</w:t>
            </w:r>
          </w:p>
        </w:tc>
        <w:tc>
          <w:tcPr>
            <w:tcW w:w="1667" w:type="pct"/>
          </w:tcPr>
          <w:p w14:paraId="62B3DFC1" w14:textId="087D74E3" w:rsidR="00613801" w:rsidRDefault="00613801" w:rsidP="00613801">
            <w:pPr>
              <w:outlineLvl w:val="1"/>
              <w:rPr>
                <w:rFonts w:eastAsia="MS Mincho"/>
                <w:bCs/>
                <w:sz w:val="20"/>
                <w:szCs w:val="20"/>
                <w:lang w:val="en-GB"/>
              </w:rPr>
            </w:pPr>
            <w:r w:rsidRPr="002C5BDF">
              <w:rPr>
                <w:rFonts w:eastAsia="MS Mincho"/>
                <w:bCs/>
                <w:sz w:val="20"/>
                <w:szCs w:val="20"/>
                <w:lang w:val="en-GB"/>
              </w:rPr>
              <w:t>ok</w:t>
            </w:r>
          </w:p>
        </w:tc>
      </w:tr>
      <w:tr w:rsidR="00613801" w14:paraId="215FB043" w14:textId="77777777">
        <w:trPr>
          <w:trHeight w:val="20"/>
          <w:jc w:val="center"/>
        </w:trPr>
        <w:tc>
          <w:tcPr>
            <w:tcW w:w="1666" w:type="pct"/>
            <w:noWrap/>
          </w:tcPr>
          <w:p w14:paraId="59116375" w14:textId="77777777" w:rsidR="00613801" w:rsidRDefault="00613801" w:rsidP="00613801">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0B2164A9" w14:textId="77777777" w:rsidR="00613801" w:rsidRDefault="00613801" w:rsidP="00613801">
            <w:pPr>
              <w:rPr>
                <w:color w:val="404040"/>
                <w:sz w:val="20"/>
                <w:szCs w:val="20"/>
                <w:shd w:val="clear" w:color="auto" w:fill="FFFFFF"/>
                <w:lang w:val="en-GB"/>
              </w:rPr>
            </w:pPr>
            <w:r>
              <w:rPr>
                <w:color w:val="404040"/>
                <w:sz w:val="20"/>
                <w:szCs w:val="20"/>
                <w:shd w:val="clear" w:color="auto" w:fill="FFFFFF"/>
                <w:lang w:val="en-GB"/>
              </w:rPr>
              <w:t xml:space="preserve">Rating Scale: </w:t>
            </w:r>
          </w:p>
          <w:p w14:paraId="1B1F631D" w14:textId="77777777" w:rsidR="00613801" w:rsidRDefault="00613801" w:rsidP="00613801">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1E2A2076" w14:textId="78644683" w:rsidR="00613801" w:rsidRDefault="00613801" w:rsidP="00613801">
            <w:pPr>
              <w:ind w:left="360"/>
              <w:rPr>
                <w:b/>
                <w:bCs/>
                <w:sz w:val="20"/>
                <w:szCs w:val="20"/>
                <w:lang w:val="en-GB"/>
              </w:rPr>
            </w:pPr>
            <w:r>
              <w:rPr>
                <w:b/>
                <w:bCs/>
                <w:sz w:val="20"/>
                <w:szCs w:val="20"/>
                <w:lang w:val="en-GB"/>
              </w:rPr>
              <w:t>5</w:t>
            </w:r>
          </w:p>
        </w:tc>
        <w:tc>
          <w:tcPr>
            <w:tcW w:w="1667" w:type="pct"/>
          </w:tcPr>
          <w:p w14:paraId="512C08F0" w14:textId="4FF9DFB0" w:rsidR="00613801" w:rsidRDefault="00613801" w:rsidP="00613801">
            <w:pPr>
              <w:outlineLvl w:val="1"/>
              <w:rPr>
                <w:rFonts w:eastAsia="MS Mincho"/>
                <w:bCs/>
                <w:sz w:val="20"/>
                <w:szCs w:val="20"/>
                <w:lang w:val="en-GB"/>
              </w:rPr>
            </w:pPr>
            <w:r w:rsidRPr="002C5BDF">
              <w:rPr>
                <w:rFonts w:eastAsia="MS Mincho"/>
                <w:bCs/>
                <w:sz w:val="20"/>
                <w:szCs w:val="20"/>
                <w:lang w:val="en-GB"/>
              </w:rPr>
              <w:t>ok</w:t>
            </w:r>
          </w:p>
        </w:tc>
      </w:tr>
      <w:tr w:rsidR="00613801" w14:paraId="16EF61C0" w14:textId="77777777">
        <w:trPr>
          <w:trHeight w:val="20"/>
          <w:jc w:val="center"/>
        </w:trPr>
        <w:tc>
          <w:tcPr>
            <w:tcW w:w="1666" w:type="pct"/>
            <w:noWrap/>
          </w:tcPr>
          <w:p w14:paraId="6EF9C258" w14:textId="77777777" w:rsidR="00613801" w:rsidRDefault="00613801" w:rsidP="00613801">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7EA19929" w14:textId="77777777" w:rsidR="00613801" w:rsidRDefault="00613801" w:rsidP="00613801">
            <w:pPr>
              <w:rPr>
                <w:color w:val="404040"/>
                <w:sz w:val="20"/>
                <w:szCs w:val="20"/>
                <w:shd w:val="clear" w:color="auto" w:fill="FFFFFF"/>
                <w:lang w:val="en-GB"/>
              </w:rPr>
            </w:pPr>
            <w:r>
              <w:rPr>
                <w:color w:val="404040"/>
                <w:sz w:val="20"/>
                <w:szCs w:val="20"/>
                <w:shd w:val="clear" w:color="auto" w:fill="FFFFFF"/>
                <w:lang w:val="en-GB"/>
              </w:rPr>
              <w:t xml:space="preserve">Rating Scale: </w:t>
            </w:r>
          </w:p>
          <w:p w14:paraId="187DA904" w14:textId="77777777" w:rsidR="00613801" w:rsidRDefault="00613801" w:rsidP="0061380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7C9C051" w14:textId="414CA5D9" w:rsidR="00613801" w:rsidRDefault="00613801" w:rsidP="00613801">
            <w:pPr>
              <w:ind w:left="360"/>
              <w:rPr>
                <w:b/>
                <w:bCs/>
                <w:sz w:val="20"/>
                <w:szCs w:val="20"/>
                <w:lang w:val="en-GB"/>
              </w:rPr>
            </w:pPr>
            <w:r>
              <w:rPr>
                <w:b/>
                <w:bCs/>
                <w:sz w:val="20"/>
                <w:szCs w:val="20"/>
                <w:lang w:val="en-GB"/>
              </w:rPr>
              <w:t>4</w:t>
            </w:r>
          </w:p>
        </w:tc>
        <w:tc>
          <w:tcPr>
            <w:tcW w:w="1667" w:type="pct"/>
          </w:tcPr>
          <w:p w14:paraId="01E3B04E" w14:textId="400737C2" w:rsidR="00613801" w:rsidRDefault="00613801" w:rsidP="00613801">
            <w:pPr>
              <w:outlineLvl w:val="1"/>
              <w:rPr>
                <w:rFonts w:eastAsia="MS Mincho"/>
                <w:bCs/>
                <w:sz w:val="20"/>
                <w:szCs w:val="20"/>
                <w:lang w:val="en-GB"/>
              </w:rPr>
            </w:pPr>
            <w:r w:rsidRPr="002C5BDF">
              <w:rPr>
                <w:rFonts w:eastAsia="MS Mincho"/>
                <w:bCs/>
                <w:sz w:val="20"/>
                <w:szCs w:val="20"/>
                <w:lang w:val="en-GB"/>
              </w:rPr>
              <w:t>ok</w:t>
            </w:r>
          </w:p>
        </w:tc>
      </w:tr>
      <w:tr w:rsidR="00B05DDD" w14:paraId="0EEF7AB8" w14:textId="77777777">
        <w:trPr>
          <w:trHeight w:val="20"/>
          <w:jc w:val="center"/>
        </w:trPr>
        <w:tc>
          <w:tcPr>
            <w:tcW w:w="1666" w:type="pct"/>
            <w:noWrap/>
          </w:tcPr>
          <w:p w14:paraId="7885CC2E" w14:textId="77777777" w:rsidR="00B05DDD" w:rsidRDefault="00000000">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3FF6F1DA" w14:textId="77777777" w:rsidR="00B05DD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FA91CD2" w14:textId="77777777" w:rsidR="00B05DDD"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5C3A252" w14:textId="409222C5" w:rsidR="00B05DDD" w:rsidRDefault="00BD5BDC">
            <w:pPr>
              <w:ind w:left="360"/>
              <w:rPr>
                <w:b/>
                <w:bCs/>
                <w:sz w:val="20"/>
                <w:szCs w:val="20"/>
                <w:lang w:val="en-GB"/>
              </w:rPr>
            </w:pPr>
            <w:r>
              <w:rPr>
                <w:b/>
                <w:bCs/>
                <w:sz w:val="20"/>
                <w:szCs w:val="20"/>
                <w:lang w:val="en-GB"/>
              </w:rPr>
              <w:t>4</w:t>
            </w:r>
          </w:p>
        </w:tc>
        <w:tc>
          <w:tcPr>
            <w:tcW w:w="1667" w:type="pct"/>
          </w:tcPr>
          <w:p w14:paraId="0D36EB59" w14:textId="526D7972" w:rsidR="00B05DDD" w:rsidRDefault="00613801">
            <w:pPr>
              <w:outlineLvl w:val="1"/>
              <w:rPr>
                <w:rFonts w:eastAsia="MS Mincho"/>
                <w:bCs/>
                <w:sz w:val="20"/>
                <w:szCs w:val="20"/>
                <w:lang w:val="en-GB"/>
              </w:rPr>
            </w:pPr>
            <w:r>
              <w:rPr>
                <w:rFonts w:eastAsia="MS Mincho"/>
                <w:bCs/>
                <w:sz w:val="20"/>
                <w:szCs w:val="20"/>
                <w:lang w:val="en-GB"/>
              </w:rPr>
              <w:t>ok</w:t>
            </w:r>
          </w:p>
        </w:tc>
      </w:tr>
      <w:tr w:rsidR="00613801" w14:paraId="7F236147" w14:textId="77777777">
        <w:trPr>
          <w:trHeight w:val="20"/>
          <w:jc w:val="center"/>
        </w:trPr>
        <w:tc>
          <w:tcPr>
            <w:tcW w:w="1666" w:type="pct"/>
            <w:noWrap/>
          </w:tcPr>
          <w:p w14:paraId="14439FF7" w14:textId="77777777" w:rsidR="00613801" w:rsidRDefault="00613801" w:rsidP="00613801">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015C8646" w14:textId="77777777" w:rsidR="00613801" w:rsidRDefault="00613801" w:rsidP="00613801">
            <w:pPr>
              <w:rPr>
                <w:color w:val="404040"/>
                <w:sz w:val="20"/>
                <w:szCs w:val="20"/>
                <w:shd w:val="clear" w:color="auto" w:fill="FFFFFF"/>
                <w:lang w:val="en-GB"/>
              </w:rPr>
            </w:pPr>
            <w:r>
              <w:rPr>
                <w:color w:val="404040"/>
                <w:sz w:val="20"/>
                <w:szCs w:val="20"/>
                <w:shd w:val="clear" w:color="auto" w:fill="FFFFFF"/>
                <w:lang w:val="en-GB"/>
              </w:rPr>
              <w:t xml:space="preserve">Rating Scale: </w:t>
            </w:r>
          </w:p>
          <w:p w14:paraId="5597E01A" w14:textId="77777777" w:rsidR="00613801" w:rsidRDefault="00613801" w:rsidP="00613801">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E7D39E3" w14:textId="77777777" w:rsidR="00613801" w:rsidRDefault="00613801" w:rsidP="00613801">
            <w:pPr>
              <w:rPr>
                <w:sz w:val="20"/>
                <w:szCs w:val="20"/>
                <w:lang w:val="en-GB"/>
              </w:rPr>
            </w:pPr>
          </w:p>
        </w:tc>
        <w:tc>
          <w:tcPr>
            <w:tcW w:w="1667" w:type="pct"/>
          </w:tcPr>
          <w:p w14:paraId="652282BE" w14:textId="5ACB33E1" w:rsidR="00613801" w:rsidRDefault="00613801" w:rsidP="00613801">
            <w:pPr>
              <w:contextualSpacing/>
              <w:rPr>
                <w:bCs/>
                <w:sz w:val="20"/>
                <w:szCs w:val="20"/>
                <w:lang w:val="en-GB"/>
              </w:rPr>
            </w:pPr>
            <w:r>
              <w:rPr>
                <w:bCs/>
                <w:sz w:val="20"/>
                <w:szCs w:val="20"/>
                <w:lang w:val="en-GB"/>
              </w:rPr>
              <w:t>4</w:t>
            </w:r>
          </w:p>
        </w:tc>
        <w:tc>
          <w:tcPr>
            <w:tcW w:w="1667" w:type="pct"/>
          </w:tcPr>
          <w:p w14:paraId="77FEA596" w14:textId="1412EE30" w:rsidR="00613801" w:rsidRDefault="00613801" w:rsidP="00613801">
            <w:pPr>
              <w:outlineLvl w:val="1"/>
              <w:rPr>
                <w:rFonts w:eastAsia="MS Mincho"/>
                <w:bCs/>
                <w:sz w:val="20"/>
                <w:szCs w:val="20"/>
                <w:lang w:val="en-GB"/>
              </w:rPr>
            </w:pPr>
            <w:r w:rsidRPr="00466B98">
              <w:rPr>
                <w:rFonts w:eastAsia="MS Mincho"/>
                <w:bCs/>
                <w:sz w:val="20"/>
                <w:szCs w:val="20"/>
                <w:lang w:val="en-GB"/>
              </w:rPr>
              <w:t>ok</w:t>
            </w:r>
          </w:p>
        </w:tc>
      </w:tr>
      <w:tr w:rsidR="00613801" w14:paraId="5B9FAE87" w14:textId="77777777">
        <w:trPr>
          <w:trHeight w:val="20"/>
          <w:jc w:val="center"/>
        </w:trPr>
        <w:tc>
          <w:tcPr>
            <w:tcW w:w="1666" w:type="pct"/>
            <w:noWrap/>
          </w:tcPr>
          <w:p w14:paraId="0B57CF51" w14:textId="77777777" w:rsidR="00613801" w:rsidRDefault="00613801" w:rsidP="00613801">
            <w:pPr>
              <w:rPr>
                <w:b/>
                <w:sz w:val="20"/>
                <w:szCs w:val="20"/>
                <w:lang w:val="en-GB"/>
              </w:rPr>
            </w:pPr>
            <w:r>
              <w:rPr>
                <w:b/>
                <w:sz w:val="20"/>
                <w:szCs w:val="20"/>
                <w:lang w:val="en-GB"/>
              </w:rPr>
              <w:t>11. Are the conclusions logically arrived?</w:t>
            </w:r>
          </w:p>
          <w:p w14:paraId="42B906E8" w14:textId="77777777" w:rsidR="00613801" w:rsidRDefault="00613801" w:rsidP="00613801">
            <w:pPr>
              <w:rPr>
                <w:color w:val="404040"/>
                <w:sz w:val="20"/>
                <w:szCs w:val="20"/>
                <w:shd w:val="clear" w:color="auto" w:fill="FFFFFF"/>
                <w:lang w:val="en-GB"/>
              </w:rPr>
            </w:pPr>
            <w:r>
              <w:rPr>
                <w:color w:val="404040"/>
                <w:sz w:val="20"/>
                <w:szCs w:val="20"/>
                <w:shd w:val="clear" w:color="auto" w:fill="FFFFFF"/>
                <w:lang w:val="en-GB"/>
              </w:rPr>
              <w:t xml:space="preserve">Rating Scale: </w:t>
            </w:r>
          </w:p>
          <w:p w14:paraId="4F4AB9C3" w14:textId="77777777" w:rsidR="00613801" w:rsidRDefault="00613801" w:rsidP="0061380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0C5529F" w14:textId="5CD46247" w:rsidR="00613801" w:rsidRDefault="00613801" w:rsidP="00613801">
            <w:pPr>
              <w:contextualSpacing/>
              <w:rPr>
                <w:bCs/>
                <w:sz w:val="20"/>
                <w:szCs w:val="20"/>
                <w:lang w:val="en-GB"/>
              </w:rPr>
            </w:pPr>
            <w:r>
              <w:rPr>
                <w:bCs/>
                <w:sz w:val="20"/>
                <w:szCs w:val="20"/>
                <w:lang w:val="en-GB"/>
              </w:rPr>
              <w:t>5</w:t>
            </w:r>
          </w:p>
        </w:tc>
        <w:tc>
          <w:tcPr>
            <w:tcW w:w="1667" w:type="pct"/>
          </w:tcPr>
          <w:p w14:paraId="2CFF5D01" w14:textId="354858D1" w:rsidR="00613801" w:rsidRDefault="00613801" w:rsidP="00613801">
            <w:pPr>
              <w:outlineLvl w:val="1"/>
              <w:rPr>
                <w:rFonts w:eastAsia="MS Mincho"/>
                <w:bCs/>
                <w:sz w:val="20"/>
                <w:szCs w:val="20"/>
                <w:lang w:val="en-GB"/>
              </w:rPr>
            </w:pPr>
            <w:r w:rsidRPr="00466B98">
              <w:rPr>
                <w:rFonts w:eastAsia="MS Mincho"/>
                <w:bCs/>
                <w:sz w:val="20"/>
                <w:szCs w:val="20"/>
                <w:lang w:val="en-GB"/>
              </w:rPr>
              <w:t>ok</w:t>
            </w:r>
          </w:p>
        </w:tc>
      </w:tr>
      <w:tr w:rsidR="00613801" w14:paraId="271169CB" w14:textId="77777777">
        <w:trPr>
          <w:trHeight w:val="20"/>
          <w:jc w:val="center"/>
        </w:trPr>
        <w:tc>
          <w:tcPr>
            <w:tcW w:w="1666" w:type="pct"/>
            <w:noWrap/>
          </w:tcPr>
          <w:p w14:paraId="17F75B1B" w14:textId="77777777" w:rsidR="00613801" w:rsidRDefault="00613801" w:rsidP="00613801">
            <w:pPr>
              <w:rPr>
                <w:b/>
                <w:sz w:val="20"/>
                <w:szCs w:val="20"/>
                <w:lang w:val="en-GB"/>
              </w:rPr>
            </w:pPr>
            <w:r>
              <w:rPr>
                <w:b/>
                <w:sz w:val="20"/>
                <w:szCs w:val="20"/>
                <w:lang w:val="en-GB"/>
              </w:rPr>
              <w:t>12. Are the limitations of the paper discussed?</w:t>
            </w:r>
          </w:p>
          <w:p w14:paraId="076EE5BE" w14:textId="77777777" w:rsidR="00613801" w:rsidRDefault="00613801" w:rsidP="00613801">
            <w:pPr>
              <w:rPr>
                <w:color w:val="404040"/>
                <w:sz w:val="20"/>
                <w:szCs w:val="20"/>
                <w:shd w:val="clear" w:color="auto" w:fill="FFFFFF"/>
                <w:lang w:val="en-GB"/>
              </w:rPr>
            </w:pPr>
            <w:r>
              <w:rPr>
                <w:color w:val="404040"/>
                <w:sz w:val="20"/>
                <w:szCs w:val="20"/>
                <w:shd w:val="clear" w:color="auto" w:fill="FFFFFF"/>
                <w:lang w:val="en-GB"/>
              </w:rPr>
              <w:t xml:space="preserve">Rating Scale: </w:t>
            </w:r>
          </w:p>
          <w:p w14:paraId="44704FB6" w14:textId="77777777" w:rsidR="00613801" w:rsidRDefault="00613801" w:rsidP="0061380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3AEE0F8" w14:textId="30CDA8E0" w:rsidR="00613801" w:rsidRDefault="00613801" w:rsidP="00613801">
            <w:pPr>
              <w:contextualSpacing/>
              <w:rPr>
                <w:bCs/>
                <w:sz w:val="20"/>
                <w:szCs w:val="20"/>
                <w:lang w:val="en-GB"/>
              </w:rPr>
            </w:pPr>
            <w:r>
              <w:rPr>
                <w:bCs/>
                <w:sz w:val="20"/>
                <w:szCs w:val="20"/>
                <w:lang w:val="en-GB"/>
              </w:rPr>
              <w:t>5</w:t>
            </w:r>
          </w:p>
        </w:tc>
        <w:tc>
          <w:tcPr>
            <w:tcW w:w="1667" w:type="pct"/>
          </w:tcPr>
          <w:p w14:paraId="06F95A7F" w14:textId="3384184D" w:rsidR="00613801" w:rsidRDefault="00613801" w:rsidP="00613801">
            <w:pPr>
              <w:outlineLvl w:val="1"/>
              <w:rPr>
                <w:rFonts w:eastAsia="MS Mincho"/>
                <w:bCs/>
                <w:sz w:val="20"/>
                <w:szCs w:val="20"/>
                <w:lang w:val="en-GB"/>
              </w:rPr>
            </w:pPr>
            <w:r w:rsidRPr="00466B98">
              <w:rPr>
                <w:rFonts w:eastAsia="MS Mincho"/>
                <w:bCs/>
                <w:sz w:val="20"/>
                <w:szCs w:val="20"/>
                <w:lang w:val="en-GB"/>
              </w:rPr>
              <w:t>ok</w:t>
            </w:r>
          </w:p>
        </w:tc>
      </w:tr>
      <w:tr w:rsidR="00613801" w14:paraId="6E950B13" w14:textId="77777777">
        <w:trPr>
          <w:trHeight w:val="20"/>
          <w:jc w:val="center"/>
        </w:trPr>
        <w:tc>
          <w:tcPr>
            <w:tcW w:w="1666" w:type="pct"/>
            <w:noWrap/>
          </w:tcPr>
          <w:p w14:paraId="6214584D" w14:textId="77777777" w:rsidR="00613801" w:rsidRDefault="00613801" w:rsidP="00613801">
            <w:pPr>
              <w:rPr>
                <w:b/>
                <w:sz w:val="20"/>
                <w:szCs w:val="20"/>
                <w:lang w:val="en-GB"/>
              </w:rPr>
            </w:pPr>
            <w:r>
              <w:rPr>
                <w:b/>
                <w:sz w:val="20"/>
                <w:szCs w:val="20"/>
                <w:lang w:val="en-GB"/>
              </w:rPr>
              <w:lastRenderedPageBreak/>
              <w:t xml:space="preserve">13. What is the </w:t>
            </w:r>
            <w:r>
              <w:rPr>
                <w:sz w:val="20"/>
                <w:szCs w:val="20"/>
                <w:lang w:val="en-GB"/>
              </w:rPr>
              <w:t>Quality of references (i.e. from peer reviewed authentic sources)</w:t>
            </w:r>
          </w:p>
          <w:p w14:paraId="418C6DB8" w14:textId="77777777" w:rsidR="00613801" w:rsidRDefault="00613801" w:rsidP="00613801">
            <w:pPr>
              <w:rPr>
                <w:color w:val="404040"/>
                <w:sz w:val="20"/>
                <w:szCs w:val="20"/>
                <w:shd w:val="clear" w:color="auto" w:fill="FFFFFF"/>
                <w:lang w:val="en-GB"/>
              </w:rPr>
            </w:pPr>
            <w:r>
              <w:rPr>
                <w:color w:val="404040"/>
                <w:sz w:val="20"/>
                <w:szCs w:val="20"/>
                <w:shd w:val="clear" w:color="auto" w:fill="FFFFFF"/>
                <w:lang w:val="en-GB"/>
              </w:rPr>
              <w:t xml:space="preserve">Rating Scale: </w:t>
            </w:r>
          </w:p>
          <w:p w14:paraId="435A0D53" w14:textId="77777777" w:rsidR="00613801" w:rsidRDefault="00613801" w:rsidP="0061380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0BE0F0D" w14:textId="77777777" w:rsidR="00613801" w:rsidRDefault="00613801" w:rsidP="00613801">
            <w:pPr>
              <w:rPr>
                <w:sz w:val="20"/>
                <w:szCs w:val="20"/>
                <w:lang w:val="en-GB"/>
              </w:rPr>
            </w:pPr>
            <w:r>
              <w:rPr>
                <w:color w:val="404040"/>
                <w:sz w:val="20"/>
                <w:szCs w:val="20"/>
                <w:shd w:val="clear" w:color="auto" w:fill="FFFFFF"/>
                <w:lang w:val="en-GB"/>
              </w:rPr>
              <w:t>N/A = Not Applicable</w:t>
            </w:r>
          </w:p>
        </w:tc>
        <w:tc>
          <w:tcPr>
            <w:tcW w:w="1667" w:type="pct"/>
          </w:tcPr>
          <w:p w14:paraId="46546720" w14:textId="13FECB65" w:rsidR="00613801" w:rsidRDefault="00613801" w:rsidP="00613801">
            <w:pPr>
              <w:contextualSpacing/>
              <w:rPr>
                <w:bCs/>
                <w:sz w:val="20"/>
                <w:szCs w:val="20"/>
                <w:lang w:val="en-GB"/>
              </w:rPr>
            </w:pPr>
            <w:r>
              <w:rPr>
                <w:bCs/>
                <w:sz w:val="20"/>
                <w:szCs w:val="20"/>
                <w:lang w:val="en-GB"/>
              </w:rPr>
              <w:t>5</w:t>
            </w:r>
          </w:p>
        </w:tc>
        <w:tc>
          <w:tcPr>
            <w:tcW w:w="1667" w:type="pct"/>
          </w:tcPr>
          <w:p w14:paraId="2F0504C7" w14:textId="6DA51BA9" w:rsidR="00613801" w:rsidRDefault="00613801" w:rsidP="00613801">
            <w:pPr>
              <w:outlineLvl w:val="1"/>
              <w:rPr>
                <w:rFonts w:eastAsia="MS Mincho"/>
                <w:bCs/>
                <w:sz w:val="20"/>
                <w:szCs w:val="20"/>
                <w:lang w:val="en-GB"/>
              </w:rPr>
            </w:pPr>
            <w:r w:rsidRPr="00466B98">
              <w:rPr>
                <w:rFonts w:eastAsia="MS Mincho"/>
                <w:bCs/>
                <w:sz w:val="20"/>
                <w:szCs w:val="20"/>
                <w:lang w:val="en-GB"/>
              </w:rPr>
              <w:t>ok</w:t>
            </w:r>
          </w:p>
        </w:tc>
      </w:tr>
      <w:tr w:rsidR="00B05DDD" w14:paraId="468E2B9A" w14:textId="77777777">
        <w:trPr>
          <w:trHeight w:val="20"/>
          <w:jc w:val="center"/>
        </w:trPr>
        <w:tc>
          <w:tcPr>
            <w:tcW w:w="1666" w:type="pct"/>
            <w:noWrap/>
          </w:tcPr>
          <w:p w14:paraId="66D6CE5D" w14:textId="77777777" w:rsidR="00B05DDD" w:rsidRDefault="00000000">
            <w:pPr>
              <w:rPr>
                <w:b/>
                <w:sz w:val="20"/>
                <w:szCs w:val="20"/>
                <w:lang w:val="en-GB"/>
              </w:rPr>
            </w:pPr>
            <w:r>
              <w:rPr>
                <w:b/>
                <w:sz w:val="20"/>
                <w:szCs w:val="20"/>
                <w:lang w:val="en-GB"/>
              </w:rPr>
              <w:t>14. Is the manuscript written in clear and understandable language?</w:t>
            </w:r>
          </w:p>
          <w:p w14:paraId="59B7A65E" w14:textId="77777777" w:rsidR="00B05DD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5764328" w14:textId="77777777" w:rsidR="00B05DDD"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4FB3BA8" w14:textId="77777777" w:rsidR="00B05DDD" w:rsidRDefault="00000000">
            <w:pPr>
              <w:rPr>
                <w:sz w:val="20"/>
                <w:szCs w:val="20"/>
                <w:lang w:val="en-GB"/>
              </w:rPr>
            </w:pPr>
            <w:r>
              <w:rPr>
                <w:color w:val="404040"/>
                <w:sz w:val="20"/>
                <w:szCs w:val="20"/>
                <w:shd w:val="clear" w:color="auto" w:fill="FFFFFF"/>
                <w:lang w:val="en-GB"/>
              </w:rPr>
              <w:t>N/A = Not Applicable</w:t>
            </w:r>
          </w:p>
        </w:tc>
        <w:tc>
          <w:tcPr>
            <w:tcW w:w="1667" w:type="pct"/>
          </w:tcPr>
          <w:p w14:paraId="452C8C0D" w14:textId="39F20035" w:rsidR="00B05DDD" w:rsidRDefault="00BD5BDC">
            <w:pPr>
              <w:contextualSpacing/>
              <w:rPr>
                <w:bCs/>
                <w:sz w:val="20"/>
                <w:szCs w:val="20"/>
                <w:lang w:val="en-GB"/>
              </w:rPr>
            </w:pPr>
            <w:r>
              <w:rPr>
                <w:bCs/>
                <w:sz w:val="20"/>
                <w:szCs w:val="20"/>
                <w:lang w:val="en-GB"/>
              </w:rPr>
              <w:t>5</w:t>
            </w:r>
          </w:p>
        </w:tc>
        <w:tc>
          <w:tcPr>
            <w:tcW w:w="1667" w:type="pct"/>
          </w:tcPr>
          <w:p w14:paraId="59059767" w14:textId="72230C7E" w:rsidR="00B05DDD" w:rsidRDefault="00613801">
            <w:pPr>
              <w:outlineLvl w:val="1"/>
              <w:rPr>
                <w:rFonts w:eastAsia="MS Mincho"/>
                <w:bCs/>
                <w:sz w:val="20"/>
                <w:szCs w:val="20"/>
                <w:lang w:val="en-GB"/>
              </w:rPr>
            </w:pPr>
            <w:r>
              <w:rPr>
                <w:rFonts w:eastAsia="MS Mincho"/>
                <w:bCs/>
                <w:sz w:val="20"/>
                <w:szCs w:val="20"/>
                <w:lang w:val="en-GB"/>
              </w:rPr>
              <w:t>ok</w:t>
            </w:r>
          </w:p>
        </w:tc>
      </w:tr>
    </w:tbl>
    <w:p w14:paraId="572B7CF9" w14:textId="77777777" w:rsidR="00B05DDD" w:rsidRDefault="00B05DDD">
      <w:pPr>
        <w:jc w:val="both"/>
        <w:rPr>
          <w:rFonts w:eastAsia="MS Mincho"/>
          <w:b/>
          <w:bCs/>
          <w:sz w:val="20"/>
          <w:szCs w:val="20"/>
          <w:u w:val="single"/>
          <w:lang w:val="en-GB" w:eastAsia="x-none"/>
        </w:rPr>
      </w:pPr>
    </w:p>
    <w:p w14:paraId="3A6647FB" w14:textId="77777777" w:rsidR="00B05DDD" w:rsidRDefault="00B05DDD">
      <w:pPr>
        <w:jc w:val="both"/>
        <w:rPr>
          <w:rFonts w:eastAsia="MS Mincho"/>
          <w:b/>
          <w:bCs/>
          <w:sz w:val="20"/>
          <w:szCs w:val="20"/>
          <w:u w:val="single"/>
          <w:lang w:val="en-GB" w:eastAsia="x-none"/>
        </w:rPr>
      </w:pPr>
    </w:p>
    <w:p w14:paraId="00E434C4" w14:textId="77777777" w:rsidR="00B05DDD" w:rsidRDefault="00000000">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DC8E8BE" w14:textId="77777777" w:rsidR="00B05DDD" w:rsidRDefault="00B05DD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05DDD" w14:paraId="665959B4" w14:textId="77777777">
        <w:trPr>
          <w:trHeight w:val="20"/>
          <w:jc w:val="center"/>
        </w:trPr>
        <w:tc>
          <w:tcPr>
            <w:tcW w:w="1666" w:type="pct"/>
            <w:noWrap/>
          </w:tcPr>
          <w:p w14:paraId="2F959AF1" w14:textId="77777777" w:rsidR="00B05DDD" w:rsidRDefault="00B05DDD">
            <w:pPr>
              <w:outlineLvl w:val="1"/>
              <w:rPr>
                <w:rFonts w:eastAsia="MS Mincho"/>
                <w:b/>
                <w:bCs/>
                <w:sz w:val="20"/>
                <w:szCs w:val="20"/>
                <w:lang w:val="en-GB"/>
              </w:rPr>
            </w:pPr>
          </w:p>
        </w:tc>
        <w:tc>
          <w:tcPr>
            <w:tcW w:w="1667" w:type="pct"/>
          </w:tcPr>
          <w:p w14:paraId="1965CD4B" w14:textId="77777777" w:rsidR="00B05DDD" w:rsidRDefault="00000000">
            <w:pPr>
              <w:outlineLvl w:val="1"/>
              <w:rPr>
                <w:rFonts w:eastAsia="MS Mincho"/>
                <w:b/>
                <w:bCs/>
                <w:sz w:val="20"/>
                <w:szCs w:val="20"/>
                <w:lang w:val="en-GB"/>
              </w:rPr>
            </w:pPr>
            <w:r>
              <w:rPr>
                <w:rFonts w:eastAsia="MS Mincho"/>
                <w:b/>
                <w:bCs/>
                <w:sz w:val="20"/>
                <w:szCs w:val="20"/>
                <w:lang w:val="en-GB"/>
              </w:rPr>
              <w:t>Reviewer’s comment</w:t>
            </w:r>
          </w:p>
          <w:p w14:paraId="7181837F" w14:textId="77777777" w:rsidR="00B05DDD" w:rsidRDefault="00B05DDD">
            <w:pPr>
              <w:rPr>
                <w:sz w:val="20"/>
                <w:szCs w:val="20"/>
                <w:lang w:val="en-GB"/>
              </w:rPr>
            </w:pPr>
          </w:p>
        </w:tc>
        <w:tc>
          <w:tcPr>
            <w:tcW w:w="1667" w:type="pct"/>
          </w:tcPr>
          <w:p w14:paraId="109E8365" w14:textId="77777777" w:rsidR="00B05DDD" w:rsidRDefault="0000000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120E99">
              <w:rPr>
                <w:rFonts w:eastAsia="Calibri"/>
                <w:kern w:val="2"/>
                <w:sz w:val="20"/>
                <w:szCs w:val="20"/>
                <w:highlight w:val="yellow"/>
                <w:lang w:val="en-IN"/>
              </w:rPr>
              <w:t>(It is mandatory that authors should write his/her feedback here)</w:t>
            </w:r>
          </w:p>
          <w:p w14:paraId="2C236EAB" w14:textId="77777777" w:rsidR="00B05DDD" w:rsidRDefault="00B05DDD">
            <w:pPr>
              <w:outlineLvl w:val="1"/>
              <w:rPr>
                <w:rFonts w:eastAsia="MS Mincho"/>
                <w:bCs/>
                <w:sz w:val="20"/>
                <w:szCs w:val="20"/>
                <w:lang w:val="en-GB"/>
              </w:rPr>
            </w:pPr>
          </w:p>
        </w:tc>
      </w:tr>
      <w:tr w:rsidR="00613801" w14:paraId="3D41E965" w14:textId="77777777">
        <w:trPr>
          <w:trHeight w:val="20"/>
          <w:jc w:val="center"/>
        </w:trPr>
        <w:tc>
          <w:tcPr>
            <w:tcW w:w="1666" w:type="pct"/>
            <w:noWrap/>
          </w:tcPr>
          <w:p w14:paraId="0CD34874" w14:textId="77777777" w:rsidR="00613801" w:rsidRDefault="00613801" w:rsidP="00613801">
            <w:pPr>
              <w:rPr>
                <w:b/>
                <w:bCs/>
                <w:sz w:val="20"/>
                <w:szCs w:val="20"/>
                <w:lang w:val="en-GB"/>
              </w:rPr>
            </w:pPr>
            <w:r>
              <w:rPr>
                <w:b/>
                <w:bCs/>
                <w:sz w:val="20"/>
                <w:szCs w:val="20"/>
                <w:lang w:val="en-GB"/>
              </w:rPr>
              <w:t>Is the title of the article suitable?</w:t>
            </w:r>
          </w:p>
          <w:p w14:paraId="208F397F" w14:textId="77777777" w:rsidR="00613801" w:rsidRDefault="00613801" w:rsidP="00613801">
            <w:pPr>
              <w:rPr>
                <w:bCs/>
                <w:sz w:val="20"/>
                <w:szCs w:val="20"/>
                <w:lang w:val="en-GB"/>
              </w:rPr>
            </w:pPr>
          </w:p>
          <w:p w14:paraId="319D8F2F" w14:textId="77777777" w:rsidR="00613801" w:rsidRDefault="00613801" w:rsidP="00613801">
            <w:pPr>
              <w:rPr>
                <w:sz w:val="20"/>
                <w:szCs w:val="20"/>
                <w:u w:val="single"/>
                <w:lang w:val="en-GB"/>
              </w:rPr>
            </w:pPr>
            <w:r>
              <w:rPr>
                <w:bCs/>
                <w:sz w:val="20"/>
                <w:szCs w:val="20"/>
                <w:lang w:val="en-GB"/>
              </w:rPr>
              <w:t>If your answer is NO, please provide a brief, clear suggestion for improvement.</w:t>
            </w:r>
          </w:p>
        </w:tc>
        <w:tc>
          <w:tcPr>
            <w:tcW w:w="1667" w:type="pct"/>
          </w:tcPr>
          <w:p w14:paraId="048AD3F2" w14:textId="617055B5" w:rsidR="00613801" w:rsidRDefault="00613801" w:rsidP="00613801">
            <w:pPr>
              <w:ind w:left="360"/>
              <w:rPr>
                <w:b/>
                <w:bCs/>
                <w:sz w:val="20"/>
                <w:szCs w:val="20"/>
                <w:lang w:val="en-GB"/>
              </w:rPr>
            </w:pPr>
            <w:r>
              <w:rPr>
                <w:b/>
                <w:bCs/>
                <w:sz w:val="20"/>
                <w:szCs w:val="20"/>
                <w:lang w:val="en-GB"/>
              </w:rPr>
              <w:t>YES</w:t>
            </w:r>
          </w:p>
        </w:tc>
        <w:tc>
          <w:tcPr>
            <w:tcW w:w="1667" w:type="pct"/>
          </w:tcPr>
          <w:p w14:paraId="5CF1A488" w14:textId="3B0A9783" w:rsidR="00613801" w:rsidRDefault="00613801" w:rsidP="00613801">
            <w:pPr>
              <w:outlineLvl w:val="1"/>
              <w:rPr>
                <w:rFonts w:eastAsia="MS Mincho"/>
                <w:bCs/>
                <w:sz w:val="20"/>
                <w:szCs w:val="20"/>
                <w:lang w:val="en-GB"/>
              </w:rPr>
            </w:pPr>
            <w:r w:rsidRPr="00F03979">
              <w:rPr>
                <w:rFonts w:eastAsia="MS Mincho"/>
                <w:bCs/>
                <w:sz w:val="20"/>
                <w:szCs w:val="20"/>
                <w:lang w:val="en-GB"/>
              </w:rPr>
              <w:t>ok</w:t>
            </w:r>
          </w:p>
        </w:tc>
      </w:tr>
      <w:tr w:rsidR="00613801" w14:paraId="4AA86B4E" w14:textId="77777777">
        <w:trPr>
          <w:trHeight w:val="20"/>
          <w:jc w:val="center"/>
        </w:trPr>
        <w:tc>
          <w:tcPr>
            <w:tcW w:w="1666" w:type="pct"/>
            <w:noWrap/>
          </w:tcPr>
          <w:p w14:paraId="24A3A86D" w14:textId="77777777" w:rsidR="00613801" w:rsidRDefault="00613801" w:rsidP="00613801">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581242E" w14:textId="77777777" w:rsidR="00613801" w:rsidRDefault="00613801" w:rsidP="00613801">
            <w:pPr>
              <w:rPr>
                <w:bCs/>
                <w:sz w:val="20"/>
                <w:szCs w:val="20"/>
                <w:lang w:val="en-GB"/>
              </w:rPr>
            </w:pPr>
          </w:p>
          <w:p w14:paraId="3655D699" w14:textId="77777777" w:rsidR="00613801" w:rsidRDefault="00613801" w:rsidP="00613801">
            <w:pPr>
              <w:rPr>
                <w:sz w:val="20"/>
                <w:szCs w:val="20"/>
                <w:lang w:val="en-GB"/>
              </w:rPr>
            </w:pPr>
            <w:r>
              <w:rPr>
                <w:bCs/>
                <w:sz w:val="20"/>
                <w:szCs w:val="20"/>
                <w:lang w:val="en-GB"/>
              </w:rPr>
              <w:t>If your answer is NO, please provide a brief, clear suggestion for improvement.</w:t>
            </w:r>
          </w:p>
        </w:tc>
        <w:tc>
          <w:tcPr>
            <w:tcW w:w="1667" w:type="pct"/>
          </w:tcPr>
          <w:p w14:paraId="161675EA" w14:textId="0F2D1432" w:rsidR="00613801" w:rsidRDefault="00613801" w:rsidP="00613801">
            <w:pPr>
              <w:ind w:left="360"/>
              <w:rPr>
                <w:b/>
                <w:bCs/>
                <w:sz w:val="20"/>
                <w:szCs w:val="20"/>
                <w:lang w:val="en-GB"/>
              </w:rPr>
            </w:pPr>
            <w:r>
              <w:rPr>
                <w:b/>
                <w:bCs/>
                <w:sz w:val="20"/>
                <w:szCs w:val="20"/>
                <w:lang w:val="en-GB"/>
              </w:rPr>
              <w:t>YES</w:t>
            </w:r>
          </w:p>
        </w:tc>
        <w:tc>
          <w:tcPr>
            <w:tcW w:w="1667" w:type="pct"/>
          </w:tcPr>
          <w:p w14:paraId="76B64CAC" w14:textId="206340ED" w:rsidR="00613801" w:rsidRDefault="00613801" w:rsidP="00613801">
            <w:pPr>
              <w:outlineLvl w:val="1"/>
              <w:rPr>
                <w:rFonts w:eastAsia="MS Mincho"/>
                <w:bCs/>
                <w:sz w:val="20"/>
                <w:szCs w:val="20"/>
                <w:lang w:val="en-GB"/>
              </w:rPr>
            </w:pPr>
            <w:r w:rsidRPr="00F03979">
              <w:rPr>
                <w:rFonts w:eastAsia="MS Mincho"/>
                <w:bCs/>
                <w:sz w:val="20"/>
                <w:szCs w:val="20"/>
                <w:lang w:val="en-GB"/>
              </w:rPr>
              <w:t>ok</w:t>
            </w:r>
          </w:p>
        </w:tc>
      </w:tr>
      <w:tr w:rsidR="00BD5BDC" w14:paraId="7A8A4EEB" w14:textId="77777777">
        <w:trPr>
          <w:trHeight w:val="20"/>
          <w:jc w:val="center"/>
        </w:trPr>
        <w:tc>
          <w:tcPr>
            <w:tcW w:w="1666" w:type="pct"/>
            <w:noWrap/>
          </w:tcPr>
          <w:p w14:paraId="3A295CE3" w14:textId="77777777" w:rsidR="00BD5BDC" w:rsidRDefault="00BD5BDC" w:rsidP="00BD5BDC">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FDD4A3A" w14:textId="77777777" w:rsidR="00BD5BDC" w:rsidRDefault="00BD5BDC" w:rsidP="00BD5BDC">
            <w:pPr>
              <w:rPr>
                <w:b/>
                <w:sz w:val="20"/>
                <w:szCs w:val="20"/>
                <w:lang w:val="en-GB"/>
              </w:rPr>
            </w:pPr>
            <w:r>
              <w:rPr>
                <w:bCs/>
                <w:sz w:val="20"/>
                <w:szCs w:val="20"/>
                <w:lang w:val="en-GB"/>
              </w:rPr>
              <w:t>If your answer is NO, please provide a brief, clear suggestion for improvement.</w:t>
            </w:r>
          </w:p>
        </w:tc>
        <w:tc>
          <w:tcPr>
            <w:tcW w:w="1667" w:type="pct"/>
          </w:tcPr>
          <w:p w14:paraId="46CFC172" w14:textId="77777777" w:rsidR="00BD5BDC" w:rsidRDefault="00BD5BDC" w:rsidP="00BD5BDC">
            <w:pPr>
              <w:contextualSpacing/>
              <w:rPr>
                <w:b/>
                <w:bCs/>
                <w:sz w:val="20"/>
                <w:szCs w:val="20"/>
                <w:lang w:val="en-GB"/>
              </w:rPr>
            </w:pPr>
            <w:r>
              <w:rPr>
                <w:b/>
                <w:bCs/>
                <w:sz w:val="20"/>
                <w:szCs w:val="20"/>
                <w:lang w:val="en-GB"/>
              </w:rPr>
              <w:t>YES</w:t>
            </w:r>
          </w:p>
          <w:p w14:paraId="2B3D0D27" w14:textId="77777777" w:rsidR="00840B74" w:rsidRPr="00BD5BDC" w:rsidRDefault="00840B74" w:rsidP="00840B74">
            <w:pPr>
              <w:rPr>
                <w:sz w:val="20"/>
                <w:szCs w:val="20"/>
                <w:lang w:val="en-GB"/>
              </w:rPr>
            </w:pPr>
            <w:r w:rsidRPr="00BD5BDC">
              <w:rPr>
                <w:sz w:val="20"/>
                <w:szCs w:val="20"/>
              </w:rPr>
              <w:t>The manuscript is well organized, comprehensive, and suitable for publication after minor revision. While the review successfully synthesizes recent literature, the critical evaluation could be strengthened further by providing a more structured comparison of competing AI approaches and discussing quantitative performance differences across studies. These suggestions do not affect the overall quality of the manuscript but would enhance its scholarly contribution.</w:t>
            </w:r>
          </w:p>
          <w:p w14:paraId="47758423" w14:textId="22C20B08" w:rsidR="00840B74" w:rsidRDefault="00840B74" w:rsidP="00BD5BDC">
            <w:pPr>
              <w:contextualSpacing/>
              <w:rPr>
                <w:bCs/>
                <w:sz w:val="20"/>
                <w:szCs w:val="20"/>
                <w:lang w:val="en-GB"/>
              </w:rPr>
            </w:pPr>
          </w:p>
        </w:tc>
        <w:tc>
          <w:tcPr>
            <w:tcW w:w="1667" w:type="pct"/>
          </w:tcPr>
          <w:p w14:paraId="1BC3E8A0" w14:textId="77777777" w:rsidR="00BD5BDC" w:rsidRDefault="00BD5BDC" w:rsidP="00BD5BDC">
            <w:pPr>
              <w:outlineLvl w:val="1"/>
              <w:rPr>
                <w:rFonts w:eastAsia="MS Mincho"/>
                <w:bCs/>
                <w:sz w:val="20"/>
                <w:szCs w:val="20"/>
                <w:lang w:val="en-GB"/>
              </w:rPr>
            </w:pPr>
          </w:p>
          <w:p w14:paraId="6FA2AD99" w14:textId="77777777" w:rsidR="00613801" w:rsidRDefault="00613801" w:rsidP="00BD5BDC">
            <w:pPr>
              <w:outlineLvl w:val="1"/>
              <w:rPr>
                <w:rFonts w:eastAsia="MS Mincho"/>
                <w:bCs/>
                <w:sz w:val="20"/>
                <w:szCs w:val="20"/>
                <w:lang w:val="en-GB"/>
              </w:rPr>
            </w:pPr>
          </w:p>
          <w:p w14:paraId="1EA26CBC" w14:textId="77777777" w:rsidR="00613801" w:rsidRDefault="00613801" w:rsidP="00BD5BDC">
            <w:pPr>
              <w:outlineLvl w:val="1"/>
              <w:rPr>
                <w:rFonts w:eastAsia="MS Mincho"/>
                <w:bCs/>
                <w:sz w:val="20"/>
                <w:szCs w:val="20"/>
                <w:lang w:val="en-GB"/>
              </w:rPr>
            </w:pPr>
          </w:p>
          <w:p w14:paraId="025B103B" w14:textId="2C824F81" w:rsidR="00613801" w:rsidRDefault="00613801" w:rsidP="00BD5BDC">
            <w:pPr>
              <w:outlineLvl w:val="1"/>
              <w:rPr>
                <w:rFonts w:eastAsia="MS Mincho"/>
                <w:bCs/>
                <w:sz w:val="20"/>
                <w:szCs w:val="20"/>
                <w:lang w:val="en-GB"/>
              </w:rPr>
            </w:pPr>
            <w:r>
              <w:rPr>
                <w:rFonts w:eastAsia="MS Mincho"/>
                <w:bCs/>
                <w:sz w:val="20"/>
                <w:szCs w:val="20"/>
                <w:lang w:val="en-GB"/>
              </w:rPr>
              <w:t xml:space="preserve">Noted </w:t>
            </w:r>
          </w:p>
        </w:tc>
      </w:tr>
      <w:tr w:rsidR="00DF4EA8" w14:paraId="00CB3DF1" w14:textId="77777777">
        <w:trPr>
          <w:trHeight w:val="20"/>
          <w:jc w:val="center"/>
        </w:trPr>
        <w:tc>
          <w:tcPr>
            <w:tcW w:w="1666" w:type="pct"/>
            <w:noWrap/>
          </w:tcPr>
          <w:p w14:paraId="27028303" w14:textId="77777777" w:rsidR="00DF4EA8" w:rsidRDefault="00DF4EA8" w:rsidP="00DF4EA8">
            <w:pPr>
              <w:rPr>
                <w:b/>
                <w:bCs/>
                <w:sz w:val="20"/>
                <w:szCs w:val="20"/>
                <w:lang w:val="en-GB"/>
              </w:rPr>
            </w:pPr>
            <w:r>
              <w:rPr>
                <w:b/>
                <w:bCs/>
                <w:sz w:val="20"/>
                <w:szCs w:val="20"/>
                <w:lang w:val="en-GB"/>
              </w:rPr>
              <w:t xml:space="preserve">Are the references sufficient and recent? </w:t>
            </w:r>
          </w:p>
          <w:p w14:paraId="2668DB64" w14:textId="77777777" w:rsidR="00DF4EA8" w:rsidRDefault="00DF4EA8" w:rsidP="00DF4EA8">
            <w:pPr>
              <w:rPr>
                <w:bCs/>
                <w:sz w:val="20"/>
                <w:szCs w:val="20"/>
                <w:lang w:val="en-GB"/>
              </w:rPr>
            </w:pPr>
          </w:p>
          <w:p w14:paraId="1FB541E1" w14:textId="77777777" w:rsidR="00DF4EA8" w:rsidRDefault="00DF4EA8" w:rsidP="00DF4EA8">
            <w:pPr>
              <w:rPr>
                <w:b/>
                <w:bCs/>
                <w:sz w:val="20"/>
                <w:szCs w:val="20"/>
                <w:lang w:val="en-GB"/>
              </w:rPr>
            </w:pPr>
            <w:r>
              <w:rPr>
                <w:bCs/>
                <w:sz w:val="20"/>
                <w:szCs w:val="20"/>
                <w:lang w:val="en-GB"/>
              </w:rPr>
              <w:t>If your answer is NO, please provide clear suggestion for improvement.</w:t>
            </w:r>
          </w:p>
        </w:tc>
        <w:tc>
          <w:tcPr>
            <w:tcW w:w="1667" w:type="pct"/>
          </w:tcPr>
          <w:p w14:paraId="07AD1136" w14:textId="280B8CCF" w:rsidR="00DF4EA8" w:rsidRDefault="00DF4EA8" w:rsidP="00DF4EA8">
            <w:pPr>
              <w:contextualSpacing/>
              <w:rPr>
                <w:bCs/>
                <w:sz w:val="20"/>
                <w:szCs w:val="20"/>
                <w:lang w:val="en-GB"/>
              </w:rPr>
            </w:pPr>
            <w:r>
              <w:rPr>
                <w:b/>
                <w:bCs/>
                <w:sz w:val="20"/>
                <w:szCs w:val="20"/>
                <w:lang w:val="en-GB"/>
              </w:rPr>
              <w:t>YES</w:t>
            </w:r>
          </w:p>
        </w:tc>
        <w:tc>
          <w:tcPr>
            <w:tcW w:w="1667" w:type="pct"/>
          </w:tcPr>
          <w:p w14:paraId="1579E823" w14:textId="09D2E5AE" w:rsidR="00DF4EA8" w:rsidRDefault="00DF4EA8" w:rsidP="00DF4EA8">
            <w:pPr>
              <w:outlineLvl w:val="1"/>
              <w:rPr>
                <w:rFonts w:eastAsia="MS Mincho"/>
                <w:bCs/>
                <w:sz w:val="20"/>
                <w:szCs w:val="20"/>
                <w:lang w:val="en-GB"/>
              </w:rPr>
            </w:pPr>
            <w:r w:rsidRPr="0001211B">
              <w:rPr>
                <w:rFonts w:eastAsia="MS Mincho"/>
                <w:bCs/>
                <w:sz w:val="20"/>
                <w:szCs w:val="20"/>
                <w:lang w:val="en-GB"/>
              </w:rPr>
              <w:t>ok</w:t>
            </w:r>
          </w:p>
        </w:tc>
      </w:tr>
      <w:tr w:rsidR="00DF4EA8" w14:paraId="39224996" w14:textId="77777777">
        <w:trPr>
          <w:trHeight w:val="20"/>
          <w:jc w:val="center"/>
        </w:trPr>
        <w:tc>
          <w:tcPr>
            <w:tcW w:w="1666" w:type="pct"/>
            <w:noWrap/>
          </w:tcPr>
          <w:p w14:paraId="1013F502" w14:textId="77777777" w:rsidR="00DF4EA8" w:rsidRDefault="00DF4EA8" w:rsidP="00DF4EA8">
            <w:pPr>
              <w:rPr>
                <w:b/>
                <w:bCs/>
                <w:sz w:val="20"/>
                <w:szCs w:val="20"/>
                <w:lang w:val="en-GB"/>
              </w:rPr>
            </w:pPr>
            <w:r>
              <w:rPr>
                <w:b/>
                <w:bCs/>
                <w:sz w:val="20"/>
                <w:szCs w:val="20"/>
                <w:lang w:val="en-GB"/>
              </w:rPr>
              <w:t>Are there ethical issues in this manuscript?</w:t>
            </w:r>
          </w:p>
          <w:p w14:paraId="68AB18E1" w14:textId="77777777" w:rsidR="00DF4EA8" w:rsidRDefault="00DF4EA8" w:rsidP="00DF4EA8">
            <w:pPr>
              <w:rPr>
                <w:bCs/>
                <w:sz w:val="20"/>
                <w:szCs w:val="20"/>
                <w:lang w:val="en-GB"/>
              </w:rPr>
            </w:pPr>
            <w:r>
              <w:rPr>
                <w:bCs/>
                <w:sz w:val="20"/>
                <w:szCs w:val="20"/>
                <w:lang w:val="en-GB"/>
              </w:rPr>
              <w:t>(YES or NO)</w:t>
            </w:r>
          </w:p>
          <w:p w14:paraId="06E65C33" w14:textId="77777777" w:rsidR="00DF4EA8" w:rsidRDefault="00DF4EA8" w:rsidP="00DF4EA8">
            <w:pPr>
              <w:rPr>
                <w:bCs/>
                <w:sz w:val="20"/>
                <w:szCs w:val="20"/>
                <w:lang w:val="en-GB"/>
              </w:rPr>
            </w:pPr>
          </w:p>
          <w:p w14:paraId="4E6BD443" w14:textId="77777777" w:rsidR="00DF4EA8" w:rsidRDefault="00DF4EA8" w:rsidP="00DF4EA8">
            <w:pPr>
              <w:rPr>
                <w:bCs/>
                <w:sz w:val="20"/>
                <w:szCs w:val="20"/>
                <w:lang w:val="en-GB"/>
              </w:rPr>
            </w:pPr>
            <w:r>
              <w:rPr>
                <w:bCs/>
                <w:sz w:val="20"/>
                <w:szCs w:val="20"/>
                <w:lang w:val="en-GB"/>
              </w:rPr>
              <w:t>(If yes, kindly please write down the ethical issues here in details)</w:t>
            </w:r>
          </w:p>
          <w:p w14:paraId="19BAEFF9" w14:textId="77777777" w:rsidR="00DF4EA8" w:rsidRDefault="00DF4EA8" w:rsidP="00DF4EA8">
            <w:pPr>
              <w:rPr>
                <w:b/>
                <w:bCs/>
                <w:sz w:val="20"/>
                <w:szCs w:val="20"/>
                <w:lang w:val="en-GB"/>
              </w:rPr>
            </w:pPr>
          </w:p>
        </w:tc>
        <w:tc>
          <w:tcPr>
            <w:tcW w:w="1667" w:type="pct"/>
          </w:tcPr>
          <w:p w14:paraId="3394F0EF" w14:textId="19BCD15D" w:rsidR="00DF4EA8" w:rsidRDefault="00DF4EA8" w:rsidP="00DF4EA8">
            <w:pPr>
              <w:contextualSpacing/>
              <w:rPr>
                <w:bCs/>
                <w:sz w:val="20"/>
                <w:szCs w:val="20"/>
                <w:lang w:val="en-GB"/>
              </w:rPr>
            </w:pPr>
            <w:r>
              <w:rPr>
                <w:b/>
                <w:bCs/>
                <w:sz w:val="20"/>
                <w:szCs w:val="20"/>
                <w:lang w:val="en-GB"/>
              </w:rPr>
              <w:t>YES</w:t>
            </w:r>
          </w:p>
        </w:tc>
        <w:tc>
          <w:tcPr>
            <w:tcW w:w="1667" w:type="pct"/>
          </w:tcPr>
          <w:p w14:paraId="73EBD39E" w14:textId="7AC1EF97" w:rsidR="00DF4EA8" w:rsidRDefault="00DF4EA8" w:rsidP="00DF4EA8">
            <w:pPr>
              <w:outlineLvl w:val="1"/>
              <w:rPr>
                <w:rFonts w:eastAsia="MS Mincho"/>
                <w:bCs/>
                <w:sz w:val="20"/>
                <w:szCs w:val="20"/>
                <w:lang w:val="en-GB"/>
              </w:rPr>
            </w:pPr>
            <w:r w:rsidRPr="0001211B">
              <w:rPr>
                <w:rFonts w:eastAsia="MS Mincho"/>
                <w:bCs/>
                <w:sz w:val="20"/>
                <w:szCs w:val="20"/>
                <w:lang w:val="en-GB"/>
              </w:rPr>
              <w:t>ok</w:t>
            </w:r>
          </w:p>
        </w:tc>
      </w:tr>
    </w:tbl>
    <w:p w14:paraId="499A4B0C" w14:textId="77777777" w:rsidR="00B05DDD" w:rsidRDefault="00B05DDD" w:rsidP="003E383E">
      <w:pPr>
        <w:rPr>
          <w:b/>
          <w:bCs/>
          <w:sz w:val="20"/>
          <w:szCs w:val="20"/>
          <w:u w:val="single"/>
          <w:lang w:val="en-GB"/>
        </w:rPr>
      </w:pPr>
    </w:p>
    <w:sectPr w:rsidR="00B05DD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E042A" w14:textId="77777777" w:rsidR="004B2563" w:rsidRDefault="004B2563">
      <w:r>
        <w:separator/>
      </w:r>
    </w:p>
  </w:endnote>
  <w:endnote w:type="continuationSeparator" w:id="0">
    <w:p w14:paraId="7F8A7ED7" w14:textId="77777777" w:rsidR="004B2563" w:rsidRDefault="004B2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F71BF" w14:textId="77777777" w:rsidR="00B05DDD"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4C0B7FDB" w14:textId="77777777" w:rsidR="00B05DDD" w:rsidRDefault="00B05DDD">
    <w:pPr>
      <w:pStyle w:val="Footer"/>
      <w:jc w:val="right"/>
    </w:pPr>
  </w:p>
  <w:p w14:paraId="7034DBBB" w14:textId="77777777" w:rsidR="00B05DDD" w:rsidRDefault="00B05DD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27052" w14:textId="77777777" w:rsidR="004B2563" w:rsidRDefault="004B2563">
      <w:r>
        <w:separator/>
      </w:r>
    </w:p>
  </w:footnote>
  <w:footnote w:type="continuationSeparator" w:id="0">
    <w:p w14:paraId="18577F81" w14:textId="77777777" w:rsidR="004B2563" w:rsidRDefault="004B2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DEAB7" w14:textId="77777777" w:rsidR="00B05DDD" w:rsidRDefault="00B05DDD">
    <w:pPr>
      <w:spacing w:before="100" w:beforeAutospacing="1" w:after="100" w:afterAutospacing="1"/>
      <w:jc w:val="center"/>
      <w:rPr>
        <w:rFonts w:ascii="Arial" w:hAnsi="Arial" w:cs="Arial"/>
        <w:b/>
        <w:bCs/>
        <w:color w:val="003399"/>
        <w:szCs w:val="20"/>
        <w:u w:val="single"/>
        <w:lang w:val="en-GB"/>
      </w:rPr>
    </w:pPr>
  </w:p>
  <w:p w14:paraId="4A326FBB" w14:textId="77777777" w:rsidR="00B05DDD"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77573786">
    <w:abstractNumId w:val="4"/>
  </w:num>
  <w:num w:numId="2" w16cid:durableId="1901789682">
    <w:abstractNumId w:val="8"/>
  </w:num>
  <w:num w:numId="3" w16cid:durableId="47848771">
    <w:abstractNumId w:val="7"/>
  </w:num>
  <w:num w:numId="4" w16cid:durableId="1390224232">
    <w:abstractNumId w:val="9"/>
  </w:num>
  <w:num w:numId="5" w16cid:durableId="1017343211">
    <w:abstractNumId w:val="6"/>
  </w:num>
  <w:num w:numId="6" w16cid:durableId="1448310864">
    <w:abstractNumId w:val="0"/>
  </w:num>
  <w:num w:numId="7" w16cid:durableId="1213421714">
    <w:abstractNumId w:val="3"/>
  </w:num>
  <w:num w:numId="8" w16cid:durableId="1446384853">
    <w:abstractNumId w:val="11"/>
  </w:num>
  <w:num w:numId="9" w16cid:durableId="1577284076">
    <w:abstractNumId w:val="10"/>
  </w:num>
  <w:num w:numId="10" w16cid:durableId="1663466867">
    <w:abstractNumId w:val="2"/>
  </w:num>
  <w:num w:numId="11" w16cid:durableId="130636186">
    <w:abstractNumId w:val="1"/>
  </w:num>
  <w:num w:numId="12" w16cid:durableId="932870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M0MjQ0MTEzMjQxMzNW0lEKTi0uzszPAykwrAUAMgWMESwAAAA="/>
  </w:docVars>
  <w:rsids>
    <w:rsidRoot w:val="00B05DDD"/>
    <w:rsid w:val="0003012E"/>
    <w:rsid w:val="000F73FE"/>
    <w:rsid w:val="00120E99"/>
    <w:rsid w:val="001A5623"/>
    <w:rsid w:val="00236FFF"/>
    <w:rsid w:val="002F6990"/>
    <w:rsid w:val="00332C2F"/>
    <w:rsid w:val="003E383E"/>
    <w:rsid w:val="004B2563"/>
    <w:rsid w:val="00525926"/>
    <w:rsid w:val="005E6D45"/>
    <w:rsid w:val="00613801"/>
    <w:rsid w:val="00634618"/>
    <w:rsid w:val="00692A52"/>
    <w:rsid w:val="007D10C0"/>
    <w:rsid w:val="00840B74"/>
    <w:rsid w:val="00A20BCA"/>
    <w:rsid w:val="00AA006C"/>
    <w:rsid w:val="00B01890"/>
    <w:rsid w:val="00B05DDD"/>
    <w:rsid w:val="00B54B4B"/>
    <w:rsid w:val="00B848D3"/>
    <w:rsid w:val="00BD5BDC"/>
    <w:rsid w:val="00CC17DA"/>
    <w:rsid w:val="00CE3426"/>
    <w:rsid w:val="00D317CC"/>
    <w:rsid w:val="00D70D3E"/>
    <w:rsid w:val="00D93C40"/>
    <w:rsid w:val="00DF4EA8"/>
    <w:rsid w:val="00E62F0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1199A8"/>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ai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748</Words>
  <Characters>4266</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5004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47</cp:revision>
  <dcterms:created xsi:type="dcterms:W3CDTF">2026-03-24T06:32:00Z</dcterms:created>
  <dcterms:modified xsi:type="dcterms:W3CDTF">2026-06-26T06:31:00Z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