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F510C" w:rsidRPr="00951BA2" w14:paraId="08C1146F" w14:textId="77777777">
        <w:trPr>
          <w:trHeight w:val="20"/>
          <w:jc w:val="center"/>
        </w:trPr>
        <w:tc>
          <w:tcPr>
            <w:tcW w:w="1186" w:type="pct"/>
          </w:tcPr>
          <w:p w14:paraId="22AE33AA" w14:textId="77777777" w:rsidR="000F510C" w:rsidRPr="00951BA2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000C638" w14:textId="77777777" w:rsidR="000F510C" w:rsidRPr="00951BA2" w:rsidRDefault="000F510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51BA2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F510C" w:rsidRPr="00951BA2" w14:paraId="75B5803D" w14:textId="77777777">
        <w:trPr>
          <w:trHeight w:val="20"/>
          <w:jc w:val="center"/>
        </w:trPr>
        <w:tc>
          <w:tcPr>
            <w:tcW w:w="1186" w:type="pct"/>
          </w:tcPr>
          <w:p w14:paraId="7239A1BD" w14:textId="77777777" w:rsidR="000F510C" w:rsidRPr="00951BA2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7FED170" w14:textId="2998A8B4" w:rsidR="000F510C" w:rsidRPr="00951BA2" w:rsidRDefault="003B4E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Ms_UPJOZ_6153</w:t>
            </w:r>
          </w:p>
        </w:tc>
      </w:tr>
      <w:tr w:rsidR="000F510C" w:rsidRPr="00951BA2" w14:paraId="7A55579C" w14:textId="77777777">
        <w:trPr>
          <w:trHeight w:val="20"/>
          <w:jc w:val="center"/>
        </w:trPr>
        <w:tc>
          <w:tcPr>
            <w:tcW w:w="1186" w:type="pct"/>
          </w:tcPr>
          <w:p w14:paraId="4F059A19" w14:textId="77777777" w:rsidR="000F510C" w:rsidRPr="00951BA2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4F58754" w14:textId="3F3F1A15" w:rsidR="000F510C" w:rsidRPr="00951BA2" w:rsidRDefault="003B4E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To investigate the zooplankton density and abundance with that of water quality parameters and phytoplankton in the active fishing zones and non-active fishing zones of Kollam, </w:t>
            </w:r>
            <w:proofErr w:type="spellStart"/>
            <w:r w:rsidRPr="00951BA2">
              <w:rPr>
                <w:rFonts w:ascii="Arial" w:hAnsi="Arial" w:cs="Arial"/>
                <w:b/>
                <w:sz w:val="20"/>
                <w:szCs w:val="20"/>
                <w:lang w:val="en-GB"/>
              </w:rPr>
              <w:t>Keralam</w:t>
            </w:r>
            <w:proofErr w:type="spellEnd"/>
            <w:r w:rsidRPr="00951BA2">
              <w:rPr>
                <w:rFonts w:ascii="Arial" w:hAnsi="Arial" w:cs="Arial"/>
                <w:b/>
                <w:sz w:val="20"/>
                <w:szCs w:val="20"/>
                <w:lang w:val="en-GB"/>
              </w:rPr>
              <w:t>, India</w:t>
            </w:r>
          </w:p>
        </w:tc>
      </w:tr>
      <w:tr w:rsidR="000F510C" w:rsidRPr="00951BA2" w14:paraId="1A34BFE0" w14:textId="77777777">
        <w:trPr>
          <w:trHeight w:val="20"/>
          <w:jc w:val="center"/>
        </w:trPr>
        <w:tc>
          <w:tcPr>
            <w:tcW w:w="1186" w:type="pct"/>
          </w:tcPr>
          <w:p w14:paraId="370F016B" w14:textId="77777777" w:rsidR="000F510C" w:rsidRPr="00951BA2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5B6488D" w14:textId="77777777" w:rsidR="000F510C" w:rsidRPr="00951BA2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D0A2B87" w14:textId="77777777" w:rsidR="000F510C" w:rsidRPr="00951BA2" w:rsidRDefault="000F5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4B1A214" w14:textId="77777777" w:rsidR="000F510C" w:rsidRPr="00951BA2" w:rsidRDefault="000F510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7C36DDC" w14:textId="77777777" w:rsidR="000F510C" w:rsidRPr="00951BA2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51BA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51BA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F5A50E9" w14:textId="77777777" w:rsidR="000F510C" w:rsidRPr="00951BA2" w:rsidRDefault="000F510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0F510C" w:rsidRPr="00951BA2" w14:paraId="0C31D4D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DED922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E3CA2B3" w14:textId="77777777" w:rsidR="000F510C" w:rsidRPr="00951BA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73A9375" w14:textId="77777777" w:rsidR="000F510C" w:rsidRPr="00951BA2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51BA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1BA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D37AE97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474612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BDF013" w14:textId="77777777" w:rsidR="000F510C" w:rsidRPr="00951BA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7AFF1CE" w14:textId="77777777" w:rsidR="000F510C" w:rsidRPr="00951BA2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3DC2AB4" w14:textId="50CB9C36" w:rsidR="000F510C" w:rsidRPr="00951BA2" w:rsidRDefault="00B3101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investigates the relationship between zooplankton abundance, phytoplankton productivity, and water quality parameters in fishing and non-fishing zones of the Kollam coast. The study contributes valuable baseline information on plankton ecology and environmental conditions in an ecologically and economically important marine region.</w:t>
            </w:r>
          </w:p>
        </w:tc>
        <w:tc>
          <w:tcPr>
            <w:tcW w:w="1667" w:type="pct"/>
          </w:tcPr>
          <w:p w14:paraId="305EFE14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62FF6FB" w14:textId="77777777" w:rsidR="000F510C" w:rsidRPr="00951BA2" w:rsidRDefault="000F510C">
      <w:pPr>
        <w:rPr>
          <w:rFonts w:ascii="Arial" w:hAnsi="Arial" w:cs="Arial"/>
          <w:sz w:val="20"/>
          <w:szCs w:val="20"/>
          <w:lang w:val="en-GB"/>
        </w:rPr>
      </w:pPr>
    </w:p>
    <w:p w14:paraId="5922EF19" w14:textId="77777777" w:rsidR="000F510C" w:rsidRPr="00951BA2" w:rsidRDefault="000F510C">
      <w:pPr>
        <w:rPr>
          <w:rFonts w:ascii="Arial" w:hAnsi="Arial" w:cs="Arial"/>
          <w:sz w:val="20"/>
          <w:szCs w:val="20"/>
          <w:lang w:val="en-GB"/>
        </w:rPr>
      </w:pPr>
    </w:p>
    <w:p w14:paraId="2C3B6BD9" w14:textId="77777777" w:rsidR="000F510C" w:rsidRPr="00951BA2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51BA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EA52E88" w14:textId="77777777" w:rsidR="000F510C" w:rsidRPr="00951BA2" w:rsidRDefault="000F51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F510C" w:rsidRPr="00951BA2" w14:paraId="71A1EB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F71B48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FDE6702" w14:textId="77777777" w:rsidR="000F510C" w:rsidRPr="00951BA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2228700" w14:textId="1BAD77F2" w:rsidR="000F510C" w:rsidRPr="00951BA2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BA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1BA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8A048C" w:rsidRPr="00951BA2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8A048C" w:rsidRPr="00951BA2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0F510C" w:rsidRPr="00951BA2" w14:paraId="4EDBEF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D79223" w14:textId="77777777" w:rsidR="000F510C" w:rsidRPr="00951BA2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80E2ED8" w14:textId="77777777" w:rsidR="000F510C" w:rsidRPr="00951BA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27DE1F" w14:textId="77777777" w:rsidR="000F510C" w:rsidRPr="00951BA2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813A4F" w14:textId="2E3498BD" w:rsidR="000F510C" w:rsidRPr="00951BA2" w:rsidRDefault="00B310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A6A384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0A937C7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79EE7D" w14:textId="77777777" w:rsidR="000F510C" w:rsidRPr="00951BA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EBF2459" w14:textId="77777777" w:rsidR="000F510C" w:rsidRPr="00951BA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E25C99" w14:textId="77777777" w:rsidR="000F510C" w:rsidRPr="00951BA2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073392" w14:textId="32D44B53" w:rsidR="000F510C" w:rsidRPr="00951BA2" w:rsidRDefault="00B310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75247A5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733B06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1A3D1D" w14:textId="77777777" w:rsidR="000F510C" w:rsidRPr="00951BA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1B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4A76C9C" w14:textId="77777777" w:rsidR="000F510C" w:rsidRPr="00951BA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E65CD" w14:textId="77777777" w:rsidR="000F510C" w:rsidRPr="00951BA2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944E1A" w14:textId="155A7FA1" w:rsidR="000F510C" w:rsidRPr="00951BA2" w:rsidRDefault="00B310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385131D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5A25E8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86295D" w14:textId="77777777" w:rsidR="000F510C" w:rsidRPr="00951BA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1B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7ED9825" w14:textId="77777777" w:rsidR="000F510C" w:rsidRPr="00951BA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2A899" w14:textId="77777777" w:rsidR="000F510C" w:rsidRPr="00951BA2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3AB14C" w14:textId="4BDEFA1C" w:rsidR="000F510C" w:rsidRPr="00951BA2" w:rsidRDefault="00B310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EB0A7E5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6B9D17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48635A" w14:textId="77777777" w:rsidR="000F510C" w:rsidRPr="00951BA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1B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3187A91" w14:textId="77777777" w:rsidR="000F510C" w:rsidRPr="00951BA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22E4B7" w14:textId="77777777" w:rsidR="000F510C" w:rsidRPr="00951BA2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AD2ABB" w14:textId="442DEDF8" w:rsidR="000F510C" w:rsidRPr="00951BA2" w:rsidRDefault="00B310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44D114B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6FD848E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8A3F65" w14:textId="77777777" w:rsidR="000F510C" w:rsidRPr="00951BA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1B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6AEA7EF" w14:textId="77777777" w:rsidR="000F510C" w:rsidRPr="00951BA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6D560A" w14:textId="77777777" w:rsidR="000F510C" w:rsidRPr="00951BA2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8A8BC9" w14:textId="310F2F37" w:rsidR="000F510C" w:rsidRPr="00951BA2" w:rsidRDefault="00B310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42162CD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0703EA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72D955" w14:textId="77777777" w:rsidR="000F510C" w:rsidRPr="00951BA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1B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C0869EB" w14:textId="77777777" w:rsidR="000F510C" w:rsidRPr="00951BA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D4469F" w14:textId="77777777" w:rsidR="000F510C" w:rsidRPr="00951BA2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A60B1D" w14:textId="2E932EF1" w:rsidR="000F510C" w:rsidRPr="00951BA2" w:rsidRDefault="00B310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0055112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21AA15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5AE8BE" w14:textId="77777777" w:rsidR="000F510C" w:rsidRPr="00951BA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1B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69F8C08" w14:textId="77777777" w:rsidR="000F510C" w:rsidRPr="00951BA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CBBB91" w14:textId="77777777" w:rsidR="000F510C" w:rsidRPr="00951BA2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E7670A" w14:textId="5F7CA4D9" w:rsidR="000F510C" w:rsidRPr="00951BA2" w:rsidRDefault="00B310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B68E1C5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26C71F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FC9FDF" w14:textId="77777777" w:rsidR="000F510C" w:rsidRPr="00951BA2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A8DED07" w14:textId="77777777" w:rsidR="000F510C" w:rsidRPr="00951BA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CAF62A" w14:textId="77777777" w:rsidR="000F510C" w:rsidRPr="00951BA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52942F" w14:textId="4BCCF5BE" w:rsidR="000F510C" w:rsidRPr="00951BA2" w:rsidRDefault="00B310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50B8A59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598888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0E2B36" w14:textId="77777777" w:rsidR="000F510C" w:rsidRPr="00951BA2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A9C8570" w14:textId="77777777" w:rsidR="000F510C" w:rsidRPr="00951BA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B81D2F" w14:textId="77777777" w:rsidR="000F510C" w:rsidRPr="00951BA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6F448BE2" w14:textId="77777777" w:rsidR="000F510C" w:rsidRPr="00951BA2" w:rsidRDefault="000F51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3B747F3" w14:textId="77777777" w:rsidR="000F510C" w:rsidRPr="00951BA2" w:rsidRDefault="000F5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501005" w14:textId="10FC5CDB" w:rsidR="000F510C" w:rsidRPr="00951BA2" w:rsidRDefault="00B310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2F834205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6DEE5B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DAB99E" w14:textId="77777777" w:rsidR="000F510C" w:rsidRPr="00951BA2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30FD09F" w14:textId="77777777" w:rsidR="000F510C" w:rsidRPr="00951BA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C31EA7" w14:textId="77777777" w:rsidR="000F510C" w:rsidRPr="00951BA2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7BE408" w14:textId="3C830770" w:rsidR="000F510C" w:rsidRPr="00951BA2" w:rsidRDefault="00B310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3E7C7F3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226061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471C07" w14:textId="77777777" w:rsidR="000F510C" w:rsidRPr="00951BA2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F0B245C" w14:textId="77777777" w:rsidR="000F510C" w:rsidRPr="00951BA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7EEC4F" w14:textId="77777777" w:rsidR="000F510C" w:rsidRPr="00951BA2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3C7B86" w14:textId="09C13147" w:rsidR="000F510C" w:rsidRPr="00951BA2" w:rsidRDefault="00B310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C5BA1F1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6F2CFEC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83D2D9" w14:textId="77777777" w:rsidR="000F510C" w:rsidRPr="00951BA2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A3CB329" w14:textId="77777777" w:rsidR="000F510C" w:rsidRPr="00951BA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B20E0D" w14:textId="77777777" w:rsidR="000F510C" w:rsidRPr="00951BA2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D1E09E" w14:textId="538C1F3F" w:rsidR="000F510C" w:rsidRPr="00951BA2" w:rsidRDefault="00B310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A2C359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39C936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370324" w14:textId="77777777" w:rsidR="000F510C" w:rsidRPr="00951BA2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58056D1" w14:textId="77777777" w:rsidR="000F510C" w:rsidRPr="00951BA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8F687E" w14:textId="77777777" w:rsidR="000F510C" w:rsidRPr="00951BA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A87814" w14:textId="77777777" w:rsidR="000F510C" w:rsidRPr="00951BA2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11343A0" w14:textId="4197A567" w:rsidR="000F510C" w:rsidRPr="00951BA2" w:rsidRDefault="00B310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1618FC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099096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3A5E0C" w14:textId="77777777" w:rsidR="000F510C" w:rsidRPr="00951BA2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536D9C3" w14:textId="77777777" w:rsidR="000F510C" w:rsidRPr="00951BA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4CDACA" w14:textId="77777777" w:rsidR="000F510C" w:rsidRPr="00951BA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726621" w14:textId="77777777" w:rsidR="000F510C" w:rsidRPr="00951BA2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6C4C573" w14:textId="71B1415F" w:rsidR="000F510C" w:rsidRPr="00951BA2" w:rsidRDefault="00B310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5D78EDE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AD9E598" w14:textId="77777777" w:rsidR="000F510C" w:rsidRPr="00951BA2" w:rsidRDefault="000F51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4499C68" w14:textId="77777777" w:rsidR="000F510C" w:rsidRPr="00951BA2" w:rsidRDefault="000F51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70237B7" w14:textId="77777777" w:rsidR="000F510C" w:rsidRPr="00951BA2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51BA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B2063F0" w14:textId="77777777" w:rsidR="000F510C" w:rsidRPr="00951BA2" w:rsidRDefault="000F51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F510C" w:rsidRPr="00951BA2" w14:paraId="4684D3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A6BCCA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A5599D" w14:textId="77777777" w:rsidR="000F510C" w:rsidRPr="00951BA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16BB9C5" w14:textId="77777777" w:rsidR="000F510C" w:rsidRPr="00951BA2" w:rsidRDefault="000F5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C29D52" w14:textId="77777777" w:rsidR="000F510C" w:rsidRPr="00951BA2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51BA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51BA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951BA2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611A3C36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639C63A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A97D8A" w14:textId="77777777" w:rsidR="000F510C" w:rsidRPr="00951BA2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1420CEC" w14:textId="77777777" w:rsidR="000F510C" w:rsidRPr="00951BA2" w:rsidRDefault="000F51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F681E4" w14:textId="77777777" w:rsidR="000F510C" w:rsidRPr="00951BA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4E1DE99" w14:textId="77777777" w:rsidR="000F510C" w:rsidRPr="00951BA2" w:rsidRDefault="000F510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8255418" w14:textId="59E19205" w:rsidR="000F510C" w:rsidRPr="00951BA2" w:rsidRDefault="00B310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B18059D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3416394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A6DA41" w14:textId="77777777" w:rsidR="000F510C" w:rsidRPr="00951BA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90F9D04" w14:textId="77777777" w:rsidR="000F510C" w:rsidRPr="00951BA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707A580" w14:textId="77777777" w:rsidR="000F510C" w:rsidRPr="00951BA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B651F67" w14:textId="77777777" w:rsidR="000F510C" w:rsidRPr="00951BA2" w:rsidRDefault="000F5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728E94" w14:textId="6BED5133" w:rsidR="000F510C" w:rsidRPr="00951BA2" w:rsidRDefault="00B310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02D4ADA5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0480C3F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A13F2D" w14:textId="77777777" w:rsidR="000F510C" w:rsidRPr="00951BA2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51B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C018A05" w14:textId="77777777" w:rsidR="000F510C" w:rsidRPr="00951BA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218D882" w14:textId="77777777" w:rsidR="000F510C" w:rsidRPr="00951BA2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E369BE9" w14:textId="7222BCFB" w:rsidR="000F510C" w:rsidRPr="00951BA2" w:rsidRDefault="00B310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082BAF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4CF682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E9FFFE" w14:textId="77777777" w:rsidR="000F510C" w:rsidRPr="00951BA2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E0E8E62" w14:textId="77777777" w:rsidR="000F510C" w:rsidRPr="00951BA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F794102" w14:textId="77777777" w:rsidR="000F510C" w:rsidRPr="00951BA2" w:rsidRDefault="000F51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BFC9CA" w14:textId="77777777" w:rsidR="000F510C" w:rsidRPr="00951BA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DACF8C3" w14:textId="77777777" w:rsidR="000F510C" w:rsidRPr="00951BA2" w:rsidRDefault="000F51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FD03B64" w14:textId="252514F5" w:rsidR="000F510C" w:rsidRPr="00951BA2" w:rsidRDefault="00B310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more recent references </w:t>
            </w:r>
          </w:p>
        </w:tc>
        <w:tc>
          <w:tcPr>
            <w:tcW w:w="1667" w:type="pct"/>
          </w:tcPr>
          <w:p w14:paraId="12832A32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951BA2" w14:paraId="2EE2B7E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06B200" w14:textId="77777777" w:rsidR="000F510C" w:rsidRPr="00951BA2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3E76472" w14:textId="77777777" w:rsidR="000F510C" w:rsidRPr="00951BA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F0536F6" w14:textId="77777777" w:rsidR="000F510C" w:rsidRPr="00951BA2" w:rsidRDefault="000F51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1A7B80" w14:textId="77777777" w:rsidR="000F510C" w:rsidRPr="00951BA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10081FE" w14:textId="77777777" w:rsidR="000F510C" w:rsidRPr="00951BA2" w:rsidRDefault="000F51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87B25B" w14:textId="4E02D483" w:rsidR="000F510C" w:rsidRPr="00951BA2" w:rsidRDefault="00B310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BA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FD23908" w14:textId="77777777" w:rsidR="000F510C" w:rsidRPr="00951BA2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AB6FF00" w14:textId="77777777" w:rsidR="000F510C" w:rsidRPr="00951BA2" w:rsidRDefault="000F510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FC0E347" w14:textId="77777777" w:rsidR="00951BA2" w:rsidRPr="00951BA2" w:rsidRDefault="00951BA2" w:rsidP="00951BA2">
      <w:pPr>
        <w:rPr>
          <w:rFonts w:ascii="Arial" w:hAnsi="Arial" w:cs="Arial"/>
          <w:b/>
          <w:sz w:val="20"/>
          <w:szCs w:val="20"/>
          <w:u w:val="single"/>
        </w:rPr>
      </w:pPr>
      <w:r w:rsidRPr="00951BA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5DBEAF7" w14:textId="77777777" w:rsidR="00951BA2" w:rsidRPr="00951BA2" w:rsidRDefault="00951BA2" w:rsidP="00951BA2">
      <w:pPr>
        <w:rPr>
          <w:rFonts w:ascii="Arial" w:hAnsi="Arial" w:cs="Arial"/>
          <w:sz w:val="20"/>
          <w:szCs w:val="20"/>
        </w:rPr>
      </w:pPr>
    </w:p>
    <w:p w14:paraId="40D1ED35" w14:textId="77777777" w:rsidR="00951BA2" w:rsidRPr="00951BA2" w:rsidRDefault="00951BA2" w:rsidP="00951BA2">
      <w:pPr>
        <w:rPr>
          <w:rFonts w:ascii="Arial" w:hAnsi="Arial" w:cs="Arial"/>
          <w:sz w:val="20"/>
          <w:szCs w:val="20"/>
        </w:rPr>
      </w:pPr>
      <w:r w:rsidRPr="00951BA2">
        <w:rPr>
          <w:rFonts w:ascii="Arial" w:hAnsi="Arial" w:cs="Arial"/>
          <w:sz w:val="20"/>
          <w:szCs w:val="20"/>
        </w:rPr>
        <w:t>R Rajendar Kumar, MBRC, Zoological Survey of India Chennai, India</w:t>
      </w:r>
    </w:p>
    <w:p w14:paraId="598279B1" w14:textId="77777777" w:rsidR="00951BA2" w:rsidRPr="00951BA2" w:rsidRDefault="00951BA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</w:rPr>
      </w:pPr>
    </w:p>
    <w:sectPr w:rsidR="00951BA2" w:rsidRPr="00951BA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0A24B" w14:textId="77777777" w:rsidR="00700F0F" w:rsidRDefault="00700F0F">
      <w:r>
        <w:separator/>
      </w:r>
    </w:p>
  </w:endnote>
  <w:endnote w:type="continuationSeparator" w:id="0">
    <w:p w14:paraId="12632823" w14:textId="77777777" w:rsidR="00700F0F" w:rsidRDefault="0070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A509" w14:textId="77777777" w:rsidR="000F510C" w:rsidRDefault="000F510C">
    <w:pPr>
      <w:pStyle w:val="Footer"/>
      <w:jc w:val="right"/>
    </w:pPr>
  </w:p>
  <w:p w14:paraId="237516A0" w14:textId="77777777" w:rsidR="000F510C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DF1AF1F" w14:textId="77777777" w:rsidR="000F510C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BD81E8B" w14:textId="77777777" w:rsidR="000F510C" w:rsidRDefault="000F510C">
    <w:pPr>
      <w:pStyle w:val="Footer"/>
      <w:jc w:val="right"/>
    </w:pPr>
  </w:p>
  <w:p w14:paraId="4D186BA6" w14:textId="77777777" w:rsidR="000F510C" w:rsidRDefault="000F510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05C4" w14:textId="77777777" w:rsidR="00700F0F" w:rsidRDefault="00700F0F">
      <w:r>
        <w:separator/>
      </w:r>
    </w:p>
  </w:footnote>
  <w:footnote w:type="continuationSeparator" w:id="0">
    <w:p w14:paraId="769DF47A" w14:textId="77777777" w:rsidR="00700F0F" w:rsidRDefault="0070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8006" w14:textId="77777777" w:rsidR="000F510C" w:rsidRDefault="000F510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81766D4" w14:textId="77777777" w:rsidR="000F510C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6874013">
    <w:abstractNumId w:val="4"/>
  </w:num>
  <w:num w:numId="2" w16cid:durableId="422260414">
    <w:abstractNumId w:val="8"/>
  </w:num>
  <w:num w:numId="3" w16cid:durableId="1756659219">
    <w:abstractNumId w:val="7"/>
  </w:num>
  <w:num w:numId="4" w16cid:durableId="497617942">
    <w:abstractNumId w:val="9"/>
  </w:num>
  <w:num w:numId="5" w16cid:durableId="1645889750">
    <w:abstractNumId w:val="6"/>
  </w:num>
  <w:num w:numId="6" w16cid:durableId="1929923422">
    <w:abstractNumId w:val="0"/>
  </w:num>
  <w:num w:numId="7" w16cid:durableId="1456826826">
    <w:abstractNumId w:val="3"/>
  </w:num>
  <w:num w:numId="8" w16cid:durableId="1840195493">
    <w:abstractNumId w:val="11"/>
  </w:num>
  <w:num w:numId="9" w16cid:durableId="472719464">
    <w:abstractNumId w:val="10"/>
  </w:num>
  <w:num w:numId="10" w16cid:durableId="585725736">
    <w:abstractNumId w:val="2"/>
  </w:num>
  <w:num w:numId="11" w16cid:durableId="14621531">
    <w:abstractNumId w:val="1"/>
  </w:num>
  <w:num w:numId="12" w16cid:durableId="533689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0C"/>
    <w:rsid w:val="00032363"/>
    <w:rsid w:val="000F510C"/>
    <w:rsid w:val="001118A2"/>
    <w:rsid w:val="0029683A"/>
    <w:rsid w:val="00325115"/>
    <w:rsid w:val="003B4E74"/>
    <w:rsid w:val="00403FF2"/>
    <w:rsid w:val="006518EB"/>
    <w:rsid w:val="006D05E0"/>
    <w:rsid w:val="006E1E67"/>
    <w:rsid w:val="00700F0F"/>
    <w:rsid w:val="008A048C"/>
    <w:rsid w:val="00901B87"/>
    <w:rsid w:val="00951BA2"/>
    <w:rsid w:val="009739A2"/>
    <w:rsid w:val="009C1691"/>
    <w:rsid w:val="00AD2A0C"/>
    <w:rsid w:val="00AD7EE8"/>
    <w:rsid w:val="00B256E9"/>
    <w:rsid w:val="00B31015"/>
    <w:rsid w:val="00C66B96"/>
    <w:rsid w:val="00C7729C"/>
    <w:rsid w:val="00D45A8B"/>
    <w:rsid w:val="00EF3F49"/>
    <w:rsid w:val="00F9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B319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Editor-90</cp:lastModifiedBy>
  <cp:revision>5</cp:revision>
  <dcterms:created xsi:type="dcterms:W3CDTF">2026-06-12T04:24:00Z</dcterms:created>
  <dcterms:modified xsi:type="dcterms:W3CDTF">2026-06-15T07:08:00Z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