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3E4E0F" w14:paraId="66F19FC2" w14:textId="77777777">
        <w:trPr>
          <w:trHeight w:val="234"/>
        </w:trPr>
        <w:tc>
          <w:tcPr>
            <w:tcW w:w="3296" w:type="dxa"/>
          </w:tcPr>
          <w:p w14:paraId="540B7194" w14:textId="77777777" w:rsidR="003E4E0F" w:rsidRDefault="00BB7655">
            <w:pPr>
              <w:pStyle w:val="TableParagraph"/>
              <w:spacing w:line="215" w:lineRule="exact"/>
              <w:ind w:left="199"/>
              <w:rPr>
                <w:sz w:val="20"/>
              </w:rPr>
            </w:pPr>
            <w:r>
              <w:rPr>
                <w:sz w:val="20"/>
              </w:rPr>
              <w:t>Journal</w:t>
            </w:r>
            <w:r>
              <w:rPr>
                <w:spacing w:val="-8"/>
                <w:sz w:val="20"/>
              </w:rPr>
              <w:t xml:space="preserve"> </w:t>
            </w:r>
            <w:r>
              <w:rPr>
                <w:spacing w:val="-2"/>
                <w:sz w:val="20"/>
              </w:rPr>
              <w:t>Name:</w:t>
            </w:r>
          </w:p>
        </w:tc>
        <w:tc>
          <w:tcPr>
            <w:tcW w:w="10598" w:type="dxa"/>
          </w:tcPr>
          <w:p w14:paraId="56110B76" w14:textId="77777777" w:rsidR="003E4E0F" w:rsidRDefault="00BB7655">
            <w:pPr>
              <w:pStyle w:val="TableParagraph"/>
              <w:spacing w:line="215" w:lineRule="exact"/>
              <w:rPr>
                <w:rFonts w:ascii="Cambria"/>
                <w:sz w:val="20"/>
              </w:rPr>
            </w:pPr>
            <w:hyperlink r:id="rId7">
              <w:r>
                <w:rPr>
                  <w:rFonts w:ascii="Cambria"/>
                  <w:color w:val="0000FF"/>
                  <w:sz w:val="20"/>
                  <w:u w:val="single" w:color="0000FF"/>
                </w:rPr>
                <w:t>UTTAR</w:t>
              </w:r>
              <w:r>
                <w:rPr>
                  <w:rFonts w:ascii="Cambria"/>
                  <w:color w:val="0000FF"/>
                  <w:spacing w:val="-8"/>
                  <w:sz w:val="20"/>
                  <w:u w:val="single" w:color="0000FF"/>
                </w:rPr>
                <w:t xml:space="preserve"> </w:t>
              </w:r>
              <w:r>
                <w:rPr>
                  <w:rFonts w:ascii="Cambria"/>
                  <w:color w:val="0000FF"/>
                  <w:sz w:val="20"/>
                  <w:u w:val="single" w:color="0000FF"/>
                </w:rPr>
                <w:t>PRADESH</w:t>
              </w:r>
              <w:r>
                <w:rPr>
                  <w:rFonts w:ascii="Cambria"/>
                  <w:color w:val="0000FF"/>
                  <w:spacing w:val="-7"/>
                  <w:sz w:val="20"/>
                  <w:u w:val="single" w:color="0000FF"/>
                </w:rPr>
                <w:t xml:space="preserve"> </w:t>
              </w:r>
              <w:r>
                <w:rPr>
                  <w:rFonts w:ascii="Cambria"/>
                  <w:color w:val="0000FF"/>
                  <w:sz w:val="20"/>
                  <w:u w:val="single" w:color="0000FF"/>
                </w:rPr>
                <w:t>JOURNAL</w:t>
              </w:r>
              <w:r>
                <w:rPr>
                  <w:rFonts w:ascii="Cambria"/>
                  <w:color w:val="0000FF"/>
                  <w:spacing w:val="-8"/>
                  <w:sz w:val="20"/>
                  <w:u w:val="single" w:color="0000FF"/>
                </w:rPr>
                <w:t xml:space="preserve"> </w:t>
              </w:r>
              <w:r>
                <w:rPr>
                  <w:rFonts w:ascii="Cambria"/>
                  <w:color w:val="0000FF"/>
                  <w:sz w:val="20"/>
                  <w:u w:val="single" w:color="0000FF"/>
                </w:rPr>
                <w:t>OF</w:t>
              </w:r>
              <w:r>
                <w:rPr>
                  <w:rFonts w:ascii="Cambria"/>
                  <w:color w:val="0000FF"/>
                  <w:spacing w:val="-9"/>
                  <w:sz w:val="20"/>
                  <w:u w:val="single" w:color="0000FF"/>
                </w:rPr>
                <w:t xml:space="preserve"> </w:t>
              </w:r>
              <w:r>
                <w:rPr>
                  <w:rFonts w:ascii="Cambria"/>
                  <w:color w:val="0000FF"/>
                  <w:spacing w:val="-2"/>
                  <w:sz w:val="20"/>
                  <w:u w:val="single" w:color="0000FF"/>
                </w:rPr>
                <w:t>ZOOLOGY</w:t>
              </w:r>
            </w:hyperlink>
          </w:p>
        </w:tc>
      </w:tr>
      <w:tr w:rsidR="003E4E0F" w14:paraId="03C9DB3A" w14:textId="77777777">
        <w:trPr>
          <w:trHeight w:val="230"/>
        </w:trPr>
        <w:tc>
          <w:tcPr>
            <w:tcW w:w="3296" w:type="dxa"/>
          </w:tcPr>
          <w:p w14:paraId="5E8AB2E9" w14:textId="77777777" w:rsidR="003E4E0F" w:rsidRDefault="00BB7655">
            <w:pPr>
              <w:pStyle w:val="TableParagraph"/>
              <w:spacing w:line="210" w:lineRule="exact"/>
              <w:ind w:left="199"/>
              <w:rPr>
                <w:sz w:val="20"/>
              </w:rPr>
            </w:pPr>
            <w:r>
              <w:rPr>
                <w:sz w:val="20"/>
              </w:rPr>
              <w:t>Manuscript</w:t>
            </w:r>
            <w:r>
              <w:rPr>
                <w:spacing w:val="-12"/>
                <w:sz w:val="20"/>
              </w:rPr>
              <w:t xml:space="preserve"> </w:t>
            </w:r>
            <w:r>
              <w:rPr>
                <w:spacing w:val="-2"/>
                <w:sz w:val="20"/>
              </w:rPr>
              <w:t>Number:</w:t>
            </w:r>
          </w:p>
        </w:tc>
        <w:tc>
          <w:tcPr>
            <w:tcW w:w="10598" w:type="dxa"/>
          </w:tcPr>
          <w:p w14:paraId="09FE81E5" w14:textId="77777777" w:rsidR="003E4E0F" w:rsidRDefault="00BB7655">
            <w:pPr>
              <w:pStyle w:val="TableParagraph"/>
              <w:spacing w:line="210" w:lineRule="exact"/>
              <w:rPr>
                <w:b/>
                <w:sz w:val="20"/>
              </w:rPr>
            </w:pPr>
            <w:r>
              <w:rPr>
                <w:b/>
                <w:spacing w:val="-2"/>
                <w:sz w:val="20"/>
              </w:rPr>
              <w:t>Ms_UPJOZ_6114</w:t>
            </w:r>
          </w:p>
        </w:tc>
      </w:tr>
      <w:tr w:rsidR="003E4E0F" w14:paraId="09BA4A95" w14:textId="77777777">
        <w:trPr>
          <w:trHeight w:val="460"/>
        </w:trPr>
        <w:tc>
          <w:tcPr>
            <w:tcW w:w="3296" w:type="dxa"/>
          </w:tcPr>
          <w:p w14:paraId="71EBF9EA" w14:textId="77777777" w:rsidR="003E4E0F" w:rsidRDefault="00BB7655">
            <w:pPr>
              <w:pStyle w:val="TableParagraph"/>
              <w:spacing w:line="223" w:lineRule="exact"/>
              <w:ind w:left="199"/>
              <w:rPr>
                <w:sz w:val="20"/>
              </w:rPr>
            </w:pPr>
            <w:r>
              <w:rPr>
                <w:sz w:val="20"/>
              </w:rPr>
              <w:t>Title</w:t>
            </w:r>
            <w:r>
              <w:rPr>
                <w:spacing w:val="-4"/>
                <w:sz w:val="20"/>
              </w:rPr>
              <w:t xml:space="preserve"> </w:t>
            </w:r>
            <w:r>
              <w:rPr>
                <w:sz w:val="20"/>
              </w:rPr>
              <w:t>of</w:t>
            </w:r>
            <w:r>
              <w:rPr>
                <w:spacing w:val="-4"/>
                <w:sz w:val="20"/>
              </w:rPr>
              <w:t xml:space="preserve"> </w:t>
            </w:r>
            <w:r>
              <w:rPr>
                <w:sz w:val="20"/>
              </w:rPr>
              <w:t>the</w:t>
            </w:r>
            <w:r>
              <w:rPr>
                <w:spacing w:val="-2"/>
                <w:sz w:val="20"/>
              </w:rPr>
              <w:t xml:space="preserve"> Manuscript:</w:t>
            </w:r>
          </w:p>
        </w:tc>
        <w:tc>
          <w:tcPr>
            <w:tcW w:w="10598" w:type="dxa"/>
          </w:tcPr>
          <w:p w14:paraId="04DF688B" w14:textId="77777777" w:rsidR="003E4E0F" w:rsidRDefault="00BB7655">
            <w:pPr>
              <w:pStyle w:val="TableParagraph"/>
              <w:spacing w:line="230" w:lineRule="exact"/>
              <w:rPr>
                <w:b/>
                <w:sz w:val="20"/>
              </w:rPr>
            </w:pPr>
            <w:r>
              <w:rPr>
                <w:b/>
                <w:sz w:val="20"/>
              </w:rPr>
              <w:t>Vertical</w:t>
            </w:r>
            <w:r>
              <w:rPr>
                <w:b/>
                <w:spacing w:val="-2"/>
                <w:sz w:val="20"/>
              </w:rPr>
              <w:t xml:space="preserve"> </w:t>
            </w:r>
            <w:r>
              <w:rPr>
                <w:b/>
                <w:sz w:val="20"/>
              </w:rPr>
              <w:t>distribution</w:t>
            </w:r>
            <w:r>
              <w:rPr>
                <w:b/>
                <w:spacing w:val="-4"/>
                <w:sz w:val="20"/>
              </w:rPr>
              <w:t xml:space="preserve"> </w:t>
            </w:r>
            <w:r>
              <w:rPr>
                <w:b/>
                <w:sz w:val="20"/>
              </w:rPr>
              <w:t>of</w:t>
            </w:r>
            <w:r>
              <w:rPr>
                <w:b/>
                <w:spacing w:val="-3"/>
                <w:sz w:val="20"/>
              </w:rPr>
              <w:t xml:space="preserve"> </w:t>
            </w:r>
            <w:r>
              <w:rPr>
                <w:b/>
                <w:sz w:val="20"/>
              </w:rPr>
              <w:t>Vermifauna</w:t>
            </w:r>
            <w:r>
              <w:rPr>
                <w:b/>
                <w:spacing w:val="-3"/>
                <w:sz w:val="20"/>
              </w:rPr>
              <w:t xml:space="preserve"> </w:t>
            </w:r>
            <w:r>
              <w:rPr>
                <w:b/>
                <w:sz w:val="20"/>
              </w:rPr>
              <w:t>and</w:t>
            </w:r>
            <w:r>
              <w:rPr>
                <w:b/>
                <w:spacing w:val="-4"/>
                <w:sz w:val="20"/>
              </w:rPr>
              <w:t xml:space="preserve"> </w:t>
            </w:r>
            <w:r>
              <w:rPr>
                <w:b/>
                <w:sz w:val="20"/>
              </w:rPr>
              <w:t>their</w:t>
            </w:r>
            <w:r>
              <w:rPr>
                <w:b/>
                <w:spacing w:val="-3"/>
                <w:sz w:val="20"/>
              </w:rPr>
              <w:t xml:space="preserve"> </w:t>
            </w:r>
            <w:r>
              <w:rPr>
                <w:b/>
                <w:sz w:val="20"/>
              </w:rPr>
              <w:t>population</w:t>
            </w:r>
            <w:r>
              <w:rPr>
                <w:b/>
                <w:spacing w:val="-4"/>
                <w:sz w:val="20"/>
              </w:rPr>
              <w:t xml:space="preserve"> </w:t>
            </w:r>
            <w:r>
              <w:rPr>
                <w:b/>
                <w:sz w:val="20"/>
              </w:rPr>
              <w:t>ecology</w:t>
            </w:r>
            <w:r>
              <w:rPr>
                <w:b/>
                <w:spacing w:val="-2"/>
                <w:sz w:val="20"/>
              </w:rPr>
              <w:t xml:space="preserve"> </w:t>
            </w:r>
            <w:r>
              <w:rPr>
                <w:b/>
                <w:sz w:val="20"/>
              </w:rPr>
              <w:t>in</w:t>
            </w:r>
            <w:r>
              <w:rPr>
                <w:b/>
                <w:spacing w:val="-4"/>
                <w:sz w:val="20"/>
              </w:rPr>
              <w:t xml:space="preserve"> </w:t>
            </w:r>
            <w:r>
              <w:rPr>
                <w:b/>
                <w:sz w:val="20"/>
              </w:rPr>
              <w:t>Tropical</w:t>
            </w:r>
            <w:r>
              <w:rPr>
                <w:b/>
                <w:spacing w:val="-4"/>
                <w:sz w:val="20"/>
              </w:rPr>
              <w:t xml:space="preserve"> </w:t>
            </w:r>
            <w:r>
              <w:rPr>
                <w:b/>
                <w:sz w:val="20"/>
              </w:rPr>
              <w:t>Dry</w:t>
            </w:r>
            <w:r>
              <w:rPr>
                <w:b/>
                <w:spacing w:val="-2"/>
                <w:sz w:val="20"/>
              </w:rPr>
              <w:t xml:space="preserve"> </w:t>
            </w:r>
            <w:r>
              <w:rPr>
                <w:b/>
                <w:sz w:val="20"/>
              </w:rPr>
              <w:t>Evergreen</w:t>
            </w:r>
            <w:r>
              <w:rPr>
                <w:b/>
                <w:spacing w:val="-3"/>
                <w:sz w:val="20"/>
              </w:rPr>
              <w:t xml:space="preserve"> </w:t>
            </w:r>
            <w:r>
              <w:rPr>
                <w:b/>
                <w:sz w:val="20"/>
              </w:rPr>
              <w:t>Forest</w:t>
            </w:r>
            <w:r>
              <w:rPr>
                <w:b/>
                <w:spacing w:val="-3"/>
                <w:sz w:val="20"/>
              </w:rPr>
              <w:t xml:space="preserve"> </w:t>
            </w:r>
            <w:r>
              <w:rPr>
                <w:b/>
                <w:sz w:val="20"/>
              </w:rPr>
              <w:t>of</w:t>
            </w:r>
            <w:r>
              <w:rPr>
                <w:b/>
                <w:spacing w:val="-3"/>
                <w:sz w:val="20"/>
              </w:rPr>
              <w:t xml:space="preserve"> </w:t>
            </w:r>
            <w:r>
              <w:rPr>
                <w:b/>
                <w:sz w:val="20"/>
              </w:rPr>
              <w:t>Kolli</w:t>
            </w:r>
            <w:r>
              <w:rPr>
                <w:b/>
                <w:spacing w:val="-4"/>
                <w:sz w:val="20"/>
              </w:rPr>
              <w:t xml:space="preserve"> </w:t>
            </w:r>
            <w:r>
              <w:rPr>
                <w:b/>
                <w:sz w:val="20"/>
              </w:rPr>
              <w:t>hill,</w:t>
            </w:r>
            <w:r>
              <w:rPr>
                <w:b/>
                <w:spacing w:val="-3"/>
                <w:sz w:val="20"/>
              </w:rPr>
              <w:t xml:space="preserve"> </w:t>
            </w:r>
            <w:r>
              <w:rPr>
                <w:b/>
                <w:sz w:val="20"/>
              </w:rPr>
              <w:t>a</w:t>
            </w:r>
            <w:r>
              <w:rPr>
                <w:b/>
                <w:spacing w:val="-2"/>
                <w:sz w:val="20"/>
              </w:rPr>
              <w:t xml:space="preserve"> </w:t>
            </w:r>
            <w:r>
              <w:rPr>
                <w:b/>
                <w:sz w:val="20"/>
              </w:rPr>
              <w:t>part</w:t>
            </w:r>
            <w:r>
              <w:rPr>
                <w:b/>
                <w:spacing w:val="-2"/>
                <w:sz w:val="20"/>
              </w:rPr>
              <w:t xml:space="preserve"> </w:t>
            </w:r>
            <w:r>
              <w:rPr>
                <w:b/>
                <w:sz w:val="20"/>
              </w:rPr>
              <w:t>of Eastern Ghats, Tamil Nadu, India</w:t>
            </w:r>
          </w:p>
        </w:tc>
      </w:tr>
      <w:tr w:rsidR="003E4E0F" w14:paraId="3E0FC4DD" w14:textId="77777777">
        <w:trPr>
          <w:trHeight w:val="460"/>
        </w:trPr>
        <w:tc>
          <w:tcPr>
            <w:tcW w:w="3296" w:type="dxa"/>
          </w:tcPr>
          <w:p w14:paraId="4ACBDE71" w14:textId="77777777" w:rsidR="003E4E0F" w:rsidRDefault="00BB7655">
            <w:pPr>
              <w:pStyle w:val="TableParagraph"/>
              <w:spacing w:line="223" w:lineRule="exact"/>
              <w:ind w:left="199"/>
              <w:rPr>
                <w:sz w:val="20"/>
              </w:rPr>
            </w:pPr>
            <w:r>
              <w:rPr>
                <w:sz w:val="20"/>
              </w:rPr>
              <w:t>Type</w:t>
            </w:r>
            <w:r>
              <w:rPr>
                <w:spacing w:val="-4"/>
                <w:sz w:val="20"/>
              </w:rPr>
              <w:t xml:space="preserve"> </w:t>
            </w:r>
            <w:r>
              <w:rPr>
                <w:sz w:val="20"/>
              </w:rPr>
              <w:t>of</w:t>
            </w:r>
            <w:r>
              <w:rPr>
                <w:spacing w:val="-5"/>
                <w:sz w:val="20"/>
              </w:rPr>
              <w:t xml:space="preserve"> </w:t>
            </w:r>
            <w:r>
              <w:rPr>
                <w:sz w:val="20"/>
              </w:rPr>
              <w:t>the</w:t>
            </w:r>
            <w:r>
              <w:rPr>
                <w:spacing w:val="-2"/>
                <w:sz w:val="20"/>
              </w:rPr>
              <w:t xml:space="preserve"> Article</w:t>
            </w:r>
          </w:p>
        </w:tc>
        <w:tc>
          <w:tcPr>
            <w:tcW w:w="10598" w:type="dxa"/>
          </w:tcPr>
          <w:p w14:paraId="0A216441" w14:textId="77777777" w:rsidR="003E4E0F" w:rsidRDefault="00BB7655">
            <w:pPr>
              <w:pStyle w:val="TableParagraph"/>
              <w:spacing w:line="228" w:lineRule="exact"/>
              <w:rPr>
                <w:b/>
                <w:sz w:val="20"/>
              </w:rPr>
            </w:pPr>
            <w:r>
              <w:rPr>
                <w:b/>
                <w:sz w:val="20"/>
              </w:rPr>
              <w:t>Research</w:t>
            </w:r>
            <w:r>
              <w:rPr>
                <w:b/>
                <w:spacing w:val="-8"/>
                <w:sz w:val="20"/>
              </w:rPr>
              <w:t xml:space="preserve"> </w:t>
            </w:r>
            <w:r>
              <w:rPr>
                <w:b/>
                <w:spacing w:val="-2"/>
                <w:sz w:val="20"/>
              </w:rPr>
              <w:t>Article</w:t>
            </w:r>
          </w:p>
        </w:tc>
      </w:tr>
    </w:tbl>
    <w:p w14:paraId="44526CBC" w14:textId="77777777" w:rsidR="003E4E0F" w:rsidRDefault="003E4E0F">
      <w:pPr>
        <w:spacing w:before="7"/>
        <w:rPr>
          <w:sz w:val="20"/>
        </w:rPr>
      </w:pPr>
    </w:p>
    <w:p w14:paraId="29224369" w14:textId="77777777" w:rsidR="003E4E0F" w:rsidRDefault="00BB7655">
      <w:pPr>
        <w:pStyle w:val="BodyText"/>
        <w:ind w:left="23"/>
      </w:pPr>
      <w:r>
        <w:rPr>
          <w:color w:val="000000"/>
          <w:highlight w:val="yellow"/>
          <w:u w:val="single"/>
        </w:rPr>
        <w:t>PART</w:t>
      </w:r>
      <w:r>
        <w:rPr>
          <w:color w:val="000000"/>
          <w:spacing w:val="-5"/>
          <w:highlight w:val="yellow"/>
          <w:u w:val="single"/>
        </w:rPr>
        <w:t xml:space="preserve"> </w:t>
      </w:r>
      <w:r>
        <w:rPr>
          <w:color w:val="000000"/>
          <w:highlight w:val="yellow"/>
          <w:u w:val="single"/>
        </w:rPr>
        <w:t>1</w:t>
      </w:r>
      <w:r>
        <w:rPr>
          <w:color w:val="000000"/>
          <w:spacing w:val="-4"/>
          <w:highlight w:val="yellow"/>
          <w:u w:val="single"/>
        </w:rPr>
        <w:t xml:space="preserve"> </w:t>
      </w:r>
      <w:r>
        <w:rPr>
          <w:color w:val="000000"/>
          <w:highlight w:val="yellow"/>
          <w:u w:val="single"/>
        </w:rPr>
        <w:t>(Importance</w:t>
      </w:r>
      <w:r>
        <w:rPr>
          <w:color w:val="000000"/>
          <w:spacing w:val="-4"/>
          <w:highlight w:val="yellow"/>
          <w:u w:val="single"/>
        </w:rPr>
        <w:t xml:space="preserve"> </w:t>
      </w:r>
      <w:r>
        <w:rPr>
          <w:color w:val="000000"/>
          <w:highlight w:val="yellow"/>
          <w:u w:val="single"/>
        </w:rPr>
        <w:t>of</w:t>
      </w:r>
      <w:r>
        <w:rPr>
          <w:color w:val="000000"/>
          <w:spacing w:val="-4"/>
          <w:highlight w:val="yellow"/>
          <w:u w:val="single"/>
        </w:rPr>
        <w:t xml:space="preserve"> </w:t>
      </w:r>
      <w:r>
        <w:rPr>
          <w:color w:val="000000"/>
          <w:highlight w:val="yellow"/>
          <w:u w:val="single"/>
        </w:rPr>
        <w:t>the</w:t>
      </w:r>
      <w:r>
        <w:rPr>
          <w:color w:val="000000"/>
          <w:spacing w:val="-4"/>
          <w:highlight w:val="yellow"/>
          <w:u w:val="single"/>
        </w:rPr>
        <w:t xml:space="preserve"> </w:t>
      </w:r>
      <w:r>
        <w:rPr>
          <w:color w:val="000000"/>
          <w:spacing w:val="-2"/>
          <w:highlight w:val="yellow"/>
          <w:u w:val="single"/>
        </w:rPr>
        <w:t>manuscript)</w:t>
      </w:r>
    </w:p>
    <w:p w14:paraId="2280E831" w14:textId="77777777" w:rsidR="003E4E0F" w:rsidRDefault="003E4E0F">
      <w:pPr>
        <w:rPr>
          <w:b/>
          <w:sz w:val="20"/>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3"/>
        <w:gridCol w:w="4627"/>
        <w:gridCol w:w="4628"/>
      </w:tblGrid>
      <w:tr w:rsidR="003E4E0F" w14:paraId="403954D1" w14:textId="77777777">
        <w:trPr>
          <w:trHeight w:val="635"/>
        </w:trPr>
        <w:tc>
          <w:tcPr>
            <w:tcW w:w="4623" w:type="dxa"/>
          </w:tcPr>
          <w:p w14:paraId="4658597F" w14:textId="77777777" w:rsidR="003E4E0F" w:rsidRDefault="003E4E0F">
            <w:pPr>
              <w:pStyle w:val="TableParagraph"/>
              <w:ind w:left="0"/>
              <w:rPr>
                <w:sz w:val="20"/>
              </w:rPr>
            </w:pPr>
          </w:p>
        </w:tc>
        <w:tc>
          <w:tcPr>
            <w:tcW w:w="4627" w:type="dxa"/>
          </w:tcPr>
          <w:p w14:paraId="466E31BB" w14:textId="77777777" w:rsidR="003E4E0F" w:rsidRDefault="00BB7655">
            <w:pPr>
              <w:pStyle w:val="TableParagraph"/>
              <w:spacing w:line="228" w:lineRule="exact"/>
              <w:ind w:left="108"/>
              <w:rPr>
                <w:b/>
                <w:sz w:val="20"/>
              </w:rPr>
            </w:pPr>
            <w:r>
              <w:rPr>
                <w:b/>
                <w:sz w:val="20"/>
              </w:rPr>
              <w:t>Comments</w:t>
            </w:r>
            <w:r>
              <w:rPr>
                <w:b/>
                <w:spacing w:val="-6"/>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Reviewers</w:t>
            </w:r>
          </w:p>
        </w:tc>
        <w:tc>
          <w:tcPr>
            <w:tcW w:w="4628" w:type="dxa"/>
          </w:tcPr>
          <w:p w14:paraId="0C76AF8C" w14:textId="77777777" w:rsidR="003E4E0F" w:rsidRDefault="00BB7655">
            <w:pPr>
              <w:pStyle w:val="TableParagraph"/>
              <w:spacing w:line="228" w:lineRule="exact"/>
              <w:ind w:left="108"/>
              <w:rPr>
                <w:b/>
                <w:sz w:val="20"/>
              </w:rPr>
            </w:pPr>
            <w:r>
              <w:rPr>
                <w:b/>
                <w:sz w:val="20"/>
              </w:rPr>
              <w:t>Author’s</w:t>
            </w:r>
            <w:r>
              <w:rPr>
                <w:b/>
                <w:spacing w:val="-11"/>
                <w:sz w:val="20"/>
              </w:rPr>
              <w:t xml:space="preserve"> </w:t>
            </w:r>
            <w:r>
              <w:rPr>
                <w:b/>
                <w:spacing w:val="-2"/>
                <w:sz w:val="20"/>
              </w:rPr>
              <w:t>Feedback</w:t>
            </w:r>
          </w:p>
        </w:tc>
      </w:tr>
      <w:tr w:rsidR="003E4E0F" w14:paraId="12F1D710" w14:textId="77777777">
        <w:trPr>
          <w:trHeight w:val="4600"/>
        </w:trPr>
        <w:tc>
          <w:tcPr>
            <w:tcW w:w="4623" w:type="dxa"/>
          </w:tcPr>
          <w:p w14:paraId="7277B049" w14:textId="77777777" w:rsidR="003E4E0F" w:rsidRDefault="00BB7655">
            <w:pPr>
              <w:pStyle w:val="TableParagraph"/>
              <w:spacing w:line="237" w:lineRule="auto"/>
              <w:ind w:right="497"/>
              <w:rPr>
                <w:sz w:val="20"/>
              </w:rPr>
            </w:pPr>
            <w:r>
              <w:rPr>
                <w:b/>
                <w:sz w:val="20"/>
              </w:rPr>
              <w:t>Please write a few sentences regarding the importance</w:t>
            </w:r>
            <w:r>
              <w:rPr>
                <w:b/>
                <w:spacing w:val="-8"/>
                <w:sz w:val="20"/>
              </w:rPr>
              <w:t xml:space="preserve"> </w:t>
            </w:r>
            <w:r>
              <w:rPr>
                <w:b/>
                <w:sz w:val="20"/>
              </w:rPr>
              <w:t>of</w:t>
            </w:r>
            <w:r>
              <w:rPr>
                <w:b/>
                <w:spacing w:val="-8"/>
                <w:sz w:val="20"/>
              </w:rPr>
              <w:t xml:space="preserve"> </w:t>
            </w:r>
            <w:r>
              <w:rPr>
                <w:b/>
                <w:sz w:val="20"/>
              </w:rPr>
              <w:t>this</w:t>
            </w:r>
            <w:r>
              <w:rPr>
                <w:b/>
                <w:spacing w:val="-7"/>
                <w:sz w:val="20"/>
              </w:rPr>
              <w:t xml:space="preserve"> </w:t>
            </w:r>
            <w:r>
              <w:rPr>
                <w:b/>
                <w:sz w:val="20"/>
              </w:rPr>
              <w:t>manuscript</w:t>
            </w:r>
            <w:r>
              <w:rPr>
                <w:b/>
                <w:spacing w:val="-8"/>
                <w:sz w:val="20"/>
              </w:rPr>
              <w:t xml:space="preserve"> </w:t>
            </w:r>
            <w:r>
              <w:rPr>
                <w:b/>
                <w:sz w:val="20"/>
              </w:rPr>
              <w:t>for</w:t>
            </w:r>
            <w:r>
              <w:rPr>
                <w:b/>
                <w:spacing w:val="-8"/>
                <w:sz w:val="20"/>
              </w:rPr>
              <w:t xml:space="preserve"> </w:t>
            </w:r>
            <w:r>
              <w:rPr>
                <w:b/>
                <w:sz w:val="20"/>
              </w:rPr>
              <w:t>the</w:t>
            </w:r>
            <w:r>
              <w:rPr>
                <w:b/>
                <w:spacing w:val="-8"/>
                <w:sz w:val="20"/>
              </w:rPr>
              <w:t xml:space="preserve"> </w:t>
            </w:r>
            <w:r>
              <w:rPr>
                <w:b/>
                <w:sz w:val="20"/>
              </w:rPr>
              <w:t xml:space="preserve">scientific community. </w:t>
            </w:r>
            <w:r>
              <w:rPr>
                <w:sz w:val="20"/>
              </w:rPr>
              <w:t>A minimum of 3-4 sentences may</w:t>
            </w:r>
            <w:r>
              <w:rPr>
                <w:spacing w:val="40"/>
                <w:sz w:val="20"/>
              </w:rPr>
              <w:t xml:space="preserve"> </w:t>
            </w:r>
            <w:r>
              <w:rPr>
                <w:sz w:val="20"/>
              </w:rPr>
              <w:t>be required for this part.</w:t>
            </w:r>
          </w:p>
        </w:tc>
        <w:tc>
          <w:tcPr>
            <w:tcW w:w="4627" w:type="dxa"/>
          </w:tcPr>
          <w:p w14:paraId="74B2E2F8" w14:textId="77777777" w:rsidR="003E4E0F" w:rsidRDefault="00BB7655">
            <w:pPr>
              <w:pStyle w:val="TableParagraph"/>
              <w:ind w:left="108" w:right="109"/>
              <w:rPr>
                <w:b/>
                <w:sz w:val="20"/>
              </w:rPr>
            </w:pPr>
            <w:r>
              <w:rPr>
                <w:b/>
                <w:sz w:val="20"/>
              </w:rPr>
              <w:t>This manuscript provides critical baseline data on the vertical distribution and population ecology of epigeic earthworms in the understudied Tropical Dry Evergreen Forests of the Eastern Ghats. By quantifying how rainfall pulses and soil moisture dynamics directly dictate the biomass, density, and survival strategies (such as quiescence) of vermifauna, the study establishes a clear link between climate variability and subterranean biodiversity. Furthermore, the systematic chemical comparison demonstrating nutrient enrichment in vermicast hills over surrounding soil highlights the indispensable role of these specific species in driving tropical forest nutrient cycling and maintaining soil fertility islands. Ultimately, this research offers invaluable insights for soil biologists,</w:t>
            </w:r>
            <w:r>
              <w:rPr>
                <w:b/>
                <w:spacing w:val="-9"/>
                <w:sz w:val="20"/>
              </w:rPr>
              <w:t xml:space="preserve"> </w:t>
            </w:r>
            <w:r>
              <w:rPr>
                <w:b/>
                <w:sz w:val="20"/>
              </w:rPr>
              <w:t>ecologists,</w:t>
            </w:r>
            <w:r>
              <w:rPr>
                <w:b/>
                <w:spacing w:val="-9"/>
                <w:sz w:val="20"/>
              </w:rPr>
              <w:t xml:space="preserve"> </w:t>
            </w:r>
            <w:r>
              <w:rPr>
                <w:b/>
                <w:sz w:val="20"/>
              </w:rPr>
              <w:t>and</w:t>
            </w:r>
            <w:r>
              <w:rPr>
                <w:b/>
                <w:spacing w:val="-10"/>
                <w:sz w:val="20"/>
              </w:rPr>
              <w:t xml:space="preserve"> </w:t>
            </w:r>
            <w:r>
              <w:rPr>
                <w:b/>
                <w:sz w:val="20"/>
              </w:rPr>
              <w:t>conservationists</w:t>
            </w:r>
            <w:r>
              <w:rPr>
                <w:b/>
                <w:spacing w:val="-10"/>
                <w:sz w:val="20"/>
              </w:rPr>
              <w:t xml:space="preserve"> </w:t>
            </w:r>
            <w:r>
              <w:rPr>
                <w:b/>
                <w:sz w:val="20"/>
              </w:rPr>
              <w:t>aiming</w:t>
            </w:r>
            <w:r>
              <w:rPr>
                <w:b/>
                <w:spacing w:val="-9"/>
                <w:sz w:val="20"/>
              </w:rPr>
              <w:t xml:space="preserve"> </w:t>
            </w:r>
            <w:r>
              <w:rPr>
                <w:b/>
                <w:sz w:val="20"/>
              </w:rPr>
              <w:t>to protect fragile forest ecosystems and manage soil</w:t>
            </w:r>
          </w:p>
          <w:p w14:paraId="0DBA2714" w14:textId="77777777" w:rsidR="003E4E0F" w:rsidRDefault="00BB7655">
            <w:pPr>
              <w:pStyle w:val="TableParagraph"/>
              <w:spacing w:line="230" w:lineRule="atLeast"/>
              <w:ind w:left="108"/>
              <w:rPr>
                <w:b/>
                <w:sz w:val="20"/>
              </w:rPr>
            </w:pPr>
            <w:r>
              <w:rPr>
                <w:b/>
                <w:sz w:val="20"/>
              </w:rPr>
              <w:t>health</w:t>
            </w:r>
            <w:r>
              <w:rPr>
                <w:b/>
                <w:spacing w:val="-7"/>
                <w:sz w:val="20"/>
              </w:rPr>
              <w:t xml:space="preserve"> </w:t>
            </w:r>
            <w:r>
              <w:rPr>
                <w:b/>
                <w:sz w:val="20"/>
              </w:rPr>
              <w:t>in</w:t>
            </w:r>
            <w:r>
              <w:rPr>
                <w:b/>
                <w:spacing w:val="-7"/>
                <w:sz w:val="20"/>
              </w:rPr>
              <w:t xml:space="preserve"> </w:t>
            </w:r>
            <w:r>
              <w:rPr>
                <w:b/>
                <w:sz w:val="20"/>
              </w:rPr>
              <w:t>the</w:t>
            </w:r>
            <w:r>
              <w:rPr>
                <w:b/>
                <w:spacing w:val="-7"/>
                <w:sz w:val="20"/>
              </w:rPr>
              <w:t xml:space="preserve"> </w:t>
            </w:r>
            <w:r>
              <w:rPr>
                <w:b/>
                <w:sz w:val="20"/>
              </w:rPr>
              <w:t>face</w:t>
            </w:r>
            <w:r>
              <w:rPr>
                <w:b/>
                <w:spacing w:val="-7"/>
                <w:sz w:val="20"/>
              </w:rPr>
              <w:t xml:space="preserve"> </w:t>
            </w:r>
            <w:r>
              <w:rPr>
                <w:b/>
                <w:sz w:val="20"/>
              </w:rPr>
              <w:t>of</w:t>
            </w:r>
            <w:r>
              <w:rPr>
                <w:b/>
                <w:spacing w:val="-7"/>
                <w:sz w:val="20"/>
              </w:rPr>
              <w:t xml:space="preserve"> </w:t>
            </w:r>
            <w:r>
              <w:rPr>
                <w:b/>
                <w:sz w:val="20"/>
              </w:rPr>
              <w:t>changing</w:t>
            </w:r>
            <w:r>
              <w:rPr>
                <w:b/>
                <w:spacing w:val="-6"/>
                <w:sz w:val="20"/>
              </w:rPr>
              <w:t xml:space="preserve"> </w:t>
            </w:r>
            <w:r>
              <w:rPr>
                <w:b/>
                <w:sz w:val="20"/>
              </w:rPr>
              <w:t>regional</w:t>
            </w:r>
            <w:r>
              <w:rPr>
                <w:b/>
                <w:spacing w:val="-7"/>
                <w:sz w:val="20"/>
              </w:rPr>
              <w:t xml:space="preserve"> </w:t>
            </w:r>
            <w:r>
              <w:rPr>
                <w:b/>
                <w:sz w:val="20"/>
              </w:rPr>
              <w:t xml:space="preserve">climate </w:t>
            </w:r>
            <w:r>
              <w:rPr>
                <w:b/>
                <w:spacing w:val="-2"/>
                <w:sz w:val="20"/>
              </w:rPr>
              <w:t>patterns.</w:t>
            </w:r>
          </w:p>
        </w:tc>
        <w:tc>
          <w:tcPr>
            <w:tcW w:w="4628" w:type="dxa"/>
          </w:tcPr>
          <w:p w14:paraId="3979DBCB" w14:textId="77777777" w:rsidR="003E4E0F" w:rsidRDefault="003E4E0F">
            <w:pPr>
              <w:pStyle w:val="TableParagraph"/>
              <w:ind w:left="0"/>
              <w:rPr>
                <w:sz w:val="20"/>
              </w:rPr>
            </w:pPr>
          </w:p>
        </w:tc>
      </w:tr>
    </w:tbl>
    <w:p w14:paraId="00A4DB0B" w14:textId="77777777" w:rsidR="003E4E0F" w:rsidRDefault="00BB7655">
      <w:pPr>
        <w:pStyle w:val="BodyText"/>
        <w:spacing w:before="1"/>
        <w:ind w:left="23"/>
      </w:pPr>
      <w:r>
        <w:rPr>
          <w:color w:val="000000"/>
          <w:highlight w:val="yellow"/>
          <w:u w:val="single"/>
        </w:rPr>
        <w:t>PART</w:t>
      </w:r>
      <w:r>
        <w:rPr>
          <w:color w:val="000000"/>
          <w:spacing w:val="-6"/>
          <w:highlight w:val="yellow"/>
          <w:u w:val="single"/>
        </w:rPr>
        <w:t xml:space="preserve"> </w:t>
      </w:r>
      <w:r>
        <w:rPr>
          <w:color w:val="000000"/>
          <w:highlight w:val="yellow"/>
          <w:u w:val="single"/>
        </w:rPr>
        <w:t>2.1</w:t>
      </w:r>
      <w:r>
        <w:rPr>
          <w:color w:val="000000"/>
          <w:spacing w:val="-4"/>
          <w:highlight w:val="yellow"/>
          <w:u w:val="single"/>
        </w:rPr>
        <w:t xml:space="preserve"> </w:t>
      </w:r>
      <w:r>
        <w:rPr>
          <w:color w:val="000000"/>
          <w:highlight w:val="yellow"/>
          <w:u w:val="single"/>
        </w:rPr>
        <w:t>(Objective</w:t>
      </w:r>
      <w:r>
        <w:rPr>
          <w:color w:val="000000"/>
          <w:spacing w:val="-5"/>
          <w:highlight w:val="yellow"/>
          <w:u w:val="single"/>
        </w:rPr>
        <w:t xml:space="preserve"> </w:t>
      </w:r>
      <w:r>
        <w:rPr>
          <w:color w:val="000000"/>
          <w:spacing w:val="-2"/>
          <w:highlight w:val="yellow"/>
          <w:u w:val="single"/>
        </w:rPr>
        <w:t>Evaluation)</w:t>
      </w:r>
    </w:p>
    <w:p w14:paraId="4F73E938" w14:textId="77777777" w:rsidR="003E4E0F" w:rsidRDefault="003E4E0F">
      <w:pPr>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3"/>
      </w:tblGrid>
      <w:tr w:rsidR="003E4E0F" w14:paraId="6E7B7B71" w14:textId="77777777">
        <w:trPr>
          <w:trHeight w:val="405"/>
        </w:trPr>
        <w:tc>
          <w:tcPr>
            <w:tcW w:w="4628" w:type="dxa"/>
          </w:tcPr>
          <w:p w14:paraId="2CC6FA57" w14:textId="77777777" w:rsidR="003E4E0F" w:rsidRDefault="003E4E0F">
            <w:pPr>
              <w:pStyle w:val="TableParagraph"/>
              <w:ind w:left="0"/>
              <w:rPr>
                <w:sz w:val="20"/>
              </w:rPr>
            </w:pPr>
          </w:p>
        </w:tc>
        <w:tc>
          <w:tcPr>
            <w:tcW w:w="4632" w:type="dxa"/>
          </w:tcPr>
          <w:p w14:paraId="687E973F" w14:textId="77777777" w:rsidR="003E4E0F" w:rsidRDefault="00BB7655">
            <w:pPr>
              <w:pStyle w:val="TableParagraph"/>
              <w:spacing w:line="228" w:lineRule="exact"/>
              <w:ind w:left="108"/>
              <w:rPr>
                <w:b/>
                <w:sz w:val="20"/>
              </w:rPr>
            </w:pPr>
            <w:r>
              <w:rPr>
                <w:b/>
                <w:sz w:val="20"/>
              </w:rPr>
              <w:t>Rating</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pacing w:val="-2"/>
                <w:sz w:val="20"/>
              </w:rPr>
              <w:t>Reviewers</w:t>
            </w:r>
          </w:p>
        </w:tc>
        <w:tc>
          <w:tcPr>
            <w:tcW w:w="4633" w:type="dxa"/>
          </w:tcPr>
          <w:p w14:paraId="5B7D3C34" w14:textId="77777777" w:rsidR="003E4E0F" w:rsidRDefault="00BB7655">
            <w:pPr>
              <w:pStyle w:val="TableParagraph"/>
              <w:spacing w:line="228" w:lineRule="exact"/>
              <w:ind w:left="108"/>
              <w:rPr>
                <w:b/>
                <w:sz w:val="20"/>
              </w:rPr>
            </w:pPr>
            <w:r>
              <w:rPr>
                <w:b/>
                <w:sz w:val="20"/>
              </w:rPr>
              <w:t>Author’s</w:t>
            </w:r>
            <w:r>
              <w:rPr>
                <w:b/>
                <w:spacing w:val="-11"/>
                <w:sz w:val="20"/>
              </w:rPr>
              <w:t xml:space="preserve"> </w:t>
            </w:r>
            <w:r>
              <w:rPr>
                <w:b/>
                <w:spacing w:val="-2"/>
                <w:sz w:val="20"/>
              </w:rPr>
              <w:t>Feedback</w:t>
            </w:r>
          </w:p>
        </w:tc>
      </w:tr>
      <w:tr w:rsidR="003E4E0F" w14:paraId="76C8668B" w14:textId="77777777">
        <w:trPr>
          <w:trHeight w:val="921"/>
        </w:trPr>
        <w:tc>
          <w:tcPr>
            <w:tcW w:w="4628" w:type="dxa"/>
          </w:tcPr>
          <w:p w14:paraId="123B951D" w14:textId="77777777" w:rsidR="003E4E0F" w:rsidRDefault="00BB7655">
            <w:pPr>
              <w:pStyle w:val="TableParagraph"/>
              <w:spacing w:line="227" w:lineRule="exact"/>
              <w:rPr>
                <w:b/>
                <w:sz w:val="20"/>
              </w:rPr>
            </w:pPr>
            <w:r>
              <w:rPr>
                <w:b/>
                <w:sz w:val="20"/>
              </w:rPr>
              <w:t>1.</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clear</w:t>
            </w:r>
            <w:r>
              <w:rPr>
                <w:b/>
                <w:spacing w:val="-3"/>
                <w:sz w:val="20"/>
              </w:rPr>
              <w:t xml:space="preserve"> </w:t>
            </w:r>
            <w:r>
              <w:rPr>
                <w:b/>
                <w:sz w:val="20"/>
              </w:rPr>
              <w:t>and</w:t>
            </w:r>
            <w:r>
              <w:rPr>
                <w:b/>
                <w:spacing w:val="-4"/>
                <w:sz w:val="20"/>
              </w:rPr>
              <w:t xml:space="preserve"> </w:t>
            </w:r>
            <w:r>
              <w:rPr>
                <w:b/>
                <w:sz w:val="20"/>
              </w:rPr>
              <w:t>appropriate</w:t>
            </w:r>
            <w:r>
              <w:rPr>
                <w:b/>
                <w:spacing w:val="-3"/>
                <w:sz w:val="20"/>
              </w:rPr>
              <w:t xml:space="preserve"> </w:t>
            </w:r>
            <w:r>
              <w:rPr>
                <w:b/>
                <w:sz w:val="20"/>
              </w:rPr>
              <w:t>for</w:t>
            </w:r>
            <w:r>
              <w:rPr>
                <w:b/>
                <w:spacing w:val="-5"/>
                <w:sz w:val="20"/>
              </w:rPr>
              <w:t xml:space="preserve"> </w:t>
            </w:r>
            <w:r>
              <w:rPr>
                <w:b/>
                <w:sz w:val="20"/>
              </w:rPr>
              <w:t>the</w:t>
            </w:r>
            <w:r>
              <w:rPr>
                <w:b/>
                <w:spacing w:val="-3"/>
                <w:sz w:val="20"/>
              </w:rPr>
              <w:t xml:space="preserve"> </w:t>
            </w:r>
            <w:r>
              <w:rPr>
                <w:b/>
                <w:spacing w:val="-2"/>
                <w:sz w:val="20"/>
              </w:rPr>
              <w:t>study?</w:t>
            </w:r>
          </w:p>
          <w:p w14:paraId="12D44524" w14:textId="77777777" w:rsidR="003E4E0F" w:rsidRDefault="00BB7655">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14:paraId="746D341E" w14:textId="77777777" w:rsidR="003E4E0F" w:rsidRDefault="00BB7655">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 Needs Improvement 1 = Poor N/A = Not Applicable</w:t>
            </w:r>
          </w:p>
        </w:tc>
        <w:tc>
          <w:tcPr>
            <w:tcW w:w="4632" w:type="dxa"/>
          </w:tcPr>
          <w:p w14:paraId="1C754C06" w14:textId="77777777" w:rsidR="003E4E0F" w:rsidRDefault="00BB7655">
            <w:pPr>
              <w:pStyle w:val="TableParagraph"/>
              <w:ind w:left="468"/>
              <w:rPr>
                <w:sz w:val="24"/>
              </w:rPr>
            </w:pPr>
            <w:r>
              <w:rPr>
                <w:sz w:val="24"/>
              </w:rPr>
              <w:t>Explicitly</w:t>
            </w:r>
            <w:r>
              <w:rPr>
                <w:spacing w:val="-15"/>
                <w:sz w:val="24"/>
              </w:rPr>
              <w:t xml:space="preserve"> </w:t>
            </w:r>
            <w:r>
              <w:rPr>
                <w:sz w:val="24"/>
              </w:rPr>
              <w:t>states</w:t>
            </w:r>
            <w:r>
              <w:rPr>
                <w:spacing w:val="-8"/>
                <w:sz w:val="24"/>
              </w:rPr>
              <w:t xml:space="preserve"> </w:t>
            </w:r>
            <w:r>
              <w:rPr>
                <w:sz w:val="24"/>
              </w:rPr>
              <w:t>variables,</w:t>
            </w:r>
            <w:r>
              <w:rPr>
                <w:spacing w:val="-8"/>
                <w:sz w:val="24"/>
              </w:rPr>
              <w:t xml:space="preserve"> </w:t>
            </w:r>
            <w:r>
              <w:rPr>
                <w:sz w:val="24"/>
              </w:rPr>
              <w:t>taxa,</w:t>
            </w:r>
            <w:r>
              <w:rPr>
                <w:spacing w:val="-8"/>
                <w:sz w:val="24"/>
              </w:rPr>
              <w:t xml:space="preserve"> </w:t>
            </w:r>
            <w:r>
              <w:rPr>
                <w:sz w:val="24"/>
              </w:rPr>
              <w:t>and geographical location.</w:t>
            </w:r>
          </w:p>
          <w:p w14:paraId="5AF25606" w14:textId="77777777" w:rsidR="003E4E0F" w:rsidRDefault="00BB7655">
            <w:pPr>
              <w:pStyle w:val="TableParagraph"/>
              <w:spacing w:line="274" w:lineRule="exact"/>
              <w:ind w:left="468"/>
              <w:rPr>
                <w:sz w:val="24"/>
              </w:rPr>
            </w:pPr>
            <w:r>
              <w:rPr>
                <w:spacing w:val="-10"/>
                <w:sz w:val="24"/>
              </w:rPr>
              <w:t>4</w:t>
            </w:r>
          </w:p>
        </w:tc>
        <w:tc>
          <w:tcPr>
            <w:tcW w:w="4633" w:type="dxa"/>
          </w:tcPr>
          <w:p w14:paraId="1DDB07D6" w14:textId="77777777" w:rsidR="003E4E0F" w:rsidRDefault="003E4E0F">
            <w:pPr>
              <w:pStyle w:val="TableParagraph"/>
              <w:ind w:left="0"/>
              <w:rPr>
                <w:sz w:val="20"/>
              </w:rPr>
            </w:pPr>
          </w:p>
        </w:tc>
      </w:tr>
    </w:tbl>
    <w:p w14:paraId="0112DF7B" w14:textId="77777777" w:rsidR="003E4E0F" w:rsidRDefault="003E4E0F">
      <w:pPr>
        <w:pStyle w:val="TableParagraph"/>
        <w:rPr>
          <w:sz w:val="20"/>
        </w:rPr>
        <w:sectPr w:rsidR="003E4E0F">
          <w:headerReference w:type="default" r:id="rId8"/>
          <w:footerReference w:type="default" r:id="rId9"/>
          <w:type w:val="continuous"/>
          <w:pgSz w:w="16840" w:h="23820"/>
          <w:pgMar w:top="1760" w:right="1417" w:bottom="1620" w:left="1417" w:header="1279" w:footer="1435"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3"/>
      </w:tblGrid>
      <w:tr w:rsidR="003E4E0F" w14:paraId="2370AEDB" w14:textId="77777777">
        <w:trPr>
          <w:trHeight w:val="921"/>
        </w:trPr>
        <w:tc>
          <w:tcPr>
            <w:tcW w:w="4628" w:type="dxa"/>
          </w:tcPr>
          <w:p w14:paraId="4C142443" w14:textId="77777777" w:rsidR="003E4E0F" w:rsidRDefault="00BB7655">
            <w:pPr>
              <w:pStyle w:val="TableParagraph"/>
              <w:spacing w:line="226" w:lineRule="exact"/>
              <w:rPr>
                <w:b/>
                <w:sz w:val="20"/>
              </w:rPr>
            </w:pPr>
            <w:r>
              <w:rPr>
                <w:b/>
                <w:sz w:val="20"/>
              </w:rPr>
              <w:lastRenderedPageBreak/>
              <w:t>2.</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abstract</w:t>
            </w:r>
            <w:r>
              <w:rPr>
                <w:b/>
                <w:spacing w:val="-2"/>
                <w:sz w:val="20"/>
              </w:rPr>
              <w:t xml:space="preserve"> </w:t>
            </w:r>
            <w:r>
              <w:rPr>
                <w:b/>
                <w:sz w:val="20"/>
              </w:rPr>
              <w:t>of</w:t>
            </w:r>
            <w:r>
              <w:rPr>
                <w:b/>
                <w:spacing w:val="-5"/>
                <w:sz w:val="20"/>
              </w:rPr>
              <w:t xml:space="preserve"> </w:t>
            </w:r>
            <w:r>
              <w:rPr>
                <w:b/>
                <w:sz w:val="20"/>
              </w:rPr>
              <w:t>the</w:t>
            </w:r>
            <w:r>
              <w:rPr>
                <w:b/>
                <w:spacing w:val="-3"/>
                <w:sz w:val="20"/>
              </w:rPr>
              <w:t xml:space="preserve"> </w:t>
            </w:r>
            <w:r>
              <w:rPr>
                <w:b/>
                <w:sz w:val="20"/>
              </w:rPr>
              <w:t>article</w:t>
            </w:r>
            <w:r>
              <w:rPr>
                <w:b/>
                <w:spacing w:val="-3"/>
                <w:sz w:val="20"/>
              </w:rPr>
              <w:t xml:space="preserve"> </w:t>
            </w:r>
            <w:r>
              <w:rPr>
                <w:b/>
                <w:spacing w:val="-2"/>
                <w:sz w:val="20"/>
              </w:rPr>
              <w:t>comprehensive?</w:t>
            </w:r>
          </w:p>
          <w:p w14:paraId="3BBFE91F" w14:textId="77777777" w:rsidR="003E4E0F" w:rsidRDefault="00BB7655">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14:paraId="4C5F13D7" w14:textId="77777777" w:rsidR="003E4E0F" w:rsidRDefault="00BB7655">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7689072E" w14:textId="77777777" w:rsidR="003E4E0F" w:rsidRDefault="00BB7655">
            <w:pPr>
              <w:pStyle w:val="TableParagraph"/>
              <w:ind w:left="468" w:right="196"/>
              <w:rPr>
                <w:sz w:val="24"/>
              </w:rPr>
            </w:pPr>
            <w:r>
              <w:rPr>
                <w:sz w:val="24"/>
              </w:rPr>
              <w:t>Covers</w:t>
            </w:r>
            <w:r>
              <w:rPr>
                <w:spacing w:val="-8"/>
                <w:sz w:val="24"/>
              </w:rPr>
              <w:t xml:space="preserve"> </w:t>
            </w:r>
            <w:r>
              <w:rPr>
                <w:sz w:val="24"/>
              </w:rPr>
              <w:t>most</w:t>
            </w:r>
            <w:r>
              <w:rPr>
                <w:spacing w:val="-8"/>
                <w:sz w:val="24"/>
              </w:rPr>
              <w:t xml:space="preserve"> </w:t>
            </w:r>
            <w:r>
              <w:rPr>
                <w:sz w:val="24"/>
              </w:rPr>
              <w:t>key</w:t>
            </w:r>
            <w:r>
              <w:rPr>
                <w:spacing w:val="-12"/>
                <w:sz w:val="24"/>
              </w:rPr>
              <w:t xml:space="preserve"> </w:t>
            </w:r>
            <w:r>
              <w:rPr>
                <w:sz w:val="24"/>
              </w:rPr>
              <w:t>metrics</w:t>
            </w:r>
            <w:r>
              <w:rPr>
                <w:spacing w:val="-6"/>
                <w:sz w:val="24"/>
              </w:rPr>
              <w:t xml:space="preserve"> </w:t>
            </w:r>
            <w:r>
              <w:rPr>
                <w:sz w:val="24"/>
              </w:rPr>
              <w:t>but</w:t>
            </w:r>
            <w:r>
              <w:rPr>
                <w:spacing w:val="-8"/>
                <w:sz w:val="24"/>
              </w:rPr>
              <w:t xml:space="preserve"> </w:t>
            </w:r>
            <w:r>
              <w:rPr>
                <w:sz w:val="24"/>
              </w:rPr>
              <w:t>lacks explicit nutrient values.</w:t>
            </w:r>
          </w:p>
          <w:p w14:paraId="01E55505" w14:textId="77777777" w:rsidR="003E4E0F" w:rsidRDefault="00BB7655">
            <w:pPr>
              <w:pStyle w:val="TableParagraph"/>
              <w:ind w:left="468"/>
              <w:rPr>
                <w:sz w:val="24"/>
              </w:rPr>
            </w:pPr>
            <w:r>
              <w:rPr>
                <w:spacing w:val="-10"/>
                <w:sz w:val="24"/>
              </w:rPr>
              <w:t>3</w:t>
            </w:r>
          </w:p>
        </w:tc>
        <w:tc>
          <w:tcPr>
            <w:tcW w:w="4633" w:type="dxa"/>
          </w:tcPr>
          <w:p w14:paraId="55FB441B" w14:textId="77777777" w:rsidR="003E4E0F" w:rsidRDefault="003E4E0F">
            <w:pPr>
              <w:pStyle w:val="TableParagraph"/>
              <w:ind w:left="0"/>
              <w:rPr>
                <w:sz w:val="20"/>
              </w:rPr>
            </w:pPr>
          </w:p>
        </w:tc>
      </w:tr>
      <w:tr w:rsidR="003E4E0F" w14:paraId="1C799173" w14:textId="77777777">
        <w:trPr>
          <w:trHeight w:val="918"/>
        </w:trPr>
        <w:tc>
          <w:tcPr>
            <w:tcW w:w="4628" w:type="dxa"/>
          </w:tcPr>
          <w:p w14:paraId="34F0D962" w14:textId="77777777" w:rsidR="003E4E0F" w:rsidRDefault="00BB7655">
            <w:pPr>
              <w:pStyle w:val="TableParagraph"/>
              <w:spacing w:line="226" w:lineRule="exact"/>
              <w:rPr>
                <w:b/>
                <w:sz w:val="20"/>
              </w:rPr>
            </w:pPr>
            <w:r>
              <w:rPr>
                <w:b/>
                <w:sz w:val="20"/>
              </w:rPr>
              <w:t>3.</w:t>
            </w:r>
            <w:r>
              <w:rPr>
                <w:b/>
                <w:spacing w:val="-5"/>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keywords</w:t>
            </w:r>
            <w:r>
              <w:rPr>
                <w:b/>
                <w:spacing w:val="-5"/>
                <w:sz w:val="20"/>
              </w:rPr>
              <w:t xml:space="preserve"> </w:t>
            </w:r>
            <w:r>
              <w:rPr>
                <w:b/>
                <w:sz w:val="20"/>
              </w:rPr>
              <w:t>appropriate</w:t>
            </w:r>
            <w:r>
              <w:rPr>
                <w:b/>
                <w:spacing w:val="-4"/>
                <w:sz w:val="20"/>
              </w:rPr>
              <w:t xml:space="preserve"> </w:t>
            </w:r>
            <w:r>
              <w:rPr>
                <w:b/>
                <w:sz w:val="20"/>
              </w:rPr>
              <w:t>and</w:t>
            </w:r>
            <w:r>
              <w:rPr>
                <w:b/>
                <w:spacing w:val="-6"/>
                <w:sz w:val="20"/>
              </w:rPr>
              <w:t xml:space="preserve"> </w:t>
            </w:r>
            <w:r>
              <w:rPr>
                <w:b/>
                <w:spacing w:val="-2"/>
                <w:sz w:val="20"/>
              </w:rPr>
              <w:t>useful?</w:t>
            </w:r>
          </w:p>
          <w:p w14:paraId="16D04591" w14:textId="77777777" w:rsidR="003E4E0F" w:rsidRDefault="00BB7655">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14:paraId="4F0991A9" w14:textId="77777777" w:rsidR="003E4E0F" w:rsidRDefault="00BB7655">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3D25CCE6" w14:textId="77777777" w:rsidR="003E4E0F" w:rsidRDefault="00BB7655">
            <w:pPr>
              <w:pStyle w:val="TableParagraph"/>
              <w:ind w:left="468" w:right="196"/>
              <w:rPr>
                <w:sz w:val="24"/>
              </w:rPr>
            </w:pPr>
            <w:r>
              <w:rPr>
                <w:sz w:val="24"/>
              </w:rPr>
              <w:t>High-utility</w:t>
            </w:r>
            <w:r>
              <w:rPr>
                <w:spacing w:val="-14"/>
                <w:sz w:val="24"/>
              </w:rPr>
              <w:t xml:space="preserve"> </w:t>
            </w:r>
            <w:r>
              <w:rPr>
                <w:sz w:val="24"/>
              </w:rPr>
              <w:t>terms</w:t>
            </w:r>
            <w:r>
              <w:rPr>
                <w:spacing w:val="-10"/>
                <w:sz w:val="24"/>
              </w:rPr>
              <w:t xml:space="preserve"> </w:t>
            </w:r>
            <w:r>
              <w:rPr>
                <w:sz w:val="24"/>
              </w:rPr>
              <w:t>for</w:t>
            </w:r>
            <w:r>
              <w:rPr>
                <w:spacing w:val="-10"/>
                <w:sz w:val="24"/>
              </w:rPr>
              <w:t xml:space="preserve"> </w:t>
            </w:r>
            <w:r>
              <w:rPr>
                <w:sz w:val="24"/>
              </w:rPr>
              <w:t>database</w:t>
            </w:r>
            <w:r>
              <w:rPr>
                <w:spacing w:val="-11"/>
                <w:sz w:val="24"/>
              </w:rPr>
              <w:t xml:space="preserve"> </w:t>
            </w:r>
            <w:r>
              <w:rPr>
                <w:sz w:val="24"/>
              </w:rPr>
              <w:t xml:space="preserve">indexing. </w:t>
            </w:r>
            <w:r>
              <w:rPr>
                <w:spacing w:val="-10"/>
                <w:sz w:val="24"/>
              </w:rPr>
              <w:t>4</w:t>
            </w:r>
          </w:p>
        </w:tc>
        <w:tc>
          <w:tcPr>
            <w:tcW w:w="4633" w:type="dxa"/>
          </w:tcPr>
          <w:p w14:paraId="6E32587C" w14:textId="77777777" w:rsidR="003E4E0F" w:rsidRDefault="003E4E0F">
            <w:pPr>
              <w:pStyle w:val="TableParagraph"/>
              <w:ind w:left="0"/>
              <w:rPr>
                <w:sz w:val="20"/>
              </w:rPr>
            </w:pPr>
          </w:p>
        </w:tc>
      </w:tr>
      <w:tr w:rsidR="003E4E0F" w14:paraId="62D09A2C" w14:textId="77777777">
        <w:trPr>
          <w:trHeight w:val="1149"/>
        </w:trPr>
        <w:tc>
          <w:tcPr>
            <w:tcW w:w="4628" w:type="dxa"/>
          </w:tcPr>
          <w:p w14:paraId="7ECD9AC0" w14:textId="77777777" w:rsidR="003E4E0F" w:rsidRDefault="00BB7655">
            <w:pPr>
              <w:pStyle w:val="TableParagraph"/>
              <w:rPr>
                <w:b/>
                <w:sz w:val="20"/>
              </w:rPr>
            </w:pPr>
            <w:r>
              <w:rPr>
                <w:b/>
                <w:sz w:val="20"/>
              </w:rPr>
              <w:t>4.</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background</w:t>
            </w:r>
            <w:r>
              <w:rPr>
                <w:b/>
                <w:spacing w:val="-7"/>
                <w:sz w:val="20"/>
              </w:rPr>
              <w:t xml:space="preserve"> </w:t>
            </w:r>
            <w:r>
              <w:rPr>
                <w:b/>
                <w:sz w:val="20"/>
              </w:rPr>
              <w:t>information</w:t>
            </w:r>
            <w:r>
              <w:rPr>
                <w:b/>
                <w:spacing w:val="-7"/>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paper sufficient and well organized?</w:t>
            </w:r>
          </w:p>
          <w:p w14:paraId="30B6BDDF" w14:textId="77777777" w:rsidR="003E4E0F" w:rsidRDefault="00BB7655">
            <w:pPr>
              <w:pStyle w:val="TableParagraph"/>
              <w:spacing w:line="226" w:lineRule="exact"/>
              <w:rPr>
                <w:sz w:val="20"/>
              </w:rPr>
            </w:pPr>
            <w:r>
              <w:rPr>
                <w:color w:val="404040"/>
                <w:sz w:val="20"/>
              </w:rPr>
              <w:t>Rating</w:t>
            </w:r>
            <w:r>
              <w:rPr>
                <w:color w:val="404040"/>
                <w:spacing w:val="-8"/>
                <w:sz w:val="20"/>
              </w:rPr>
              <w:t xml:space="preserve"> </w:t>
            </w:r>
            <w:r>
              <w:rPr>
                <w:color w:val="404040"/>
                <w:spacing w:val="-2"/>
                <w:sz w:val="20"/>
              </w:rPr>
              <w:t>Scale:</w:t>
            </w:r>
          </w:p>
          <w:p w14:paraId="6D9EF33E" w14:textId="77777777" w:rsidR="003E4E0F" w:rsidRDefault="00BB7655">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05E68C8F" w14:textId="77777777" w:rsidR="003E4E0F" w:rsidRDefault="00BB7655">
            <w:pPr>
              <w:pStyle w:val="TableParagraph"/>
              <w:ind w:left="468"/>
              <w:rPr>
                <w:sz w:val="24"/>
              </w:rPr>
            </w:pPr>
            <w:r>
              <w:rPr>
                <w:sz w:val="24"/>
              </w:rPr>
              <w:t>Solid</w:t>
            </w:r>
            <w:r>
              <w:rPr>
                <w:spacing w:val="-8"/>
                <w:sz w:val="24"/>
              </w:rPr>
              <w:t xml:space="preserve"> </w:t>
            </w:r>
            <w:r>
              <w:rPr>
                <w:sz w:val="24"/>
              </w:rPr>
              <w:t>flow,</w:t>
            </w:r>
            <w:r>
              <w:rPr>
                <w:spacing w:val="-8"/>
                <w:sz w:val="24"/>
              </w:rPr>
              <w:t xml:space="preserve"> </w:t>
            </w:r>
            <w:r>
              <w:rPr>
                <w:sz w:val="24"/>
              </w:rPr>
              <w:t>but</w:t>
            </w:r>
            <w:r>
              <w:rPr>
                <w:spacing w:val="-8"/>
                <w:sz w:val="24"/>
              </w:rPr>
              <w:t xml:space="preserve"> </w:t>
            </w:r>
            <w:r>
              <w:rPr>
                <w:sz w:val="24"/>
              </w:rPr>
              <w:t>contains</w:t>
            </w:r>
            <w:r>
              <w:rPr>
                <w:spacing w:val="-8"/>
                <w:sz w:val="24"/>
              </w:rPr>
              <w:t xml:space="preserve"> </w:t>
            </w:r>
            <w:r>
              <w:rPr>
                <w:sz w:val="24"/>
              </w:rPr>
              <w:t>minor</w:t>
            </w:r>
            <w:r>
              <w:rPr>
                <w:spacing w:val="-8"/>
                <w:sz w:val="24"/>
              </w:rPr>
              <w:t xml:space="preserve"> </w:t>
            </w:r>
            <w:r>
              <w:rPr>
                <w:sz w:val="24"/>
              </w:rPr>
              <w:t xml:space="preserve">phrasing </w:t>
            </w:r>
            <w:r>
              <w:rPr>
                <w:spacing w:val="-2"/>
                <w:sz w:val="24"/>
              </w:rPr>
              <w:t>redundancies.</w:t>
            </w:r>
          </w:p>
          <w:p w14:paraId="78AB0750" w14:textId="77777777" w:rsidR="003E4E0F" w:rsidRDefault="00BB7655">
            <w:pPr>
              <w:pStyle w:val="TableParagraph"/>
              <w:ind w:left="468"/>
              <w:rPr>
                <w:sz w:val="24"/>
              </w:rPr>
            </w:pPr>
            <w:r>
              <w:rPr>
                <w:spacing w:val="-10"/>
                <w:sz w:val="24"/>
              </w:rPr>
              <w:t>3</w:t>
            </w:r>
          </w:p>
        </w:tc>
        <w:tc>
          <w:tcPr>
            <w:tcW w:w="4633" w:type="dxa"/>
          </w:tcPr>
          <w:p w14:paraId="54447F33" w14:textId="77777777" w:rsidR="003E4E0F" w:rsidRDefault="003E4E0F">
            <w:pPr>
              <w:pStyle w:val="TableParagraph"/>
              <w:ind w:left="0"/>
              <w:rPr>
                <w:sz w:val="20"/>
              </w:rPr>
            </w:pPr>
          </w:p>
        </w:tc>
      </w:tr>
      <w:tr w:rsidR="003E4E0F" w14:paraId="749C4ABC" w14:textId="77777777">
        <w:trPr>
          <w:trHeight w:val="1151"/>
        </w:trPr>
        <w:tc>
          <w:tcPr>
            <w:tcW w:w="4628" w:type="dxa"/>
          </w:tcPr>
          <w:p w14:paraId="77B7713C" w14:textId="77777777" w:rsidR="003E4E0F" w:rsidRDefault="00BB7655">
            <w:pPr>
              <w:pStyle w:val="TableParagraph"/>
              <w:rPr>
                <w:b/>
                <w:sz w:val="20"/>
              </w:rPr>
            </w:pPr>
            <w:r>
              <w:rPr>
                <w:b/>
                <w:sz w:val="20"/>
              </w:rPr>
              <w:t>5.</w:t>
            </w:r>
            <w:r>
              <w:rPr>
                <w:b/>
                <w:spacing w:val="-8"/>
                <w:sz w:val="20"/>
              </w:rPr>
              <w:t xml:space="preserve"> </w:t>
            </w:r>
            <w:r>
              <w:rPr>
                <w:b/>
                <w:sz w:val="20"/>
              </w:rPr>
              <w:t>Are</w:t>
            </w:r>
            <w:r>
              <w:rPr>
                <w:b/>
                <w:spacing w:val="-8"/>
                <w:sz w:val="20"/>
              </w:rPr>
              <w:t xml:space="preserve"> </w:t>
            </w:r>
            <w:r>
              <w:rPr>
                <w:b/>
                <w:sz w:val="20"/>
              </w:rPr>
              <w:t>the</w:t>
            </w:r>
            <w:r>
              <w:rPr>
                <w:b/>
                <w:spacing w:val="-8"/>
                <w:sz w:val="20"/>
              </w:rPr>
              <w:t xml:space="preserve"> </w:t>
            </w:r>
            <w:r>
              <w:rPr>
                <w:b/>
                <w:sz w:val="20"/>
              </w:rPr>
              <w:t>research</w:t>
            </w:r>
            <w:r>
              <w:rPr>
                <w:b/>
                <w:spacing w:val="-9"/>
                <w:sz w:val="20"/>
              </w:rPr>
              <w:t xml:space="preserve"> </w:t>
            </w:r>
            <w:r>
              <w:rPr>
                <w:b/>
                <w:sz w:val="20"/>
              </w:rPr>
              <w:t>objectives/hypotheses</w:t>
            </w:r>
            <w:r>
              <w:rPr>
                <w:b/>
                <w:spacing w:val="-9"/>
                <w:sz w:val="20"/>
              </w:rPr>
              <w:t xml:space="preserve"> </w:t>
            </w:r>
            <w:r>
              <w:rPr>
                <w:b/>
                <w:sz w:val="20"/>
              </w:rPr>
              <w:t xml:space="preserve">clearly </w:t>
            </w:r>
            <w:r>
              <w:rPr>
                <w:b/>
                <w:spacing w:val="-2"/>
                <w:sz w:val="20"/>
              </w:rPr>
              <w:t>stated?</w:t>
            </w:r>
          </w:p>
          <w:p w14:paraId="537FF02D" w14:textId="77777777" w:rsidR="003E4E0F" w:rsidRDefault="00BB7655">
            <w:pPr>
              <w:pStyle w:val="TableParagraph"/>
              <w:spacing w:line="224" w:lineRule="exact"/>
              <w:rPr>
                <w:sz w:val="20"/>
              </w:rPr>
            </w:pPr>
            <w:r>
              <w:rPr>
                <w:color w:val="404040"/>
                <w:sz w:val="20"/>
              </w:rPr>
              <w:t>Rating</w:t>
            </w:r>
            <w:r>
              <w:rPr>
                <w:color w:val="404040"/>
                <w:spacing w:val="-8"/>
                <w:sz w:val="20"/>
              </w:rPr>
              <w:t xml:space="preserve"> </w:t>
            </w:r>
            <w:r>
              <w:rPr>
                <w:color w:val="404040"/>
                <w:spacing w:val="-2"/>
                <w:sz w:val="20"/>
              </w:rPr>
              <w:t>Scale:</w:t>
            </w:r>
          </w:p>
          <w:p w14:paraId="6E2DBF0B" w14:textId="77777777" w:rsidR="003E4E0F" w:rsidRDefault="00BB7655">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6C06FAE2" w14:textId="77777777" w:rsidR="003E4E0F" w:rsidRDefault="00BB7655">
            <w:pPr>
              <w:pStyle w:val="TableParagraph"/>
              <w:ind w:left="468" w:right="196"/>
              <w:rPr>
                <w:sz w:val="24"/>
              </w:rPr>
            </w:pPr>
            <w:r>
              <w:rPr>
                <w:sz w:val="24"/>
              </w:rPr>
              <w:t>Bulleted</w:t>
            </w:r>
            <w:r>
              <w:rPr>
                <w:spacing w:val="-11"/>
                <w:sz w:val="24"/>
              </w:rPr>
              <w:t xml:space="preserve"> </w:t>
            </w:r>
            <w:r>
              <w:rPr>
                <w:sz w:val="24"/>
              </w:rPr>
              <w:t>objectives</w:t>
            </w:r>
            <w:r>
              <w:rPr>
                <w:spacing w:val="-10"/>
                <w:sz w:val="24"/>
              </w:rPr>
              <w:t xml:space="preserve"> </w:t>
            </w:r>
            <w:r>
              <w:rPr>
                <w:sz w:val="24"/>
              </w:rPr>
              <w:t>are</w:t>
            </w:r>
            <w:r>
              <w:rPr>
                <w:spacing w:val="-11"/>
                <w:sz w:val="24"/>
              </w:rPr>
              <w:t xml:space="preserve"> </w:t>
            </w:r>
            <w:r>
              <w:rPr>
                <w:sz w:val="24"/>
              </w:rPr>
              <w:t>clear</w:t>
            </w:r>
            <w:r>
              <w:rPr>
                <w:spacing w:val="-11"/>
                <w:sz w:val="24"/>
              </w:rPr>
              <w:t xml:space="preserve"> </w:t>
            </w:r>
            <w:r>
              <w:rPr>
                <w:sz w:val="24"/>
              </w:rPr>
              <w:t xml:space="preserve">and </w:t>
            </w:r>
            <w:r>
              <w:rPr>
                <w:spacing w:val="-2"/>
                <w:sz w:val="24"/>
              </w:rPr>
              <w:t>actionable.</w:t>
            </w:r>
          </w:p>
          <w:p w14:paraId="62D3B3E6" w14:textId="77777777" w:rsidR="003E4E0F" w:rsidRDefault="00BB7655">
            <w:pPr>
              <w:pStyle w:val="TableParagraph"/>
              <w:ind w:left="468"/>
              <w:rPr>
                <w:sz w:val="24"/>
              </w:rPr>
            </w:pPr>
            <w:r>
              <w:rPr>
                <w:spacing w:val="-10"/>
                <w:sz w:val="24"/>
              </w:rPr>
              <w:t>4</w:t>
            </w:r>
          </w:p>
        </w:tc>
        <w:tc>
          <w:tcPr>
            <w:tcW w:w="4633" w:type="dxa"/>
          </w:tcPr>
          <w:p w14:paraId="6EA96BDF" w14:textId="77777777" w:rsidR="003E4E0F" w:rsidRDefault="003E4E0F">
            <w:pPr>
              <w:pStyle w:val="TableParagraph"/>
              <w:ind w:left="0"/>
              <w:rPr>
                <w:sz w:val="20"/>
              </w:rPr>
            </w:pPr>
          </w:p>
        </w:tc>
      </w:tr>
      <w:tr w:rsidR="003E4E0F" w14:paraId="5C26BA98" w14:textId="77777777">
        <w:trPr>
          <w:trHeight w:val="918"/>
        </w:trPr>
        <w:tc>
          <w:tcPr>
            <w:tcW w:w="4628" w:type="dxa"/>
          </w:tcPr>
          <w:p w14:paraId="2AEC10E6" w14:textId="77777777" w:rsidR="003E4E0F" w:rsidRDefault="00BB7655">
            <w:pPr>
              <w:pStyle w:val="TableParagraph"/>
              <w:spacing w:line="226" w:lineRule="exact"/>
              <w:rPr>
                <w:b/>
                <w:sz w:val="20"/>
              </w:rPr>
            </w:pPr>
            <w:r>
              <w:rPr>
                <w:b/>
                <w:sz w:val="20"/>
              </w:rPr>
              <w:t>6.</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literature</w:t>
            </w:r>
            <w:r>
              <w:rPr>
                <w:b/>
                <w:spacing w:val="-3"/>
                <w:sz w:val="20"/>
              </w:rPr>
              <w:t xml:space="preserve"> </w:t>
            </w:r>
            <w:r>
              <w:rPr>
                <w:b/>
                <w:sz w:val="20"/>
              </w:rPr>
              <w:t>review</w:t>
            </w:r>
            <w:r>
              <w:rPr>
                <w:b/>
                <w:spacing w:val="-3"/>
                <w:sz w:val="20"/>
              </w:rPr>
              <w:t xml:space="preserve"> </w:t>
            </w:r>
            <w:r>
              <w:rPr>
                <w:b/>
                <w:sz w:val="20"/>
              </w:rPr>
              <w:t>relevant</w:t>
            </w:r>
            <w:r>
              <w:rPr>
                <w:b/>
                <w:spacing w:val="-3"/>
                <w:sz w:val="20"/>
              </w:rPr>
              <w:t xml:space="preserve"> </w:t>
            </w:r>
            <w:r>
              <w:rPr>
                <w:b/>
                <w:sz w:val="20"/>
              </w:rPr>
              <w:t>and</w:t>
            </w:r>
            <w:r>
              <w:rPr>
                <w:b/>
                <w:spacing w:val="-4"/>
                <w:sz w:val="20"/>
              </w:rPr>
              <w:t xml:space="preserve"> </w:t>
            </w:r>
            <w:r>
              <w:rPr>
                <w:b/>
                <w:sz w:val="20"/>
              </w:rPr>
              <w:t>up</w:t>
            </w:r>
            <w:r>
              <w:rPr>
                <w:b/>
                <w:spacing w:val="-5"/>
                <w:sz w:val="20"/>
              </w:rPr>
              <w:t xml:space="preserve"> </w:t>
            </w:r>
            <w:r>
              <w:rPr>
                <w:b/>
                <w:sz w:val="20"/>
              </w:rPr>
              <w:t>to</w:t>
            </w:r>
            <w:r>
              <w:rPr>
                <w:b/>
                <w:spacing w:val="3"/>
                <w:sz w:val="20"/>
              </w:rPr>
              <w:t xml:space="preserve"> </w:t>
            </w:r>
            <w:r>
              <w:rPr>
                <w:b/>
                <w:spacing w:val="-2"/>
                <w:sz w:val="20"/>
              </w:rPr>
              <w:t>date?</w:t>
            </w:r>
          </w:p>
          <w:p w14:paraId="3D51121C" w14:textId="77777777" w:rsidR="003E4E0F" w:rsidRDefault="00BB7655">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14:paraId="6A308BBE" w14:textId="77777777" w:rsidR="003E4E0F" w:rsidRDefault="00BB7655">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636DF47A" w14:textId="77777777" w:rsidR="003E4E0F" w:rsidRDefault="00BB7655">
            <w:pPr>
              <w:pStyle w:val="TableParagraph"/>
              <w:ind w:left="468"/>
              <w:rPr>
                <w:sz w:val="24"/>
              </w:rPr>
            </w:pPr>
            <w:r>
              <w:rPr>
                <w:sz w:val="24"/>
              </w:rPr>
              <w:t>Excellent</w:t>
            </w:r>
            <w:r>
              <w:rPr>
                <w:spacing w:val="-8"/>
                <w:sz w:val="24"/>
              </w:rPr>
              <w:t xml:space="preserve"> </w:t>
            </w:r>
            <w:r>
              <w:rPr>
                <w:sz w:val="24"/>
              </w:rPr>
              <w:t>integration</w:t>
            </w:r>
            <w:r>
              <w:rPr>
                <w:spacing w:val="-8"/>
                <w:sz w:val="24"/>
              </w:rPr>
              <w:t xml:space="preserve"> </w:t>
            </w:r>
            <w:r>
              <w:rPr>
                <w:sz w:val="24"/>
              </w:rPr>
              <w:t>of</w:t>
            </w:r>
            <w:r>
              <w:rPr>
                <w:spacing w:val="-7"/>
                <w:sz w:val="24"/>
              </w:rPr>
              <w:t xml:space="preserve"> </w:t>
            </w:r>
            <w:r>
              <w:rPr>
                <w:sz w:val="24"/>
              </w:rPr>
              <w:t>classic</w:t>
            </w:r>
            <w:r>
              <w:rPr>
                <w:spacing w:val="-8"/>
                <w:sz w:val="24"/>
              </w:rPr>
              <w:t xml:space="preserve"> </w:t>
            </w:r>
            <w:r>
              <w:rPr>
                <w:sz w:val="24"/>
              </w:rPr>
              <w:t>texts</w:t>
            </w:r>
            <w:r>
              <w:rPr>
                <w:spacing w:val="-8"/>
                <w:sz w:val="24"/>
              </w:rPr>
              <w:t xml:space="preserve"> </w:t>
            </w:r>
            <w:r>
              <w:rPr>
                <w:sz w:val="24"/>
              </w:rPr>
              <w:t>and 2024/2025 updates.</w:t>
            </w:r>
          </w:p>
          <w:p w14:paraId="0C48E136" w14:textId="77777777" w:rsidR="003E4E0F" w:rsidRDefault="00BB7655">
            <w:pPr>
              <w:pStyle w:val="TableParagraph"/>
              <w:ind w:left="468"/>
              <w:rPr>
                <w:sz w:val="24"/>
              </w:rPr>
            </w:pPr>
            <w:r>
              <w:rPr>
                <w:spacing w:val="-10"/>
                <w:sz w:val="24"/>
              </w:rPr>
              <w:t>5</w:t>
            </w:r>
          </w:p>
        </w:tc>
        <w:tc>
          <w:tcPr>
            <w:tcW w:w="4633" w:type="dxa"/>
          </w:tcPr>
          <w:p w14:paraId="62F495E1" w14:textId="77777777" w:rsidR="003E4E0F" w:rsidRDefault="003E4E0F">
            <w:pPr>
              <w:pStyle w:val="TableParagraph"/>
              <w:ind w:left="0"/>
              <w:rPr>
                <w:sz w:val="20"/>
              </w:rPr>
            </w:pPr>
          </w:p>
        </w:tc>
      </w:tr>
      <w:tr w:rsidR="003E4E0F" w14:paraId="3B121686" w14:textId="77777777">
        <w:trPr>
          <w:trHeight w:val="1149"/>
        </w:trPr>
        <w:tc>
          <w:tcPr>
            <w:tcW w:w="4628" w:type="dxa"/>
          </w:tcPr>
          <w:p w14:paraId="54D13B99" w14:textId="77777777" w:rsidR="003E4E0F" w:rsidRDefault="00BB7655">
            <w:pPr>
              <w:pStyle w:val="TableParagraph"/>
              <w:rPr>
                <w:b/>
                <w:sz w:val="20"/>
              </w:rPr>
            </w:pPr>
            <w:r>
              <w:rPr>
                <w:b/>
                <w:sz w:val="20"/>
              </w:rPr>
              <w:t>7.</w:t>
            </w:r>
            <w:r>
              <w:rPr>
                <w:b/>
                <w:spacing w:val="-7"/>
                <w:sz w:val="20"/>
              </w:rPr>
              <w:t xml:space="preserve"> </w:t>
            </w:r>
            <w:r>
              <w:rPr>
                <w:b/>
                <w:sz w:val="20"/>
              </w:rPr>
              <w:t>Is</w:t>
            </w:r>
            <w:r>
              <w:rPr>
                <w:b/>
                <w:spacing w:val="-7"/>
                <w:sz w:val="20"/>
              </w:rPr>
              <w:t xml:space="preserve"> </w:t>
            </w:r>
            <w:r>
              <w:rPr>
                <w:b/>
                <w:sz w:val="20"/>
              </w:rPr>
              <w:t>the</w:t>
            </w:r>
            <w:r>
              <w:rPr>
                <w:b/>
                <w:spacing w:val="-7"/>
                <w:sz w:val="20"/>
              </w:rPr>
              <w:t xml:space="preserve"> </w:t>
            </w:r>
            <w:r>
              <w:rPr>
                <w:b/>
                <w:sz w:val="20"/>
              </w:rPr>
              <w:t>research</w:t>
            </w:r>
            <w:r>
              <w:rPr>
                <w:b/>
                <w:spacing w:val="-5"/>
                <w:sz w:val="20"/>
              </w:rPr>
              <w:t xml:space="preserve"> </w:t>
            </w:r>
            <w:r>
              <w:rPr>
                <w:b/>
                <w:sz w:val="20"/>
              </w:rPr>
              <w:t>methodology</w:t>
            </w:r>
            <w:r>
              <w:rPr>
                <w:b/>
                <w:spacing w:val="-6"/>
                <w:sz w:val="20"/>
              </w:rPr>
              <w:t xml:space="preserve"> </w:t>
            </w:r>
            <w:r>
              <w:rPr>
                <w:b/>
                <w:sz w:val="20"/>
              </w:rPr>
              <w:t>appropriate</w:t>
            </w:r>
            <w:r>
              <w:rPr>
                <w:b/>
                <w:spacing w:val="-7"/>
                <w:sz w:val="20"/>
              </w:rPr>
              <w:t xml:space="preserve"> </w:t>
            </w:r>
            <w:r>
              <w:rPr>
                <w:b/>
                <w:sz w:val="20"/>
              </w:rPr>
              <w:t>for</w:t>
            </w:r>
            <w:r>
              <w:rPr>
                <w:b/>
                <w:spacing w:val="-7"/>
                <w:sz w:val="20"/>
              </w:rPr>
              <w:t xml:space="preserve"> </w:t>
            </w:r>
            <w:r>
              <w:rPr>
                <w:b/>
                <w:sz w:val="20"/>
              </w:rPr>
              <w:t xml:space="preserve">the </w:t>
            </w:r>
            <w:r>
              <w:rPr>
                <w:b/>
                <w:spacing w:val="-2"/>
                <w:sz w:val="20"/>
              </w:rPr>
              <w:t>study?</w:t>
            </w:r>
          </w:p>
          <w:p w14:paraId="79E84960" w14:textId="77777777" w:rsidR="003E4E0F" w:rsidRDefault="00BB7655">
            <w:pPr>
              <w:pStyle w:val="TableParagraph"/>
              <w:spacing w:line="226" w:lineRule="exact"/>
              <w:rPr>
                <w:sz w:val="20"/>
              </w:rPr>
            </w:pPr>
            <w:r>
              <w:rPr>
                <w:color w:val="404040"/>
                <w:sz w:val="20"/>
              </w:rPr>
              <w:t>Rating</w:t>
            </w:r>
            <w:r>
              <w:rPr>
                <w:color w:val="404040"/>
                <w:spacing w:val="-8"/>
                <w:sz w:val="20"/>
              </w:rPr>
              <w:t xml:space="preserve"> </w:t>
            </w:r>
            <w:r>
              <w:rPr>
                <w:color w:val="404040"/>
                <w:spacing w:val="-2"/>
                <w:sz w:val="20"/>
              </w:rPr>
              <w:t>Scale:</w:t>
            </w:r>
          </w:p>
          <w:p w14:paraId="5F53DE2F" w14:textId="77777777" w:rsidR="003E4E0F" w:rsidRDefault="00BB7655">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2F7FAA16" w14:textId="77777777" w:rsidR="003E4E0F" w:rsidRDefault="00BB7655">
            <w:pPr>
              <w:pStyle w:val="TableParagraph"/>
              <w:ind w:left="468"/>
              <w:rPr>
                <w:sz w:val="24"/>
              </w:rPr>
            </w:pPr>
            <w:r>
              <w:rPr>
                <w:sz w:val="24"/>
              </w:rPr>
              <w:t>Field</w:t>
            </w:r>
            <w:r>
              <w:rPr>
                <w:spacing w:val="-8"/>
                <w:sz w:val="24"/>
              </w:rPr>
              <w:t xml:space="preserve"> </w:t>
            </w:r>
            <w:r>
              <w:rPr>
                <w:sz w:val="24"/>
              </w:rPr>
              <w:t>methods</w:t>
            </w:r>
            <w:r>
              <w:rPr>
                <w:spacing w:val="-8"/>
                <w:sz w:val="24"/>
              </w:rPr>
              <w:t xml:space="preserve"> </w:t>
            </w:r>
            <w:r>
              <w:rPr>
                <w:sz w:val="24"/>
              </w:rPr>
              <w:t>are</w:t>
            </w:r>
            <w:r>
              <w:rPr>
                <w:spacing w:val="-8"/>
                <w:sz w:val="24"/>
              </w:rPr>
              <w:t xml:space="preserve"> </w:t>
            </w:r>
            <w:r>
              <w:rPr>
                <w:sz w:val="24"/>
              </w:rPr>
              <w:t>sound;</w:t>
            </w:r>
            <w:r>
              <w:rPr>
                <w:spacing w:val="-8"/>
                <w:sz w:val="24"/>
              </w:rPr>
              <w:t xml:space="preserve"> </w:t>
            </w:r>
            <w:r>
              <w:rPr>
                <w:sz w:val="24"/>
              </w:rPr>
              <w:t>rocky</w:t>
            </w:r>
            <w:r>
              <w:rPr>
                <w:spacing w:val="-12"/>
                <w:sz w:val="24"/>
              </w:rPr>
              <w:t xml:space="preserve"> </w:t>
            </w:r>
            <w:r>
              <w:rPr>
                <w:sz w:val="24"/>
              </w:rPr>
              <w:t>layers limited deeper digging.</w:t>
            </w:r>
          </w:p>
          <w:p w14:paraId="4FACCEE1" w14:textId="77777777" w:rsidR="003E4E0F" w:rsidRDefault="00BB7655">
            <w:pPr>
              <w:pStyle w:val="TableParagraph"/>
              <w:ind w:left="468"/>
              <w:rPr>
                <w:sz w:val="24"/>
              </w:rPr>
            </w:pPr>
            <w:r>
              <w:rPr>
                <w:spacing w:val="-10"/>
                <w:sz w:val="24"/>
              </w:rPr>
              <w:t>3</w:t>
            </w:r>
          </w:p>
        </w:tc>
        <w:tc>
          <w:tcPr>
            <w:tcW w:w="4633" w:type="dxa"/>
          </w:tcPr>
          <w:p w14:paraId="3389731E" w14:textId="77777777" w:rsidR="003E4E0F" w:rsidRDefault="003E4E0F">
            <w:pPr>
              <w:pStyle w:val="TableParagraph"/>
              <w:ind w:left="0"/>
              <w:rPr>
                <w:sz w:val="20"/>
              </w:rPr>
            </w:pPr>
          </w:p>
        </w:tc>
      </w:tr>
      <w:tr w:rsidR="003E4E0F" w14:paraId="0EE0C899" w14:textId="77777777">
        <w:trPr>
          <w:trHeight w:val="1151"/>
        </w:trPr>
        <w:tc>
          <w:tcPr>
            <w:tcW w:w="4628" w:type="dxa"/>
          </w:tcPr>
          <w:p w14:paraId="3FF6D73D" w14:textId="77777777" w:rsidR="003E4E0F" w:rsidRDefault="00BB7655">
            <w:pPr>
              <w:pStyle w:val="TableParagraph"/>
              <w:rPr>
                <w:b/>
                <w:sz w:val="20"/>
              </w:rPr>
            </w:pPr>
            <w:r>
              <w:rPr>
                <w:b/>
                <w:sz w:val="20"/>
              </w:rPr>
              <w:t>8.</w:t>
            </w:r>
            <w:r>
              <w:rPr>
                <w:b/>
                <w:spacing w:val="-7"/>
                <w:sz w:val="20"/>
              </w:rPr>
              <w:t xml:space="preserve"> </w:t>
            </w:r>
            <w:r>
              <w:rPr>
                <w:b/>
                <w:sz w:val="20"/>
              </w:rPr>
              <w:t>Were</w:t>
            </w:r>
            <w:r>
              <w:rPr>
                <w:b/>
                <w:spacing w:val="-7"/>
                <w:sz w:val="20"/>
              </w:rPr>
              <w:t xml:space="preserve"> </w:t>
            </w:r>
            <w:r>
              <w:rPr>
                <w:b/>
                <w:sz w:val="20"/>
              </w:rPr>
              <w:t>ethical</w:t>
            </w:r>
            <w:r>
              <w:rPr>
                <w:b/>
                <w:spacing w:val="-8"/>
                <w:sz w:val="20"/>
              </w:rPr>
              <w:t xml:space="preserve"> </w:t>
            </w:r>
            <w:r>
              <w:rPr>
                <w:b/>
                <w:sz w:val="20"/>
              </w:rPr>
              <w:t>issues</w:t>
            </w:r>
            <w:r>
              <w:rPr>
                <w:b/>
                <w:spacing w:val="-8"/>
                <w:sz w:val="20"/>
              </w:rPr>
              <w:t xml:space="preserve"> </w:t>
            </w:r>
            <w:r>
              <w:rPr>
                <w:b/>
                <w:sz w:val="20"/>
              </w:rPr>
              <w:t>properly</w:t>
            </w:r>
            <w:r>
              <w:rPr>
                <w:b/>
                <w:spacing w:val="-7"/>
                <w:sz w:val="20"/>
              </w:rPr>
              <w:t xml:space="preserve"> </w:t>
            </w:r>
            <w:r>
              <w:rPr>
                <w:b/>
                <w:sz w:val="20"/>
              </w:rPr>
              <w:t>addressed</w:t>
            </w:r>
            <w:r>
              <w:rPr>
                <w:b/>
                <w:spacing w:val="-7"/>
                <w:sz w:val="20"/>
              </w:rPr>
              <w:t xml:space="preserve"> </w:t>
            </w:r>
            <w:r>
              <w:rPr>
                <w:b/>
                <w:sz w:val="20"/>
              </w:rPr>
              <w:t xml:space="preserve">(if </w:t>
            </w:r>
            <w:r>
              <w:rPr>
                <w:b/>
                <w:spacing w:val="-2"/>
                <w:sz w:val="20"/>
              </w:rPr>
              <w:t>applicable)?</w:t>
            </w:r>
          </w:p>
          <w:p w14:paraId="7BAC20B7" w14:textId="77777777" w:rsidR="003E4E0F" w:rsidRDefault="00BB7655">
            <w:pPr>
              <w:pStyle w:val="TableParagraph"/>
              <w:spacing w:line="224" w:lineRule="exact"/>
              <w:rPr>
                <w:sz w:val="20"/>
              </w:rPr>
            </w:pPr>
            <w:r>
              <w:rPr>
                <w:color w:val="404040"/>
                <w:sz w:val="20"/>
              </w:rPr>
              <w:t>Rating</w:t>
            </w:r>
            <w:r>
              <w:rPr>
                <w:color w:val="404040"/>
                <w:spacing w:val="-8"/>
                <w:sz w:val="20"/>
              </w:rPr>
              <w:t xml:space="preserve"> </w:t>
            </w:r>
            <w:r>
              <w:rPr>
                <w:color w:val="404040"/>
                <w:spacing w:val="-2"/>
                <w:sz w:val="20"/>
              </w:rPr>
              <w:t>Scale:</w:t>
            </w:r>
          </w:p>
          <w:p w14:paraId="156FF95B" w14:textId="77777777" w:rsidR="003E4E0F" w:rsidRDefault="00BB7655">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03BDC8B1" w14:textId="77777777" w:rsidR="003E4E0F" w:rsidRDefault="00BB7655">
            <w:pPr>
              <w:pStyle w:val="TableParagraph"/>
              <w:spacing w:line="242" w:lineRule="auto"/>
              <w:ind w:left="468" w:right="1251"/>
              <w:rPr>
                <w:rFonts w:ascii="Arial"/>
                <w:b/>
                <w:sz w:val="21"/>
              </w:rPr>
            </w:pPr>
            <w:r>
              <w:rPr>
                <w:sz w:val="24"/>
              </w:rPr>
              <w:t>Standard</w:t>
            </w:r>
            <w:r>
              <w:rPr>
                <w:spacing w:val="-14"/>
                <w:sz w:val="24"/>
              </w:rPr>
              <w:t xml:space="preserve"> </w:t>
            </w:r>
            <w:r>
              <w:rPr>
                <w:sz w:val="24"/>
              </w:rPr>
              <w:t>field</w:t>
            </w:r>
            <w:r>
              <w:rPr>
                <w:spacing w:val="-14"/>
                <w:sz w:val="24"/>
              </w:rPr>
              <w:t xml:space="preserve"> </w:t>
            </w:r>
            <w:r>
              <w:rPr>
                <w:sz w:val="24"/>
              </w:rPr>
              <w:t>collection;</w:t>
            </w:r>
            <w:r>
              <w:rPr>
                <w:spacing w:val="-14"/>
                <w:sz w:val="24"/>
              </w:rPr>
              <w:t xml:space="preserve"> </w:t>
            </w:r>
            <w:r>
              <w:rPr>
                <w:sz w:val="24"/>
              </w:rPr>
              <w:t xml:space="preserve">no human/vertebrate subjects. </w:t>
            </w:r>
            <w:r>
              <w:rPr>
                <w:rFonts w:ascii="Arial"/>
                <w:b/>
                <w:spacing w:val="-4"/>
                <w:sz w:val="21"/>
              </w:rPr>
              <w:t>N/A</w:t>
            </w:r>
          </w:p>
        </w:tc>
        <w:tc>
          <w:tcPr>
            <w:tcW w:w="4633" w:type="dxa"/>
          </w:tcPr>
          <w:p w14:paraId="22C8DD5C" w14:textId="77777777" w:rsidR="003E4E0F" w:rsidRDefault="003E4E0F">
            <w:pPr>
              <w:pStyle w:val="TableParagraph"/>
              <w:ind w:left="0"/>
              <w:rPr>
                <w:sz w:val="20"/>
              </w:rPr>
            </w:pPr>
          </w:p>
        </w:tc>
      </w:tr>
      <w:tr w:rsidR="003E4E0F" w14:paraId="46A6B481" w14:textId="77777777">
        <w:trPr>
          <w:trHeight w:val="918"/>
        </w:trPr>
        <w:tc>
          <w:tcPr>
            <w:tcW w:w="4628" w:type="dxa"/>
          </w:tcPr>
          <w:p w14:paraId="607C5592" w14:textId="77777777" w:rsidR="003E4E0F" w:rsidRDefault="00BB7655">
            <w:pPr>
              <w:pStyle w:val="TableParagraph"/>
              <w:spacing w:line="226" w:lineRule="exact"/>
              <w:rPr>
                <w:b/>
                <w:sz w:val="20"/>
              </w:rPr>
            </w:pPr>
            <w:r>
              <w:rPr>
                <w:b/>
                <w:sz w:val="20"/>
              </w:rPr>
              <w:t>9.</w:t>
            </w:r>
            <w:r>
              <w:rPr>
                <w:b/>
                <w:spacing w:val="-5"/>
                <w:sz w:val="20"/>
              </w:rPr>
              <w:t xml:space="preserve"> </w:t>
            </w:r>
            <w:r>
              <w:rPr>
                <w:b/>
                <w:sz w:val="20"/>
              </w:rPr>
              <w:t>Are</w:t>
            </w:r>
            <w:r>
              <w:rPr>
                <w:b/>
                <w:spacing w:val="-4"/>
                <w:sz w:val="20"/>
              </w:rPr>
              <w:t xml:space="preserve"> </w:t>
            </w:r>
            <w:r>
              <w:rPr>
                <w:b/>
                <w:sz w:val="20"/>
              </w:rPr>
              <w:t>the</w:t>
            </w:r>
            <w:r>
              <w:rPr>
                <w:b/>
                <w:spacing w:val="-5"/>
                <w:sz w:val="20"/>
              </w:rPr>
              <w:t xml:space="preserve"> </w:t>
            </w:r>
            <w:r>
              <w:rPr>
                <w:b/>
                <w:sz w:val="20"/>
              </w:rPr>
              <w:t>results</w:t>
            </w:r>
            <w:r>
              <w:rPr>
                <w:b/>
                <w:spacing w:val="-5"/>
                <w:sz w:val="20"/>
              </w:rPr>
              <w:t xml:space="preserve"> </w:t>
            </w:r>
            <w:r>
              <w:rPr>
                <w:b/>
                <w:sz w:val="20"/>
              </w:rPr>
              <w:t>presented</w:t>
            </w:r>
            <w:r>
              <w:rPr>
                <w:b/>
                <w:spacing w:val="-3"/>
                <w:sz w:val="20"/>
              </w:rPr>
              <w:t xml:space="preserve"> </w:t>
            </w:r>
            <w:r>
              <w:rPr>
                <w:b/>
                <w:spacing w:val="-2"/>
                <w:sz w:val="20"/>
              </w:rPr>
              <w:t>clearly?</w:t>
            </w:r>
          </w:p>
          <w:p w14:paraId="1CEBA087" w14:textId="77777777" w:rsidR="003E4E0F" w:rsidRDefault="00BB7655">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14:paraId="167A1065" w14:textId="77777777" w:rsidR="003E4E0F" w:rsidRDefault="00BB7655">
            <w:pPr>
              <w:pStyle w:val="TableParagraph"/>
              <w:spacing w:line="228" w:lineRule="exact"/>
              <w:rPr>
                <w:sz w:val="20"/>
              </w:rPr>
            </w:pPr>
            <w:r>
              <w:rPr>
                <w:color w:val="404040"/>
                <w:sz w:val="20"/>
              </w:rPr>
              <w:t>5</w:t>
            </w:r>
            <w:r>
              <w:rPr>
                <w:color w:val="404040"/>
                <w:spacing w:val="-3"/>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63D3B2C1" w14:textId="77777777" w:rsidR="003E4E0F" w:rsidRDefault="00BB7655">
            <w:pPr>
              <w:pStyle w:val="TableParagraph"/>
              <w:ind w:left="108" w:right="196"/>
              <w:rPr>
                <w:sz w:val="24"/>
              </w:rPr>
            </w:pPr>
            <w:r>
              <w:rPr>
                <w:sz w:val="24"/>
              </w:rPr>
              <w:t>Highly</w:t>
            </w:r>
            <w:r>
              <w:rPr>
                <w:spacing w:val="-12"/>
                <w:sz w:val="24"/>
              </w:rPr>
              <w:t xml:space="preserve"> </w:t>
            </w:r>
            <w:r>
              <w:rPr>
                <w:sz w:val="24"/>
              </w:rPr>
              <w:t>detailed</w:t>
            </w:r>
            <w:r>
              <w:rPr>
                <w:spacing w:val="-8"/>
                <w:sz w:val="24"/>
              </w:rPr>
              <w:t xml:space="preserve"> </w:t>
            </w:r>
            <w:r>
              <w:rPr>
                <w:sz w:val="24"/>
              </w:rPr>
              <w:t>text;</w:t>
            </w:r>
            <w:r>
              <w:rPr>
                <w:spacing w:val="-8"/>
                <w:sz w:val="24"/>
              </w:rPr>
              <w:t xml:space="preserve"> </w:t>
            </w:r>
            <w:r>
              <w:rPr>
                <w:sz w:val="24"/>
              </w:rPr>
              <w:t>needs</w:t>
            </w:r>
            <w:r>
              <w:rPr>
                <w:spacing w:val="-8"/>
                <w:sz w:val="24"/>
              </w:rPr>
              <w:t xml:space="preserve"> </w:t>
            </w:r>
            <w:r>
              <w:rPr>
                <w:sz w:val="24"/>
              </w:rPr>
              <w:t>strict</w:t>
            </w:r>
            <w:r>
              <w:rPr>
                <w:spacing w:val="-8"/>
                <w:sz w:val="24"/>
              </w:rPr>
              <w:t xml:space="preserve"> </w:t>
            </w:r>
            <w:r>
              <w:rPr>
                <w:sz w:val="24"/>
              </w:rPr>
              <w:t>verification of data points.</w:t>
            </w:r>
          </w:p>
          <w:p w14:paraId="4B7D7B91" w14:textId="77777777" w:rsidR="003E4E0F" w:rsidRDefault="00BB7655">
            <w:pPr>
              <w:pStyle w:val="TableParagraph"/>
              <w:ind w:left="108"/>
              <w:rPr>
                <w:sz w:val="24"/>
              </w:rPr>
            </w:pPr>
            <w:r>
              <w:rPr>
                <w:spacing w:val="-10"/>
                <w:sz w:val="24"/>
              </w:rPr>
              <w:t>3</w:t>
            </w:r>
          </w:p>
        </w:tc>
        <w:tc>
          <w:tcPr>
            <w:tcW w:w="4633" w:type="dxa"/>
          </w:tcPr>
          <w:p w14:paraId="27FA4145" w14:textId="77777777" w:rsidR="003E4E0F" w:rsidRDefault="003E4E0F">
            <w:pPr>
              <w:pStyle w:val="TableParagraph"/>
              <w:ind w:left="0"/>
              <w:rPr>
                <w:sz w:val="20"/>
              </w:rPr>
            </w:pPr>
          </w:p>
        </w:tc>
      </w:tr>
      <w:tr w:rsidR="003E4E0F" w14:paraId="5567AC81" w14:textId="77777777">
        <w:trPr>
          <w:trHeight w:val="1610"/>
        </w:trPr>
        <w:tc>
          <w:tcPr>
            <w:tcW w:w="4628" w:type="dxa"/>
          </w:tcPr>
          <w:p w14:paraId="04679ACC" w14:textId="77777777" w:rsidR="003E4E0F" w:rsidRDefault="00BB7655">
            <w:pPr>
              <w:pStyle w:val="TableParagraph"/>
              <w:rPr>
                <w:b/>
                <w:sz w:val="20"/>
              </w:rPr>
            </w:pPr>
            <w:r>
              <w:rPr>
                <w:b/>
                <w:sz w:val="20"/>
              </w:rPr>
              <w:t>10.</w:t>
            </w:r>
            <w:r>
              <w:rPr>
                <w:b/>
                <w:spacing w:val="-6"/>
                <w:sz w:val="20"/>
              </w:rPr>
              <w:t xml:space="preserve"> </w:t>
            </w:r>
            <w:r>
              <w:rPr>
                <w:b/>
                <w:sz w:val="20"/>
              </w:rPr>
              <w:t>Are</w:t>
            </w:r>
            <w:r>
              <w:rPr>
                <w:b/>
                <w:spacing w:val="-6"/>
                <w:sz w:val="20"/>
              </w:rPr>
              <w:t xml:space="preserve"> </w:t>
            </w:r>
            <w:r>
              <w:rPr>
                <w:b/>
                <w:sz w:val="20"/>
              </w:rPr>
              <w:t>tables</w:t>
            </w:r>
            <w:r>
              <w:rPr>
                <w:b/>
                <w:spacing w:val="-7"/>
                <w:sz w:val="20"/>
              </w:rPr>
              <w:t xml:space="preserve"> </w:t>
            </w:r>
            <w:r>
              <w:rPr>
                <w:b/>
                <w:sz w:val="20"/>
              </w:rPr>
              <w:t>and</w:t>
            </w:r>
            <w:r>
              <w:rPr>
                <w:b/>
                <w:spacing w:val="-7"/>
                <w:sz w:val="20"/>
              </w:rPr>
              <w:t xml:space="preserve"> </w:t>
            </w:r>
            <w:r>
              <w:rPr>
                <w:b/>
                <w:sz w:val="20"/>
              </w:rPr>
              <w:t>figures</w:t>
            </w:r>
            <w:r>
              <w:rPr>
                <w:b/>
                <w:spacing w:val="-7"/>
                <w:sz w:val="20"/>
              </w:rPr>
              <w:t xml:space="preserve"> </w:t>
            </w:r>
            <w:r>
              <w:rPr>
                <w:b/>
                <w:sz w:val="20"/>
              </w:rPr>
              <w:t>clear,</w:t>
            </w:r>
            <w:r>
              <w:rPr>
                <w:b/>
                <w:spacing w:val="-5"/>
                <w:sz w:val="20"/>
              </w:rPr>
              <w:t xml:space="preserve"> </w:t>
            </w:r>
            <w:r>
              <w:rPr>
                <w:b/>
                <w:sz w:val="20"/>
              </w:rPr>
              <w:t>relevant,</w:t>
            </w:r>
            <w:r>
              <w:rPr>
                <w:b/>
                <w:spacing w:val="-7"/>
                <w:sz w:val="20"/>
              </w:rPr>
              <w:t xml:space="preserve"> </w:t>
            </w:r>
            <w:r>
              <w:rPr>
                <w:b/>
                <w:sz w:val="20"/>
              </w:rPr>
              <w:t xml:space="preserve">and </w:t>
            </w:r>
            <w:r>
              <w:rPr>
                <w:b/>
                <w:spacing w:val="-2"/>
                <w:sz w:val="20"/>
              </w:rPr>
              <w:t>necessary?</w:t>
            </w:r>
          </w:p>
          <w:p w14:paraId="15AA4719" w14:textId="77777777" w:rsidR="003E4E0F" w:rsidRDefault="00BB7655">
            <w:pPr>
              <w:pStyle w:val="TableParagraph"/>
              <w:spacing w:line="226" w:lineRule="exact"/>
              <w:rPr>
                <w:sz w:val="20"/>
              </w:rPr>
            </w:pPr>
            <w:r>
              <w:rPr>
                <w:color w:val="404040"/>
                <w:sz w:val="20"/>
              </w:rPr>
              <w:t>Rating</w:t>
            </w:r>
            <w:r>
              <w:rPr>
                <w:color w:val="404040"/>
                <w:spacing w:val="-8"/>
                <w:sz w:val="20"/>
              </w:rPr>
              <w:t xml:space="preserve"> </w:t>
            </w:r>
            <w:r>
              <w:rPr>
                <w:color w:val="404040"/>
                <w:spacing w:val="-2"/>
                <w:sz w:val="20"/>
              </w:rPr>
              <w:t>Scale:</w:t>
            </w:r>
          </w:p>
          <w:p w14:paraId="40764C65" w14:textId="77777777" w:rsidR="003E4E0F" w:rsidRDefault="00BB7655">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155D8F04" w14:textId="77777777" w:rsidR="003E4E0F" w:rsidRDefault="00BB7655">
            <w:pPr>
              <w:pStyle w:val="TableParagraph"/>
              <w:ind w:left="108"/>
              <w:rPr>
                <w:sz w:val="24"/>
              </w:rPr>
            </w:pPr>
            <w:r>
              <w:rPr>
                <w:sz w:val="24"/>
              </w:rPr>
              <w:t>Placeholders</w:t>
            </w:r>
            <w:r>
              <w:rPr>
                <w:spacing w:val="-8"/>
                <w:sz w:val="24"/>
              </w:rPr>
              <w:t xml:space="preserve"> </w:t>
            </w:r>
            <w:r>
              <w:rPr>
                <w:sz w:val="24"/>
              </w:rPr>
              <w:t>are</w:t>
            </w:r>
            <w:r>
              <w:rPr>
                <w:spacing w:val="-10"/>
                <w:sz w:val="24"/>
              </w:rPr>
              <w:t xml:space="preserve"> </w:t>
            </w:r>
            <w:r>
              <w:rPr>
                <w:sz w:val="24"/>
              </w:rPr>
              <w:t>clear,</w:t>
            </w:r>
            <w:r>
              <w:rPr>
                <w:spacing w:val="-8"/>
                <w:sz w:val="24"/>
              </w:rPr>
              <w:t xml:space="preserve"> </w:t>
            </w:r>
            <w:r>
              <w:rPr>
                <w:sz w:val="24"/>
              </w:rPr>
              <w:t>but</w:t>
            </w:r>
            <w:r>
              <w:rPr>
                <w:spacing w:val="-8"/>
                <w:sz w:val="24"/>
              </w:rPr>
              <w:t xml:space="preserve"> </w:t>
            </w:r>
            <w:r>
              <w:rPr>
                <w:sz w:val="24"/>
              </w:rPr>
              <w:t>figures</w:t>
            </w:r>
            <w:r>
              <w:rPr>
                <w:spacing w:val="-8"/>
                <w:sz w:val="24"/>
              </w:rPr>
              <w:t xml:space="preserve"> </w:t>
            </w:r>
            <w:r>
              <w:rPr>
                <w:sz w:val="24"/>
              </w:rPr>
              <w:t>require consistent layout.</w:t>
            </w:r>
          </w:p>
          <w:p w14:paraId="41445B81" w14:textId="77777777" w:rsidR="003E4E0F" w:rsidRDefault="00BB7655">
            <w:pPr>
              <w:pStyle w:val="TableParagraph"/>
              <w:ind w:left="108"/>
              <w:rPr>
                <w:sz w:val="24"/>
              </w:rPr>
            </w:pPr>
            <w:r>
              <w:rPr>
                <w:spacing w:val="-10"/>
                <w:sz w:val="24"/>
              </w:rPr>
              <w:t>2</w:t>
            </w:r>
          </w:p>
        </w:tc>
        <w:tc>
          <w:tcPr>
            <w:tcW w:w="4633" w:type="dxa"/>
          </w:tcPr>
          <w:p w14:paraId="76772F8A" w14:textId="77777777" w:rsidR="003E4E0F" w:rsidRDefault="003E4E0F">
            <w:pPr>
              <w:pStyle w:val="TableParagraph"/>
              <w:ind w:left="0"/>
              <w:rPr>
                <w:sz w:val="20"/>
              </w:rPr>
            </w:pPr>
          </w:p>
        </w:tc>
      </w:tr>
      <w:tr w:rsidR="003E4E0F" w14:paraId="492B8AFE" w14:textId="77777777">
        <w:trPr>
          <w:trHeight w:val="1149"/>
        </w:trPr>
        <w:tc>
          <w:tcPr>
            <w:tcW w:w="4628" w:type="dxa"/>
          </w:tcPr>
          <w:p w14:paraId="0551B5F2" w14:textId="77777777" w:rsidR="003E4E0F" w:rsidRDefault="00BB7655">
            <w:pPr>
              <w:pStyle w:val="TableParagraph"/>
              <w:rPr>
                <w:b/>
                <w:sz w:val="20"/>
              </w:rPr>
            </w:pPr>
            <w:r>
              <w:rPr>
                <w:b/>
                <w:sz w:val="20"/>
              </w:rPr>
              <w:t>11.</w:t>
            </w:r>
            <w:r>
              <w:rPr>
                <w:b/>
                <w:spacing w:val="-6"/>
                <w:sz w:val="20"/>
              </w:rPr>
              <w:t xml:space="preserve"> </w:t>
            </w:r>
            <w:r>
              <w:rPr>
                <w:b/>
                <w:sz w:val="20"/>
              </w:rPr>
              <w:t>Does</w:t>
            </w:r>
            <w:r>
              <w:rPr>
                <w:b/>
                <w:spacing w:val="-7"/>
                <w:sz w:val="20"/>
              </w:rPr>
              <w:t xml:space="preserve"> </w:t>
            </w:r>
            <w:r>
              <w:rPr>
                <w:b/>
                <w:sz w:val="20"/>
              </w:rPr>
              <w:t>the</w:t>
            </w:r>
            <w:r>
              <w:rPr>
                <w:b/>
                <w:spacing w:val="-6"/>
                <w:sz w:val="20"/>
              </w:rPr>
              <w:t xml:space="preserve"> </w:t>
            </w:r>
            <w:r>
              <w:rPr>
                <w:b/>
                <w:sz w:val="20"/>
              </w:rPr>
              <w:t>discussion</w:t>
            </w:r>
            <w:r>
              <w:rPr>
                <w:b/>
                <w:spacing w:val="-7"/>
                <w:sz w:val="20"/>
              </w:rPr>
              <w:t xml:space="preserve"> </w:t>
            </w:r>
            <w:r>
              <w:rPr>
                <w:b/>
                <w:sz w:val="20"/>
              </w:rPr>
              <w:t>relate</w:t>
            </w:r>
            <w:r>
              <w:rPr>
                <w:b/>
                <w:spacing w:val="-6"/>
                <w:sz w:val="20"/>
              </w:rPr>
              <w:t xml:space="preserve"> </w:t>
            </w:r>
            <w:r>
              <w:rPr>
                <w:b/>
                <w:sz w:val="20"/>
              </w:rPr>
              <w:t>findings</w:t>
            </w:r>
            <w:r>
              <w:rPr>
                <w:b/>
                <w:spacing w:val="-7"/>
                <w:sz w:val="20"/>
              </w:rPr>
              <w:t xml:space="preserve"> </w:t>
            </w:r>
            <w:r>
              <w:rPr>
                <w:b/>
                <w:sz w:val="20"/>
              </w:rPr>
              <w:t>to</w:t>
            </w:r>
            <w:r>
              <w:rPr>
                <w:b/>
                <w:spacing w:val="-5"/>
                <w:sz w:val="20"/>
              </w:rPr>
              <w:t xml:space="preserve"> </w:t>
            </w:r>
            <w:r>
              <w:rPr>
                <w:b/>
                <w:sz w:val="20"/>
              </w:rPr>
              <w:t xml:space="preserve">existing </w:t>
            </w:r>
            <w:r>
              <w:rPr>
                <w:b/>
                <w:spacing w:val="-2"/>
                <w:sz w:val="20"/>
              </w:rPr>
              <w:t>literature?</w:t>
            </w:r>
          </w:p>
          <w:p w14:paraId="2ABDB9AA" w14:textId="77777777" w:rsidR="003E4E0F" w:rsidRDefault="00BB7655">
            <w:pPr>
              <w:pStyle w:val="TableParagraph"/>
              <w:spacing w:line="226" w:lineRule="exact"/>
              <w:rPr>
                <w:sz w:val="20"/>
              </w:rPr>
            </w:pPr>
            <w:r>
              <w:rPr>
                <w:color w:val="404040"/>
                <w:sz w:val="20"/>
              </w:rPr>
              <w:t>Rating</w:t>
            </w:r>
            <w:r>
              <w:rPr>
                <w:color w:val="404040"/>
                <w:spacing w:val="-8"/>
                <w:sz w:val="20"/>
              </w:rPr>
              <w:t xml:space="preserve"> </w:t>
            </w:r>
            <w:r>
              <w:rPr>
                <w:color w:val="404040"/>
                <w:spacing w:val="-2"/>
                <w:sz w:val="20"/>
              </w:rPr>
              <w:t>Scale:</w:t>
            </w:r>
          </w:p>
          <w:p w14:paraId="4B8883CD" w14:textId="77777777" w:rsidR="003E4E0F" w:rsidRDefault="00BB7655">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4F352F88" w14:textId="77777777" w:rsidR="003E4E0F" w:rsidRDefault="00BB7655">
            <w:pPr>
              <w:pStyle w:val="TableParagraph"/>
              <w:ind w:left="108"/>
              <w:rPr>
                <w:sz w:val="24"/>
              </w:rPr>
            </w:pPr>
            <w:r>
              <w:rPr>
                <w:sz w:val="24"/>
              </w:rPr>
              <w:t>Heavily</w:t>
            </w:r>
            <w:r>
              <w:rPr>
                <w:spacing w:val="-14"/>
                <w:sz w:val="24"/>
              </w:rPr>
              <w:t xml:space="preserve"> </w:t>
            </w:r>
            <w:r>
              <w:rPr>
                <w:sz w:val="24"/>
              </w:rPr>
              <w:t>contextualized</w:t>
            </w:r>
            <w:r>
              <w:rPr>
                <w:spacing w:val="-10"/>
                <w:sz w:val="24"/>
              </w:rPr>
              <w:t xml:space="preserve"> </w:t>
            </w:r>
            <w:r>
              <w:rPr>
                <w:sz w:val="24"/>
              </w:rPr>
              <w:t>with</w:t>
            </w:r>
            <w:r>
              <w:rPr>
                <w:spacing w:val="-10"/>
                <w:sz w:val="24"/>
              </w:rPr>
              <w:t xml:space="preserve"> </w:t>
            </w:r>
            <w:r>
              <w:rPr>
                <w:sz w:val="24"/>
              </w:rPr>
              <w:t>classical</w:t>
            </w:r>
            <w:r>
              <w:rPr>
                <w:spacing w:val="-10"/>
                <w:sz w:val="24"/>
              </w:rPr>
              <w:t xml:space="preserve"> </w:t>
            </w:r>
            <w:r>
              <w:rPr>
                <w:sz w:val="24"/>
              </w:rPr>
              <w:t>and modern frameworks.</w:t>
            </w:r>
          </w:p>
          <w:p w14:paraId="466D4900" w14:textId="77777777" w:rsidR="003E4E0F" w:rsidRDefault="00BB7655">
            <w:pPr>
              <w:pStyle w:val="TableParagraph"/>
              <w:ind w:left="108"/>
              <w:rPr>
                <w:sz w:val="24"/>
              </w:rPr>
            </w:pPr>
            <w:r>
              <w:rPr>
                <w:spacing w:val="-10"/>
                <w:sz w:val="24"/>
              </w:rPr>
              <w:t>4</w:t>
            </w:r>
          </w:p>
        </w:tc>
        <w:tc>
          <w:tcPr>
            <w:tcW w:w="4633" w:type="dxa"/>
          </w:tcPr>
          <w:p w14:paraId="6996619C" w14:textId="77777777" w:rsidR="003E4E0F" w:rsidRDefault="003E4E0F">
            <w:pPr>
              <w:pStyle w:val="TableParagraph"/>
              <w:ind w:left="0"/>
              <w:rPr>
                <w:sz w:val="20"/>
              </w:rPr>
            </w:pPr>
          </w:p>
        </w:tc>
      </w:tr>
      <w:tr w:rsidR="003E4E0F" w14:paraId="3CCE0829" w14:textId="77777777">
        <w:trPr>
          <w:trHeight w:val="921"/>
        </w:trPr>
        <w:tc>
          <w:tcPr>
            <w:tcW w:w="4628" w:type="dxa"/>
          </w:tcPr>
          <w:p w14:paraId="26800CA4" w14:textId="77777777" w:rsidR="003E4E0F" w:rsidRDefault="00BB7655">
            <w:pPr>
              <w:pStyle w:val="TableParagraph"/>
              <w:spacing w:line="227" w:lineRule="exact"/>
              <w:rPr>
                <w:b/>
                <w:sz w:val="20"/>
              </w:rPr>
            </w:pPr>
            <w:r>
              <w:rPr>
                <w:b/>
                <w:sz w:val="20"/>
              </w:rPr>
              <w:t>12.</w:t>
            </w:r>
            <w:r>
              <w:rPr>
                <w:b/>
                <w:spacing w:val="-4"/>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conclusions</w:t>
            </w:r>
            <w:r>
              <w:rPr>
                <w:b/>
                <w:spacing w:val="-5"/>
                <w:sz w:val="20"/>
              </w:rPr>
              <w:t xml:space="preserve"> </w:t>
            </w:r>
            <w:r>
              <w:rPr>
                <w:b/>
                <w:sz w:val="20"/>
              </w:rPr>
              <w:t>supported</w:t>
            </w:r>
            <w:r>
              <w:rPr>
                <w:b/>
                <w:spacing w:val="-4"/>
                <w:sz w:val="20"/>
              </w:rPr>
              <w:t xml:space="preserve"> </w:t>
            </w:r>
            <w:r>
              <w:rPr>
                <w:b/>
                <w:sz w:val="20"/>
              </w:rPr>
              <w:t>by</w:t>
            </w:r>
            <w:r>
              <w:rPr>
                <w:b/>
                <w:spacing w:val="-4"/>
                <w:sz w:val="20"/>
              </w:rPr>
              <w:t xml:space="preserve"> </w:t>
            </w:r>
            <w:r>
              <w:rPr>
                <w:b/>
                <w:sz w:val="20"/>
              </w:rPr>
              <w:t>the</w:t>
            </w:r>
            <w:r>
              <w:rPr>
                <w:b/>
                <w:spacing w:val="-4"/>
                <w:sz w:val="20"/>
              </w:rPr>
              <w:t xml:space="preserve"> </w:t>
            </w:r>
            <w:r>
              <w:rPr>
                <w:b/>
                <w:spacing w:val="-2"/>
                <w:sz w:val="20"/>
              </w:rPr>
              <w:t>data?</w:t>
            </w:r>
          </w:p>
          <w:p w14:paraId="1971A54E" w14:textId="77777777" w:rsidR="003E4E0F" w:rsidRDefault="00BB7655">
            <w:pPr>
              <w:pStyle w:val="TableParagraph"/>
              <w:spacing w:line="227" w:lineRule="exact"/>
              <w:rPr>
                <w:sz w:val="20"/>
              </w:rPr>
            </w:pPr>
            <w:r>
              <w:rPr>
                <w:color w:val="404040"/>
                <w:sz w:val="20"/>
              </w:rPr>
              <w:t>Rating</w:t>
            </w:r>
            <w:r>
              <w:rPr>
                <w:color w:val="404040"/>
                <w:spacing w:val="-8"/>
                <w:sz w:val="20"/>
              </w:rPr>
              <w:t xml:space="preserve"> </w:t>
            </w:r>
            <w:r>
              <w:rPr>
                <w:color w:val="404040"/>
                <w:spacing w:val="-2"/>
                <w:sz w:val="20"/>
              </w:rPr>
              <w:t>Scale:</w:t>
            </w:r>
          </w:p>
          <w:p w14:paraId="37DF5DE1" w14:textId="77777777" w:rsidR="003E4E0F" w:rsidRDefault="00BB7655">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3"/>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0F215197" w14:textId="77777777" w:rsidR="003E4E0F" w:rsidRDefault="00BB7655">
            <w:pPr>
              <w:pStyle w:val="TableParagraph"/>
              <w:ind w:left="108"/>
              <w:rPr>
                <w:sz w:val="24"/>
              </w:rPr>
            </w:pPr>
            <w:r>
              <w:rPr>
                <w:sz w:val="24"/>
              </w:rPr>
              <w:t>Directly</w:t>
            </w:r>
            <w:r>
              <w:rPr>
                <w:spacing w:val="-12"/>
                <w:sz w:val="24"/>
              </w:rPr>
              <w:t xml:space="preserve"> </w:t>
            </w:r>
            <w:r>
              <w:rPr>
                <w:sz w:val="24"/>
              </w:rPr>
              <w:t>matches</w:t>
            </w:r>
            <w:r>
              <w:rPr>
                <w:spacing w:val="-8"/>
                <w:sz w:val="24"/>
              </w:rPr>
              <w:t xml:space="preserve"> </w:t>
            </w:r>
            <w:r>
              <w:rPr>
                <w:sz w:val="24"/>
              </w:rPr>
              <w:t>the</w:t>
            </w:r>
            <w:r>
              <w:rPr>
                <w:spacing w:val="-9"/>
                <w:sz w:val="24"/>
              </w:rPr>
              <w:t xml:space="preserve"> </w:t>
            </w:r>
            <w:r>
              <w:rPr>
                <w:sz w:val="24"/>
              </w:rPr>
              <w:t>reported</w:t>
            </w:r>
            <w:r>
              <w:rPr>
                <w:spacing w:val="-8"/>
                <w:sz w:val="24"/>
              </w:rPr>
              <w:t xml:space="preserve"> </w:t>
            </w:r>
            <w:r>
              <w:rPr>
                <w:sz w:val="24"/>
              </w:rPr>
              <w:t>ANOVA</w:t>
            </w:r>
            <w:r>
              <w:rPr>
                <w:spacing w:val="-8"/>
                <w:sz w:val="24"/>
              </w:rPr>
              <w:t xml:space="preserve"> </w:t>
            </w:r>
            <w:r>
              <w:rPr>
                <w:sz w:val="24"/>
              </w:rPr>
              <w:t>and Pearson values.</w:t>
            </w:r>
          </w:p>
          <w:p w14:paraId="0C43C0F6" w14:textId="77777777" w:rsidR="003E4E0F" w:rsidRDefault="00BB7655">
            <w:pPr>
              <w:pStyle w:val="TableParagraph"/>
              <w:ind w:left="108"/>
              <w:rPr>
                <w:sz w:val="24"/>
              </w:rPr>
            </w:pPr>
            <w:r>
              <w:rPr>
                <w:spacing w:val="-10"/>
                <w:sz w:val="24"/>
              </w:rPr>
              <w:t>4</w:t>
            </w:r>
          </w:p>
        </w:tc>
        <w:tc>
          <w:tcPr>
            <w:tcW w:w="4633" w:type="dxa"/>
          </w:tcPr>
          <w:p w14:paraId="1E4E4C33" w14:textId="77777777" w:rsidR="003E4E0F" w:rsidRDefault="003E4E0F">
            <w:pPr>
              <w:pStyle w:val="TableParagraph"/>
              <w:ind w:left="0"/>
              <w:rPr>
                <w:sz w:val="20"/>
              </w:rPr>
            </w:pPr>
          </w:p>
        </w:tc>
      </w:tr>
      <w:tr w:rsidR="003E4E0F" w14:paraId="6E1A34CD" w14:textId="77777777">
        <w:trPr>
          <w:trHeight w:val="918"/>
        </w:trPr>
        <w:tc>
          <w:tcPr>
            <w:tcW w:w="4628" w:type="dxa"/>
          </w:tcPr>
          <w:p w14:paraId="471BD93F" w14:textId="77777777" w:rsidR="003E4E0F" w:rsidRDefault="00BB7655">
            <w:pPr>
              <w:pStyle w:val="TableParagraph"/>
              <w:spacing w:line="226" w:lineRule="exact"/>
              <w:rPr>
                <w:b/>
                <w:sz w:val="20"/>
              </w:rPr>
            </w:pPr>
            <w:r>
              <w:rPr>
                <w:b/>
                <w:sz w:val="20"/>
              </w:rPr>
              <w:t>13.</w:t>
            </w:r>
            <w:r>
              <w:rPr>
                <w:b/>
                <w:spacing w:val="-5"/>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limitations</w:t>
            </w:r>
            <w:r>
              <w:rPr>
                <w:b/>
                <w:spacing w:val="-5"/>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study</w:t>
            </w:r>
            <w:r>
              <w:rPr>
                <w:b/>
                <w:spacing w:val="-3"/>
                <w:sz w:val="20"/>
              </w:rPr>
              <w:t xml:space="preserve"> </w:t>
            </w:r>
            <w:r>
              <w:rPr>
                <w:b/>
                <w:spacing w:val="-2"/>
                <w:sz w:val="20"/>
              </w:rPr>
              <w:t>discussed?</w:t>
            </w:r>
          </w:p>
          <w:p w14:paraId="126A2340" w14:textId="77777777" w:rsidR="003E4E0F" w:rsidRDefault="00BB7655">
            <w:pPr>
              <w:pStyle w:val="TableParagraph"/>
              <w:spacing w:line="228" w:lineRule="exact"/>
              <w:rPr>
                <w:sz w:val="20"/>
              </w:rPr>
            </w:pPr>
            <w:r>
              <w:rPr>
                <w:color w:val="404040"/>
                <w:sz w:val="20"/>
              </w:rPr>
              <w:t>Rating</w:t>
            </w:r>
            <w:r>
              <w:rPr>
                <w:color w:val="404040"/>
                <w:spacing w:val="-8"/>
                <w:sz w:val="20"/>
              </w:rPr>
              <w:t xml:space="preserve"> </w:t>
            </w:r>
            <w:r>
              <w:rPr>
                <w:color w:val="404040"/>
                <w:spacing w:val="-2"/>
                <w:sz w:val="20"/>
              </w:rPr>
              <w:t>Scale:</w:t>
            </w:r>
          </w:p>
          <w:p w14:paraId="0CD70E2B" w14:textId="77777777" w:rsidR="003E4E0F" w:rsidRDefault="00BB7655">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632" w:type="dxa"/>
          </w:tcPr>
          <w:p w14:paraId="314738C6" w14:textId="77777777" w:rsidR="003E4E0F" w:rsidRDefault="00BB7655">
            <w:pPr>
              <w:pStyle w:val="TableParagraph"/>
              <w:ind w:left="108"/>
              <w:rPr>
                <w:sz w:val="24"/>
              </w:rPr>
            </w:pPr>
            <w:r>
              <w:rPr>
                <w:sz w:val="24"/>
              </w:rPr>
              <w:t>Mentions</w:t>
            </w:r>
            <w:r>
              <w:rPr>
                <w:spacing w:val="-8"/>
                <w:sz w:val="24"/>
              </w:rPr>
              <w:t xml:space="preserve"> </w:t>
            </w:r>
            <w:r>
              <w:rPr>
                <w:sz w:val="24"/>
              </w:rPr>
              <w:t>rocky</w:t>
            </w:r>
            <w:r>
              <w:rPr>
                <w:spacing w:val="-12"/>
                <w:sz w:val="24"/>
              </w:rPr>
              <w:t xml:space="preserve"> </w:t>
            </w:r>
            <w:r>
              <w:rPr>
                <w:sz w:val="24"/>
              </w:rPr>
              <w:t>layer</w:t>
            </w:r>
            <w:r>
              <w:rPr>
                <w:spacing w:val="-7"/>
                <w:sz w:val="24"/>
              </w:rPr>
              <w:t xml:space="preserve"> </w:t>
            </w:r>
            <w:r>
              <w:rPr>
                <w:sz w:val="24"/>
              </w:rPr>
              <w:t>constraints</w:t>
            </w:r>
            <w:r>
              <w:rPr>
                <w:spacing w:val="-8"/>
                <w:sz w:val="24"/>
              </w:rPr>
              <w:t xml:space="preserve"> </w:t>
            </w:r>
            <w:r>
              <w:rPr>
                <w:sz w:val="24"/>
              </w:rPr>
              <w:t>but</w:t>
            </w:r>
            <w:r>
              <w:rPr>
                <w:spacing w:val="-8"/>
                <w:sz w:val="24"/>
              </w:rPr>
              <w:t xml:space="preserve"> </w:t>
            </w:r>
            <w:r>
              <w:rPr>
                <w:sz w:val="24"/>
              </w:rPr>
              <w:t>lacks analytical reflection.</w:t>
            </w:r>
          </w:p>
          <w:p w14:paraId="1459E3C4" w14:textId="77777777" w:rsidR="003E4E0F" w:rsidRDefault="00BB7655">
            <w:pPr>
              <w:pStyle w:val="TableParagraph"/>
              <w:ind w:left="108"/>
              <w:rPr>
                <w:sz w:val="24"/>
              </w:rPr>
            </w:pPr>
            <w:r>
              <w:rPr>
                <w:spacing w:val="-10"/>
                <w:sz w:val="24"/>
              </w:rPr>
              <w:t>2</w:t>
            </w:r>
          </w:p>
        </w:tc>
        <w:tc>
          <w:tcPr>
            <w:tcW w:w="4633" w:type="dxa"/>
          </w:tcPr>
          <w:p w14:paraId="578395E4" w14:textId="77777777" w:rsidR="003E4E0F" w:rsidRDefault="003E4E0F">
            <w:pPr>
              <w:pStyle w:val="TableParagraph"/>
              <w:ind w:left="0"/>
              <w:rPr>
                <w:sz w:val="20"/>
              </w:rPr>
            </w:pPr>
          </w:p>
        </w:tc>
      </w:tr>
      <w:tr w:rsidR="003E4E0F" w14:paraId="0B6B530A" w14:textId="77777777">
        <w:trPr>
          <w:trHeight w:val="1379"/>
        </w:trPr>
        <w:tc>
          <w:tcPr>
            <w:tcW w:w="4628" w:type="dxa"/>
          </w:tcPr>
          <w:p w14:paraId="7E6888AA" w14:textId="77777777" w:rsidR="003E4E0F" w:rsidRDefault="00BB7655">
            <w:pPr>
              <w:pStyle w:val="TableParagraph"/>
              <w:rPr>
                <w:b/>
                <w:sz w:val="20"/>
              </w:rPr>
            </w:pPr>
            <w:r>
              <w:rPr>
                <w:b/>
                <w:sz w:val="20"/>
              </w:rPr>
              <w:t>14.</w:t>
            </w:r>
            <w:r>
              <w:rPr>
                <w:b/>
                <w:spacing w:val="-6"/>
                <w:sz w:val="20"/>
              </w:rPr>
              <w:t xml:space="preserve"> </w:t>
            </w:r>
            <w:r>
              <w:rPr>
                <w:b/>
                <w:sz w:val="20"/>
              </w:rPr>
              <w:t>Are</w:t>
            </w:r>
            <w:r>
              <w:rPr>
                <w:b/>
                <w:spacing w:val="-6"/>
                <w:sz w:val="20"/>
              </w:rPr>
              <w:t xml:space="preserve"> </w:t>
            </w:r>
            <w:r>
              <w:rPr>
                <w:b/>
                <w:sz w:val="20"/>
              </w:rPr>
              <w:t>the</w:t>
            </w:r>
            <w:r>
              <w:rPr>
                <w:b/>
                <w:spacing w:val="-6"/>
                <w:sz w:val="20"/>
              </w:rPr>
              <w:t xml:space="preserve"> </w:t>
            </w:r>
            <w:r>
              <w:rPr>
                <w:b/>
                <w:sz w:val="20"/>
              </w:rPr>
              <w:t>references</w:t>
            </w:r>
            <w:r>
              <w:rPr>
                <w:b/>
                <w:spacing w:val="-7"/>
                <w:sz w:val="20"/>
              </w:rPr>
              <w:t xml:space="preserve"> </w:t>
            </w:r>
            <w:r>
              <w:rPr>
                <w:b/>
                <w:sz w:val="20"/>
              </w:rPr>
              <w:t>relevant</w:t>
            </w:r>
            <w:r>
              <w:rPr>
                <w:b/>
                <w:spacing w:val="-6"/>
                <w:sz w:val="20"/>
              </w:rPr>
              <w:t xml:space="preserve"> </w:t>
            </w:r>
            <w:r>
              <w:rPr>
                <w:b/>
                <w:sz w:val="20"/>
              </w:rPr>
              <w:t>and</w:t>
            </w:r>
            <w:r>
              <w:rPr>
                <w:b/>
                <w:spacing w:val="-7"/>
                <w:sz w:val="20"/>
              </w:rPr>
              <w:t xml:space="preserve"> </w:t>
            </w:r>
            <w:r>
              <w:rPr>
                <w:b/>
                <w:sz w:val="20"/>
              </w:rPr>
              <w:t>sufficient</w:t>
            </w:r>
            <w:r>
              <w:rPr>
                <w:b/>
                <w:spacing w:val="-6"/>
                <w:sz w:val="20"/>
              </w:rPr>
              <w:t xml:space="preserve"> </w:t>
            </w:r>
            <w:r>
              <w:rPr>
                <w:b/>
                <w:sz w:val="20"/>
              </w:rPr>
              <w:t xml:space="preserve">(in </w:t>
            </w:r>
            <w:r>
              <w:rPr>
                <w:b/>
                <w:spacing w:val="-2"/>
                <w:sz w:val="20"/>
              </w:rPr>
              <w:t>number)?</w:t>
            </w:r>
          </w:p>
          <w:p w14:paraId="0B4FED0E" w14:textId="77777777" w:rsidR="003E4E0F" w:rsidRDefault="00BB7655">
            <w:pPr>
              <w:pStyle w:val="TableParagraph"/>
              <w:spacing w:line="224" w:lineRule="exact"/>
              <w:rPr>
                <w:sz w:val="20"/>
              </w:rPr>
            </w:pPr>
            <w:r>
              <w:rPr>
                <w:color w:val="404040"/>
                <w:sz w:val="20"/>
              </w:rPr>
              <w:t>Rating</w:t>
            </w:r>
            <w:r>
              <w:rPr>
                <w:color w:val="404040"/>
                <w:spacing w:val="-8"/>
                <w:sz w:val="20"/>
              </w:rPr>
              <w:t xml:space="preserve"> </w:t>
            </w:r>
            <w:r>
              <w:rPr>
                <w:color w:val="404040"/>
                <w:spacing w:val="-2"/>
                <w:sz w:val="20"/>
              </w:rPr>
              <w:t>Scale:</w:t>
            </w:r>
          </w:p>
          <w:p w14:paraId="1445D8FA" w14:textId="77777777" w:rsidR="003E4E0F" w:rsidRDefault="00BB7655">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14:paraId="56A1ACB6" w14:textId="77777777" w:rsidR="003E4E0F" w:rsidRDefault="00BB7655">
            <w:pPr>
              <w:pStyle w:val="TableParagraph"/>
              <w:spacing w:before="1" w:line="215" w:lineRule="exact"/>
              <w:rPr>
                <w:sz w:val="20"/>
              </w:rPr>
            </w:pPr>
            <w:r>
              <w:rPr>
                <w:color w:val="404040"/>
                <w:sz w:val="20"/>
              </w:rPr>
              <w:t>N/A</w:t>
            </w:r>
            <w:r>
              <w:rPr>
                <w:color w:val="404040"/>
                <w:spacing w:val="-4"/>
                <w:sz w:val="20"/>
              </w:rPr>
              <w:t xml:space="preserve"> </w:t>
            </w:r>
            <w:r>
              <w:rPr>
                <w:color w:val="404040"/>
                <w:sz w:val="20"/>
              </w:rPr>
              <w:t>=</w:t>
            </w:r>
            <w:r>
              <w:rPr>
                <w:color w:val="404040"/>
                <w:spacing w:val="-2"/>
                <w:sz w:val="20"/>
              </w:rPr>
              <w:t xml:space="preserve"> </w:t>
            </w:r>
            <w:r>
              <w:rPr>
                <w:color w:val="404040"/>
                <w:sz w:val="20"/>
              </w:rPr>
              <w:t>Not</w:t>
            </w:r>
            <w:r>
              <w:rPr>
                <w:color w:val="404040"/>
                <w:spacing w:val="-2"/>
                <w:sz w:val="20"/>
              </w:rPr>
              <w:t xml:space="preserve"> Applicable</w:t>
            </w:r>
          </w:p>
        </w:tc>
        <w:tc>
          <w:tcPr>
            <w:tcW w:w="4632" w:type="dxa"/>
          </w:tcPr>
          <w:p w14:paraId="136B9D4F" w14:textId="77777777" w:rsidR="003E4E0F" w:rsidRDefault="00BB7655">
            <w:pPr>
              <w:pStyle w:val="TableParagraph"/>
              <w:ind w:left="108"/>
              <w:rPr>
                <w:sz w:val="24"/>
              </w:rPr>
            </w:pPr>
            <w:r>
              <w:rPr>
                <w:sz w:val="24"/>
              </w:rPr>
              <w:t>Diverse,</w:t>
            </w:r>
            <w:r>
              <w:rPr>
                <w:spacing w:val="-9"/>
                <w:sz w:val="24"/>
              </w:rPr>
              <w:t xml:space="preserve"> </w:t>
            </w:r>
            <w:r>
              <w:rPr>
                <w:sz w:val="24"/>
              </w:rPr>
              <w:t>rich,</w:t>
            </w:r>
            <w:r>
              <w:rPr>
                <w:spacing w:val="-7"/>
                <w:sz w:val="24"/>
              </w:rPr>
              <w:t xml:space="preserve"> </w:t>
            </w:r>
            <w:r>
              <w:rPr>
                <w:sz w:val="24"/>
              </w:rPr>
              <w:t>and</w:t>
            </w:r>
            <w:r>
              <w:rPr>
                <w:spacing w:val="-7"/>
                <w:sz w:val="24"/>
              </w:rPr>
              <w:t xml:space="preserve"> </w:t>
            </w:r>
            <w:r>
              <w:rPr>
                <w:sz w:val="24"/>
              </w:rPr>
              <w:t>globally</w:t>
            </w:r>
            <w:r>
              <w:rPr>
                <w:spacing w:val="-11"/>
                <w:sz w:val="24"/>
              </w:rPr>
              <w:t xml:space="preserve"> </w:t>
            </w:r>
            <w:r>
              <w:rPr>
                <w:sz w:val="24"/>
              </w:rPr>
              <w:t>balanced</w:t>
            </w:r>
            <w:r>
              <w:rPr>
                <w:spacing w:val="-9"/>
                <w:sz w:val="24"/>
              </w:rPr>
              <w:t xml:space="preserve"> </w:t>
            </w:r>
            <w:r>
              <w:rPr>
                <w:sz w:val="24"/>
              </w:rPr>
              <w:t xml:space="preserve">source </w:t>
            </w:r>
            <w:r>
              <w:rPr>
                <w:spacing w:val="-2"/>
                <w:sz w:val="24"/>
              </w:rPr>
              <w:t>pool.</w:t>
            </w:r>
          </w:p>
          <w:p w14:paraId="227E955A" w14:textId="77777777" w:rsidR="003E4E0F" w:rsidRDefault="00BB7655">
            <w:pPr>
              <w:pStyle w:val="TableParagraph"/>
              <w:ind w:left="108"/>
              <w:rPr>
                <w:sz w:val="24"/>
              </w:rPr>
            </w:pPr>
            <w:r>
              <w:rPr>
                <w:spacing w:val="-10"/>
                <w:sz w:val="24"/>
              </w:rPr>
              <w:t>4</w:t>
            </w:r>
          </w:p>
        </w:tc>
        <w:tc>
          <w:tcPr>
            <w:tcW w:w="4633" w:type="dxa"/>
          </w:tcPr>
          <w:p w14:paraId="6D345344" w14:textId="77777777" w:rsidR="003E4E0F" w:rsidRDefault="003E4E0F">
            <w:pPr>
              <w:pStyle w:val="TableParagraph"/>
              <w:ind w:left="0"/>
              <w:rPr>
                <w:sz w:val="20"/>
              </w:rPr>
            </w:pPr>
          </w:p>
        </w:tc>
      </w:tr>
      <w:tr w:rsidR="003E4E0F" w14:paraId="3CE9CE52" w14:textId="77777777">
        <w:trPr>
          <w:trHeight w:val="1381"/>
        </w:trPr>
        <w:tc>
          <w:tcPr>
            <w:tcW w:w="4628" w:type="dxa"/>
          </w:tcPr>
          <w:p w14:paraId="2F5D5983" w14:textId="77777777" w:rsidR="003E4E0F" w:rsidRDefault="00BB7655">
            <w:pPr>
              <w:pStyle w:val="TableParagraph"/>
              <w:rPr>
                <w:b/>
                <w:sz w:val="20"/>
              </w:rPr>
            </w:pPr>
            <w:r>
              <w:rPr>
                <w:b/>
                <w:sz w:val="20"/>
              </w:rPr>
              <w:t>15.</w:t>
            </w:r>
            <w:r>
              <w:rPr>
                <w:b/>
                <w:spacing w:val="-6"/>
                <w:sz w:val="20"/>
              </w:rPr>
              <w:t xml:space="preserve"> </w:t>
            </w:r>
            <w:r>
              <w:rPr>
                <w:b/>
                <w:sz w:val="20"/>
              </w:rPr>
              <w:t>Is</w:t>
            </w:r>
            <w:r>
              <w:rPr>
                <w:b/>
                <w:spacing w:val="-7"/>
                <w:sz w:val="20"/>
              </w:rPr>
              <w:t xml:space="preserve"> </w:t>
            </w:r>
            <w:r>
              <w:rPr>
                <w:b/>
                <w:sz w:val="20"/>
              </w:rPr>
              <w:t>the</w:t>
            </w:r>
            <w:r>
              <w:rPr>
                <w:b/>
                <w:spacing w:val="-4"/>
                <w:sz w:val="20"/>
              </w:rPr>
              <w:t xml:space="preserve"> </w:t>
            </w:r>
            <w:r>
              <w:rPr>
                <w:b/>
                <w:sz w:val="20"/>
              </w:rPr>
              <w:t>manuscript</w:t>
            </w:r>
            <w:r>
              <w:rPr>
                <w:b/>
                <w:spacing w:val="-6"/>
                <w:sz w:val="20"/>
              </w:rPr>
              <w:t xml:space="preserve"> </w:t>
            </w:r>
            <w:r>
              <w:rPr>
                <w:b/>
                <w:sz w:val="20"/>
              </w:rPr>
              <w:t>written</w:t>
            </w:r>
            <w:r>
              <w:rPr>
                <w:b/>
                <w:spacing w:val="-6"/>
                <w:sz w:val="20"/>
              </w:rPr>
              <w:t xml:space="preserve"> </w:t>
            </w:r>
            <w:r>
              <w:rPr>
                <w:b/>
                <w:sz w:val="20"/>
              </w:rPr>
              <w:t>in</w:t>
            </w:r>
            <w:r>
              <w:rPr>
                <w:b/>
                <w:spacing w:val="-7"/>
                <w:sz w:val="20"/>
              </w:rPr>
              <w:t xml:space="preserve"> </w:t>
            </w:r>
            <w:r>
              <w:rPr>
                <w:b/>
                <w:sz w:val="20"/>
              </w:rPr>
              <w:t>clear</w:t>
            </w:r>
            <w:r>
              <w:rPr>
                <w:b/>
                <w:spacing w:val="-6"/>
                <w:sz w:val="20"/>
              </w:rPr>
              <w:t xml:space="preserve"> </w:t>
            </w:r>
            <w:r>
              <w:rPr>
                <w:b/>
                <w:sz w:val="20"/>
              </w:rPr>
              <w:t>and understandable language?</w:t>
            </w:r>
          </w:p>
          <w:p w14:paraId="2B3FB6E1" w14:textId="77777777" w:rsidR="003E4E0F" w:rsidRDefault="00BB7655">
            <w:pPr>
              <w:pStyle w:val="TableParagraph"/>
              <w:spacing w:line="224" w:lineRule="exact"/>
              <w:rPr>
                <w:sz w:val="20"/>
              </w:rPr>
            </w:pPr>
            <w:r>
              <w:rPr>
                <w:color w:val="404040"/>
                <w:sz w:val="20"/>
              </w:rPr>
              <w:t>Rating</w:t>
            </w:r>
            <w:r>
              <w:rPr>
                <w:color w:val="404040"/>
                <w:spacing w:val="-8"/>
                <w:sz w:val="20"/>
              </w:rPr>
              <w:t xml:space="preserve"> </w:t>
            </w:r>
            <w:r>
              <w:rPr>
                <w:color w:val="404040"/>
                <w:spacing w:val="-2"/>
                <w:sz w:val="20"/>
              </w:rPr>
              <w:t>Scale:</w:t>
            </w:r>
          </w:p>
          <w:p w14:paraId="4657A9BC" w14:textId="77777777" w:rsidR="003E4E0F" w:rsidRDefault="00BB7655">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3"/>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8"/>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14:paraId="2C175C87" w14:textId="77777777" w:rsidR="003E4E0F" w:rsidRDefault="00BB7655">
            <w:pPr>
              <w:pStyle w:val="TableParagraph"/>
              <w:spacing w:before="1" w:line="217" w:lineRule="exact"/>
              <w:rPr>
                <w:sz w:val="20"/>
              </w:rPr>
            </w:pPr>
            <w:r>
              <w:rPr>
                <w:color w:val="404040"/>
                <w:sz w:val="20"/>
              </w:rPr>
              <w:t>N/A</w:t>
            </w:r>
            <w:r>
              <w:rPr>
                <w:color w:val="404040"/>
                <w:spacing w:val="-4"/>
                <w:sz w:val="20"/>
              </w:rPr>
              <w:t xml:space="preserve"> </w:t>
            </w:r>
            <w:r>
              <w:rPr>
                <w:color w:val="404040"/>
                <w:sz w:val="20"/>
              </w:rPr>
              <w:t>=</w:t>
            </w:r>
            <w:r>
              <w:rPr>
                <w:color w:val="404040"/>
                <w:spacing w:val="-2"/>
                <w:sz w:val="20"/>
              </w:rPr>
              <w:t xml:space="preserve"> </w:t>
            </w:r>
            <w:r>
              <w:rPr>
                <w:color w:val="404040"/>
                <w:sz w:val="20"/>
              </w:rPr>
              <w:t>Not</w:t>
            </w:r>
            <w:r>
              <w:rPr>
                <w:color w:val="404040"/>
                <w:spacing w:val="-2"/>
                <w:sz w:val="20"/>
              </w:rPr>
              <w:t xml:space="preserve"> Applicable</w:t>
            </w:r>
          </w:p>
        </w:tc>
        <w:tc>
          <w:tcPr>
            <w:tcW w:w="4632" w:type="dxa"/>
          </w:tcPr>
          <w:p w14:paraId="1745689C" w14:textId="77777777" w:rsidR="003E4E0F" w:rsidRDefault="00BB7655">
            <w:pPr>
              <w:pStyle w:val="TableParagraph"/>
              <w:ind w:left="108"/>
              <w:rPr>
                <w:sz w:val="24"/>
              </w:rPr>
            </w:pPr>
            <w:r>
              <w:rPr>
                <w:sz w:val="24"/>
              </w:rPr>
              <w:t>Grammatically</w:t>
            </w:r>
            <w:r>
              <w:rPr>
                <w:spacing w:val="-13"/>
                <w:sz w:val="24"/>
              </w:rPr>
              <w:t xml:space="preserve"> </w:t>
            </w:r>
            <w:r>
              <w:rPr>
                <w:sz w:val="24"/>
              </w:rPr>
              <w:t>sound</w:t>
            </w:r>
            <w:r>
              <w:rPr>
                <w:spacing w:val="-9"/>
                <w:sz w:val="24"/>
              </w:rPr>
              <w:t xml:space="preserve"> </w:t>
            </w:r>
            <w:r>
              <w:rPr>
                <w:sz w:val="24"/>
              </w:rPr>
              <w:t>but</w:t>
            </w:r>
            <w:r>
              <w:rPr>
                <w:spacing w:val="-7"/>
                <w:sz w:val="24"/>
              </w:rPr>
              <w:t xml:space="preserve"> </w:t>
            </w:r>
            <w:r>
              <w:rPr>
                <w:sz w:val="24"/>
              </w:rPr>
              <w:t>features</w:t>
            </w:r>
            <w:r>
              <w:rPr>
                <w:spacing w:val="-9"/>
                <w:sz w:val="24"/>
              </w:rPr>
              <w:t xml:space="preserve"> </w:t>
            </w:r>
            <w:r>
              <w:rPr>
                <w:sz w:val="24"/>
              </w:rPr>
              <w:t>repetitive sentence structures.</w:t>
            </w:r>
          </w:p>
          <w:p w14:paraId="5CCAD9AC" w14:textId="77777777" w:rsidR="003E4E0F" w:rsidRDefault="00BB7655">
            <w:pPr>
              <w:pStyle w:val="TableParagraph"/>
              <w:ind w:left="108"/>
              <w:rPr>
                <w:sz w:val="24"/>
              </w:rPr>
            </w:pPr>
            <w:r>
              <w:rPr>
                <w:spacing w:val="-10"/>
                <w:sz w:val="24"/>
              </w:rPr>
              <w:t>2</w:t>
            </w:r>
          </w:p>
        </w:tc>
        <w:tc>
          <w:tcPr>
            <w:tcW w:w="4633" w:type="dxa"/>
          </w:tcPr>
          <w:p w14:paraId="6D0D93BE" w14:textId="77777777" w:rsidR="003E4E0F" w:rsidRDefault="003E4E0F">
            <w:pPr>
              <w:pStyle w:val="TableParagraph"/>
              <w:ind w:left="0"/>
              <w:rPr>
                <w:sz w:val="20"/>
              </w:rPr>
            </w:pPr>
          </w:p>
        </w:tc>
      </w:tr>
    </w:tbl>
    <w:p w14:paraId="4D89908B" w14:textId="77777777" w:rsidR="003E4E0F" w:rsidRDefault="003E4E0F">
      <w:pPr>
        <w:spacing w:before="15"/>
        <w:rPr>
          <w:b/>
          <w:sz w:val="20"/>
        </w:rPr>
      </w:pPr>
    </w:p>
    <w:p w14:paraId="317B0C6C" w14:textId="77777777" w:rsidR="003E4E0F" w:rsidRDefault="00BB7655">
      <w:pPr>
        <w:pStyle w:val="BodyText"/>
        <w:ind w:left="23"/>
      </w:pPr>
      <w:r>
        <w:rPr>
          <w:color w:val="000000"/>
          <w:highlight w:val="yellow"/>
          <w:u w:val="single"/>
        </w:rPr>
        <w:t>PART</w:t>
      </w:r>
      <w:r>
        <w:rPr>
          <w:color w:val="000000"/>
          <w:spacing w:val="-7"/>
          <w:highlight w:val="yellow"/>
          <w:u w:val="single"/>
        </w:rPr>
        <w:t xml:space="preserve"> </w:t>
      </w:r>
      <w:r>
        <w:rPr>
          <w:color w:val="000000"/>
          <w:highlight w:val="yellow"/>
          <w:u w:val="single"/>
        </w:rPr>
        <w:t>2.2</w:t>
      </w:r>
      <w:r>
        <w:rPr>
          <w:color w:val="000000"/>
          <w:spacing w:val="-4"/>
          <w:highlight w:val="yellow"/>
          <w:u w:val="single"/>
        </w:rPr>
        <w:t xml:space="preserve"> </w:t>
      </w:r>
      <w:r>
        <w:rPr>
          <w:color w:val="000000"/>
          <w:highlight w:val="yellow"/>
          <w:u w:val="single"/>
        </w:rPr>
        <w:t>(Subjective</w:t>
      </w:r>
      <w:r>
        <w:rPr>
          <w:color w:val="000000"/>
          <w:spacing w:val="-6"/>
          <w:highlight w:val="yellow"/>
          <w:u w:val="single"/>
        </w:rPr>
        <w:t xml:space="preserve"> </w:t>
      </w:r>
      <w:r>
        <w:rPr>
          <w:color w:val="000000"/>
          <w:spacing w:val="-2"/>
          <w:highlight w:val="yellow"/>
          <w:u w:val="single"/>
        </w:rPr>
        <w:t>Evaluation)</w:t>
      </w:r>
    </w:p>
    <w:p w14:paraId="58986299" w14:textId="77777777" w:rsidR="003E4E0F" w:rsidRDefault="003E4E0F">
      <w:pPr>
        <w:spacing w:before="2" w:after="1"/>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3"/>
      </w:tblGrid>
      <w:tr w:rsidR="003E4E0F" w14:paraId="5E8DB51B" w14:textId="77777777">
        <w:trPr>
          <w:trHeight w:val="880"/>
        </w:trPr>
        <w:tc>
          <w:tcPr>
            <w:tcW w:w="4628" w:type="dxa"/>
          </w:tcPr>
          <w:p w14:paraId="690B7FD7" w14:textId="77777777" w:rsidR="003E4E0F" w:rsidRDefault="003E4E0F">
            <w:pPr>
              <w:pStyle w:val="TableParagraph"/>
              <w:ind w:left="0"/>
              <w:rPr>
                <w:sz w:val="20"/>
              </w:rPr>
            </w:pPr>
          </w:p>
        </w:tc>
        <w:tc>
          <w:tcPr>
            <w:tcW w:w="4632" w:type="dxa"/>
          </w:tcPr>
          <w:p w14:paraId="79344966" w14:textId="77777777" w:rsidR="003E4E0F" w:rsidRDefault="00BB7655">
            <w:pPr>
              <w:pStyle w:val="TableParagraph"/>
              <w:spacing w:line="228" w:lineRule="exact"/>
              <w:ind w:left="108"/>
              <w:rPr>
                <w:b/>
                <w:sz w:val="20"/>
              </w:rPr>
            </w:pPr>
            <w:r>
              <w:rPr>
                <w:b/>
                <w:sz w:val="20"/>
              </w:rPr>
              <w:t>Reviewer’s</w:t>
            </w:r>
            <w:r>
              <w:rPr>
                <w:b/>
                <w:spacing w:val="-10"/>
                <w:sz w:val="20"/>
              </w:rPr>
              <w:t xml:space="preserve"> </w:t>
            </w:r>
            <w:r>
              <w:rPr>
                <w:b/>
                <w:spacing w:val="-2"/>
                <w:sz w:val="20"/>
              </w:rPr>
              <w:t>comment</w:t>
            </w:r>
          </w:p>
        </w:tc>
        <w:tc>
          <w:tcPr>
            <w:tcW w:w="4633" w:type="dxa"/>
          </w:tcPr>
          <w:p w14:paraId="65F0B647" w14:textId="77777777" w:rsidR="003E4E0F" w:rsidRDefault="00BB7655">
            <w:pPr>
              <w:pStyle w:val="TableParagraph"/>
              <w:spacing w:line="252" w:lineRule="auto"/>
              <w:ind w:left="108" w:right="93"/>
              <w:rPr>
                <w:sz w:val="20"/>
              </w:rPr>
            </w:pPr>
            <w:r>
              <w:rPr>
                <w:b/>
                <w:sz w:val="20"/>
              </w:rPr>
              <w:t>Author’s</w:t>
            </w:r>
            <w:r>
              <w:rPr>
                <w:b/>
                <w:spacing w:val="-8"/>
                <w:sz w:val="20"/>
              </w:rPr>
              <w:t xml:space="preserve"> </w:t>
            </w:r>
            <w:r>
              <w:rPr>
                <w:b/>
                <w:sz w:val="20"/>
              </w:rPr>
              <w:t>Feedback</w:t>
            </w:r>
            <w:r>
              <w:rPr>
                <w:b/>
                <w:spacing w:val="-7"/>
                <w:sz w:val="20"/>
              </w:rPr>
              <w:t xml:space="preserve"> </w:t>
            </w:r>
            <w:r>
              <w:rPr>
                <w:sz w:val="20"/>
              </w:rPr>
              <w:t>(It</w:t>
            </w:r>
            <w:r>
              <w:rPr>
                <w:spacing w:val="-8"/>
                <w:sz w:val="20"/>
              </w:rPr>
              <w:t xml:space="preserve"> </w:t>
            </w:r>
            <w:r>
              <w:rPr>
                <w:sz w:val="20"/>
              </w:rPr>
              <w:t>is</w:t>
            </w:r>
            <w:r>
              <w:rPr>
                <w:spacing w:val="-6"/>
                <w:sz w:val="20"/>
              </w:rPr>
              <w:t xml:space="preserve"> </w:t>
            </w:r>
            <w:r>
              <w:rPr>
                <w:sz w:val="20"/>
              </w:rPr>
              <w:t>mandatory</w:t>
            </w:r>
            <w:r>
              <w:rPr>
                <w:spacing w:val="-11"/>
                <w:sz w:val="20"/>
              </w:rPr>
              <w:t xml:space="preserve"> </w:t>
            </w:r>
            <w:r>
              <w:rPr>
                <w:sz w:val="20"/>
              </w:rPr>
              <w:t>that</w:t>
            </w:r>
            <w:r>
              <w:rPr>
                <w:spacing w:val="-7"/>
                <w:sz w:val="20"/>
              </w:rPr>
              <w:t xml:space="preserve"> </w:t>
            </w:r>
            <w:r>
              <w:rPr>
                <w:sz w:val="20"/>
              </w:rPr>
              <w:t>authors should write his/her feedback here)</w:t>
            </w:r>
          </w:p>
        </w:tc>
      </w:tr>
      <w:tr w:rsidR="003E4E0F" w14:paraId="64F3480F" w14:textId="77777777">
        <w:trPr>
          <w:trHeight w:val="1151"/>
        </w:trPr>
        <w:tc>
          <w:tcPr>
            <w:tcW w:w="4628" w:type="dxa"/>
          </w:tcPr>
          <w:p w14:paraId="7D69BB8D" w14:textId="77777777" w:rsidR="003E4E0F" w:rsidRDefault="00BB7655">
            <w:pPr>
              <w:pStyle w:val="TableParagraph"/>
              <w:spacing w:line="228" w:lineRule="exact"/>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 the</w:t>
            </w:r>
            <w:r>
              <w:rPr>
                <w:b/>
                <w:spacing w:val="-2"/>
                <w:sz w:val="20"/>
              </w:rPr>
              <w:t xml:space="preserve"> </w:t>
            </w:r>
            <w:r>
              <w:rPr>
                <w:b/>
                <w:sz w:val="20"/>
              </w:rPr>
              <w:t>article</w:t>
            </w:r>
            <w:r>
              <w:rPr>
                <w:b/>
                <w:spacing w:val="-3"/>
                <w:sz w:val="20"/>
              </w:rPr>
              <w:t xml:space="preserve"> </w:t>
            </w:r>
            <w:r>
              <w:rPr>
                <w:b/>
                <w:spacing w:val="-2"/>
                <w:sz w:val="20"/>
              </w:rPr>
              <w:t>suitable?</w:t>
            </w:r>
          </w:p>
          <w:p w14:paraId="5C4CFBE5" w14:textId="77777777" w:rsidR="003E4E0F" w:rsidRDefault="00BB7655">
            <w:pPr>
              <w:pStyle w:val="TableParagraph"/>
              <w:spacing w:before="226"/>
              <w:rPr>
                <w:sz w:val="20"/>
              </w:rPr>
            </w:pPr>
            <w:r>
              <w:rPr>
                <w:sz w:val="20"/>
              </w:rPr>
              <w:t>If</w:t>
            </w:r>
            <w:r>
              <w:rPr>
                <w:spacing w:val="-4"/>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5"/>
                <w:sz w:val="20"/>
              </w:rPr>
              <w:t xml:space="preserve"> </w:t>
            </w:r>
            <w:r>
              <w:rPr>
                <w:sz w:val="20"/>
              </w:rPr>
              <w:t>brief,</w:t>
            </w:r>
            <w:r>
              <w:rPr>
                <w:spacing w:val="-5"/>
                <w:sz w:val="20"/>
              </w:rPr>
              <w:t xml:space="preserve"> </w:t>
            </w:r>
            <w:r>
              <w:rPr>
                <w:sz w:val="20"/>
              </w:rPr>
              <w:t>clear suggestion for improvement.</w:t>
            </w:r>
          </w:p>
        </w:tc>
        <w:tc>
          <w:tcPr>
            <w:tcW w:w="4632" w:type="dxa"/>
          </w:tcPr>
          <w:p w14:paraId="10685AC8" w14:textId="77777777" w:rsidR="003E4E0F" w:rsidRDefault="00BB7655">
            <w:pPr>
              <w:pStyle w:val="TableParagraph"/>
              <w:ind w:left="468" w:right="196"/>
              <w:rPr>
                <w:b/>
                <w:sz w:val="20"/>
              </w:rPr>
            </w:pPr>
            <w:r>
              <w:rPr>
                <w:b/>
                <w:sz w:val="20"/>
              </w:rPr>
              <w:t>YES.</w:t>
            </w:r>
            <w:r>
              <w:rPr>
                <w:b/>
                <w:spacing w:val="-6"/>
                <w:sz w:val="20"/>
              </w:rPr>
              <w:t xml:space="preserve"> </w:t>
            </w:r>
            <w:r>
              <w:rPr>
                <w:b/>
                <w:sz w:val="20"/>
              </w:rPr>
              <w:t>The</w:t>
            </w:r>
            <w:r>
              <w:rPr>
                <w:b/>
                <w:spacing w:val="-6"/>
                <w:sz w:val="20"/>
              </w:rPr>
              <w:t xml:space="preserve"> </w:t>
            </w:r>
            <w:r>
              <w:rPr>
                <w:b/>
                <w:sz w:val="20"/>
              </w:rPr>
              <w:t>title</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is</w:t>
            </w:r>
            <w:r>
              <w:rPr>
                <w:b/>
                <w:spacing w:val="-7"/>
                <w:sz w:val="20"/>
              </w:rPr>
              <w:t xml:space="preserve"> </w:t>
            </w:r>
            <w:r>
              <w:rPr>
                <w:b/>
                <w:sz w:val="20"/>
              </w:rPr>
              <w:t>highly</w:t>
            </w:r>
            <w:r>
              <w:rPr>
                <w:b/>
                <w:spacing w:val="-6"/>
                <w:sz w:val="20"/>
              </w:rPr>
              <w:t xml:space="preserve"> </w:t>
            </w:r>
            <w:r>
              <w:rPr>
                <w:b/>
                <w:sz w:val="20"/>
              </w:rPr>
              <w:t>suitable and appropriate for the study.</w:t>
            </w:r>
          </w:p>
        </w:tc>
        <w:tc>
          <w:tcPr>
            <w:tcW w:w="4633" w:type="dxa"/>
          </w:tcPr>
          <w:p w14:paraId="0E6F754A" w14:textId="77777777" w:rsidR="003E4E0F" w:rsidRDefault="003E4E0F">
            <w:pPr>
              <w:pStyle w:val="TableParagraph"/>
              <w:ind w:left="0"/>
              <w:rPr>
                <w:sz w:val="20"/>
              </w:rPr>
            </w:pPr>
          </w:p>
        </w:tc>
      </w:tr>
    </w:tbl>
    <w:p w14:paraId="64205FC8" w14:textId="77777777" w:rsidR="003E4E0F" w:rsidRDefault="003E4E0F">
      <w:pPr>
        <w:pStyle w:val="TableParagraph"/>
        <w:rPr>
          <w:sz w:val="20"/>
        </w:rPr>
        <w:sectPr w:rsidR="003E4E0F">
          <w:pgSz w:w="16840" w:h="23820"/>
          <w:pgMar w:top="1760" w:right="1417" w:bottom="2704" w:left="1417" w:header="1279" w:footer="1435"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8"/>
        <w:gridCol w:w="4632"/>
        <w:gridCol w:w="4633"/>
      </w:tblGrid>
      <w:tr w:rsidR="003E4E0F" w14:paraId="59A74A2E" w14:textId="77777777">
        <w:trPr>
          <w:trHeight w:val="1149"/>
        </w:trPr>
        <w:tc>
          <w:tcPr>
            <w:tcW w:w="4628" w:type="dxa"/>
          </w:tcPr>
          <w:p w14:paraId="490770EB" w14:textId="77777777" w:rsidR="003E4E0F" w:rsidRDefault="00BB7655">
            <w:pPr>
              <w:pStyle w:val="TableParagraph"/>
              <w:spacing w:line="226" w:lineRule="exact"/>
              <w:rPr>
                <w:b/>
                <w:sz w:val="20"/>
              </w:rPr>
            </w:pPr>
            <w:r>
              <w:rPr>
                <w:b/>
                <w:sz w:val="20"/>
              </w:rPr>
              <w:lastRenderedPageBreak/>
              <w:t>Is</w:t>
            </w:r>
            <w:r>
              <w:rPr>
                <w:b/>
                <w:spacing w:val="-4"/>
                <w:sz w:val="20"/>
              </w:rPr>
              <w:t xml:space="preserve"> </w:t>
            </w:r>
            <w:r>
              <w:rPr>
                <w:b/>
                <w:sz w:val="20"/>
              </w:rPr>
              <w:t>the</w:t>
            </w:r>
            <w:r>
              <w:rPr>
                <w:b/>
                <w:spacing w:val="-3"/>
                <w:sz w:val="20"/>
              </w:rPr>
              <w:t xml:space="preserve"> </w:t>
            </w:r>
            <w:r>
              <w:rPr>
                <w:b/>
                <w:sz w:val="20"/>
              </w:rPr>
              <w:t>abstract</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article</w:t>
            </w:r>
            <w:r>
              <w:rPr>
                <w:b/>
                <w:spacing w:val="-4"/>
                <w:sz w:val="20"/>
              </w:rPr>
              <w:t xml:space="preserve"> </w:t>
            </w:r>
            <w:r>
              <w:rPr>
                <w:b/>
                <w:spacing w:val="-2"/>
                <w:sz w:val="20"/>
              </w:rPr>
              <w:t>comprehensive?</w:t>
            </w:r>
          </w:p>
          <w:p w14:paraId="3D83CB7A" w14:textId="77777777" w:rsidR="003E4E0F" w:rsidRDefault="00BB7655">
            <w:pPr>
              <w:pStyle w:val="TableParagraph"/>
              <w:spacing w:line="228" w:lineRule="exact"/>
              <w:rPr>
                <w:sz w:val="20"/>
              </w:rPr>
            </w:pPr>
            <w:r>
              <w:rPr>
                <w:spacing w:val="-10"/>
                <w:sz w:val="20"/>
              </w:rPr>
              <w:t>s</w:t>
            </w:r>
          </w:p>
          <w:p w14:paraId="0421D493" w14:textId="77777777" w:rsidR="003E4E0F" w:rsidRDefault="00BB7655">
            <w:pPr>
              <w:pStyle w:val="TableParagraph"/>
              <w:rPr>
                <w:sz w:val="20"/>
              </w:rPr>
            </w:pPr>
            <w:r>
              <w:rPr>
                <w:sz w:val="20"/>
              </w:rPr>
              <w:t>If</w:t>
            </w:r>
            <w:r>
              <w:rPr>
                <w:spacing w:val="-4"/>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5"/>
                <w:sz w:val="20"/>
              </w:rPr>
              <w:t xml:space="preserve"> </w:t>
            </w:r>
            <w:r>
              <w:rPr>
                <w:sz w:val="20"/>
              </w:rPr>
              <w:t>brief,</w:t>
            </w:r>
            <w:r>
              <w:rPr>
                <w:spacing w:val="-5"/>
                <w:sz w:val="20"/>
              </w:rPr>
              <w:t xml:space="preserve"> </w:t>
            </w:r>
            <w:r>
              <w:rPr>
                <w:sz w:val="20"/>
              </w:rPr>
              <w:t>clear suggestion for improvement.</w:t>
            </w:r>
          </w:p>
        </w:tc>
        <w:tc>
          <w:tcPr>
            <w:tcW w:w="4632" w:type="dxa"/>
          </w:tcPr>
          <w:p w14:paraId="20E4C94C" w14:textId="77777777" w:rsidR="003E4E0F" w:rsidRDefault="00BB7655">
            <w:pPr>
              <w:pStyle w:val="TableParagraph"/>
              <w:ind w:left="468"/>
              <w:rPr>
                <w:b/>
                <w:sz w:val="20"/>
              </w:rPr>
            </w:pPr>
            <w:r>
              <w:rPr>
                <w:b/>
                <w:sz w:val="20"/>
              </w:rPr>
              <w:t>NO. While the abstract captures the core framework of the research, it is not fully comprehensive</w:t>
            </w:r>
            <w:r>
              <w:rPr>
                <w:b/>
                <w:spacing w:val="-7"/>
                <w:sz w:val="20"/>
              </w:rPr>
              <w:t xml:space="preserve"> </w:t>
            </w:r>
            <w:r>
              <w:rPr>
                <w:b/>
                <w:sz w:val="20"/>
              </w:rPr>
              <w:t>in</w:t>
            </w:r>
            <w:r>
              <w:rPr>
                <w:b/>
                <w:spacing w:val="-8"/>
                <w:sz w:val="20"/>
              </w:rPr>
              <w:t xml:space="preserve"> </w:t>
            </w:r>
            <w:r>
              <w:rPr>
                <w:b/>
                <w:sz w:val="20"/>
              </w:rPr>
              <w:t>its</w:t>
            </w:r>
            <w:r>
              <w:rPr>
                <w:b/>
                <w:spacing w:val="-8"/>
                <w:sz w:val="20"/>
              </w:rPr>
              <w:t xml:space="preserve"> </w:t>
            </w:r>
            <w:r>
              <w:rPr>
                <w:b/>
                <w:sz w:val="20"/>
              </w:rPr>
              <w:t>current</w:t>
            </w:r>
            <w:r>
              <w:rPr>
                <w:b/>
                <w:spacing w:val="-5"/>
                <w:sz w:val="20"/>
              </w:rPr>
              <w:t xml:space="preserve"> </w:t>
            </w:r>
            <w:r>
              <w:rPr>
                <w:b/>
                <w:sz w:val="20"/>
              </w:rPr>
              <w:t>form</w:t>
            </w:r>
            <w:r>
              <w:rPr>
                <w:b/>
                <w:spacing w:val="-12"/>
                <w:sz w:val="20"/>
              </w:rPr>
              <w:t xml:space="preserve"> </w:t>
            </w:r>
            <w:r>
              <w:rPr>
                <w:b/>
                <w:sz w:val="20"/>
              </w:rPr>
              <w:t>because</w:t>
            </w:r>
            <w:r>
              <w:rPr>
                <w:b/>
                <w:spacing w:val="-7"/>
                <w:sz w:val="20"/>
              </w:rPr>
              <w:t xml:space="preserve"> </w:t>
            </w:r>
            <w:r>
              <w:rPr>
                <w:b/>
                <w:sz w:val="20"/>
              </w:rPr>
              <w:t>it omits critical quantitative data and specific</w:t>
            </w:r>
          </w:p>
          <w:p w14:paraId="040B1D70" w14:textId="77777777" w:rsidR="003E4E0F" w:rsidRDefault="00BB7655">
            <w:pPr>
              <w:pStyle w:val="TableParagraph"/>
              <w:spacing w:line="210" w:lineRule="exact"/>
              <w:ind w:left="468"/>
              <w:rPr>
                <w:b/>
                <w:sz w:val="20"/>
              </w:rPr>
            </w:pPr>
            <w:r>
              <w:rPr>
                <w:b/>
                <w:sz w:val="20"/>
              </w:rPr>
              <w:t>methodological</w:t>
            </w:r>
            <w:r>
              <w:rPr>
                <w:b/>
                <w:spacing w:val="-12"/>
                <w:sz w:val="20"/>
              </w:rPr>
              <w:t xml:space="preserve"> </w:t>
            </w:r>
            <w:r>
              <w:rPr>
                <w:b/>
                <w:spacing w:val="-2"/>
                <w:sz w:val="20"/>
              </w:rPr>
              <w:t>parameters.</w:t>
            </w:r>
          </w:p>
        </w:tc>
        <w:tc>
          <w:tcPr>
            <w:tcW w:w="4633" w:type="dxa"/>
          </w:tcPr>
          <w:p w14:paraId="39750756" w14:textId="77777777" w:rsidR="003E4E0F" w:rsidRDefault="003E4E0F">
            <w:pPr>
              <w:pStyle w:val="TableParagraph"/>
              <w:ind w:left="0"/>
              <w:rPr>
                <w:sz w:val="18"/>
              </w:rPr>
            </w:pPr>
          </w:p>
        </w:tc>
      </w:tr>
      <w:tr w:rsidR="003E4E0F" w14:paraId="68EEFA80" w14:textId="77777777">
        <w:trPr>
          <w:trHeight w:val="1151"/>
        </w:trPr>
        <w:tc>
          <w:tcPr>
            <w:tcW w:w="4628" w:type="dxa"/>
          </w:tcPr>
          <w:p w14:paraId="01D59BAF" w14:textId="77777777" w:rsidR="003E4E0F" w:rsidRDefault="00BB7655">
            <w:pPr>
              <w:pStyle w:val="TableParagraph"/>
              <w:rPr>
                <w:b/>
                <w:sz w:val="20"/>
              </w:rPr>
            </w:pPr>
            <w:r>
              <w:rPr>
                <w:b/>
                <w:sz w:val="20"/>
              </w:rPr>
              <w:t>Is</w:t>
            </w:r>
            <w:r>
              <w:rPr>
                <w:b/>
                <w:spacing w:val="-8"/>
                <w:sz w:val="20"/>
              </w:rPr>
              <w:t xml:space="preserve"> </w:t>
            </w:r>
            <w:r>
              <w:rPr>
                <w:b/>
                <w:sz w:val="20"/>
              </w:rPr>
              <w:t>the</w:t>
            </w:r>
            <w:r>
              <w:rPr>
                <w:b/>
                <w:spacing w:val="-4"/>
                <w:sz w:val="20"/>
              </w:rPr>
              <w:t xml:space="preserve"> </w:t>
            </w:r>
            <w:r>
              <w:rPr>
                <w:b/>
                <w:sz w:val="20"/>
              </w:rPr>
              <w:t>manuscript</w:t>
            </w:r>
            <w:r>
              <w:rPr>
                <w:b/>
                <w:spacing w:val="-7"/>
                <w:sz w:val="20"/>
              </w:rPr>
              <w:t xml:space="preserve"> </w:t>
            </w:r>
            <w:r>
              <w:rPr>
                <w:b/>
                <w:sz w:val="20"/>
              </w:rPr>
              <w:t>scientifically</w:t>
            </w:r>
            <w:r>
              <w:rPr>
                <w:b/>
                <w:spacing w:val="-6"/>
                <w:sz w:val="20"/>
              </w:rPr>
              <w:t xml:space="preserve"> </w:t>
            </w:r>
            <w:r>
              <w:rPr>
                <w:b/>
                <w:spacing w:val="-2"/>
                <w:sz w:val="20"/>
              </w:rPr>
              <w:t>correct?</w:t>
            </w:r>
          </w:p>
          <w:p w14:paraId="7AC23B4C" w14:textId="77777777" w:rsidR="003E4E0F" w:rsidRDefault="00BB7655">
            <w:pPr>
              <w:pStyle w:val="TableParagraph"/>
              <w:spacing w:before="224"/>
              <w:rPr>
                <w:sz w:val="20"/>
              </w:rPr>
            </w:pPr>
            <w:r>
              <w:rPr>
                <w:sz w:val="20"/>
              </w:rPr>
              <w:t>If</w:t>
            </w:r>
            <w:r>
              <w:rPr>
                <w:spacing w:val="-4"/>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5"/>
                <w:sz w:val="20"/>
              </w:rPr>
              <w:t xml:space="preserve"> </w:t>
            </w:r>
            <w:r>
              <w:rPr>
                <w:sz w:val="20"/>
              </w:rPr>
              <w:t>brief,</w:t>
            </w:r>
            <w:r>
              <w:rPr>
                <w:spacing w:val="-5"/>
                <w:sz w:val="20"/>
              </w:rPr>
              <w:t xml:space="preserve"> </w:t>
            </w:r>
            <w:r>
              <w:rPr>
                <w:sz w:val="20"/>
              </w:rPr>
              <w:t>clear suggestion for improvement</w:t>
            </w:r>
          </w:p>
          <w:p w14:paraId="0869D1B2" w14:textId="77777777" w:rsidR="003E4E0F" w:rsidRDefault="00BB7655">
            <w:pPr>
              <w:pStyle w:val="TableParagraph"/>
              <w:spacing w:line="217" w:lineRule="exact"/>
              <w:rPr>
                <w:sz w:val="20"/>
              </w:rPr>
            </w:pPr>
            <w:r>
              <w:rPr>
                <w:spacing w:val="-10"/>
                <w:sz w:val="20"/>
              </w:rPr>
              <w:t>.</w:t>
            </w:r>
          </w:p>
        </w:tc>
        <w:tc>
          <w:tcPr>
            <w:tcW w:w="4632" w:type="dxa"/>
          </w:tcPr>
          <w:p w14:paraId="5E9E4040" w14:textId="77777777" w:rsidR="003E4E0F" w:rsidRDefault="00BB7655">
            <w:pPr>
              <w:pStyle w:val="TableParagraph"/>
              <w:ind w:left="108"/>
              <w:rPr>
                <w:sz w:val="20"/>
              </w:rPr>
            </w:pPr>
            <w:r>
              <w:rPr>
                <w:sz w:val="20"/>
              </w:rPr>
              <w:t>YES, the manuscript is fundamentally sound and scientifically</w:t>
            </w:r>
            <w:r>
              <w:rPr>
                <w:spacing w:val="-1"/>
                <w:sz w:val="20"/>
              </w:rPr>
              <w:t xml:space="preserve"> </w:t>
            </w:r>
            <w:r>
              <w:rPr>
                <w:sz w:val="20"/>
              </w:rPr>
              <w:t>correct in its ecological and chemical approach, but it contains minor statistical and data presentation</w:t>
            </w:r>
            <w:r>
              <w:rPr>
                <w:spacing w:val="-8"/>
                <w:sz w:val="20"/>
              </w:rPr>
              <w:t xml:space="preserve"> </w:t>
            </w:r>
            <w:r>
              <w:rPr>
                <w:sz w:val="20"/>
              </w:rPr>
              <w:t>discrepancies</w:t>
            </w:r>
            <w:r>
              <w:rPr>
                <w:spacing w:val="-8"/>
                <w:sz w:val="20"/>
              </w:rPr>
              <w:t xml:space="preserve"> </w:t>
            </w:r>
            <w:r>
              <w:rPr>
                <w:sz w:val="20"/>
              </w:rPr>
              <w:t>that</w:t>
            </w:r>
            <w:r>
              <w:rPr>
                <w:spacing w:val="-6"/>
                <w:sz w:val="20"/>
              </w:rPr>
              <w:t xml:space="preserve"> </w:t>
            </w:r>
            <w:r>
              <w:rPr>
                <w:sz w:val="20"/>
              </w:rPr>
              <w:t>need</w:t>
            </w:r>
            <w:r>
              <w:rPr>
                <w:spacing w:val="-7"/>
                <w:sz w:val="20"/>
              </w:rPr>
              <w:t xml:space="preserve"> </w:t>
            </w:r>
            <w:r>
              <w:rPr>
                <w:sz w:val="20"/>
              </w:rPr>
              <w:t>to</w:t>
            </w:r>
            <w:r>
              <w:rPr>
                <w:spacing w:val="-7"/>
                <w:sz w:val="20"/>
              </w:rPr>
              <w:t xml:space="preserve"> </w:t>
            </w:r>
            <w:r>
              <w:rPr>
                <w:sz w:val="20"/>
              </w:rPr>
              <w:t>be</w:t>
            </w:r>
            <w:r>
              <w:rPr>
                <w:spacing w:val="-8"/>
                <w:sz w:val="20"/>
              </w:rPr>
              <w:t xml:space="preserve"> </w:t>
            </w:r>
            <w:r>
              <w:rPr>
                <w:sz w:val="20"/>
              </w:rPr>
              <w:t>corrected</w:t>
            </w:r>
          </w:p>
          <w:p w14:paraId="7813C5FE" w14:textId="77777777" w:rsidR="003E4E0F" w:rsidRDefault="00BB7655">
            <w:pPr>
              <w:pStyle w:val="TableParagraph"/>
              <w:spacing w:line="216" w:lineRule="exact"/>
              <w:ind w:left="108"/>
              <w:rPr>
                <w:sz w:val="20"/>
              </w:rPr>
            </w:pPr>
            <w:r>
              <w:rPr>
                <w:sz w:val="20"/>
              </w:rPr>
              <w:t>before</w:t>
            </w:r>
            <w:r>
              <w:rPr>
                <w:spacing w:val="-6"/>
                <w:sz w:val="20"/>
              </w:rPr>
              <w:t xml:space="preserve"> </w:t>
            </w:r>
            <w:r>
              <w:rPr>
                <w:spacing w:val="-2"/>
                <w:sz w:val="20"/>
              </w:rPr>
              <w:t>publication.</w:t>
            </w:r>
          </w:p>
        </w:tc>
        <w:tc>
          <w:tcPr>
            <w:tcW w:w="4633" w:type="dxa"/>
          </w:tcPr>
          <w:p w14:paraId="299F8CF2" w14:textId="77777777" w:rsidR="003E4E0F" w:rsidRDefault="003E4E0F">
            <w:pPr>
              <w:pStyle w:val="TableParagraph"/>
              <w:ind w:left="0"/>
              <w:rPr>
                <w:sz w:val="18"/>
              </w:rPr>
            </w:pPr>
          </w:p>
        </w:tc>
      </w:tr>
      <w:tr w:rsidR="003E4E0F" w14:paraId="722ABDA3" w14:textId="77777777">
        <w:trPr>
          <w:trHeight w:val="1379"/>
        </w:trPr>
        <w:tc>
          <w:tcPr>
            <w:tcW w:w="4628" w:type="dxa"/>
          </w:tcPr>
          <w:p w14:paraId="330CF17E" w14:textId="77777777" w:rsidR="003E4E0F" w:rsidRDefault="00BB7655">
            <w:pPr>
              <w:pStyle w:val="TableParagraph"/>
              <w:spacing w:line="226" w:lineRule="exact"/>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2"/>
                <w:sz w:val="20"/>
              </w:rPr>
              <w:t xml:space="preserve"> </w:t>
            </w:r>
            <w:r>
              <w:rPr>
                <w:b/>
                <w:sz w:val="20"/>
              </w:rPr>
              <w:t>and</w:t>
            </w:r>
            <w:r>
              <w:rPr>
                <w:b/>
                <w:spacing w:val="-6"/>
                <w:sz w:val="20"/>
              </w:rPr>
              <w:t xml:space="preserve"> </w:t>
            </w:r>
            <w:r>
              <w:rPr>
                <w:b/>
                <w:spacing w:val="-2"/>
                <w:sz w:val="20"/>
              </w:rPr>
              <w:t>recent?</w:t>
            </w:r>
          </w:p>
          <w:p w14:paraId="12994552" w14:textId="77777777" w:rsidR="003E4E0F" w:rsidRDefault="00BB7655">
            <w:pPr>
              <w:pStyle w:val="TableParagraph"/>
              <w:spacing w:line="228" w:lineRule="exact"/>
              <w:rPr>
                <w:sz w:val="20"/>
              </w:rPr>
            </w:pPr>
            <w:r>
              <w:rPr>
                <w:sz w:val="20"/>
              </w:rPr>
              <w:t>(YES</w:t>
            </w:r>
            <w:r>
              <w:rPr>
                <w:spacing w:val="-4"/>
                <w:sz w:val="20"/>
              </w:rPr>
              <w:t xml:space="preserve"> </w:t>
            </w:r>
            <w:r>
              <w:rPr>
                <w:sz w:val="20"/>
              </w:rPr>
              <w:t>or</w:t>
            </w:r>
            <w:r>
              <w:rPr>
                <w:spacing w:val="-3"/>
                <w:sz w:val="20"/>
              </w:rPr>
              <w:t xml:space="preserve"> </w:t>
            </w:r>
            <w:r>
              <w:rPr>
                <w:spacing w:val="-5"/>
                <w:sz w:val="20"/>
              </w:rPr>
              <w:t>NO)</w:t>
            </w:r>
          </w:p>
          <w:p w14:paraId="1D050666" w14:textId="77777777" w:rsidR="003E4E0F" w:rsidRDefault="00BB7655">
            <w:pPr>
              <w:pStyle w:val="TableParagraph"/>
              <w:spacing w:before="228"/>
              <w:ind w:right="200"/>
              <w:rPr>
                <w:sz w:val="20"/>
              </w:rPr>
            </w:pPr>
            <w:r>
              <w:rPr>
                <w:sz w:val="20"/>
              </w:rPr>
              <w:t>If</w:t>
            </w:r>
            <w:r>
              <w:rPr>
                <w:spacing w:val="-5"/>
                <w:sz w:val="20"/>
              </w:rPr>
              <w:t xml:space="preserve"> </w:t>
            </w:r>
            <w:r>
              <w:rPr>
                <w:sz w:val="20"/>
              </w:rPr>
              <w:t>your</w:t>
            </w:r>
            <w:r>
              <w:rPr>
                <w:spacing w:val="-6"/>
                <w:sz w:val="20"/>
              </w:rPr>
              <w:t xml:space="preserve"> </w:t>
            </w:r>
            <w:r>
              <w:rPr>
                <w:sz w:val="20"/>
              </w:rPr>
              <w:t>answer</w:t>
            </w:r>
            <w:r>
              <w:rPr>
                <w:spacing w:val="-5"/>
                <w:sz w:val="20"/>
              </w:rPr>
              <w:t xml:space="preserve"> </w:t>
            </w:r>
            <w:r>
              <w:rPr>
                <w:sz w:val="20"/>
              </w:rPr>
              <w:t>is</w:t>
            </w:r>
            <w:r>
              <w:rPr>
                <w:spacing w:val="-7"/>
                <w:sz w:val="20"/>
              </w:rPr>
              <w:t xml:space="preserve"> </w:t>
            </w:r>
            <w:r>
              <w:rPr>
                <w:sz w:val="20"/>
              </w:rPr>
              <w:t>NO,</w:t>
            </w:r>
            <w:r>
              <w:rPr>
                <w:spacing w:val="-6"/>
                <w:sz w:val="20"/>
              </w:rPr>
              <w:t xml:space="preserve"> </w:t>
            </w:r>
            <w:r>
              <w:rPr>
                <w:sz w:val="20"/>
              </w:rPr>
              <w:t>please</w:t>
            </w:r>
            <w:r>
              <w:rPr>
                <w:spacing w:val="-6"/>
                <w:sz w:val="20"/>
              </w:rPr>
              <w:t xml:space="preserve"> </w:t>
            </w:r>
            <w:r>
              <w:rPr>
                <w:sz w:val="20"/>
              </w:rPr>
              <w:t>provide</w:t>
            </w:r>
            <w:r>
              <w:rPr>
                <w:spacing w:val="-6"/>
                <w:sz w:val="20"/>
              </w:rPr>
              <w:t xml:space="preserve"> </w:t>
            </w:r>
            <w:r>
              <w:rPr>
                <w:sz w:val="20"/>
              </w:rPr>
              <w:t>clear</w:t>
            </w:r>
            <w:r>
              <w:rPr>
                <w:spacing w:val="-6"/>
                <w:sz w:val="20"/>
              </w:rPr>
              <w:t xml:space="preserve"> </w:t>
            </w:r>
            <w:r>
              <w:rPr>
                <w:sz w:val="20"/>
              </w:rPr>
              <w:t>suggestion for improvement.</w:t>
            </w:r>
          </w:p>
        </w:tc>
        <w:tc>
          <w:tcPr>
            <w:tcW w:w="4632" w:type="dxa"/>
          </w:tcPr>
          <w:p w14:paraId="64D345F4" w14:textId="77777777" w:rsidR="003E4E0F" w:rsidRDefault="00BB7655">
            <w:pPr>
              <w:pStyle w:val="TableParagraph"/>
              <w:spacing w:line="223" w:lineRule="exact"/>
              <w:ind w:left="108"/>
              <w:rPr>
                <w:sz w:val="20"/>
              </w:rPr>
            </w:pPr>
            <w:r>
              <w:rPr>
                <w:spacing w:val="-5"/>
                <w:sz w:val="20"/>
              </w:rPr>
              <w:t>Yes</w:t>
            </w:r>
          </w:p>
        </w:tc>
        <w:tc>
          <w:tcPr>
            <w:tcW w:w="4633" w:type="dxa"/>
          </w:tcPr>
          <w:p w14:paraId="182F85BF" w14:textId="77777777" w:rsidR="003E4E0F" w:rsidRDefault="003E4E0F">
            <w:pPr>
              <w:pStyle w:val="TableParagraph"/>
              <w:ind w:left="0"/>
              <w:rPr>
                <w:sz w:val="18"/>
              </w:rPr>
            </w:pPr>
          </w:p>
        </w:tc>
      </w:tr>
      <w:tr w:rsidR="003E4E0F" w14:paraId="2961CCE7" w14:textId="77777777">
        <w:trPr>
          <w:trHeight w:val="1379"/>
        </w:trPr>
        <w:tc>
          <w:tcPr>
            <w:tcW w:w="4628" w:type="dxa"/>
          </w:tcPr>
          <w:p w14:paraId="6CB9FA77" w14:textId="77777777" w:rsidR="003E4E0F" w:rsidRDefault="00BB7655">
            <w:pPr>
              <w:pStyle w:val="TableParagraph"/>
              <w:spacing w:line="226" w:lineRule="exact"/>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4"/>
                <w:sz w:val="20"/>
              </w:rPr>
              <w:t xml:space="preserve"> </w:t>
            </w:r>
            <w:r>
              <w:rPr>
                <w:b/>
                <w:sz w:val="20"/>
              </w:rPr>
              <w:t>in</w:t>
            </w:r>
            <w:r>
              <w:rPr>
                <w:b/>
                <w:spacing w:val="-5"/>
                <w:sz w:val="20"/>
              </w:rPr>
              <w:t xml:space="preserve"> </w:t>
            </w:r>
            <w:r>
              <w:rPr>
                <w:b/>
                <w:sz w:val="20"/>
              </w:rPr>
              <w:t>this</w:t>
            </w:r>
            <w:r>
              <w:rPr>
                <w:b/>
                <w:spacing w:val="-2"/>
                <w:sz w:val="20"/>
              </w:rPr>
              <w:t xml:space="preserve"> manuscript?</w:t>
            </w:r>
          </w:p>
          <w:p w14:paraId="35CAA8EF" w14:textId="77777777" w:rsidR="003E4E0F" w:rsidRDefault="00BB7655">
            <w:pPr>
              <w:pStyle w:val="TableParagraph"/>
              <w:spacing w:line="228" w:lineRule="exact"/>
              <w:rPr>
                <w:sz w:val="20"/>
              </w:rPr>
            </w:pPr>
            <w:r>
              <w:rPr>
                <w:sz w:val="20"/>
              </w:rPr>
              <w:t>(YES</w:t>
            </w:r>
            <w:r>
              <w:rPr>
                <w:spacing w:val="-4"/>
                <w:sz w:val="20"/>
              </w:rPr>
              <w:t xml:space="preserve"> </w:t>
            </w:r>
            <w:r>
              <w:rPr>
                <w:sz w:val="20"/>
              </w:rPr>
              <w:t>or</w:t>
            </w:r>
            <w:r>
              <w:rPr>
                <w:spacing w:val="-3"/>
                <w:sz w:val="20"/>
              </w:rPr>
              <w:t xml:space="preserve"> </w:t>
            </w:r>
            <w:r>
              <w:rPr>
                <w:spacing w:val="-5"/>
                <w:sz w:val="20"/>
              </w:rPr>
              <w:t>NO)</w:t>
            </w:r>
          </w:p>
          <w:p w14:paraId="3ABF9C7C" w14:textId="77777777" w:rsidR="003E4E0F" w:rsidRDefault="00BB7655">
            <w:pPr>
              <w:pStyle w:val="TableParagraph"/>
              <w:spacing w:before="228"/>
              <w:ind w:right="200"/>
              <w:rPr>
                <w:sz w:val="20"/>
              </w:rPr>
            </w:pPr>
            <w:r>
              <w:rPr>
                <w:sz w:val="20"/>
              </w:rPr>
              <w:t>(If</w:t>
            </w:r>
            <w:r>
              <w:rPr>
                <w:spacing w:val="-6"/>
                <w:sz w:val="20"/>
              </w:rPr>
              <w:t xml:space="preserve"> </w:t>
            </w:r>
            <w:r>
              <w:rPr>
                <w:sz w:val="20"/>
              </w:rPr>
              <w:t>yes,</w:t>
            </w:r>
            <w:r>
              <w:rPr>
                <w:spacing w:val="-5"/>
                <w:sz w:val="20"/>
              </w:rPr>
              <w:t xml:space="preserve"> </w:t>
            </w:r>
            <w:r>
              <w:rPr>
                <w:sz w:val="20"/>
              </w:rPr>
              <w:t>kindly</w:t>
            </w:r>
            <w:r>
              <w:rPr>
                <w:spacing w:val="-8"/>
                <w:sz w:val="20"/>
              </w:rPr>
              <w:t xml:space="preserve"> </w:t>
            </w:r>
            <w:r>
              <w:rPr>
                <w:sz w:val="20"/>
              </w:rPr>
              <w:t>please</w:t>
            </w:r>
            <w:r>
              <w:rPr>
                <w:spacing w:val="-5"/>
                <w:sz w:val="20"/>
              </w:rPr>
              <w:t xml:space="preserve"> </w:t>
            </w:r>
            <w:r>
              <w:rPr>
                <w:sz w:val="20"/>
              </w:rPr>
              <w:t>write</w:t>
            </w:r>
            <w:r>
              <w:rPr>
                <w:spacing w:val="-7"/>
                <w:sz w:val="20"/>
              </w:rPr>
              <w:t xml:space="preserve"> </w:t>
            </w:r>
            <w:r>
              <w:rPr>
                <w:sz w:val="20"/>
              </w:rPr>
              <w:t>down</w:t>
            </w:r>
            <w:r>
              <w:rPr>
                <w:spacing w:val="-6"/>
                <w:sz w:val="20"/>
              </w:rPr>
              <w:t xml:space="preserve"> </w:t>
            </w:r>
            <w:r>
              <w:rPr>
                <w:sz w:val="20"/>
              </w:rPr>
              <w:t>the</w:t>
            </w:r>
            <w:r>
              <w:rPr>
                <w:spacing w:val="-7"/>
                <w:sz w:val="20"/>
              </w:rPr>
              <w:t xml:space="preserve"> </w:t>
            </w:r>
            <w:r>
              <w:rPr>
                <w:sz w:val="20"/>
              </w:rPr>
              <w:t>ethical</w:t>
            </w:r>
            <w:r>
              <w:rPr>
                <w:spacing w:val="-7"/>
                <w:sz w:val="20"/>
              </w:rPr>
              <w:t xml:space="preserve"> </w:t>
            </w:r>
            <w:r>
              <w:rPr>
                <w:sz w:val="20"/>
              </w:rPr>
              <w:t>issues here in details)</w:t>
            </w:r>
          </w:p>
        </w:tc>
        <w:tc>
          <w:tcPr>
            <w:tcW w:w="4632" w:type="dxa"/>
          </w:tcPr>
          <w:p w14:paraId="63E31BB5" w14:textId="77777777" w:rsidR="003E4E0F" w:rsidRDefault="00BB7655">
            <w:pPr>
              <w:pStyle w:val="TableParagraph"/>
              <w:ind w:left="108"/>
              <w:rPr>
                <w:sz w:val="20"/>
              </w:rPr>
            </w:pPr>
            <w:r>
              <w:rPr>
                <w:sz w:val="20"/>
              </w:rPr>
              <w:t>NO.There</w:t>
            </w:r>
            <w:r>
              <w:rPr>
                <w:spacing w:val="-6"/>
                <w:sz w:val="20"/>
              </w:rPr>
              <w:t xml:space="preserve"> </w:t>
            </w:r>
            <w:r>
              <w:rPr>
                <w:sz w:val="20"/>
              </w:rPr>
              <w:t>are</w:t>
            </w:r>
            <w:r>
              <w:rPr>
                <w:spacing w:val="-6"/>
                <w:sz w:val="20"/>
              </w:rPr>
              <w:t xml:space="preserve"> </w:t>
            </w:r>
            <w:r>
              <w:rPr>
                <w:sz w:val="20"/>
              </w:rPr>
              <w:t>no</w:t>
            </w:r>
            <w:r>
              <w:rPr>
                <w:spacing w:val="-5"/>
                <w:sz w:val="20"/>
              </w:rPr>
              <w:t xml:space="preserve"> </w:t>
            </w:r>
            <w:r>
              <w:rPr>
                <w:sz w:val="20"/>
              </w:rPr>
              <w:t>significant</w:t>
            </w:r>
            <w:r>
              <w:rPr>
                <w:spacing w:val="-7"/>
                <w:sz w:val="20"/>
              </w:rPr>
              <w:t xml:space="preserve"> </w:t>
            </w:r>
            <w:r>
              <w:rPr>
                <w:sz w:val="20"/>
              </w:rPr>
              <w:t>ethical</w:t>
            </w:r>
            <w:r>
              <w:rPr>
                <w:spacing w:val="-6"/>
                <w:sz w:val="20"/>
              </w:rPr>
              <w:t xml:space="preserve"> </w:t>
            </w:r>
            <w:r>
              <w:rPr>
                <w:sz w:val="20"/>
              </w:rPr>
              <w:t>issues</w:t>
            </w:r>
            <w:r>
              <w:rPr>
                <w:spacing w:val="-7"/>
                <w:sz w:val="20"/>
              </w:rPr>
              <w:t xml:space="preserve"> </w:t>
            </w:r>
            <w:r>
              <w:rPr>
                <w:sz w:val="20"/>
              </w:rPr>
              <w:t>in</w:t>
            </w:r>
            <w:r>
              <w:rPr>
                <w:spacing w:val="-7"/>
                <w:sz w:val="20"/>
              </w:rPr>
              <w:t xml:space="preserve"> </w:t>
            </w:r>
            <w:r>
              <w:rPr>
                <w:sz w:val="20"/>
              </w:rPr>
              <w:t xml:space="preserve">this </w:t>
            </w:r>
            <w:r>
              <w:rPr>
                <w:spacing w:val="-2"/>
                <w:sz w:val="20"/>
              </w:rPr>
              <w:t>manuscript.</w:t>
            </w:r>
          </w:p>
        </w:tc>
        <w:tc>
          <w:tcPr>
            <w:tcW w:w="4633" w:type="dxa"/>
          </w:tcPr>
          <w:p w14:paraId="1AAAE6B7" w14:textId="77777777" w:rsidR="003E4E0F" w:rsidRDefault="003E4E0F">
            <w:pPr>
              <w:pStyle w:val="TableParagraph"/>
              <w:ind w:left="0"/>
              <w:rPr>
                <w:sz w:val="18"/>
              </w:rPr>
            </w:pPr>
          </w:p>
        </w:tc>
      </w:tr>
    </w:tbl>
    <w:p w14:paraId="4E3113B1" w14:textId="77777777" w:rsidR="006840CC" w:rsidRPr="006840CC" w:rsidRDefault="006840CC" w:rsidP="006840CC">
      <w:pPr>
        <w:widowControl/>
        <w:autoSpaceDE/>
        <w:autoSpaceDN/>
        <w:rPr>
          <w:rFonts w:ascii="Arial" w:hAnsi="Arial" w:cs="Arial"/>
          <w:b/>
          <w:sz w:val="20"/>
          <w:szCs w:val="20"/>
        </w:rPr>
      </w:pPr>
    </w:p>
    <w:p w14:paraId="4BCD46B1" w14:textId="77777777" w:rsidR="006840CC" w:rsidRPr="006840CC" w:rsidRDefault="006840CC" w:rsidP="006840CC">
      <w:pPr>
        <w:widowControl/>
        <w:autoSpaceDE/>
        <w:autoSpaceDN/>
        <w:rPr>
          <w:rFonts w:ascii="Arial" w:hAnsi="Arial" w:cs="Arial"/>
          <w:b/>
          <w:sz w:val="20"/>
          <w:szCs w:val="20"/>
          <w:u w:val="single"/>
        </w:rPr>
      </w:pPr>
      <w:r w:rsidRPr="006840CC">
        <w:rPr>
          <w:rFonts w:ascii="Arial" w:hAnsi="Arial" w:cs="Arial"/>
          <w:b/>
          <w:sz w:val="20"/>
          <w:szCs w:val="20"/>
          <w:u w:val="single"/>
        </w:rPr>
        <w:t>Reviewer details:</w:t>
      </w:r>
    </w:p>
    <w:p w14:paraId="1D1DC287" w14:textId="77777777" w:rsidR="006840CC" w:rsidRPr="006840CC" w:rsidRDefault="006840CC" w:rsidP="006840CC">
      <w:pPr>
        <w:widowControl/>
        <w:autoSpaceDE/>
        <w:autoSpaceDN/>
        <w:rPr>
          <w:rFonts w:ascii="Arial" w:eastAsiaTheme="minorEastAsia" w:hAnsi="Arial" w:cs="Arial"/>
          <w:sz w:val="20"/>
          <w:szCs w:val="20"/>
        </w:rPr>
      </w:pPr>
      <w:r w:rsidRPr="006840CC">
        <w:rPr>
          <w:rFonts w:ascii="Arial" w:eastAsiaTheme="minorEastAsia" w:hAnsi="Arial" w:cs="Arial"/>
          <w:sz w:val="20"/>
          <w:szCs w:val="20"/>
        </w:rPr>
        <w:t>Rahul Kumar Singh, Banaras Hindu University, India</w:t>
      </w:r>
      <w:r w:rsidRPr="006840CC">
        <w:rPr>
          <w:rFonts w:ascii="Arial" w:eastAsiaTheme="minorEastAsia" w:hAnsi="Arial" w:cs="Arial"/>
          <w:sz w:val="20"/>
          <w:szCs w:val="20"/>
        </w:rPr>
        <w:br/>
      </w:r>
    </w:p>
    <w:p w14:paraId="1D6F4914" w14:textId="77777777" w:rsidR="000B6379" w:rsidRPr="000B6379" w:rsidRDefault="000B6379" w:rsidP="000B6379">
      <w:pPr>
        <w:spacing w:before="1"/>
        <w:ind w:left="23"/>
        <w:rPr>
          <w:rFonts w:ascii="Arial" w:hAnsi="Arial" w:cs="Arial"/>
          <w:b/>
          <w:bCs/>
          <w:sz w:val="20"/>
          <w:szCs w:val="20"/>
        </w:rPr>
      </w:pPr>
    </w:p>
    <w:p w14:paraId="27FE8C44" w14:textId="77777777" w:rsidR="003E4E0F" w:rsidRDefault="003E4E0F">
      <w:pPr>
        <w:rPr>
          <w:b/>
          <w:sz w:val="20"/>
        </w:rPr>
      </w:pPr>
    </w:p>
    <w:sectPr w:rsidR="003E4E0F">
      <w:type w:val="continuous"/>
      <w:pgSz w:w="16840" w:h="23820"/>
      <w:pgMar w:top="1760" w:right="1417" w:bottom="1620" w:left="1417" w:header="1279" w:footer="1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C4A3" w14:textId="77777777" w:rsidR="0022674B" w:rsidRDefault="0022674B">
      <w:r>
        <w:separator/>
      </w:r>
    </w:p>
  </w:endnote>
  <w:endnote w:type="continuationSeparator" w:id="0">
    <w:p w14:paraId="08BF5886" w14:textId="77777777" w:rsidR="0022674B" w:rsidRDefault="0022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2B4E" w14:textId="77777777" w:rsidR="003E4E0F" w:rsidRDefault="00BB7655">
    <w:pPr>
      <w:pStyle w:val="BodyText"/>
      <w:spacing w:line="14" w:lineRule="auto"/>
      <w:rPr>
        <w:b w:val="0"/>
      </w:rPr>
    </w:pPr>
    <w:r>
      <w:rPr>
        <w:b w:val="0"/>
        <w:noProof/>
      </w:rPr>
      <mc:AlternateContent>
        <mc:Choice Requires="wps">
          <w:drawing>
            <wp:anchor distT="0" distB="0" distL="0" distR="0" simplePos="0" relativeHeight="487337984" behindDoc="1" locked="0" layoutInCell="1" allowOverlap="1" wp14:anchorId="01EB4DC8" wp14:editId="3B13AA61">
              <wp:simplePos x="0" y="0"/>
              <wp:positionH relativeFrom="page">
                <wp:posOffset>9192006</wp:posOffset>
              </wp:positionH>
              <wp:positionV relativeFrom="page">
                <wp:posOffset>14070336</wp:posOffset>
              </wp:positionV>
              <wp:extent cx="601345"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314960"/>
                      </a:xfrm>
                      <a:prstGeom prst="rect">
                        <a:avLst/>
                      </a:prstGeom>
                    </wps:spPr>
                    <wps:txbx>
                      <w:txbxContent>
                        <w:p w14:paraId="73E86BE7" w14:textId="77777777" w:rsidR="003E4E0F" w:rsidRDefault="00BB7655">
                          <w:pPr>
                            <w:spacing w:before="10" w:line="244" w:lineRule="auto"/>
                            <w:ind w:left="180" w:right="18" w:hanging="161"/>
                            <w:rPr>
                              <w:b/>
                              <w:sz w:val="20"/>
                            </w:rPr>
                          </w:pPr>
                          <w:r>
                            <w:rPr>
                              <w:sz w:val="20"/>
                            </w:rPr>
                            <w:t>Page</w:t>
                          </w:r>
                          <w:r>
                            <w:rPr>
                              <w:spacing w:val="-12"/>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01EB4DC8" id="_x0000_t202" coordsize="21600,21600" o:spt="202" path="m,l,21600r21600,l21600,xe">
              <v:stroke joinstyle="miter"/>
              <v:path gradientshapeok="t" o:connecttype="rect"/>
            </v:shapetype>
            <v:shape id="Textbox 2" o:spid="_x0000_s1027" type="#_x0000_t202" style="position:absolute;margin-left:723.8pt;margin-top:1107.9pt;width:47.35pt;height:24.8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gimQEAACEDAAAOAAAAZHJzL2Uyb0RvYy54bWysUsFuEzEQvSPxD5bvZDdtiWCVTQVUIKQK&#10;KpV+gOO1sxZrj5lxspu/Z+xuEgS3ios9nhk/v/fG69vJD+JgkByEVi4XtRQmaOhc2LXy6cfnN++k&#10;oKRCpwYIppVHQ/J28/rVeoyNuYIehs6gYJBAzRhb2acUm6oi3RuvaAHRBC5aQK8SH3FXdahGRvdD&#10;dVXXq2oE7CKCNkScvXsuyk3Bt9bo9N1aMkkMrWRuqaxY1m1eq81aNTtUsXd6pqFewMIrF/jRM9Sd&#10;Skrs0f0D5Z1GILBpocFXYK3TpmhgNcv6LzWPvYqmaGFzKJ5tov8Hq78dHuMDijR9hIkHWERQvAf9&#10;k9ibaozUzD3ZU2qIu7PQyaLPO0sQfJG9PZ79NFMSmpOrenl981YKzaXr5c37VfG7ulyOSOmLAS9y&#10;0ErkcRUC6nBPKT+vmlPLzOX5+UwkTdtJuC5z5s6c2UJ3ZCkjT7OV9Guv0EgxfA1sVx79KcBTsD0F&#10;mIZPUD5IVhTgwz6BdYXABXcmwHMovOY/kwf957l0XX725jcAAAD//wMAUEsDBBQABgAIAAAAIQBC&#10;QyYA4gAAAA8BAAAPAAAAZHJzL2Rvd25yZXYueG1sTI/BTsMwEETvSPyDtUjcqNOQBAhxqgrBCQk1&#10;DQeOTrxNrMbrELtt+HucExxn9ml2ptjMZmBnnJy2JGC9ioAhtVZp6gR81m93j8Ccl6TkYAkF/KCD&#10;TXl9Vchc2QtVeN77joUQcrkU0Hs/5py7tkcj3cqOSOF2sJORPsip42qSlxBuBh5HUcaN1BQ+9HLE&#10;lx7b4/5kBGy/qHrV3x/NrjpUuq6fInrPjkLc3szbZ2AeZ/8Hw1I/VIcydGrsiZRjQ9BJ8pAFVkAc&#10;r9OwYmHSJL4H1ixelibAy4L/31H+AgAA//8DAFBLAQItABQABgAIAAAAIQC2gziS/gAAAOEBAAAT&#10;AAAAAAAAAAAAAAAAAAAAAABbQ29udGVudF9UeXBlc10ueG1sUEsBAi0AFAAGAAgAAAAhADj9If/W&#10;AAAAlAEAAAsAAAAAAAAAAAAAAAAALwEAAF9yZWxzLy5yZWxzUEsBAi0AFAAGAAgAAAAhAGEumCKZ&#10;AQAAIQMAAA4AAAAAAAAAAAAAAAAALgIAAGRycy9lMm9Eb2MueG1sUEsBAi0AFAAGAAgAAAAhAEJD&#10;JgDiAAAADwEAAA8AAAAAAAAAAAAAAAAA8wMAAGRycy9kb3ducmV2LnhtbFBLBQYAAAAABAAEAPMA&#10;AAACBQAAAAA=&#10;" filled="f" stroked="f">
              <v:textbox inset="0,0,0,0">
                <w:txbxContent>
                  <w:p w14:paraId="73E86BE7" w14:textId="77777777" w:rsidR="003E4E0F" w:rsidRDefault="00BB7655">
                    <w:pPr>
                      <w:spacing w:before="10" w:line="244" w:lineRule="auto"/>
                      <w:ind w:left="180" w:right="18" w:hanging="161"/>
                      <w:rPr>
                        <w:b/>
                        <w:sz w:val="20"/>
                      </w:rPr>
                    </w:pPr>
                    <w:r>
                      <w:rPr>
                        <w:sz w:val="20"/>
                      </w:rPr>
                      <w:t>Page</w:t>
                    </w:r>
                    <w:r>
                      <w:rPr>
                        <w:spacing w:val="-12"/>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6F17" w14:textId="77777777" w:rsidR="0022674B" w:rsidRDefault="0022674B">
      <w:r>
        <w:separator/>
      </w:r>
    </w:p>
  </w:footnote>
  <w:footnote w:type="continuationSeparator" w:id="0">
    <w:p w14:paraId="58CEC974" w14:textId="77777777" w:rsidR="0022674B" w:rsidRDefault="0022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3929" w14:textId="77777777" w:rsidR="003E4E0F" w:rsidRDefault="00BB7655">
    <w:pPr>
      <w:pStyle w:val="BodyText"/>
      <w:spacing w:line="14" w:lineRule="auto"/>
      <w:rPr>
        <w:b w:val="0"/>
      </w:rPr>
    </w:pPr>
    <w:r>
      <w:rPr>
        <w:b w:val="0"/>
        <w:noProof/>
      </w:rPr>
      <mc:AlternateContent>
        <mc:Choice Requires="wps">
          <w:drawing>
            <wp:anchor distT="0" distB="0" distL="0" distR="0" simplePos="0" relativeHeight="487337472" behindDoc="1" locked="0" layoutInCell="1" allowOverlap="1" wp14:anchorId="688B7619" wp14:editId="493E9BC9">
              <wp:simplePos x="0" y="0"/>
              <wp:positionH relativeFrom="page">
                <wp:posOffset>4695571</wp:posOffset>
              </wp:positionH>
              <wp:positionV relativeFrom="page">
                <wp:posOffset>799649</wp:posOffset>
              </wp:positionV>
              <wp:extent cx="12998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845" cy="165735"/>
                      </a:xfrm>
                      <a:prstGeom prst="rect">
                        <a:avLst/>
                      </a:prstGeom>
                    </wps:spPr>
                    <wps:txbx>
                      <w:txbxContent>
                        <w:p w14:paraId="7C7C11F8" w14:textId="77777777" w:rsidR="003E4E0F" w:rsidRDefault="00BB7655">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w14:anchorId="688B7619" id="_x0000_t202" coordsize="21600,21600" o:spt="202" path="m,l,21600r21600,l21600,xe">
              <v:stroke joinstyle="miter"/>
              <v:path gradientshapeok="t" o:connecttype="rect"/>
            </v:shapetype>
            <v:shape id="Textbox 1" o:spid="_x0000_s1026" type="#_x0000_t202" style="position:absolute;margin-left:369.75pt;margin-top:62.95pt;width:102.35pt;height:13.05pt;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NMlAEAABsDAAAOAAAAZHJzL2Uyb0RvYy54bWysUsGO0zAQvSPxD5bv1G2hy27UdAWsQEgr&#10;FmnhA1zHbiJij5lxm/TvGbtpi+CGuEzGmfGb9954fT/6XhwsUgehlovZXAobDDRd2NXy+7ePr26l&#10;oKRDo3sItpZHS/J+8/LFeoiVXUILfWNRMEigaoi1bFOKlVJkWus1zSDawEUH6HXiI+5Ug3pgdN+r&#10;5Xx+owbAJiIYS8R/H05FuSn4zlmTnpwjm0RfS+aWSsQStzmqzVpXO9Sx7cxEQ/8DC6+7wEMvUA86&#10;abHH7i8o3xkEApdmBrwC5zpjiwZWs5j/oea51dEWLWwOxYtN9P9gzZfDc/yKIo3vYeQFFhEUH8H8&#10;IPZGDZGqqSd7ShVxdxY6OvT5yxIEX2Rvjxc/7ZiEyWjLu7vbNyspDNcWN6u3r1fZcHW9HZHSJwte&#10;5KSWyPsqDPThkdKp9dwykTnNz0zSuB25JadbaI4sYuA91pJ+7jVaKfrPgY3KSz8neE625wRT/wHK&#10;08haArzbJ3BdmXzFnSbzBgr36bXkFf9+Ll3XN735BQAA//8DAFBLAwQUAAYACAAAACEAhLsWeOAA&#10;AAALAQAADwAAAGRycy9kb3ducmV2LnhtbEyPwU7DMAyG70i8Q2QkbiyhrIOWptOE4ISE6MqBY9pk&#10;bbTGKU22lbefd4Kj/X/6/blYz25gRzMF61HC/UIAM9h6bbGT8FW/3T0BC1GhVoNHI+HXBFiX11eF&#10;yrU/YWWO29gxKsGQKwl9jGPOeWh741RY+NEgZTs/ORVpnDquJ3WicjfwRIgVd8oiXejVaF560+63&#10;Bydh843Vq/35aD6rXWXrOhP4vtpLeXszb56BRTPHPxgu+qQOJTk1/oA6sEHC40OWEkpBkmbAiMiW&#10;ywRYQ5s0EcDLgv//oTwDAAD//wMAUEsBAi0AFAAGAAgAAAAhALaDOJL+AAAA4QEAABMAAAAAAAAA&#10;AAAAAAAAAAAAAFtDb250ZW50X1R5cGVzXS54bWxQSwECLQAUAAYACAAAACEAOP0h/9YAAACUAQAA&#10;CwAAAAAAAAAAAAAAAAAvAQAAX3JlbHMvLnJlbHNQSwECLQAUAAYACAAAACEATR1TTJQBAAAbAwAA&#10;DgAAAAAAAAAAAAAAAAAuAgAAZHJzL2Uyb0RvYy54bWxQSwECLQAUAAYACAAAACEAhLsWeOAAAAAL&#10;AQAADwAAAAAAAAAAAAAAAADuAwAAZHJzL2Rvd25yZXYueG1sUEsFBgAAAAAEAAQA8wAAAPsEAAAA&#10;AA==&#10;" filled="f" stroked="f">
              <v:textbox inset="0,0,0,0">
                <w:txbxContent>
                  <w:p w14:paraId="7C7C11F8" w14:textId="77777777" w:rsidR="003E4E0F" w:rsidRDefault="00BB7655">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924B6"/>
    <w:multiLevelType w:val="hybridMultilevel"/>
    <w:tmpl w:val="17BE27EE"/>
    <w:lvl w:ilvl="0" w:tplc="41D85F2E">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70481B8">
      <w:numFmt w:val="bullet"/>
      <w:lvlText w:val="•"/>
      <w:lvlJc w:val="left"/>
      <w:pPr>
        <w:ind w:left="2126" w:hanging="360"/>
      </w:pPr>
      <w:rPr>
        <w:rFonts w:hint="default"/>
        <w:lang w:val="en-US" w:eastAsia="en-US" w:bidi="ar-SA"/>
      </w:rPr>
    </w:lvl>
    <w:lvl w:ilvl="2" w:tplc="0438312A">
      <w:numFmt w:val="bullet"/>
      <w:lvlText w:val="•"/>
      <w:lvlJc w:val="left"/>
      <w:pPr>
        <w:ind w:left="3432" w:hanging="360"/>
      </w:pPr>
      <w:rPr>
        <w:rFonts w:hint="default"/>
        <w:lang w:val="en-US" w:eastAsia="en-US" w:bidi="ar-SA"/>
      </w:rPr>
    </w:lvl>
    <w:lvl w:ilvl="3" w:tplc="879CF834">
      <w:numFmt w:val="bullet"/>
      <w:lvlText w:val="•"/>
      <w:lvlJc w:val="left"/>
      <w:pPr>
        <w:ind w:left="4739" w:hanging="360"/>
      </w:pPr>
      <w:rPr>
        <w:rFonts w:hint="default"/>
        <w:lang w:val="en-US" w:eastAsia="en-US" w:bidi="ar-SA"/>
      </w:rPr>
    </w:lvl>
    <w:lvl w:ilvl="4" w:tplc="ABE03C96">
      <w:numFmt w:val="bullet"/>
      <w:lvlText w:val="•"/>
      <w:lvlJc w:val="left"/>
      <w:pPr>
        <w:ind w:left="6045" w:hanging="360"/>
      </w:pPr>
      <w:rPr>
        <w:rFonts w:hint="default"/>
        <w:lang w:val="en-US" w:eastAsia="en-US" w:bidi="ar-SA"/>
      </w:rPr>
    </w:lvl>
    <w:lvl w:ilvl="5" w:tplc="9878BB6C">
      <w:numFmt w:val="bullet"/>
      <w:lvlText w:val="•"/>
      <w:lvlJc w:val="left"/>
      <w:pPr>
        <w:ind w:left="7352" w:hanging="360"/>
      </w:pPr>
      <w:rPr>
        <w:rFonts w:hint="default"/>
        <w:lang w:val="en-US" w:eastAsia="en-US" w:bidi="ar-SA"/>
      </w:rPr>
    </w:lvl>
    <w:lvl w:ilvl="6" w:tplc="A4BC3CC2">
      <w:numFmt w:val="bullet"/>
      <w:lvlText w:val="•"/>
      <w:lvlJc w:val="left"/>
      <w:pPr>
        <w:ind w:left="8658" w:hanging="360"/>
      </w:pPr>
      <w:rPr>
        <w:rFonts w:hint="default"/>
        <w:lang w:val="en-US" w:eastAsia="en-US" w:bidi="ar-SA"/>
      </w:rPr>
    </w:lvl>
    <w:lvl w:ilvl="7" w:tplc="6FA8EFAC">
      <w:numFmt w:val="bullet"/>
      <w:lvlText w:val="•"/>
      <w:lvlJc w:val="left"/>
      <w:pPr>
        <w:ind w:left="9964" w:hanging="360"/>
      </w:pPr>
      <w:rPr>
        <w:rFonts w:hint="default"/>
        <w:lang w:val="en-US" w:eastAsia="en-US" w:bidi="ar-SA"/>
      </w:rPr>
    </w:lvl>
    <w:lvl w:ilvl="8" w:tplc="58E83128">
      <w:numFmt w:val="bullet"/>
      <w:lvlText w:val="•"/>
      <w:lvlJc w:val="left"/>
      <w:pPr>
        <w:ind w:left="11271" w:hanging="360"/>
      </w:pPr>
      <w:rPr>
        <w:rFonts w:hint="default"/>
        <w:lang w:val="en-US" w:eastAsia="en-US" w:bidi="ar-SA"/>
      </w:rPr>
    </w:lvl>
  </w:abstractNum>
  <w:abstractNum w:abstractNumId="1" w15:restartNumberingAfterBreak="0">
    <w:nsid w:val="28DB1B27"/>
    <w:multiLevelType w:val="hybridMultilevel"/>
    <w:tmpl w:val="B04A88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5BD70B9"/>
    <w:multiLevelType w:val="hybridMultilevel"/>
    <w:tmpl w:val="8A7AE926"/>
    <w:lvl w:ilvl="0" w:tplc="E6AE3B44">
      <w:start w:val="1"/>
      <w:numFmt w:val="decimal"/>
      <w:lvlText w:val="%1."/>
      <w:lvlJc w:val="left"/>
      <w:pPr>
        <w:ind w:left="224" w:hanging="201"/>
      </w:pPr>
      <w:rPr>
        <w:rFonts w:hint="default"/>
        <w:spacing w:val="0"/>
        <w:w w:val="86"/>
        <w:lang w:val="en-US" w:eastAsia="en-US" w:bidi="ar-SA"/>
      </w:rPr>
    </w:lvl>
    <w:lvl w:ilvl="1" w:tplc="0220F3E0">
      <w:numFmt w:val="bullet"/>
      <w:lvlText w:val="•"/>
      <w:lvlJc w:val="left"/>
      <w:pPr>
        <w:ind w:left="1598" w:hanging="201"/>
      </w:pPr>
      <w:rPr>
        <w:rFonts w:hint="default"/>
        <w:lang w:val="en-US" w:eastAsia="en-US" w:bidi="ar-SA"/>
      </w:rPr>
    </w:lvl>
    <w:lvl w:ilvl="2" w:tplc="96E44D76">
      <w:numFmt w:val="bullet"/>
      <w:lvlText w:val="•"/>
      <w:lvlJc w:val="left"/>
      <w:pPr>
        <w:ind w:left="2976" w:hanging="201"/>
      </w:pPr>
      <w:rPr>
        <w:rFonts w:hint="default"/>
        <w:lang w:val="en-US" w:eastAsia="en-US" w:bidi="ar-SA"/>
      </w:rPr>
    </w:lvl>
    <w:lvl w:ilvl="3" w:tplc="F6525F06">
      <w:numFmt w:val="bullet"/>
      <w:lvlText w:val="•"/>
      <w:lvlJc w:val="left"/>
      <w:pPr>
        <w:ind w:left="4355" w:hanging="201"/>
      </w:pPr>
      <w:rPr>
        <w:rFonts w:hint="default"/>
        <w:lang w:val="en-US" w:eastAsia="en-US" w:bidi="ar-SA"/>
      </w:rPr>
    </w:lvl>
    <w:lvl w:ilvl="4" w:tplc="BE626D1C">
      <w:numFmt w:val="bullet"/>
      <w:lvlText w:val="•"/>
      <w:lvlJc w:val="left"/>
      <w:pPr>
        <w:ind w:left="5733" w:hanging="201"/>
      </w:pPr>
      <w:rPr>
        <w:rFonts w:hint="default"/>
        <w:lang w:val="en-US" w:eastAsia="en-US" w:bidi="ar-SA"/>
      </w:rPr>
    </w:lvl>
    <w:lvl w:ilvl="5" w:tplc="3BEAF21C">
      <w:numFmt w:val="bullet"/>
      <w:lvlText w:val="•"/>
      <w:lvlJc w:val="left"/>
      <w:pPr>
        <w:ind w:left="7112" w:hanging="201"/>
      </w:pPr>
      <w:rPr>
        <w:rFonts w:hint="default"/>
        <w:lang w:val="en-US" w:eastAsia="en-US" w:bidi="ar-SA"/>
      </w:rPr>
    </w:lvl>
    <w:lvl w:ilvl="6" w:tplc="E744B118">
      <w:numFmt w:val="bullet"/>
      <w:lvlText w:val="•"/>
      <w:lvlJc w:val="left"/>
      <w:pPr>
        <w:ind w:left="8490" w:hanging="201"/>
      </w:pPr>
      <w:rPr>
        <w:rFonts w:hint="default"/>
        <w:lang w:val="en-US" w:eastAsia="en-US" w:bidi="ar-SA"/>
      </w:rPr>
    </w:lvl>
    <w:lvl w:ilvl="7" w:tplc="5658D0B2">
      <w:numFmt w:val="bullet"/>
      <w:lvlText w:val="•"/>
      <w:lvlJc w:val="left"/>
      <w:pPr>
        <w:ind w:left="9869" w:hanging="201"/>
      </w:pPr>
      <w:rPr>
        <w:rFonts w:hint="default"/>
        <w:lang w:val="en-US" w:eastAsia="en-US" w:bidi="ar-SA"/>
      </w:rPr>
    </w:lvl>
    <w:lvl w:ilvl="8" w:tplc="B9F46EE6">
      <w:numFmt w:val="bullet"/>
      <w:lvlText w:val="•"/>
      <w:lvlJc w:val="left"/>
      <w:pPr>
        <w:ind w:left="11247" w:hanging="201"/>
      </w:pPr>
      <w:rPr>
        <w:rFonts w:hint="default"/>
        <w:lang w:val="en-US" w:eastAsia="en-US" w:bidi="ar-SA"/>
      </w:rPr>
    </w:lvl>
  </w:abstractNum>
  <w:num w:numId="1" w16cid:durableId="1923416687">
    <w:abstractNumId w:val="0"/>
  </w:num>
  <w:num w:numId="2" w16cid:durableId="1906597863">
    <w:abstractNumId w:val="2"/>
  </w:num>
  <w:num w:numId="3" w16cid:durableId="2107996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4E0F"/>
    <w:rsid w:val="000B6379"/>
    <w:rsid w:val="00225A3F"/>
    <w:rsid w:val="0022674B"/>
    <w:rsid w:val="003E4E0F"/>
    <w:rsid w:val="004150DD"/>
    <w:rsid w:val="00580F63"/>
    <w:rsid w:val="006840CC"/>
    <w:rsid w:val="006B0F2F"/>
    <w:rsid w:val="00752D58"/>
    <w:rsid w:val="007967D3"/>
    <w:rsid w:val="007F168E"/>
    <w:rsid w:val="00906CD2"/>
    <w:rsid w:val="00A16969"/>
    <w:rsid w:val="00A6012F"/>
    <w:rsid w:val="00B06CDF"/>
    <w:rsid w:val="00BB7655"/>
    <w:rsid w:val="00CE38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3EC3"/>
  <w15:docId w15:val="{53FE26E7-E490-40A5-A210-A7CDE283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580F63"/>
    <w:rPr>
      <w:color w:val="0000FF" w:themeColor="hyperlink"/>
      <w:u w:val="single"/>
    </w:rPr>
  </w:style>
  <w:style w:type="character" w:styleId="UnresolvedMention">
    <w:name w:val="Unresolved Mention"/>
    <w:basedOn w:val="DefaultParagraphFont"/>
    <w:uiPriority w:val="99"/>
    <w:semiHidden/>
    <w:unhideWhenUsed/>
    <w:rsid w:val="00580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5452</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12</cp:revision>
  <dcterms:created xsi:type="dcterms:W3CDTF">2026-06-06T08:33:00Z</dcterms:created>
  <dcterms:modified xsi:type="dcterms:W3CDTF">2026-06-12T07:41:00Z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2026-06-05T00:00:00Z</vt:filetime>
  </property>
  <property fmtid="{D5CDD505-2E9C-101B-9397-08002B2CF9AE}" pid="3" name="Creator">
    <vt:lpwstr>Microsoft® Word 2016</vt:lpwstr>
  </property>
  <property fmtid="{D5CDD505-2E9C-101B-9397-08002B2CF9AE}" pid="4" name="LastSaved">
    <vt:filetime>2026-06-06T00:00:00Z</vt:filetime>
  </property>
  <property fmtid="{D5CDD505-2E9C-101B-9397-08002B2CF9AE}" pid="5" name="Producer">
    <vt:lpwstr>Microsoft® Word 2016</vt:lpwstr>
  </property>
</Properties>
</file>