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A7E29" w14:textId="77777777" w:rsidR="000150DB" w:rsidRPr="000150DB" w:rsidRDefault="000150DB" w:rsidP="000150DB">
      <w:pPr>
        <w:pStyle w:val="Title"/>
        <w:spacing w:line="360" w:lineRule="auto"/>
        <w:jc w:val="center"/>
        <w:rPr>
          <w:b/>
          <w:bCs/>
          <w:i/>
          <w:iCs/>
          <w:color w:val="000000"/>
          <w:sz w:val="28"/>
          <w:szCs w:val="28"/>
          <w:u w:val="single"/>
          <w:lang w:val="en-US"/>
        </w:rPr>
      </w:pPr>
      <w:r w:rsidRPr="000150DB">
        <w:rPr>
          <w:b/>
          <w:bCs/>
          <w:i/>
          <w:iCs/>
          <w:color w:val="000000"/>
          <w:sz w:val="28"/>
          <w:szCs w:val="28"/>
          <w:u w:val="single"/>
          <w:lang w:val="en-US"/>
        </w:rPr>
        <w:t>Review Article</w:t>
      </w:r>
    </w:p>
    <w:p w14:paraId="411223A9" w14:textId="77777777" w:rsidR="0037443B" w:rsidRPr="00BA2506" w:rsidRDefault="001237EC" w:rsidP="00CC75C2">
      <w:pPr>
        <w:pStyle w:val="Title"/>
        <w:spacing w:line="360" w:lineRule="auto"/>
        <w:jc w:val="center"/>
        <w:rPr>
          <w:b/>
          <w:bCs/>
          <w:color w:val="000000"/>
          <w:sz w:val="28"/>
          <w:szCs w:val="28"/>
        </w:rPr>
      </w:pPr>
      <w:r w:rsidRPr="00BA2506">
        <w:rPr>
          <w:b/>
          <w:bCs/>
          <w:color w:val="000000"/>
          <w:sz w:val="28"/>
          <w:szCs w:val="28"/>
        </w:rPr>
        <w:t>Exploring the Intersection of Entomology and Agronomic Practi</w:t>
      </w:r>
      <w:r w:rsidR="00BA2506" w:rsidRPr="00BA2506">
        <w:rPr>
          <w:b/>
          <w:bCs/>
          <w:color w:val="000000"/>
          <w:sz w:val="28"/>
          <w:szCs w:val="28"/>
        </w:rPr>
        <w:t>ces for Sustainable Agriculture</w:t>
      </w:r>
    </w:p>
    <w:p w14:paraId="73322D83" w14:textId="77777777" w:rsidR="005B14DB" w:rsidRDefault="005B14DB" w:rsidP="00CC75C2">
      <w:pPr>
        <w:spacing w:line="360" w:lineRule="auto"/>
        <w:jc w:val="both"/>
        <w:rPr>
          <w:b/>
          <w:bCs/>
          <w:color w:val="000000"/>
          <w:sz w:val="24"/>
          <w:szCs w:val="24"/>
        </w:rPr>
      </w:pPr>
    </w:p>
    <w:p w14:paraId="63365238" w14:textId="44EDD5DC" w:rsidR="0037443B" w:rsidRPr="00BA2506" w:rsidRDefault="001237EC" w:rsidP="00CC75C2">
      <w:pPr>
        <w:spacing w:line="360" w:lineRule="auto"/>
        <w:jc w:val="both"/>
        <w:rPr>
          <w:sz w:val="24"/>
          <w:szCs w:val="24"/>
        </w:rPr>
      </w:pPr>
      <w:r w:rsidRPr="00BA2506">
        <w:rPr>
          <w:b/>
          <w:bCs/>
          <w:color w:val="000000"/>
          <w:sz w:val="24"/>
          <w:szCs w:val="24"/>
        </w:rPr>
        <w:t>Abstract</w:t>
      </w:r>
    </w:p>
    <w:p w14:paraId="35FD28B4" w14:textId="77777777" w:rsidR="0037443B" w:rsidRPr="00BA2506" w:rsidRDefault="001237EC" w:rsidP="00CC75C2">
      <w:pPr>
        <w:spacing w:line="360" w:lineRule="auto"/>
        <w:jc w:val="both"/>
        <w:rPr>
          <w:sz w:val="24"/>
          <w:szCs w:val="24"/>
        </w:rPr>
      </w:pPr>
      <w:r w:rsidRPr="00BA2506">
        <w:rPr>
          <w:color w:val="000000"/>
          <w:sz w:val="24"/>
          <w:szCs w:val="24"/>
        </w:rPr>
        <w:t>The integration of entomology with agronomic practices is vital for the advancement of sustainable agricultural systems. This paper explores the relationship between entomological studies and agronomic practices, focusing on pest management, crop protection, and ecosystem services provided by insects. By examining the role of beneficial insects in pollination, soil aeration, and natural pest control, this paper highlights how integrating entomology with agronomy can enhance productivity while reducing reliance on chemical inputs. The study emphasizes the importance of ecological approaches in pest management and the need for interdisciplinary research to promote sustainable agriculture. The paper concludes with recommendations for further research and practical applications of entomology in modern agricultural practices.</w:t>
      </w:r>
    </w:p>
    <w:p w14:paraId="4C0F4C9E" w14:textId="77777777" w:rsidR="0037443B" w:rsidRPr="00BA2506" w:rsidRDefault="001237EC" w:rsidP="00CC75C2">
      <w:pPr>
        <w:spacing w:line="360" w:lineRule="auto"/>
        <w:jc w:val="both"/>
        <w:rPr>
          <w:sz w:val="24"/>
          <w:szCs w:val="24"/>
        </w:rPr>
      </w:pPr>
      <w:r w:rsidRPr="00BA2506">
        <w:rPr>
          <w:b/>
          <w:bCs/>
          <w:color w:val="000000"/>
          <w:sz w:val="24"/>
          <w:szCs w:val="24"/>
        </w:rPr>
        <w:t xml:space="preserve">Key </w:t>
      </w:r>
      <w:proofErr w:type="gramStart"/>
      <w:r w:rsidRPr="00BA2506">
        <w:rPr>
          <w:b/>
          <w:bCs/>
          <w:color w:val="000000"/>
          <w:sz w:val="24"/>
          <w:szCs w:val="24"/>
        </w:rPr>
        <w:t>Words:-</w:t>
      </w:r>
      <w:proofErr w:type="gramEnd"/>
      <w:r w:rsidRPr="00BA2506">
        <w:rPr>
          <w:b/>
          <w:bCs/>
          <w:color w:val="000000"/>
          <w:sz w:val="24"/>
          <w:szCs w:val="24"/>
        </w:rPr>
        <w:t xml:space="preserve"> </w:t>
      </w:r>
      <w:r w:rsidR="00BA2506" w:rsidRPr="00BA2506">
        <w:rPr>
          <w:i/>
          <w:iCs/>
          <w:color w:val="000000"/>
          <w:sz w:val="24"/>
          <w:szCs w:val="24"/>
        </w:rPr>
        <w:t>entomology, agronomy, sustainable agriculture, integrated pest management, biological control, pollination.</w:t>
      </w:r>
    </w:p>
    <w:p w14:paraId="01FB3154" w14:textId="77777777" w:rsidR="0037443B" w:rsidRPr="00BA2506" w:rsidRDefault="001237EC" w:rsidP="00CC75C2">
      <w:pPr>
        <w:pStyle w:val="Heading3"/>
        <w:spacing w:line="360" w:lineRule="auto"/>
        <w:jc w:val="both"/>
      </w:pPr>
      <w:r w:rsidRPr="00BA2506">
        <w:rPr>
          <w:b/>
          <w:bCs/>
          <w:color w:val="000000"/>
        </w:rPr>
        <w:t>1. Introduction</w:t>
      </w:r>
    </w:p>
    <w:p w14:paraId="1CA01485" w14:textId="77777777" w:rsidR="0037443B" w:rsidRPr="00BA2506" w:rsidRDefault="001237EC" w:rsidP="00CC75C2">
      <w:pPr>
        <w:spacing w:line="360" w:lineRule="auto"/>
        <w:ind w:firstLine="720"/>
        <w:jc w:val="both"/>
        <w:rPr>
          <w:sz w:val="24"/>
          <w:szCs w:val="24"/>
        </w:rPr>
      </w:pPr>
      <w:r w:rsidRPr="00BA2506">
        <w:rPr>
          <w:color w:val="000000"/>
          <w:sz w:val="24"/>
          <w:szCs w:val="24"/>
        </w:rPr>
        <w:t xml:space="preserve">Entomology, the scientific study of insects, plays a pivotal role in agriculture by informing strategies for pest control, enhancing beneficial insect populations, and contributing to overall ecosystem health </w:t>
      </w:r>
      <w:hyperlink r:id="rId7" w:history="1">
        <w:r w:rsidRPr="00BA2506">
          <w:rPr>
            <w:rStyle w:val="Hyperlink"/>
            <w:sz w:val="24"/>
            <w:szCs w:val="24"/>
            <w:u w:val="none"/>
          </w:rPr>
          <w:t>(Tiwari, 2024)</w:t>
        </w:r>
      </w:hyperlink>
      <w:r w:rsidRPr="00BA2506">
        <w:rPr>
          <w:color w:val="000000"/>
          <w:sz w:val="24"/>
          <w:szCs w:val="24"/>
        </w:rPr>
        <w:t xml:space="preserve">.  Understanding insect </w:t>
      </w:r>
      <w:proofErr w:type="spellStart"/>
      <w:r w:rsidRPr="00BA2506">
        <w:rPr>
          <w:color w:val="000000"/>
          <w:sz w:val="24"/>
          <w:szCs w:val="24"/>
        </w:rPr>
        <w:t>behavior</w:t>
      </w:r>
      <w:proofErr w:type="spellEnd"/>
      <w:r w:rsidRPr="00BA2506">
        <w:rPr>
          <w:color w:val="000000"/>
          <w:sz w:val="24"/>
          <w:szCs w:val="24"/>
        </w:rPr>
        <w:t xml:space="preserve">, life cycles, and interactions with crops is crucial for developing sustainable agricultural practices that minimize environmental impact and maximize productivity </w:t>
      </w:r>
      <w:hyperlink r:id="rId8" w:history="1">
        <w:r w:rsidRPr="00BA2506">
          <w:rPr>
            <w:rStyle w:val="Hyperlink"/>
            <w:sz w:val="24"/>
            <w:szCs w:val="24"/>
            <w:u w:val="none"/>
          </w:rPr>
          <w:t xml:space="preserve">(Ilieva </w:t>
        </w:r>
        <w:r w:rsidR="00BA2506" w:rsidRPr="00BA2506">
          <w:rPr>
            <w:rStyle w:val="Hyperlink"/>
            <w:i/>
            <w:iCs/>
            <w:sz w:val="24"/>
            <w:szCs w:val="24"/>
            <w:u w:val="none"/>
          </w:rPr>
          <w:t>et al.,</w:t>
        </w:r>
        <w:r w:rsidRPr="00BA2506">
          <w:rPr>
            <w:rStyle w:val="Hyperlink"/>
            <w:sz w:val="24"/>
            <w:szCs w:val="24"/>
            <w:u w:val="none"/>
          </w:rPr>
          <w:t xml:space="preserve"> 2025)</w:t>
        </w:r>
      </w:hyperlink>
      <w:r w:rsidRPr="00BA2506">
        <w:rPr>
          <w:color w:val="000000"/>
          <w:sz w:val="24"/>
          <w:szCs w:val="24"/>
        </w:rPr>
        <w:t xml:space="preserve">. This interdisciplinary field, therefore, forms the bedrock for innovative approaches to crop protection and yield optimization within modern farming systems </w:t>
      </w:r>
      <w:hyperlink r:id="rId9" w:history="1">
        <w:r w:rsidRPr="00BA2506">
          <w:rPr>
            <w:rStyle w:val="Hyperlink"/>
            <w:sz w:val="24"/>
            <w:szCs w:val="24"/>
            <w:u w:val="none"/>
          </w:rPr>
          <w:t xml:space="preserve">(Chandel </w:t>
        </w:r>
        <w:r w:rsidR="00BA2506" w:rsidRPr="00BA2506">
          <w:rPr>
            <w:rStyle w:val="Hyperlink"/>
            <w:i/>
            <w:iCs/>
            <w:sz w:val="24"/>
            <w:szCs w:val="24"/>
            <w:u w:val="none"/>
          </w:rPr>
          <w:t>et al.,</w:t>
        </w:r>
        <w:r w:rsidRPr="00BA2506">
          <w:rPr>
            <w:rStyle w:val="Hyperlink"/>
            <w:sz w:val="24"/>
            <w:szCs w:val="24"/>
            <w:u w:val="none"/>
          </w:rPr>
          <w:t xml:space="preserve"> 2024)</w:t>
        </w:r>
      </w:hyperlink>
      <w:r w:rsidRPr="00BA2506">
        <w:rPr>
          <w:color w:val="000000"/>
          <w:sz w:val="24"/>
          <w:szCs w:val="24"/>
        </w:rPr>
        <w:t xml:space="preserve">. Furthermore, the intricate relationships between insects and agricultural ecosystems necessitate a comprehensive understanding of both pestiferous and beneficial species to devise effective and ecologically sound management strategies </w:t>
      </w:r>
      <w:hyperlink r:id="rId10" w:history="1">
        <w:r w:rsidRPr="00BA2506">
          <w:rPr>
            <w:rStyle w:val="Hyperlink"/>
            <w:sz w:val="24"/>
            <w:szCs w:val="24"/>
            <w:u w:val="none"/>
          </w:rPr>
          <w:t>(Khan, 2024)</w:t>
        </w:r>
      </w:hyperlink>
      <w:r w:rsidRPr="00BA2506">
        <w:rPr>
          <w:color w:val="000000"/>
          <w:sz w:val="24"/>
          <w:szCs w:val="24"/>
        </w:rPr>
        <w:t xml:space="preserve">. Agronomy, encompassing the science and technology of managing crops and soil for various outputs, fundamentally relies on these entomological insights to foster sustainable agricultural </w:t>
      </w:r>
      <w:r w:rsidRPr="00BA2506">
        <w:rPr>
          <w:color w:val="000000"/>
          <w:sz w:val="24"/>
          <w:szCs w:val="24"/>
        </w:rPr>
        <w:lastRenderedPageBreak/>
        <w:t xml:space="preserve">prosperity globally </w:t>
      </w:r>
      <w:hyperlink r:id="rId11" w:history="1">
        <w:r w:rsidRPr="00BA2506">
          <w:rPr>
            <w:rStyle w:val="Hyperlink"/>
            <w:sz w:val="24"/>
            <w:szCs w:val="24"/>
            <w:u w:val="none"/>
          </w:rPr>
          <w:t xml:space="preserve">(Mohanty </w:t>
        </w:r>
        <w:r w:rsidR="00BA2506" w:rsidRPr="00BA2506">
          <w:rPr>
            <w:rStyle w:val="Hyperlink"/>
            <w:i/>
            <w:iCs/>
            <w:sz w:val="24"/>
            <w:szCs w:val="24"/>
            <w:u w:val="none"/>
          </w:rPr>
          <w:t>et al.,</w:t>
        </w:r>
        <w:r w:rsidRPr="00BA2506">
          <w:rPr>
            <w:rStyle w:val="Hyperlink"/>
            <w:sz w:val="24"/>
            <w:szCs w:val="24"/>
            <w:u w:val="none"/>
          </w:rPr>
          <w:t xml:space="preserve"> 2024)</w:t>
        </w:r>
      </w:hyperlink>
      <w:r w:rsidRPr="00BA2506">
        <w:rPr>
          <w:color w:val="000000"/>
          <w:sz w:val="24"/>
          <w:szCs w:val="24"/>
        </w:rPr>
        <w:t xml:space="preserve">. This integration allows for the optimization of agronomic factors such as plant density, row spacing, and crop diversification, which are critical for realizing genetic yield potentials while simultaneously supporting beneficial insect populations and disrupting pest cycles </w:t>
      </w:r>
      <w:hyperlink r:id="rId12" w:history="1">
        <w:r w:rsidRPr="00BA2506">
          <w:rPr>
            <w:rStyle w:val="Hyperlink"/>
            <w:sz w:val="24"/>
            <w:szCs w:val="24"/>
            <w:u w:val="none"/>
          </w:rPr>
          <w:t xml:space="preserve">(Mohanty </w:t>
        </w:r>
        <w:r w:rsidR="00BA2506" w:rsidRPr="00BA2506">
          <w:rPr>
            <w:rStyle w:val="Hyperlink"/>
            <w:i/>
            <w:iCs/>
            <w:sz w:val="24"/>
            <w:szCs w:val="24"/>
            <w:u w:val="none"/>
          </w:rPr>
          <w:t>et al.,</w:t>
        </w:r>
        <w:r w:rsidRPr="00BA2506">
          <w:rPr>
            <w:rStyle w:val="Hyperlink"/>
            <w:sz w:val="24"/>
            <w:szCs w:val="24"/>
            <w:u w:val="none"/>
          </w:rPr>
          <w:t xml:space="preserve"> 2024)</w:t>
        </w:r>
      </w:hyperlink>
      <w:r w:rsidRPr="00BA2506">
        <w:rPr>
          <w:color w:val="000000"/>
          <w:sz w:val="24"/>
          <w:szCs w:val="24"/>
        </w:rPr>
        <w:t xml:space="preserve">. By integrating entomological research with agronomic control methods, such as resistant cultivar breeding, soil fertilization, and irrigation, crop yields can be significantly increased while minimizing the environmental impact of pesticide use </w:t>
      </w:r>
      <w:hyperlink r:id="rId13" w:history="1">
        <w:r w:rsidRPr="00BA2506">
          <w:rPr>
            <w:rStyle w:val="Hyperlink"/>
            <w:sz w:val="24"/>
            <w:szCs w:val="24"/>
            <w:u w:val="none"/>
          </w:rPr>
          <w:t xml:space="preserve">(Sharma </w:t>
        </w:r>
        <w:r w:rsidR="00BA2506" w:rsidRPr="00BA2506">
          <w:rPr>
            <w:rStyle w:val="Hyperlink"/>
            <w:i/>
            <w:iCs/>
            <w:sz w:val="24"/>
            <w:szCs w:val="24"/>
            <w:u w:val="none"/>
          </w:rPr>
          <w:t>et al.,</w:t>
        </w:r>
        <w:r w:rsidRPr="00BA2506">
          <w:rPr>
            <w:rStyle w:val="Hyperlink"/>
            <w:sz w:val="24"/>
            <w:szCs w:val="24"/>
            <w:u w:val="none"/>
          </w:rPr>
          <w:t xml:space="preserve"> 2024)</w:t>
        </w:r>
      </w:hyperlink>
      <w:r w:rsidRPr="00BA2506">
        <w:rPr>
          <w:color w:val="000000"/>
          <w:sz w:val="24"/>
          <w:szCs w:val="24"/>
        </w:rPr>
        <w:t xml:space="preserve">. This holistic approach, central to Integrated Pest Management, optimizes resource utilization and ensures ecological balance within agricultural landscapes </w:t>
      </w:r>
      <w:hyperlink r:id="rId14" w:history="1">
        <w:r w:rsidRPr="00BA2506">
          <w:rPr>
            <w:rStyle w:val="Hyperlink"/>
            <w:sz w:val="24"/>
            <w:szCs w:val="24"/>
            <w:u w:val="none"/>
          </w:rPr>
          <w:t>(Tiwari, 2024)</w:t>
        </w:r>
      </w:hyperlink>
      <w:r w:rsidRPr="00BA2506">
        <w:rPr>
          <w:color w:val="000000"/>
          <w:sz w:val="24"/>
          <w:szCs w:val="24"/>
        </w:rPr>
        <w:t xml:space="preserve">. Moreover, advanced biotechnological and digital tools are increasingly leveraged to monitor insect populations, predict outbreaks, and precisely apply interventions, thereby enhancing the efficacy and sustainability of pest control strategies </w:t>
      </w:r>
      <w:hyperlink r:id="rId15" w:history="1">
        <w:r w:rsidRPr="00BA2506">
          <w:rPr>
            <w:rStyle w:val="Hyperlink"/>
            <w:sz w:val="24"/>
            <w:szCs w:val="24"/>
            <w:u w:val="none"/>
          </w:rPr>
          <w:t>(Sharma, 2023)</w:t>
        </w:r>
      </w:hyperlink>
      <w:r w:rsidRPr="00BA2506">
        <w:rPr>
          <w:color w:val="000000"/>
          <w:sz w:val="24"/>
          <w:szCs w:val="24"/>
        </w:rPr>
        <w:t xml:space="preserve">. These innovations facilitate precision pest management, reducing crop losses and promoting sustainable agricultural development </w:t>
      </w:r>
      <w:hyperlink r:id="rId16" w:history="1">
        <w:r w:rsidRPr="00BA2506">
          <w:rPr>
            <w:rStyle w:val="Hyperlink"/>
            <w:sz w:val="24"/>
            <w:szCs w:val="24"/>
            <w:u w:val="none"/>
          </w:rPr>
          <w:t xml:space="preserve">(Ray </w:t>
        </w:r>
        <w:r w:rsidR="00BA2506" w:rsidRPr="00BA2506">
          <w:rPr>
            <w:rStyle w:val="Hyperlink"/>
            <w:i/>
            <w:iCs/>
            <w:sz w:val="24"/>
            <w:szCs w:val="24"/>
            <w:u w:val="none"/>
          </w:rPr>
          <w:t>et al.,</w:t>
        </w:r>
        <w:r w:rsidRPr="00BA2506">
          <w:rPr>
            <w:rStyle w:val="Hyperlink"/>
            <w:sz w:val="24"/>
            <w:szCs w:val="24"/>
            <w:u w:val="none"/>
          </w:rPr>
          <w:t xml:space="preserve"> 2025)</w:t>
        </w:r>
      </w:hyperlink>
      <w:r w:rsidRPr="00BA2506">
        <w:rPr>
          <w:color w:val="000000"/>
          <w:sz w:val="24"/>
          <w:szCs w:val="24"/>
        </w:rPr>
        <w:t xml:space="preserve">. </w:t>
      </w:r>
    </w:p>
    <w:p w14:paraId="44400437" w14:textId="77777777" w:rsidR="0037443B" w:rsidRPr="00BA2506" w:rsidRDefault="001237EC" w:rsidP="00CC75C2">
      <w:pPr>
        <w:spacing w:line="360" w:lineRule="auto"/>
        <w:ind w:firstLine="720"/>
        <w:jc w:val="both"/>
        <w:rPr>
          <w:sz w:val="24"/>
          <w:szCs w:val="24"/>
        </w:rPr>
      </w:pPr>
      <w:r w:rsidRPr="00BA2506">
        <w:rPr>
          <w:color w:val="000000"/>
          <w:sz w:val="24"/>
          <w:szCs w:val="24"/>
        </w:rPr>
        <w:t xml:space="preserve">This includes their contributions as pollinators, natural enemies of pests, and decomposers, all of which are critical for maintaining ecological balance and agricultural productivity without heavy reliance on synthetic inputs </w:t>
      </w:r>
      <w:hyperlink r:id="rId17" w:history="1">
        <w:r w:rsidRPr="00BA2506">
          <w:rPr>
            <w:rStyle w:val="Hyperlink"/>
            <w:sz w:val="24"/>
            <w:szCs w:val="24"/>
            <w:u w:val="none"/>
          </w:rPr>
          <w:t xml:space="preserve">(Ilieva </w:t>
        </w:r>
        <w:r w:rsidR="00BA2506" w:rsidRPr="00BA2506">
          <w:rPr>
            <w:rStyle w:val="Hyperlink"/>
            <w:i/>
            <w:iCs/>
            <w:sz w:val="24"/>
            <w:szCs w:val="24"/>
            <w:u w:val="none"/>
          </w:rPr>
          <w:t>et al.,</w:t>
        </w:r>
        <w:r w:rsidRPr="00BA2506">
          <w:rPr>
            <w:rStyle w:val="Hyperlink"/>
            <w:sz w:val="24"/>
            <w:szCs w:val="24"/>
            <w:u w:val="none"/>
          </w:rPr>
          <w:t xml:space="preserve"> 2025)</w:t>
        </w:r>
      </w:hyperlink>
      <w:r w:rsidRPr="00BA2506">
        <w:rPr>
          <w:color w:val="000000"/>
          <w:sz w:val="24"/>
          <w:szCs w:val="24"/>
        </w:rPr>
        <w:t xml:space="preserve">.  The intricate interplay between insects and agroecosystems underscores their indispensable role in nutrient cycling, soil health, and overall biodiversity maintenance, directly contributing to the resilience and sustainability of farming systems </w:t>
      </w:r>
      <w:hyperlink r:id="rId18" w:history="1">
        <w:r w:rsidRPr="00BA2506">
          <w:rPr>
            <w:rStyle w:val="Hyperlink"/>
            <w:sz w:val="24"/>
            <w:szCs w:val="24"/>
            <w:u w:val="none"/>
          </w:rPr>
          <w:t xml:space="preserve">(Verma </w:t>
        </w:r>
        <w:r w:rsidR="00BA2506" w:rsidRPr="00BA2506">
          <w:rPr>
            <w:rStyle w:val="Hyperlink"/>
            <w:i/>
            <w:iCs/>
            <w:sz w:val="24"/>
            <w:szCs w:val="24"/>
            <w:u w:val="none"/>
          </w:rPr>
          <w:t>et al.,</w:t>
        </w:r>
        <w:r w:rsidRPr="00BA2506">
          <w:rPr>
            <w:rStyle w:val="Hyperlink"/>
            <w:sz w:val="24"/>
            <w:szCs w:val="24"/>
            <w:u w:val="none"/>
          </w:rPr>
          <w:t xml:space="preserve"> 2023)</w:t>
        </w:r>
      </w:hyperlink>
      <w:r w:rsidRPr="00BA2506">
        <w:rPr>
          <w:color w:val="000000"/>
          <w:sz w:val="24"/>
          <w:szCs w:val="24"/>
        </w:rPr>
        <w:t xml:space="preserve">. Specifically, insect biodiversity within agricultural landscapes enhances ecosystem services, leading to more robust and productive agroecosystems </w:t>
      </w:r>
      <w:hyperlink r:id="rId19" w:history="1">
        <w:r w:rsidRPr="00BA2506">
          <w:rPr>
            <w:rStyle w:val="Hyperlink"/>
            <w:sz w:val="24"/>
            <w:szCs w:val="24"/>
            <w:u w:val="none"/>
          </w:rPr>
          <w:t xml:space="preserve">(Pryke </w:t>
        </w:r>
        <w:r w:rsidR="00BA2506" w:rsidRPr="00BA2506">
          <w:rPr>
            <w:rStyle w:val="Hyperlink"/>
            <w:i/>
            <w:iCs/>
            <w:sz w:val="24"/>
            <w:szCs w:val="24"/>
            <w:u w:val="none"/>
          </w:rPr>
          <w:t>et al.,</w:t>
        </w:r>
        <w:r w:rsidRPr="00BA2506">
          <w:rPr>
            <w:rStyle w:val="Hyperlink"/>
            <w:sz w:val="24"/>
            <w:szCs w:val="24"/>
            <w:u w:val="none"/>
          </w:rPr>
          <w:t xml:space="preserve"> 2022)</w:t>
        </w:r>
      </w:hyperlink>
      <w:r w:rsidRPr="00BA2506">
        <w:rPr>
          <w:color w:val="000000"/>
          <w:sz w:val="24"/>
          <w:szCs w:val="24"/>
        </w:rPr>
        <w:t xml:space="preserve">. This is particularly evident in the provisioning, regulating, supporting, and cultural services they offer, highlighting their multifaceted value beyond simple pest or pollinator roles </w:t>
      </w:r>
      <w:hyperlink r:id="rId20" w:history="1">
        <w:r w:rsidRPr="00BA2506">
          <w:rPr>
            <w:rStyle w:val="Hyperlink"/>
            <w:sz w:val="24"/>
            <w:szCs w:val="24"/>
            <w:u w:val="none"/>
          </w:rPr>
          <w:t xml:space="preserve">(Barragán–Fonseca </w:t>
        </w:r>
        <w:r w:rsidR="00BA2506" w:rsidRPr="00BA2506">
          <w:rPr>
            <w:rStyle w:val="Hyperlink"/>
            <w:i/>
            <w:iCs/>
            <w:sz w:val="24"/>
            <w:szCs w:val="24"/>
            <w:u w:val="none"/>
          </w:rPr>
          <w:t>et al.,</w:t>
        </w:r>
        <w:r w:rsidRPr="00BA2506">
          <w:rPr>
            <w:rStyle w:val="Hyperlink"/>
            <w:sz w:val="24"/>
            <w:szCs w:val="24"/>
            <w:u w:val="none"/>
          </w:rPr>
          <w:t xml:space="preserve"> 2025)</w:t>
        </w:r>
      </w:hyperlink>
      <w:r w:rsidRPr="00BA2506">
        <w:rPr>
          <w:color w:val="000000"/>
          <w:sz w:val="24"/>
          <w:szCs w:val="24"/>
        </w:rPr>
        <w:t xml:space="preserve">. Moreover, the preservation and enhancement of insect diversity are pivotal for mitigating the adverse effects of climate change on agricultural systems by bolstering natural pest control and pollination services </w:t>
      </w:r>
      <w:hyperlink r:id="rId21" w:history="1">
        <w:r w:rsidRPr="00BA2506">
          <w:rPr>
            <w:rStyle w:val="Hyperlink"/>
            <w:sz w:val="24"/>
            <w:szCs w:val="24"/>
            <w:u w:val="none"/>
          </w:rPr>
          <w:t xml:space="preserve">(John </w:t>
        </w:r>
        <w:r w:rsidR="00BA2506" w:rsidRPr="00BA2506">
          <w:rPr>
            <w:rStyle w:val="Hyperlink"/>
            <w:i/>
            <w:iCs/>
            <w:sz w:val="24"/>
            <w:szCs w:val="24"/>
            <w:u w:val="none"/>
          </w:rPr>
          <w:t>et al.,</w:t>
        </w:r>
        <w:r w:rsidRPr="00BA2506">
          <w:rPr>
            <w:rStyle w:val="Hyperlink"/>
            <w:sz w:val="24"/>
            <w:szCs w:val="24"/>
            <w:u w:val="none"/>
          </w:rPr>
          <w:t xml:space="preserve"> 2024; Umar </w:t>
        </w:r>
        <w:r w:rsidR="00BA2506" w:rsidRPr="00BA2506">
          <w:rPr>
            <w:rStyle w:val="Hyperlink"/>
            <w:i/>
            <w:iCs/>
            <w:sz w:val="24"/>
            <w:szCs w:val="24"/>
            <w:u w:val="none"/>
          </w:rPr>
          <w:t>et al.,</w:t>
        </w:r>
        <w:r w:rsidRPr="00BA2506">
          <w:rPr>
            <w:rStyle w:val="Hyperlink"/>
            <w:sz w:val="24"/>
            <w:szCs w:val="24"/>
            <w:u w:val="none"/>
          </w:rPr>
          <w:t xml:space="preserve"> 2022)</w:t>
        </w:r>
      </w:hyperlink>
      <w:r w:rsidRPr="00BA2506">
        <w:rPr>
          <w:color w:val="000000"/>
          <w:sz w:val="24"/>
          <w:szCs w:val="24"/>
        </w:rPr>
        <w:t xml:space="preserve">. Integrated Pest Management, a cornerstone of sustainable agriculture, actively leverages these insect-mediated ecological services by combining various pest control techniques to limit pest populations while minimizing risks to human health and the environment </w:t>
      </w:r>
      <w:hyperlink r:id="rId22" w:history="1">
        <w:r w:rsidRPr="00BA2506">
          <w:rPr>
            <w:rStyle w:val="Hyperlink"/>
            <w:sz w:val="24"/>
            <w:szCs w:val="24"/>
            <w:u w:val="none"/>
          </w:rPr>
          <w:t xml:space="preserve">(Sharma </w:t>
        </w:r>
        <w:r w:rsidR="00BA2506" w:rsidRPr="00BA2506">
          <w:rPr>
            <w:rStyle w:val="Hyperlink"/>
            <w:i/>
            <w:iCs/>
            <w:sz w:val="24"/>
            <w:szCs w:val="24"/>
            <w:u w:val="none"/>
          </w:rPr>
          <w:t>et al.,</w:t>
        </w:r>
        <w:r w:rsidRPr="00BA2506">
          <w:rPr>
            <w:rStyle w:val="Hyperlink"/>
            <w:sz w:val="24"/>
            <w:szCs w:val="24"/>
            <w:u w:val="none"/>
          </w:rPr>
          <w:t xml:space="preserve"> 2024)</w:t>
        </w:r>
      </w:hyperlink>
      <w:r w:rsidRPr="00BA2506">
        <w:rPr>
          <w:color w:val="000000"/>
          <w:sz w:val="24"/>
          <w:szCs w:val="24"/>
        </w:rPr>
        <w:t xml:space="preserve">. This comprehensive, ecological approach integrates cultural, biological, and chemical methods to maintain pest populations below economic thresholds, thereby optimizing economic, ecological, and social outcomes through sustainable practices </w:t>
      </w:r>
      <w:hyperlink r:id="rId23" w:history="1">
        <w:r w:rsidRPr="00BA2506">
          <w:rPr>
            <w:rStyle w:val="Hyperlink"/>
            <w:sz w:val="24"/>
            <w:szCs w:val="24"/>
            <w:u w:val="none"/>
          </w:rPr>
          <w:t xml:space="preserve">(Xing &amp; Wang, 2024; Zhou </w:t>
        </w:r>
        <w:r w:rsidR="00BA2506" w:rsidRPr="00BA2506">
          <w:rPr>
            <w:rStyle w:val="Hyperlink"/>
            <w:i/>
            <w:iCs/>
            <w:sz w:val="24"/>
            <w:szCs w:val="24"/>
            <w:u w:val="none"/>
          </w:rPr>
          <w:t>et al.,</w:t>
        </w:r>
        <w:r w:rsidRPr="00BA2506">
          <w:rPr>
            <w:rStyle w:val="Hyperlink"/>
            <w:sz w:val="24"/>
            <w:szCs w:val="24"/>
            <w:u w:val="none"/>
          </w:rPr>
          <w:t xml:space="preserve"> 2024)</w:t>
        </w:r>
      </w:hyperlink>
      <w:r w:rsidRPr="00BA2506">
        <w:rPr>
          <w:color w:val="000000"/>
          <w:sz w:val="24"/>
          <w:szCs w:val="24"/>
        </w:rPr>
        <w:t xml:space="preserve">. </w:t>
      </w:r>
    </w:p>
    <w:p w14:paraId="66EE90EA" w14:textId="77777777" w:rsidR="0037443B" w:rsidRPr="00BA2506" w:rsidRDefault="001237EC" w:rsidP="00CC75C2">
      <w:pPr>
        <w:pStyle w:val="Heading3"/>
        <w:spacing w:line="360" w:lineRule="auto"/>
        <w:jc w:val="both"/>
      </w:pPr>
      <w:r w:rsidRPr="00BA2506">
        <w:rPr>
          <w:b/>
          <w:bCs/>
          <w:color w:val="000000"/>
        </w:rPr>
        <w:lastRenderedPageBreak/>
        <w:t>2. Entomology and Pest Management</w:t>
      </w:r>
    </w:p>
    <w:p w14:paraId="693A402A" w14:textId="77777777" w:rsidR="0037443B" w:rsidRPr="00BA2506" w:rsidRDefault="001237EC" w:rsidP="00CC75C2">
      <w:pPr>
        <w:pStyle w:val="Heading1"/>
        <w:spacing w:line="360" w:lineRule="auto"/>
        <w:jc w:val="both"/>
        <w:rPr>
          <w:sz w:val="24"/>
          <w:szCs w:val="24"/>
        </w:rPr>
      </w:pPr>
      <w:r w:rsidRPr="00BA2506">
        <w:rPr>
          <w:color w:val="000000"/>
          <w:sz w:val="24"/>
          <w:szCs w:val="24"/>
        </w:rPr>
        <w:t xml:space="preserve">2.1 </w:t>
      </w:r>
      <w:r w:rsidRPr="00BA2506">
        <w:rPr>
          <w:b/>
          <w:bCs/>
          <w:color w:val="000000"/>
          <w:sz w:val="24"/>
          <w:szCs w:val="24"/>
        </w:rPr>
        <w:t>Integrated Pest Management (IPM)</w:t>
      </w:r>
    </w:p>
    <w:p w14:paraId="7ABC7F52" w14:textId="36036DA1" w:rsidR="0037443B" w:rsidRPr="00BA2506" w:rsidRDefault="001237EC" w:rsidP="00CC75C2">
      <w:pPr>
        <w:spacing w:line="360" w:lineRule="auto"/>
        <w:ind w:firstLine="720"/>
        <w:jc w:val="both"/>
        <w:rPr>
          <w:sz w:val="24"/>
          <w:szCs w:val="24"/>
        </w:rPr>
      </w:pPr>
      <w:r w:rsidRPr="00BA2506">
        <w:rPr>
          <w:color w:val="000000"/>
          <w:sz w:val="24"/>
          <w:szCs w:val="24"/>
        </w:rPr>
        <w:t>Integrated Pest Management (IPM) is a holistic approach to managing pests through a combination of biological, cultural, mechanical, and chemical strategies</w:t>
      </w:r>
      <w:r w:rsidR="00787258">
        <w:rPr>
          <w:color w:val="000000"/>
          <w:sz w:val="24"/>
          <w:szCs w:val="24"/>
        </w:rPr>
        <w:t xml:space="preserve"> </w:t>
      </w:r>
      <w:r w:rsidR="00787258" w:rsidRPr="00787258">
        <w:rPr>
          <w:color w:val="4F81BD" w:themeColor="accent1"/>
          <w:sz w:val="24"/>
          <w:szCs w:val="24"/>
        </w:rPr>
        <w:t>(Singh and Mourya, 2024)</w:t>
      </w:r>
      <w:r w:rsidRPr="00BA2506">
        <w:rPr>
          <w:color w:val="000000"/>
          <w:sz w:val="24"/>
          <w:szCs w:val="24"/>
        </w:rPr>
        <w:t xml:space="preserve">. The core principle of IPM is to use a variety of pest control methods that are environmentally responsible and economically viable. This strategy emphasizes the use of biological control agents, such as natural predators or </w:t>
      </w:r>
      <w:proofErr w:type="spellStart"/>
      <w:r w:rsidRPr="00BA2506">
        <w:rPr>
          <w:color w:val="000000"/>
          <w:sz w:val="24"/>
          <w:szCs w:val="24"/>
        </w:rPr>
        <w:t>parasitoids</w:t>
      </w:r>
      <w:proofErr w:type="spellEnd"/>
      <w:r w:rsidRPr="00BA2506">
        <w:rPr>
          <w:color w:val="000000"/>
          <w:sz w:val="24"/>
          <w:szCs w:val="24"/>
        </w:rPr>
        <w:t>, to reduce pest populations</w:t>
      </w:r>
      <w:r w:rsidR="005145CF">
        <w:rPr>
          <w:color w:val="000000"/>
          <w:sz w:val="24"/>
          <w:szCs w:val="24"/>
        </w:rPr>
        <w:t xml:space="preserve"> </w:t>
      </w:r>
      <w:hyperlink r:id="rId24" w:history="1">
        <w:r w:rsidR="005145CF" w:rsidRPr="00BA2506">
          <w:rPr>
            <w:rStyle w:val="Hyperlink"/>
            <w:sz w:val="24"/>
            <w:szCs w:val="24"/>
            <w:u w:val="none"/>
          </w:rPr>
          <w:t xml:space="preserve">(Nguyen </w:t>
        </w:r>
        <w:r w:rsidR="005145CF" w:rsidRPr="00BA2506">
          <w:rPr>
            <w:rStyle w:val="Hyperlink"/>
            <w:i/>
            <w:iCs/>
            <w:sz w:val="24"/>
            <w:szCs w:val="24"/>
            <w:u w:val="none"/>
          </w:rPr>
          <w:t>et al.,</w:t>
        </w:r>
        <w:r w:rsidR="005145CF" w:rsidRPr="00BA2506">
          <w:rPr>
            <w:rStyle w:val="Hyperlink"/>
            <w:sz w:val="24"/>
            <w:szCs w:val="24"/>
            <w:u w:val="none"/>
          </w:rPr>
          <w:t xml:space="preserve"> 2025)</w:t>
        </w:r>
      </w:hyperlink>
      <w:r w:rsidRPr="00BA2506">
        <w:rPr>
          <w:color w:val="000000"/>
          <w:sz w:val="24"/>
          <w:szCs w:val="24"/>
        </w:rPr>
        <w:t xml:space="preserve">. Cultural practices like crop rotation, proper spacing, and the use of resistant crop varieties further help to minimize pest establishment </w:t>
      </w:r>
      <w:hyperlink r:id="rId25" w:history="1">
        <w:r w:rsidRPr="00BA2506">
          <w:rPr>
            <w:rStyle w:val="Hyperlink"/>
            <w:sz w:val="24"/>
            <w:szCs w:val="24"/>
            <w:u w:val="none"/>
          </w:rPr>
          <w:t>(Finger, 2025)</w:t>
        </w:r>
      </w:hyperlink>
      <w:r w:rsidRPr="00BA2506">
        <w:rPr>
          <w:color w:val="000000"/>
          <w:sz w:val="24"/>
          <w:szCs w:val="24"/>
        </w:rPr>
        <w:t xml:space="preserve">. Mechanical methods, such as traps and barriers, are employed to physically control pest populations. Chemical control is used only when other methods fail and is done in a targeted manner to minimize environmental impact. IPM aims to achieve long-term pest management while minimizing pesticide use, reducing harm to non-target organisms, and enhancing biodiversity </w:t>
      </w:r>
      <w:hyperlink r:id="rId26" w:history="1">
        <w:r w:rsidRPr="00BA2506">
          <w:rPr>
            <w:rStyle w:val="Hyperlink"/>
            <w:sz w:val="24"/>
            <w:szCs w:val="24"/>
            <w:u w:val="none"/>
          </w:rPr>
          <w:t xml:space="preserve">(Mansoor </w:t>
        </w:r>
        <w:r w:rsidR="00BA2506" w:rsidRPr="00BA2506">
          <w:rPr>
            <w:rStyle w:val="Hyperlink"/>
            <w:i/>
            <w:iCs/>
            <w:sz w:val="24"/>
            <w:szCs w:val="24"/>
            <w:u w:val="none"/>
          </w:rPr>
          <w:t>et al.,</w:t>
        </w:r>
        <w:r w:rsidRPr="00BA2506">
          <w:rPr>
            <w:rStyle w:val="Hyperlink"/>
            <w:sz w:val="24"/>
            <w:szCs w:val="24"/>
            <w:u w:val="none"/>
          </w:rPr>
          <w:t xml:space="preserve"> 2025)</w:t>
        </w:r>
      </w:hyperlink>
      <w:r w:rsidRPr="00BA2506">
        <w:rPr>
          <w:color w:val="000000"/>
          <w:sz w:val="24"/>
          <w:szCs w:val="24"/>
        </w:rPr>
        <w:t>.</w:t>
      </w:r>
    </w:p>
    <w:p w14:paraId="2C6D547E" w14:textId="77777777" w:rsidR="0037443B" w:rsidRPr="00BA2506" w:rsidRDefault="001237EC" w:rsidP="00CC75C2">
      <w:pPr>
        <w:pStyle w:val="Heading1"/>
        <w:spacing w:line="360" w:lineRule="auto"/>
        <w:jc w:val="both"/>
        <w:rPr>
          <w:sz w:val="24"/>
          <w:szCs w:val="24"/>
        </w:rPr>
      </w:pPr>
      <w:r w:rsidRPr="00BA2506">
        <w:rPr>
          <w:color w:val="000000"/>
          <w:sz w:val="24"/>
          <w:szCs w:val="24"/>
        </w:rPr>
        <w:t xml:space="preserve">2.2 </w:t>
      </w:r>
      <w:r w:rsidRPr="00BA2506">
        <w:rPr>
          <w:b/>
          <w:bCs/>
          <w:color w:val="000000"/>
          <w:sz w:val="24"/>
          <w:szCs w:val="24"/>
        </w:rPr>
        <w:t>Biological Control Methods</w:t>
      </w:r>
    </w:p>
    <w:p w14:paraId="794F283B" w14:textId="112CFF1E" w:rsidR="0037443B" w:rsidRPr="00BA2506" w:rsidRDefault="001237EC" w:rsidP="00CC75C2">
      <w:pPr>
        <w:spacing w:line="360" w:lineRule="auto"/>
        <w:ind w:firstLine="720"/>
        <w:jc w:val="both"/>
        <w:rPr>
          <w:sz w:val="24"/>
          <w:szCs w:val="24"/>
        </w:rPr>
      </w:pPr>
      <w:r w:rsidRPr="00BA2506">
        <w:rPr>
          <w:color w:val="000000"/>
          <w:sz w:val="24"/>
          <w:szCs w:val="24"/>
        </w:rPr>
        <w:t xml:space="preserve">Biological control involves the use of natural enemies—such as predators, </w:t>
      </w:r>
      <w:proofErr w:type="spellStart"/>
      <w:r w:rsidRPr="00BA2506">
        <w:rPr>
          <w:color w:val="000000"/>
          <w:sz w:val="24"/>
          <w:szCs w:val="24"/>
        </w:rPr>
        <w:t>parasitoids</w:t>
      </w:r>
      <w:proofErr w:type="spellEnd"/>
      <w:r w:rsidRPr="00BA2506">
        <w:rPr>
          <w:color w:val="000000"/>
          <w:sz w:val="24"/>
          <w:szCs w:val="24"/>
        </w:rPr>
        <w:t>, and pathogens—to regulate pest populations. This method leverages the natural ecological interactions between pests and their enemies to keep pest numbers in check. Common biological control agents include ladybird beetles (predators of aphids), parasitic wasps (which target insect larvae), and beneficial nematodes (which control soil-dwelling pests)</w:t>
      </w:r>
      <w:r w:rsidR="005145CF">
        <w:rPr>
          <w:color w:val="000000"/>
          <w:sz w:val="24"/>
          <w:szCs w:val="24"/>
        </w:rPr>
        <w:t xml:space="preserve"> </w:t>
      </w:r>
      <w:hyperlink r:id="rId27" w:history="1">
        <w:r w:rsidR="005145CF" w:rsidRPr="00BA2506">
          <w:rPr>
            <w:rStyle w:val="Hyperlink"/>
            <w:sz w:val="24"/>
            <w:szCs w:val="24"/>
            <w:u w:val="none"/>
          </w:rPr>
          <w:t>(Mendoza Jime ́</w:t>
        </w:r>
        <w:proofErr w:type="spellStart"/>
        <w:r w:rsidR="005145CF" w:rsidRPr="00BA2506">
          <w:rPr>
            <w:rStyle w:val="Hyperlink"/>
            <w:sz w:val="24"/>
            <w:szCs w:val="24"/>
            <w:u w:val="none"/>
          </w:rPr>
          <w:t>nez</w:t>
        </w:r>
        <w:proofErr w:type="spellEnd"/>
        <w:r w:rsidR="005145CF" w:rsidRPr="00BA2506">
          <w:rPr>
            <w:rStyle w:val="Hyperlink"/>
            <w:sz w:val="24"/>
            <w:szCs w:val="24"/>
            <w:u w:val="none"/>
          </w:rPr>
          <w:t xml:space="preserve"> </w:t>
        </w:r>
        <w:r w:rsidR="005145CF" w:rsidRPr="00BA2506">
          <w:rPr>
            <w:rStyle w:val="Hyperlink"/>
            <w:i/>
            <w:iCs/>
            <w:sz w:val="24"/>
            <w:szCs w:val="24"/>
            <w:u w:val="none"/>
          </w:rPr>
          <w:t>et al.,</w:t>
        </w:r>
        <w:r w:rsidR="005145CF" w:rsidRPr="00BA2506">
          <w:rPr>
            <w:rStyle w:val="Hyperlink"/>
            <w:sz w:val="24"/>
            <w:szCs w:val="24"/>
            <w:u w:val="none"/>
          </w:rPr>
          <w:t xml:space="preserve"> 2025)</w:t>
        </w:r>
      </w:hyperlink>
      <w:r w:rsidRPr="00BA2506">
        <w:rPr>
          <w:color w:val="000000"/>
          <w:sz w:val="24"/>
          <w:szCs w:val="24"/>
        </w:rPr>
        <w:t xml:space="preserve">. Additionally, entomopathogenic fungi and bacteria, such as </w:t>
      </w:r>
      <w:r w:rsidRPr="00BA2506">
        <w:rPr>
          <w:i/>
          <w:iCs/>
          <w:color w:val="000000"/>
          <w:sz w:val="24"/>
          <w:szCs w:val="24"/>
        </w:rPr>
        <w:t>Bacillus thuringiensis</w:t>
      </w:r>
      <w:r w:rsidRPr="00BA2506">
        <w:rPr>
          <w:color w:val="000000"/>
          <w:sz w:val="24"/>
          <w:szCs w:val="24"/>
        </w:rPr>
        <w:t xml:space="preserve">, are used to target specific pests while being safe for beneficial insects and humans. Biological control is highly specific, which reduces the risk of ecological imbalance </w:t>
      </w:r>
      <w:hyperlink r:id="rId28" w:history="1">
        <w:r w:rsidRPr="00BA2506">
          <w:rPr>
            <w:rStyle w:val="Hyperlink"/>
            <w:sz w:val="24"/>
            <w:szCs w:val="24"/>
            <w:u w:val="none"/>
          </w:rPr>
          <w:t xml:space="preserve">(Nguyen </w:t>
        </w:r>
        <w:r w:rsidR="00BA2506" w:rsidRPr="00BA2506">
          <w:rPr>
            <w:rStyle w:val="Hyperlink"/>
            <w:i/>
            <w:iCs/>
            <w:sz w:val="24"/>
            <w:szCs w:val="24"/>
            <w:u w:val="none"/>
          </w:rPr>
          <w:t>et al.,</w:t>
        </w:r>
        <w:r w:rsidRPr="00BA2506">
          <w:rPr>
            <w:rStyle w:val="Hyperlink"/>
            <w:sz w:val="24"/>
            <w:szCs w:val="24"/>
            <w:u w:val="none"/>
          </w:rPr>
          <w:t xml:space="preserve"> 2025)</w:t>
        </w:r>
      </w:hyperlink>
      <w:r w:rsidRPr="00BA2506">
        <w:rPr>
          <w:color w:val="000000"/>
          <w:sz w:val="24"/>
          <w:szCs w:val="24"/>
        </w:rPr>
        <w:t>. However, successful biological control requires thorough knowledge of the pest's life cycle and the biology of the natural enemy. For sustainable agriculture, biological control provides an eco-friendly alternative to chemical pesticides, enhancing long-term pest control and supporting biodiversity</w:t>
      </w:r>
      <w:r w:rsidR="005145CF">
        <w:rPr>
          <w:color w:val="000000"/>
          <w:sz w:val="24"/>
          <w:szCs w:val="24"/>
        </w:rPr>
        <w:t xml:space="preserve"> </w:t>
      </w:r>
      <w:hyperlink r:id="rId29" w:history="1">
        <w:r w:rsidR="005145CF" w:rsidRPr="00BA2506">
          <w:rPr>
            <w:rStyle w:val="Hyperlink"/>
            <w:sz w:val="24"/>
            <w:szCs w:val="24"/>
            <w:u w:val="none"/>
          </w:rPr>
          <w:t xml:space="preserve">(Barathi </w:t>
        </w:r>
        <w:r w:rsidR="005145CF" w:rsidRPr="00BA2506">
          <w:rPr>
            <w:rStyle w:val="Hyperlink"/>
            <w:i/>
            <w:iCs/>
            <w:sz w:val="24"/>
            <w:szCs w:val="24"/>
            <w:u w:val="none"/>
          </w:rPr>
          <w:t>et al.,</w:t>
        </w:r>
        <w:r w:rsidR="005145CF" w:rsidRPr="00BA2506">
          <w:rPr>
            <w:rStyle w:val="Hyperlink"/>
            <w:sz w:val="24"/>
            <w:szCs w:val="24"/>
            <w:u w:val="none"/>
          </w:rPr>
          <w:t xml:space="preserve"> 2023)</w:t>
        </w:r>
      </w:hyperlink>
      <w:r w:rsidRPr="00BA2506">
        <w:rPr>
          <w:color w:val="000000"/>
          <w:sz w:val="24"/>
          <w:szCs w:val="24"/>
        </w:rPr>
        <w:t>.</w:t>
      </w:r>
      <w:r w:rsidR="005145CF">
        <w:rPr>
          <w:color w:val="000000"/>
          <w:sz w:val="24"/>
          <w:szCs w:val="24"/>
        </w:rPr>
        <w:t xml:space="preserve"> </w:t>
      </w:r>
    </w:p>
    <w:p w14:paraId="6CC7640E" w14:textId="77777777" w:rsidR="0037443B" w:rsidRPr="00BA2506" w:rsidRDefault="001237EC" w:rsidP="00CC75C2">
      <w:pPr>
        <w:pStyle w:val="Heading1"/>
        <w:spacing w:line="360" w:lineRule="auto"/>
        <w:jc w:val="both"/>
        <w:rPr>
          <w:sz w:val="24"/>
          <w:szCs w:val="24"/>
        </w:rPr>
      </w:pPr>
      <w:r w:rsidRPr="00BA2506">
        <w:rPr>
          <w:color w:val="000000"/>
          <w:sz w:val="24"/>
          <w:szCs w:val="24"/>
        </w:rPr>
        <w:t xml:space="preserve">2.3 </w:t>
      </w:r>
      <w:r w:rsidRPr="00BA2506">
        <w:rPr>
          <w:b/>
          <w:bCs/>
          <w:color w:val="000000"/>
          <w:sz w:val="24"/>
          <w:szCs w:val="24"/>
        </w:rPr>
        <w:t>Insecticide Resistance and Alternatives</w:t>
      </w:r>
    </w:p>
    <w:p w14:paraId="38565A68" w14:textId="79A3A0C2" w:rsidR="0037443B" w:rsidRPr="00142262" w:rsidRDefault="00B6781E" w:rsidP="00142262">
      <w:pPr>
        <w:spacing w:line="360" w:lineRule="auto"/>
        <w:ind w:firstLine="720"/>
        <w:jc w:val="both"/>
        <w:rPr>
          <w:color w:val="000000"/>
          <w:sz w:val="24"/>
          <w:szCs w:val="24"/>
        </w:rPr>
      </w:pPr>
      <w:r>
        <w:rPr>
          <w:color w:val="000000"/>
          <w:sz w:val="24"/>
          <w:szCs w:val="24"/>
        </w:rPr>
        <w:t xml:space="preserve">Insecticide resistance has emerged as a result of the extensive usage of pesticides, posing a serious problem for pest control. Insecticides become ineffective as pests develop resistance to their effects. </w:t>
      </w:r>
      <w:r w:rsidR="001237EC" w:rsidRPr="00BA2506">
        <w:rPr>
          <w:color w:val="000000"/>
          <w:sz w:val="24"/>
          <w:szCs w:val="24"/>
        </w:rPr>
        <w:t xml:space="preserve">This problem is exacerbated by the overuse or misuse of chemicals, </w:t>
      </w:r>
      <w:r w:rsidR="001237EC" w:rsidRPr="00BA2506">
        <w:rPr>
          <w:color w:val="000000"/>
          <w:sz w:val="24"/>
          <w:szCs w:val="24"/>
        </w:rPr>
        <w:lastRenderedPageBreak/>
        <w:t xml:space="preserve">leading to increased pest populations and reduced crop yields </w:t>
      </w:r>
      <w:hyperlink r:id="rId30" w:history="1">
        <w:r w:rsidR="001237EC" w:rsidRPr="00BA2506">
          <w:rPr>
            <w:rStyle w:val="Hyperlink"/>
            <w:sz w:val="24"/>
            <w:szCs w:val="24"/>
            <w:u w:val="none"/>
          </w:rPr>
          <w:t>(Mendoza Jime ́</w:t>
        </w:r>
        <w:proofErr w:type="spellStart"/>
        <w:r w:rsidR="001237EC" w:rsidRPr="00BA2506">
          <w:rPr>
            <w:rStyle w:val="Hyperlink"/>
            <w:sz w:val="24"/>
            <w:szCs w:val="24"/>
            <w:u w:val="none"/>
          </w:rPr>
          <w:t>nez</w:t>
        </w:r>
        <w:proofErr w:type="spellEnd"/>
        <w:r w:rsidR="001237EC" w:rsidRPr="00BA2506">
          <w:rPr>
            <w:rStyle w:val="Hyperlink"/>
            <w:sz w:val="24"/>
            <w:szCs w:val="24"/>
            <w:u w:val="none"/>
          </w:rPr>
          <w:t xml:space="preserve"> </w:t>
        </w:r>
        <w:r w:rsidR="00BA2506" w:rsidRPr="00BA2506">
          <w:rPr>
            <w:rStyle w:val="Hyperlink"/>
            <w:i/>
            <w:iCs/>
            <w:sz w:val="24"/>
            <w:szCs w:val="24"/>
            <w:u w:val="none"/>
          </w:rPr>
          <w:t>et al.,</w:t>
        </w:r>
        <w:r w:rsidR="001237EC" w:rsidRPr="00BA2506">
          <w:rPr>
            <w:rStyle w:val="Hyperlink"/>
            <w:sz w:val="24"/>
            <w:szCs w:val="24"/>
            <w:u w:val="none"/>
          </w:rPr>
          <w:t xml:space="preserve"> 2025)</w:t>
        </w:r>
      </w:hyperlink>
      <w:r w:rsidR="001237EC" w:rsidRPr="00BA2506">
        <w:rPr>
          <w:color w:val="000000"/>
          <w:sz w:val="24"/>
          <w:szCs w:val="24"/>
        </w:rPr>
        <w:t>. The mechanisms of resistance include genetic mutations that allow pests to metabolize or avoid insecticides more effectively. To combat insecticide resistance, it is crucial to implement integrated strategies, such as rotating insecticide classes, using lower doses, and combining chemical treatments with biological control and cultural practices</w:t>
      </w:r>
      <w:r w:rsidR="00142262">
        <w:rPr>
          <w:color w:val="000000"/>
          <w:sz w:val="24"/>
          <w:szCs w:val="24"/>
        </w:rPr>
        <w:t xml:space="preserve"> </w:t>
      </w:r>
      <w:r w:rsidR="00142262" w:rsidRPr="00142262">
        <w:rPr>
          <w:rStyle w:val="Hyperlink"/>
          <w:sz w:val="24"/>
          <w:szCs w:val="24"/>
          <w:u w:val="none"/>
        </w:rPr>
        <w:t xml:space="preserve">(Singh </w:t>
      </w:r>
      <w:r w:rsidR="00142262" w:rsidRPr="00142262">
        <w:rPr>
          <w:rStyle w:val="Hyperlink"/>
          <w:i/>
          <w:iCs/>
          <w:sz w:val="24"/>
          <w:szCs w:val="24"/>
          <w:u w:val="none"/>
        </w:rPr>
        <w:t>et al.,</w:t>
      </w:r>
      <w:r w:rsidR="00142262" w:rsidRPr="00142262">
        <w:rPr>
          <w:rStyle w:val="Hyperlink"/>
          <w:sz w:val="24"/>
          <w:szCs w:val="24"/>
          <w:u w:val="none"/>
        </w:rPr>
        <w:t xml:space="preserve"> 2024)</w:t>
      </w:r>
      <w:r w:rsidR="001237EC" w:rsidRPr="00142262">
        <w:rPr>
          <w:rStyle w:val="Hyperlink"/>
          <w:color w:val="000000" w:themeColor="text1"/>
          <w:u w:val="none"/>
        </w:rPr>
        <w:t>.</w:t>
      </w:r>
      <w:r w:rsidR="001237EC" w:rsidRPr="00BA2506">
        <w:rPr>
          <w:color w:val="000000"/>
          <w:sz w:val="24"/>
          <w:szCs w:val="24"/>
        </w:rPr>
        <w:t xml:space="preserve"> Additionally, new classes of insecticides, such as those targeting specific metabolic pathways in pests (e.g., neonicotinoids or insect growth regulators), offer potential alternatives. Moreover, research into the use of natural products, like plant-based insecticides and biopesticides, is growing, providing sustainable and less resistance-prone alternatives. Integrating multiple pest management strategies can help delay the onset of resistance and reduce dependence on chemical pesticides</w:t>
      </w:r>
      <w:hyperlink r:id="rId31" w:history="1">
        <w:r w:rsidR="001237EC" w:rsidRPr="00BA2506">
          <w:rPr>
            <w:rStyle w:val="Hyperlink"/>
            <w:sz w:val="24"/>
            <w:szCs w:val="24"/>
            <w:u w:val="none"/>
          </w:rPr>
          <w:t xml:space="preserve">(Finger, 2025; Xie </w:t>
        </w:r>
        <w:r w:rsidR="00BA2506" w:rsidRPr="00BA2506">
          <w:rPr>
            <w:rStyle w:val="Hyperlink"/>
            <w:i/>
            <w:iCs/>
            <w:sz w:val="24"/>
            <w:szCs w:val="24"/>
            <w:u w:val="none"/>
          </w:rPr>
          <w:t>et al.,</w:t>
        </w:r>
        <w:r w:rsidR="001237EC" w:rsidRPr="00BA2506">
          <w:rPr>
            <w:rStyle w:val="Hyperlink"/>
            <w:sz w:val="24"/>
            <w:szCs w:val="24"/>
            <w:u w:val="none"/>
          </w:rPr>
          <w:t xml:space="preserve"> 2025)</w:t>
        </w:r>
      </w:hyperlink>
      <w:r w:rsidR="001237EC" w:rsidRPr="00BA2506">
        <w:rPr>
          <w:color w:val="000000"/>
          <w:sz w:val="24"/>
          <w:szCs w:val="24"/>
        </w:rPr>
        <w:t>.</w:t>
      </w:r>
    </w:p>
    <w:p w14:paraId="63D72238" w14:textId="77777777" w:rsidR="0037443B" w:rsidRPr="00BA2506" w:rsidRDefault="001237EC" w:rsidP="00CC75C2">
      <w:pPr>
        <w:pStyle w:val="Heading3"/>
        <w:spacing w:line="360" w:lineRule="auto"/>
        <w:jc w:val="both"/>
      </w:pPr>
      <w:r w:rsidRPr="00BA2506">
        <w:rPr>
          <w:b/>
          <w:bCs/>
          <w:color w:val="000000"/>
        </w:rPr>
        <w:t>3. Pollination and Crop Productivity</w:t>
      </w:r>
    </w:p>
    <w:p w14:paraId="4F48A166" w14:textId="77777777" w:rsidR="0037443B" w:rsidRPr="00BA2506" w:rsidRDefault="001237EC" w:rsidP="00CC75C2">
      <w:pPr>
        <w:spacing w:line="360" w:lineRule="auto"/>
        <w:jc w:val="both"/>
        <w:rPr>
          <w:sz w:val="24"/>
          <w:szCs w:val="24"/>
        </w:rPr>
      </w:pPr>
      <w:r w:rsidRPr="00BA2506">
        <w:rPr>
          <w:b/>
          <w:bCs/>
          <w:color w:val="000000"/>
          <w:sz w:val="24"/>
          <w:szCs w:val="24"/>
        </w:rPr>
        <w:t xml:space="preserve">3.1 Insects as Pollinators </w:t>
      </w:r>
    </w:p>
    <w:p w14:paraId="3064A4D7" w14:textId="619087AC" w:rsidR="0037443B" w:rsidRPr="00BA2506" w:rsidRDefault="001237EC" w:rsidP="00CC75C2">
      <w:pPr>
        <w:spacing w:line="360" w:lineRule="auto"/>
        <w:ind w:firstLine="720"/>
        <w:jc w:val="both"/>
        <w:rPr>
          <w:sz w:val="24"/>
          <w:szCs w:val="24"/>
        </w:rPr>
      </w:pPr>
      <w:r w:rsidRPr="00BA2506">
        <w:rPr>
          <w:color w:val="000000"/>
          <w:sz w:val="24"/>
          <w:szCs w:val="24"/>
        </w:rPr>
        <w:t>Insects, particularly bees, butterflies, and moths, play a critical role in the reproduction of over 75% of the world's leading food crops, directly impacting global food security and agricultural economies</w:t>
      </w:r>
      <w:r w:rsidR="005145CF">
        <w:rPr>
          <w:color w:val="000000"/>
          <w:sz w:val="24"/>
          <w:szCs w:val="24"/>
        </w:rPr>
        <w:t xml:space="preserve"> </w:t>
      </w:r>
      <w:r w:rsidR="005145CF" w:rsidRPr="00142262">
        <w:rPr>
          <w:rStyle w:val="Hyperlink"/>
          <w:sz w:val="24"/>
          <w:szCs w:val="24"/>
          <w:u w:val="none"/>
        </w:rPr>
        <w:t xml:space="preserve">(Singh </w:t>
      </w:r>
      <w:r w:rsidR="005145CF" w:rsidRPr="00142262">
        <w:rPr>
          <w:rStyle w:val="Hyperlink"/>
          <w:i/>
          <w:iCs/>
          <w:sz w:val="24"/>
          <w:szCs w:val="24"/>
          <w:u w:val="none"/>
        </w:rPr>
        <w:t>et al.,</w:t>
      </w:r>
      <w:r w:rsidR="005145CF" w:rsidRPr="00142262">
        <w:rPr>
          <w:rStyle w:val="Hyperlink"/>
          <w:sz w:val="24"/>
          <w:szCs w:val="24"/>
          <w:u w:val="none"/>
        </w:rPr>
        <w:t xml:space="preserve"> 2024)</w:t>
      </w:r>
      <w:r w:rsidRPr="00BA2506">
        <w:rPr>
          <w:color w:val="000000"/>
          <w:sz w:val="24"/>
          <w:szCs w:val="24"/>
        </w:rPr>
        <w:t xml:space="preserve">. Their essential service facilitates the fertilization of flowering plants, leading to fruit and seed production, which underpins the productivity of numerous agricultural systems </w:t>
      </w:r>
      <w:hyperlink r:id="rId32" w:history="1">
        <w:r w:rsidRPr="00BA2506">
          <w:rPr>
            <w:rStyle w:val="Hyperlink"/>
            <w:sz w:val="24"/>
            <w:szCs w:val="24"/>
            <w:u w:val="none"/>
          </w:rPr>
          <w:t xml:space="preserve">(Barathi </w:t>
        </w:r>
        <w:r w:rsidR="00BA2506" w:rsidRPr="00BA2506">
          <w:rPr>
            <w:rStyle w:val="Hyperlink"/>
            <w:i/>
            <w:iCs/>
            <w:sz w:val="24"/>
            <w:szCs w:val="24"/>
            <w:u w:val="none"/>
          </w:rPr>
          <w:t>et al.,</w:t>
        </w:r>
        <w:r w:rsidRPr="00BA2506">
          <w:rPr>
            <w:rStyle w:val="Hyperlink"/>
            <w:sz w:val="24"/>
            <w:szCs w:val="24"/>
            <w:u w:val="none"/>
          </w:rPr>
          <w:t xml:space="preserve"> 2023)</w:t>
        </w:r>
      </w:hyperlink>
      <w:r w:rsidRPr="00BA2506">
        <w:rPr>
          <w:color w:val="000000"/>
          <w:sz w:val="24"/>
          <w:szCs w:val="24"/>
        </w:rPr>
        <w:t xml:space="preserve">. This vital ecological function not only ensures crop yield but also significantly contributes to the genetic diversity and evolutionary resilience of plant species </w:t>
      </w:r>
      <w:hyperlink r:id="rId33" w:history="1">
        <w:r w:rsidRPr="00BA2506">
          <w:rPr>
            <w:rStyle w:val="Hyperlink"/>
            <w:sz w:val="24"/>
            <w:szCs w:val="24"/>
            <w:u w:val="none"/>
          </w:rPr>
          <w:t xml:space="preserve">(Men </w:t>
        </w:r>
        <w:r w:rsidR="00BA2506" w:rsidRPr="00BA2506">
          <w:rPr>
            <w:rStyle w:val="Hyperlink"/>
            <w:i/>
            <w:iCs/>
            <w:sz w:val="24"/>
            <w:szCs w:val="24"/>
            <w:u w:val="none"/>
          </w:rPr>
          <w:t>et al.,</w:t>
        </w:r>
        <w:r w:rsidRPr="00BA2506">
          <w:rPr>
            <w:rStyle w:val="Hyperlink"/>
            <w:sz w:val="24"/>
            <w:szCs w:val="24"/>
            <w:u w:val="none"/>
          </w:rPr>
          <w:t xml:space="preserve"> 2023)</w:t>
        </w:r>
      </w:hyperlink>
      <w:r w:rsidRPr="00BA2506">
        <w:rPr>
          <w:color w:val="000000"/>
          <w:sz w:val="24"/>
          <w:szCs w:val="24"/>
        </w:rPr>
        <w:t xml:space="preserve">. </w:t>
      </w:r>
    </w:p>
    <w:p w14:paraId="20149D54" w14:textId="77777777" w:rsidR="0037443B" w:rsidRPr="00BA2506" w:rsidRDefault="001237EC" w:rsidP="00CC75C2">
      <w:pPr>
        <w:spacing w:line="360" w:lineRule="auto"/>
        <w:jc w:val="both"/>
        <w:rPr>
          <w:sz w:val="24"/>
          <w:szCs w:val="24"/>
        </w:rPr>
      </w:pPr>
      <w:r w:rsidRPr="00BA2506">
        <w:rPr>
          <w:b/>
          <w:bCs/>
          <w:color w:val="000000"/>
          <w:sz w:val="24"/>
          <w:szCs w:val="24"/>
        </w:rPr>
        <w:t xml:space="preserve">  </w:t>
      </w:r>
      <w:r w:rsidRPr="00BA2506">
        <w:rPr>
          <w:sz w:val="24"/>
          <w:szCs w:val="24"/>
        </w:rPr>
        <w:br/>
      </w:r>
      <w:r w:rsidRPr="00BA2506">
        <w:rPr>
          <w:b/>
          <w:bCs/>
          <w:color w:val="000000"/>
          <w:sz w:val="24"/>
          <w:szCs w:val="24"/>
        </w:rPr>
        <w:t xml:space="preserve">3.2 Benefits of Pollinator Diversity  </w:t>
      </w:r>
    </w:p>
    <w:p w14:paraId="51E47575" w14:textId="77777777" w:rsidR="0037443B" w:rsidRPr="00BA2506" w:rsidRDefault="001237EC" w:rsidP="00CC75C2">
      <w:pPr>
        <w:spacing w:line="360" w:lineRule="auto"/>
        <w:jc w:val="both"/>
        <w:rPr>
          <w:sz w:val="24"/>
          <w:szCs w:val="24"/>
        </w:rPr>
      </w:pPr>
      <w:r w:rsidRPr="00BA2506">
        <w:rPr>
          <w:color w:val="000000"/>
          <w:sz w:val="24"/>
          <w:szCs w:val="24"/>
        </w:rPr>
        <w:t xml:space="preserve">A diverse community of pollinators, encompassing various insect species, enhances the stability and efficiency of pollination services across different environmental conditions and crop types, safeguarding against fluctuations that could arise from relying on a single pollinator species </w:t>
      </w:r>
      <w:hyperlink r:id="rId34" w:history="1">
        <w:r w:rsidRPr="00BA2506">
          <w:rPr>
            <w:rStyle w:val="Hyperlink"/>
            <w:sz w:val="24"/>
            <w:szCs w:val="24"/>
            <w:u w:val="none"/>
          </w:rPr>
          <w:t xml:space="preserve">(Pryke </w:t>
        </w:r>
        <w:r w:rsidR="00BA2506" w:rsidRPr="00BA2506">
          <w:rPr>
            <w:rStyle w:val="Hyperlink"/>
            <w:i/>
            <w:iCs/>
            <w:sz w:val="24"/>
            <w:szCs w:val="24"/>
            <w:u w:val="none"/>
          </w:rPr>
          <w:t>et al.,</w:t>
        </w:r>
        <w:r w:rsidRPr="00BA2506">
          <w:rPr>
            <w:rStyle w:val="Hyperlink"/>
            <w:sz w:val="24"/>
            <w:szCs w:val="24"/>
            <w:u w:val="none"/>
          </w:rPr>
          <w:t xml:space="preserve"> 2022; Umar </w:t>
        </w:r>
        <w:r w:rsidR="00BA2506" w:rsidRPr="00BA2506">
          <w:rPr>
            <w:rStyle w:val="Hyperlink"/>
            <w:i/>
            <w:iCs/>
            <w:sz w:val="24"/>
            <w:szCs w:val="24"/>
            <w:u w:val="none"/>
          </w:rPr>
          <w:t>et al.,</w:t>
        </w:r>
        <w:r w:rsidRPr="00BA2506">
          <w:rPr>
            <w:rStyle w:val="Hyperlink"/>
            <w:sz w:val="24"/>
            <w:szCs w:val="24"/>
            <w:u w:val="none"/>
          </w:rPr>
          <w:t xml:space="preserve"> 2022)</w:t>
        </w:r>
      </w:hyperlink>
      <w:r w:rsidRPr="00BA2506">
        <w:rPr>
          <w:color w:val="000000"/>
          <w:sz w:val="24"/>
          <w:szCs w:val="24"/>
        </w:rPr>
        <w:t xml:space="preserve">. For example, agricultural landscapes with greater insect diversity, including pollinators, provide more resilient ecosystem services amid challenges like climate change </w:t>
      </w:r>
      <w:hyperlink r:id="rId35" w:history="1">
        <w:r w:rsidRPr="00BA2506">
          <w:rPr>
            <w:rStyle w:val="Hyperlink"/>
            <w:sz w:val="24"/>
            <w:szCs w:val="24"/>
            <w:u w:val="none"/>
          </w:rPr>
          <w:t xml:space="preserve">(John </w:t>
        </w:r>
        <w:r w:rsidR="00BA2506" w:rsidRPr="00BA2506">
          <w:rPr>
            <w:rStyle w:val="Hyperlink"/>
            <w:i/>
            <w:iCs/>
            <w:sz w:val="24"/>
            <w:szCs w:val="24"/>
            <w:u w:val="none"/>
          </w:rPr>
          <w:t>et al.,</w:t>
        </w:r>
        <w:r w:rsidRPr="00BA2506">
          <w:rPr>
            <w:rStyle w:val="Hyperlink"/>
            <w:sz w:val="24"/>
            <w:szCs w:val="24"/>
            <w:u w:val="none"/>
          </w:rPr>
          <w:t xml:space="preserve"> 2024; Pryke </w:t>
        </w:r>
        <w:r w:rsidR="00BA2506" w:rsidRPr="00BA2506">
          <w:rPr>
            <w:rStyle w:val="Hyperlink"/>
            <w:i/>
            <w:iCs/>
            <w:sz w:val="24"/>
            <w:szCs w:val="24"/>
            <w:u w:val="none"/>
          </w:rPr>
          <w:t>et al.,</w:t>
        </w:r>
        <w:r w:rsidRPr="00BA2506">
          <w:rPr>
            <w:rStyle w:val="Hyperlink"/>
            <w:sz w:val="24"/>
            <w:szCs w:val="24"/>
            <w:u w:val="none"/>
          </w:rPr>
          <w:t xml:space="preserve"> 2022)</w:t>
        </w:r>
      </w:hyperlink>
      <w:r w:rsidRPr="00BA2506">
        <w:rPr>
          <w:color w:val="000000"/>
          <w:sz w:val="24"/>
          <w:szCs w:val="24"/>
        </w:rPr>
        <w:t xml:space="preserve">. Studies in rice, maize, and wheat fields further highlight how diverse assemblages of Hymenoptera (e.g., bees) and other orders support pollination stability and agroecosystem balance </w:t>
      </w:r>
      <w:hyperlink r:id="rId36" w:history="1">
        <w:r w:rsidRPr="00BA2506">
          <w:rPr>
            <w:rStyle w:val="Hyperlink"/>
            <w:sz w:val="24"/>
            <w:szCs w:val="24"/>
            <w:u w:val="none"/>
          </w:rPr>
          <w:t xml:space="preserve">(Umar </w:t>
        </w:r>
        <w:r w:rsidR="00BA2506" w:rsidRPr="00BA2506">
          <w:rPr>
            <w:rStyle w:val="Hyperlink"/>
            <w:i/>
            <w:iCs/>
            <w:sz w:val="24"/>
            <w:szCs w:val="24"/>
            <w:u w:val="none"/>
          </w:rPr>
          <w:t>et al.,</w:t>
        </w:r>
        <w:r w:rsidRPr="00BA2506">
          <w:rPr>
            <w:rStyle w:val="Hyperlink"/>
            <w:sz w:val="24"/>
            <w:szCs w:val="24"/>
            <w:u w:val="none"/>
          </w:rPr>
          <w:t xml:space="preserve"> 2022)</w:t>
        </w:r>
      </w:hyperlink>
      <w:r w:rsidRPr="00BA2506">
        <w:rPr>
          <w:color w:val="000000"/>
          <w:sz w:val="24"/>
          <w:szCs w:val="24"/>
        </w:rPr>
        <w:t xml:space="preserve">. This diversity ensures that even if one pollinator species </w:t>
      </w:r>
      <w:r w:rsidRPr="00BA2506">
        <w:rPr>
          <w:color w:val="000000"/>
          <w:sz w:val="24"/>
          <w:szCs w:val="24"/>
        </w:rPr>
        <w:lastRenderedPageBreak/>
        <w:t xml:space="preserve">declines, others can compensate, maintaining essential crop production and ecosystem functions </w:t>
      </w:r>
      <w:hyperlink r:id="rId37" w:history="1">
        <w:r w:rsidRPr="00BA2506">
          <w:rPr>
            <w:rStyle w:val="Hyperlink"/>
            <w:sz w:val="24"/>
            <w:szCs w:val="24"/>
            <w:u w:val="none"/>
          </w:rPr>
          <w:t xml:space="preserve">(Yarahmadi &amp; </w:t>
        </w:r>
        <w:proofErr w:type="spellStart"/>
        <w:r w:rsidRPr="00BA2506">
          <w:rPr>
            <w:rStyle w:val="Hyperlink"/>
            <w:sz w:val="24"/>
            <w:szCs w:val="24"/>
            <w:u w:val="none"/>
          </w:rPr>
          <w:t>Rajabpour</w:t>
        </w:r>
        <w:proofErr w:type="spellEnd"/>
        <w:r w:rsidRPr="00BA2506">
          <w:rPr>
            <w:rStyle w:val="Hyperlink"/>
            <w:sz w:val="24"/>
            <w:szCs w:val="24"/>
            <w:u w:val="none"/>
          </w:rPr>
          <w:t>, 2024)</w:t>
        </w:r>
      </w:hyperlink>
      <w:r w:rsidRPr="00BA2506">
        <w:rPr>
          <w:color w:val="000000"/>
          <w:sz w:val="24"/>
          <w:szCs w:val="24"/>
        </w:rPr>
        <w:t xml:space="preserve">. </w:t>
      </w:r>
    </w:p>
    <w:p w14:paraId="447AF075" w14:textId="77777777" w:rsidR="0037443B" w:rsidRPr="00BA2506" w:rsidRDefault="001237EC" w:rsidP="00CC75C2">
      <w:pPr>
        <w:spacing w:line="360" w:lineRule="auto"/>
        <w:jc w:val="both"/>
        <w:rPr>
          <w:sz w:val="24"/>
          <w:szCs w:val="24"/>
        </w:rPr>
      </w:pPr>
      <w:r w:rsidRPr="00BA2506">
        <w:rPr>
          <w:b/>
          <w:bCs/>
          <w:color w:val="000000"/>
          <w:sz w:val="24"/>
          <w:szCs w:val="24"/>
        </w:rPr>
        <w:t xml:space="preserve"> 3.3 Pollination and Crop Yield Enhancement</w:t>
      </w:r>
      <w:r w:rsidRPr="00BA2506">
        <w:rPr>
          <w:color w:val="000000"/>
          <w:sz w:val="24"/>
          <w:szCs w:val="24"/>
        </w:rPr>
        <w:t xml:space="preserve"> </w:t>
      </w:r>
    </w:p>
    <w:p w14:paraId="3B678202" w14:textId="5EA0D561" w:rsidR="0037443B" w:rsidRPr="00BA2506" w:rsidRDefault="0023708C" w:rsidP="00CC75C2">
      <w:pPr>
        <w:spacing w:line="360" w:lineRule="auto"/>
        <w:ind w:firstLine="720"/>
        <w:jc w:val="both"/>
        <w:rPr>
          <w:sz w:val="24"/>
          <w:szCs w:val="24"/>
        </w:rPr>
      </w:pPr>
      <w:r>
        <w:rPr>
          <w:color w:val="000000"/>
          <w:sz w:val="24"/>
          <w:szCs w:val="24"/>
        </w:rPr>
        <w:t>Increased crop yields and better quality for a wide range of agricultural goods are strongly correlated with pollination, which improves food security and farmers' profits. For instance, insects assist pollination for over 75% of the world's top food crops, including fruits and vegetables, resulting in higher fruit set, larger sizes, and better growth that underlie agricultural productivity </w:t>
      </w:r>
      <w:hyperlink r:id="rId38" w:history="1">
        <w:r w:rsidR="001237EC" w:rsidRPr="00BA2506">
          <w:rPr>
            <w:rStyle w:val="Hyperlink"/>
            <w:sz w:val="24"/>
            <w:szCs w:val="24"/>
            <w:u w:val="none"/>
          </w:rPr>
          <w:t xml:space="preserve">(Barathi </w:t>
        </w:r>
        <w:r w:rsidR="00BA2506" w:rsidRPr="00BA2506">
          <w:rPr>
            <w:rStyle w:val="Hyperlink"/>
            <w:i/>
            <w:iCs/>
            <w:sz w:val="24"/>
            <w:szCs w:val="24"/>
            <w:u w:val="none"/>
          </w:rPr>
          <w:t>et al.,</w:t>
        </w:r>
        <w:r w:rsidR="001237EC" w:rsidRPr="00BA2506">
          <w:rPr>
            <w:rStyle w:val="Hyperlink"/>
            <w:sz w:val="24"/>
            <w:szCs w:val="24"/>
            <w:u w:val="none"/>
          </w:rPr>
          <w:t xml:space="preserve"> 2023; Men </w:t>
        </w:r>
        <w:r w:rsidR="00BA2506" w:rsidRPr="00BA2506">
          <w:rPr>
            <w:rStyle w:val="Hyperlink"/>
            <w:i/>
            <w:iCs/>
            <w:sz w:val="24"/>
            <w:szCs w:val="24"/>
            <w:u w:val="none"/>
          </w:rPr>
          <w:t>et al.,</w:t>
        </w:r>
        <w:r w:rsidR="001237EC" w:rsidRPr="00BA2506">
          <w:rPr>
            <w:rStyle w:val="Hyperlink"/>
            <w:sz w:val="24"/>
            <w:szCs w:val="24"/>
            <w:u w:val="none"/>
          </w:rPr>
          <w:t xml:space="preserve"> 2023)</w:t>
        </w:r>
      </w:hyperlink>
      <w:r w:rsidR="001237EC" w:rsidRPr="00BA2506">
        <w:rPr>
          <w:color w:val="000000"/>
          <w:sz w:val="24"/>
          <w:szCs w:val="24"/>
        </w:rPr>
        <w:t xml:space="preserve">. Practical examples include apples benefiting from a 20-30% increase in fruit set via honeybees and wild bees, tomatoes showing 15-25% improved fruit size with bumblebees, and almonds gaining 30-40% higher nut production through honeybee pollination. These enhancements not only </w:t>
      </w:r>
      <w:r>
        <w:rPr>
          <w:color w:val="000000"/>
          <w:sz w:val="24"/>
          <w:szCs w:val="24"/>
        </w:rPr>
        <w:t>stabilise</w:t>
      </w:r>
      <w:r w:rsidR="001237EC" w:rsidRPr="00BA2506">
        <w:rPr>
          <w:color w:val="000000"/>
          <w:sz w:val="24"/>
          <w:szCs w:val="24"/>
        </w:rPr>
        <w:t xml:space="preserve"> yields amid environmental challenges like climate change but also promote resilient agroecosystems by compensating for potential declines in individual pollinator species </w:t>
      </w:r>
      <w:hyperlink r:id="rId39" w:history="1">
        <w:r w:rsidR="001237EC" w:rsidRPr="00BA2506">
          <w:rPr>
            <w:rStyle w:val="Hyperlink"/>
            <w:sz w:val="24"/>
            <w:szCs w:val="24"/>
            <w:u w:val="none"/>
          </w:rPr>
          <w:t xml:space="preserve">(John </w:t>
        </w:r>
        <w:r w:rsidR="00BA2506" w:rsidRPr="00BA2506">
          <w:rPr>
            <w:rStyle w:val="Hyperlink"/>
            <w:i/>
            <w:iCs/>
            <w:sz w:val="24"/>
            <w:szCs w:val="24"/>
            <w:u w:val="none"/>
          </w:rPr>
          <w:t>et al.,</w:t>
        </w:r>
        <w:r w:rsidR="001237EC" w:rsidRPr="00BA2506">
          <w:rPr>
            <w:rStyle w:val="Hyperlink"/>
            <w:sz w:val="24"/>
            <w:szCs w:val="24"/>
            <w:u w:val="none"/>
          </w:rPr>
          <w:t xml:space="preserve"> 2024; Pryke </w:t>
        </w:r>
        <w:r w:rsidR="00BA2506" w:rsidRPr="00BA2506">
          <w:rPr>
            <w:rStyle w:val="Hyperlink"/>
            <w:i/>
            <w:iCs/>
            <w:sz w:val="24"/>
            <w:szCs w:val="24"/>
            <w:u w:val="none"/>
          </w:rPr>
          <w:t>et al.,</w:t>
        </w:r>
        <w:r w:rsidR="001237EC" w:rsidRPr="00BA2506">
          <w:rPr>
            <w:rStyle w:val="Hyperlink"/>
            <w:sz w:val="24"/>
            <w:szCs w:val="24"/>
            <w:u w:val="none"/>
          </w:rPr>
          <w:t xml:space="preserve"> 2022; Umar </w:t>
        </w:r>
        <w:r w:rsidR="00BA2506" w:rsidRPr="00BA2506">
          <w:rPr>
            <w:rStyle w:val="Hyperlink"/>
            <w:i/>
            <w:iCs/>
            <w:sz w:val="24"/>
            <w:szCs w:val="24"/>
            <w:u w:val="none"/>
          </w:rPr>
          <w:t>et al.,</w:t>
        </w:r>
        <w:r w:rsidR="001237EC" w:rsidRPr="00BA2506">
          <w:rPr>
            <w:rStyle w:val="Hyperlink"/>
            <w:sz w:val="24"/>
            <w:szCs w:val="24"/>
            <w:u w:val="none"/>
          </w:rPr>
          <w:t xml:space="preserve"> 2022)</w:t>
        </w:r>
      </w:hyperlink>
      <w:r w:rsidR="001237EC" w:rsidRPr="00BA2506">
        <w:rPr>
          <w:color w:val="000000"/>
          <w:sz w:val="24"/>
          <w:szCs w:val="24"/>
        </w:rPr>
        <w:t xml:space="preserve">. </w:t>
      </w:r>
    </w:p>
    <w:p w14:paraId="0CF367D6" w14:textId="77777777" w:rsidR="0037443B" w:rsidRPr="00BA2506" w:rsidRDefault="001237EC" w:rsidP="00CC75C2">
      <w:pPr>
        <w:pStyle w:val="Heading3"/>
        <w:spacing w:line="360" w:lineRule="auto"/>
        <w:jc w:val="both"/>
      </w:pPr>
      <w:r w:rsidRPr="00BA2506">
        <w:rPr>
          <w:b/>
          <w:bCs/>
          <w:color w:val="000000"/>
        </w:rPr>
        <w:t>4. Soil Health and Insect Contributions</w:t>
      </w:r>
    </w:p>
    <w:p w14:paraId="70E33FCD" w14:textId="77777777" w:rsidR="0037443B" w:rsidRPr="00BA2506" w:rsidRDefault="001237EC" w:rsidP="00CC75C2">
      <w:pPr>
        <w:spacing w:line="360" w:lineRule="auto"/>
        <w:jc w:val="both"/>
        <w:rPr>
          <w:sz w:val="24"/>
          <w:szCs w:val="24"/>
        </w:rPr>
      </w:pPr>
      <w:r w:rsidRPr="00BA2506">
        <w:rPr>
          <w:b/>
          <w:bCs/>
          <w:color w:val="000000"/>
          <w:sz w:val="24"/>
          <w:szCs w:val="24"/>
        </w:rPr>
        <w:t xml:space="preserve">4.1 Soil Aeration and Fertility </w:t>
      </w:r>
    </w:p>
    <w:p w14:paraId="59138B1D" w14:textId="77777777" w:rsidR="0037443B" w:rsidRPr="00BA2506" w:rsidRDefault="001237EC" w:rsidP="00CC75C2">
      <w:pPr>
        <w:spacing w:line="360" w:lineRule="auto"/>
        <w:ind w:firstLine="720"/>
        <w:jc w:val="both"/>
        <w:rPr>
          <w:sz w:val="24"/>
          <w:szCs w:val="24"/>
        </w:rPr>
      </w:pPr>
      <w:r w:rsidRPr="00BA2506">
        <w:rPr>
          <w:color w:val="000000"/>
          <w:sz w:val="24"/>
          <w:szCs w:val="24"/>
        </w:rPr>
        <w:t xml:space="preserve">Insects contribute significantly to soil aeration and fertility through their burrowing activities, which create macropores that improve water infiltration and gas exchange, and by breaking down organic matter, which releases essential nutrients for plant growth </w:t>
      </w:r>
      <w:hyperlink r:id="rId40" w:history="1">
        <w:r w:rsidRPr="00BA2506">
          <w:rPr>
            <w:rStyle w:val="Hyperlink"/>
            <w:sz w:val="24"/>
            <w:szCs w:val="24"/>
            <w:u w:val="none"/>
          </w:rPr>
          <w:t xml:space="preserve">(John </w:t>
        </w:r>
        <w:r w:rsidR="00BA2506" w:rsidRPr="00BA2506">
          <w:rPr>
            <w:rStyle w:val="Hyperlink"/>
            <w:i/>
            <w:iCs/>
            <w:sz w:val="24"/>
            <w:szCs w:val="24"/>
            <w:u w:val="none"/>
          </w:rPr>
          <w:t>et al.,</w:t>
        </w:r>
        <w:r w:rsidRPr="00BA2506">
          <w:rPr>
            <w:rStyle w:val="Hyperlink"/>
            <w:sz w:val="24"/>
            <w:szCs w:val="24"/>
            <w:u w:val="none"/>
          </w:rPr>
          <w:t xml:space="preserve"> 2024)</w:t>
        </w:r>
      </w:hyperlink>
      <w:r w:rsidRPr="00BA2506">
        <w:rPr>
          <w:color w:val="000000"/>
          <w:sz w:val="24"/>
          <w:szCs w:val="24"/>
        </w:rPr>
        <w:t xml:space="preserve">. For instance, ants and termites construct extensive tunnel networks in agricultural soils like those in rice, maize, and wheat fields, enhancing soil structure and supporting ecosystem stability </w:t>
      </w:r>
      <w:hyperlink r:id="rId41" w:history="1">
        <w:r w:rsidRPr="00BA2506">
          <w:rPr>
            <w:rStyle w:val="Hyperlink"/>
            <w:sz w:val="24"/>
            <w:szCs w:val="24"/>
            <w:u w:val="none"/>
          </w:rPr>
          <w:t xml:space="preserve">(Umar </w:t>
        </w:r>
        <w:r w:rsidR="00BA2506" w:rsidRPr="00BA2506">
          <w:rPr>
            <w:rStyle w:val="Hyperlink"/>
            <w:i/>
            <w:iCs/>
            <w:sz w:val="24"/>
            <w:szCs w:val="24"/>
            <w:u w:val="none"/>
          </w:rPr>
          <w:t>et al.,</w:t>
        </w:r>
        <w:r w:rsidRPr="00BA2506">
          <w:rPr>
            <w:rStyle w:val="Hyperlink"/>
            <w:sz w:val="24"/>
            <w:szCs w:val="24"/>
            <w:u w:val="none"/>
          </w:rPr>
          <w:t xml:space="preserve"> 2022)</w:t>
        </w:r>
      </w:hyperlink>
      <w:r w:rsidRPr="00BA2506">
        <w:rPr>
          <w:color w:val="000000"/>
          <w:sz w:val="24"/>
          <w:szCs w:val="24"/>
        </w:rPr>
        <w:t xml:space="preserve">. Ground beetles and other decomposers further accelerate organic matter breakdown, promoting nutrient cycling critical for crop productivity </w:t>
      </w:r>
      <w:hyperlink r:id="rId42" w:history="1">
        <w:r w:rsidRPr="00BA2506">
          <w:rPr>
            <w:rStyle w:val="Hyperlink"/>
            <w:sz w:val="24"/>
            <w:szCs w:val="24"/>
            <w:u w:val="none"/>
          </w:rPr>
          <w:t xml:space="preserve">(John </w:t>
        </w:r>
        <w:r w:rsidR="00BA2506" w:rsidRPr="00BA2506">
          <w:rPr>
            <w:rStyle w:val="Hyperlink"/>
            <w:i/>
            <w:iCs/>
            <w:sz w:val="24"/>
            <w:szCs w:val="24"/>
            <w:u w:val="none"/>
          </w:rPr>
          <w:t>et al.,</w:t>
        </w:r>
        <w:r w:rsidRPr="00BA2506">
          <w:rPr>
            <w:rStyle w:val="Hyperlink"/>
            <w:sz w:val="24"/>
            <w:szCs w:val="24"/>
            <w:u w:val="none"/>
          </w:rPr>
          <w:t xml:space="preserve"> 2024)</w:t>
        </w:r>
      </w:hyperlink>
      <w:r w:rsidRPr="00BA2506">
        <w:rPr>
          <w:color w:val="000000"/>
          <w:sz w:val="24"/>
          <w:szCs w:val="24"/>
        </w:rPr>
        <w:t>.</w:t>
      </w:r>
      <w:r w:rsidRPr="00BA2506">
        <w:rPr>
          <w:sz w:val="24"/>
          <w:szCs w:val="24"/>
        </w:rPr>
        <w:br/>
      </w:r>
      <w:r w:rsidRPr="00BA2506">
        <w:rPr>
          <w:b/>
          <w:bCs/>
          <w:color w:val="000000"/>
          <w:sz w:val="24"/>
          <w:szCs w:val="24"/>
        </w:rPr>
        <w:t xml:space="preserve">4.2 Earthworms and Soil Microorganisms </w:t>
      </w:r>
    </w:p>
    <w:p w14:paraId="5DCCCA40" w14:textId="77777777" w:rsidR="0037443B" w:rsidRPr="00BA2506" w:rsidRDefault="001237EC" w:rsidP="00CC75C2">
      <w:pPr>
        <w:spacing w:line="360" w:lineRule="auto"/>
        <w:ind w:firstLine="720"/>
        <w:jc w:val="both"/>
        <w:rPr>
          <w:sz w:val="24"/>
          <w:szCs w:val="24"/>
        </w:rPr>
      </w:pPr>
      <w:r w:rsidRPr="00BA2506">
        <w:rPr>
          <w:color w:val="000000"/>
          <w:sz w:val="24"/>
          <w:szCs w:val="24"/>
        </w:rPr>
        <w:t xml:space="preserve">While not insects, earthworms significantly enhance soil health through bioturbation, creating channels that improve drainage and aeration, while also ingesting soil and organic matter, thereby facilitating nutrient cycling and microbial activity crucial for agricultural productivity </w:t>
      </w:r>
      <w:hyperlink r:id="rId43" w:history="1">
        <w:r w:rsidRPr="00BA2506">
          <w:rPr>
            <w:rStyle w:val="Hyperlink"/>
            <w:sz w:val="24"/>
            <w:szCs w:val="24"/>
            <w:u w:val="none"/>
          </w:rPr>
          <w:t xml:space="preserve">(Barrios </w:t>
        </w:r>
        <w:r w:rsidR="00BA2506" w:rsidRPr="00BA2506">
          <w:rPr>
            <w:rStyle w:val="Hyperlink"/>
            <w:i/>
            <w:iCs/>
            <w:sz w:val="24"/>
            <w:szCs w:val="24"/>
            <w:u w:val="none"/>
          </w:rPr>
          <w:t>et al.,</w:t>
        </w:r>
        <w:r w:rsidRPr="00BA2506">
          <w:rPr>
            <w:rStyle w:val="Hyperlink"/>
            <w:sz w:val="24"/>
            <w:szCs w:val="24"/>
            <w:u w:val="none"/>
          </w:rPr>
          <w:t xml:space="preserve"> 2017)</w:t>
        </w:r>
      </w:hyperlink>
      <w:r w:rsidRPr="00BA2506">
        <w:rPr>
          <w:color w:val="000000"/>
          <w:sz w:val="24"/>
          <w:szCs w:val="24"/>
        </w:rPr>
        <w:t xml:space="preserve">. These activities foster a symbiotic relationship between macroinvertebrates and microbial communities, where microorganisms decompose organic </w:t>
      </w:r>
      <w:r w:rsidRPr="00BA2506">
        <w:rPr>
          <w:color w:val="000000"/>
          <w:sz w:val="24"/>
          <w:szCs w:val="24"/>
        </w:rPr>
        <w:lastRenderedPageBreak/>
        <w:t xml:space="preserve">residues into plant-available forms, and earthworms redistribute these nutrients throughout the soil profile. </w:t>
      </w:r>
    </w:p>
    <w:p w14:paraId="1477D69D" w14:textId="77777777" w:rsidR="0037443B" w:rsidRPr="00BA2506" w:rsidRDefault="001237EC" w:rsidP="00CC75C2">
      <w:pPr>
        <w:spacing w:line="360" w:lineRule="auto"/>
        <w:jc w:val="both"/>
        <w:rPr>
          <w:sz w:val="24"/>
          <w:szCs w:val="24"/>
        </w:rPr>
      </w:pPr>
      <w:r w:rsidRPr="00BA2506">
        <w:rPr>
          <w:b/>
          <w:bCs/>
          <w:color w:val="000000"/>
          <w:sz w:val="24"/>
          <w:szCs w:val="24"/>
        </w:rPr>
        <w:t xml:space="preserve">4.3 Insect-Driven Decomposition </w:t>
      </w:r>
    </w:p>
    <w:p w14:paraId="547104F3" w14:textId="77777777" w:rsidR="0037443B" w:rsidRPr="00BA2506" w:rsidRDefault="001237EC" w:rsidP="00CC75C2">
      <w:pPr>
        <w:spacing w:line="360" w:lineRule="auto"/>
        <w:ind w:firstLine="720"/>
        <w:jc w:val="both"/>
        <w:rPr>
          <w:sz w:val="24"/>
          <w:szCs w:val="24"/>
        </w:rPr>
      </w:pPr>
      <w:r w:rsidRPr="00BA2506">
        <w:rPr>
          <w:color w:val="000000"/>
          <w:sz w:val="24"/>
          <w:szCs w:val="24"/>
        </w:rPr>
        <w:t xml:space="preserve">Numerous insect species, such as ants, termites, ground beetles, springtails, and soil mites, contribute to the decomposition of organic matter, a fundamental process for nutrient cycling and maintaining soil health within agroecosystems </w:t>
      </w:r>
      <w:hyperlink r:id="rId44" w:history="1">
        <w:r w:rsidRPr="00BA2506">
          <w:rPr>
            <w:rStyle w:val="Hyperlink"/>
            <w:sz w:val="24"/>
            <w:szCs w:val="24"/>
            <w:u w:val="none"/>
          </w:rPr>
          <w:t>(</w:t>
        </w:r>
        <w:proofErr w:type="spellStart"/>
        <w:r w:rsidRPr="00BA2506">
          <w:rPr>
            <w:rStyle w:val="Hyperlink"/>
            <w:sz w:val="24"/>
            <w:szCs w:val="24"/>
            <w:u w:val="none"/>
          </w:rPr>
          <w:t>Diyaolu</w:t>
        </w:r>
        <w:proofErr w:type="spellEnd"/>
        <w:r w:rsidRPr="00BA2506">
          <w:rPr>
            <w:rStyle w:val="Hyperlink"/>
            <w:sz w:val="24"/>
            <w:szCs w:val="24"/>
            <w:u w:val="none"/>
          </w:rPr>
          <w:t xml:space="preserve"> &amp; Folarin, 2024; John </w:t>
        </w:r>
        <w:r w:rsidR="00BA2506" w:rsidRPr="00BA2506">
          <w:rPr>
            <w:rStyle w:val="Hyperlink"/>
            <w:i/>
            <w:iCs/>
            <w:sz w:val="24"/>
            <w:szCs w:val="24"/>
            <w:u w:val="none"/>
          </w:rPr>
          <w:t>et al.,</w:t>
        </w:r>
        <w:r w:rsidRPr="00BA2506">
          <w:rPr>
            <w:rStyle w:val="Hyperlink"/>
            <w:sz w:val="24"/>
            <w:szCs w:val="24"/>
            <w:u w:val="none"/>
          </w:rPr>
          <w:t xml:space="preserve"> 2024)</w:t>
        </w:r>
      </w:hyperlink>
      <w:r w:rsidRPr="00BA2506">
        <w:rPr>
          <w:color w:val="000000"/>
          <w:sz w:val="24"/>
          <w:szCs w:val="24"/>
        </w:rPr>
        <w:t xml:space="preserve">. For example, ants and termites construct extensive tunnel networks in agricultural soils like those in rice, maize, and wheat fields, facilitating organic matter breakdown and nutrient release </w:t>
      </w:r>
      <w:hyperlink r:id="rId45" w:history="1">
        <w:r w:rsidRPr="00BA2506">
          <w:rPr>
            <w:rStyle w:val="Hyperlink"/>
            <w:sz w:val="24"/>
            <w:szCs w:val="24"/>
            <w:u w:val="none"/>
          </w:rPr>
          <w:t xml:space="preserve">(Umar </w:t>
        </w:r>
        <w:r w:rsidR="00BA2506" w:rsidRPr="00BA2506">
          <w:rPr>
            <w:rStyle w:val="Hyperlink"/>
            <w:i/>
            <w:iCs/>
            <w:sz w:val="24"/>
            <w:szCs w:val="24"/>
            <w:u w:val="none"/>
          </w:rPr>
          <w:t>et al.,</w:t>
        </w:r>
        <w:r w:rsidRPr="00BA2506">
          <w:rPr>
            <w:rStyle w:val="Hyperlink"/>
            <w:sz w:val="24"/>
            <w:szCs w:val="24"/>
            <w:u w:val="none"/>
          </w:rPr>
          <w:t xml:space="preserve"> 2022)</w:t>
        </w:r>
      </w:hyperlink>
      <w:r w:rsidRPr="00BA2506">
        <w:rPr>
          <w:color w:val="000000"/>
          <w:sz w:val="24"/>
          <w:szCs w:val="24"/>
        </w:rPr>
        <w:t xml:space="preserve">. Ground beetles and other decomposers accelerate this process, promoting soil structure, fertility, and crop productivity by releasing essential nutrients </w:t>
      </w:r>
      <w:hyperlink r:id="rId46" w:history="1">
        <w:r w:rsidRPr="00BA2506">
          <w:rPr>
            <w:rStyle w:val="Hyperlink"/>
            <w:sz w:val="24"/>
            <w:szCs w:val="24"/>
            <w:u w:val="none"/>
          </w:rPr>
          <w:t xml:space="preserve">(John </w:t>
        </w:r>
        <w:r w:rsidR="00BA2506" w:rsidRPr="00BA2506">
          <w:rPr>
            <w:rStyle w:val="Hyperlink"/>
            <w:i/>
            <w:iCs/>
            <w:sz w:val="24"/>
            <w:szCs w:val="24"/>
            <w:u w:val="none"/>
          </w:rPr>
          <w:t>et al.,</w:t>
        </w:r>
        <w:r w:rsidRPr="00BA2506">
          <w:rPr>
            <w:rStyle w:val="Hyperlink"/>
            <w:sz w:val="24"/>
            <w:szCs w:val="24"/>
            <w:u w:val="none"/>
          </w:rPr>
          <w:t xml:space="preserve"> 2024)</w:t>
        </w:r>
      </w:hyperlink>
      <w:r w:rsidRPr="00BA2506">
        <w:rPr>
          <w:color w:val="000000"/>
          <w:sz w:val="24"/>
          <w:szCs w:val="24"/>
        </w:rPr>
        <w:t xml:space="preserve">. As termites aid soil nutrient cycling across all crops, while beetles enhance soil structure, providing practical benefits like improved root growth in vegetables and root crops </w:t>
      </w:r>
      <w:hyperlink r:id="rId47" w:history="1">
        <w:r w:rsidRPr="00BA2506">
          <w:rPr>
            <w:rStyle w:val="Hyperlink"/>
            <w:sz w:val="24"/>
            <w:szCs w:val="24"/>
            <w:u w:val="none"/>
          </w:rPr>
          <w:t xml:space="preserve">(John </w:t>
        </w:r>
        <w:r w:rsidR="00BA2506" w:rsidRPr="00BA2506">
          <w:rPr>
            <w:rStyle w:val="Hyperlink"/>
            <w:i/>
            <w:iCs/>
            <w:sz w:val="24"/>
            <w:szCs w:val="24"/>
            <w:u w:val="none"/>
          </w:rPr>
          <w:t>et al.,</w:t>
        </w:r>
        <w:r w:rsidRPr="00BA2506">
          <w:rPr>
            <w:rStyle w:val="Hyperlink"/>
            <w:sz w:val="24"/>
            <w:szCs w:val="24"/>
            <w:u w:val="none"/>
          </w:rPr>
          <w:t xml:space="preserve"> 2024)</w:t>
        </w:r>
      </w:hyperlink>
      <w:r w:rsidRPr="00BA2506">
        <w:rPr>
          <w:color w:val="000000"/>
          <w:sz w:val="24"/>
          <w:szCs w:val="24"/>
        </w:rPr>
        <w:t xml:space="preserve">. </w:t>
      </w:r>
    </w:p>
    <w:p w14:paraId="0ED7B5CC" w14:textId="77777777" w:rsidR="0037443B" w:rsidRPr="00BA2506" w:rsidRDefault="001237EC" w:rsidP="00CC75C2">
      <w:pPr>
        <w:pStyle w:val="Heading3"/>
        <w:spacing w:line="360" w:lineRule="auto"/>
        <w:jc w:val="both"/>
      </w:pPr>
      <w:r w:rsidRPr="00BA2506">
        <w:rPr>
          <w:b/>
          <w:bCs/>
          <w:color w:val="000000"/>
        </w:rPr>
        <w:t>5. Entomology in Agronomic Practices</w:t>
      </w:r>
    </w:p>
    <w:p w14:paraId="04660C95" w14:textId="77777777" w:rsidR="0037443B" w:rsidRPr="00BA2506" w:rsidRDefault="001237EC" w:rsidP="00CC75C2">
      <w:pPr>
        <w:spacing w:line="360" w:lineRule="auto"/>
        <w:jc w:val="both"/>
        <w:rPr>
          <w:sz w:val="24"/>
          <w:szCs w:val="24"/>
        </w:rPr>
      </w:pPr>
      <w:r w:rsidRPr="00BA2506">
        <w:rPr>
          <w:b/>
          <w:bCs/>
          <w:color w:val="000000"/>
          <w:sz w:val="24"/>
          <w:szCs w:val="24"/>
        </w:rPr>
        <w:t>5.1 Role in Crop Protection</w:t>
      </w:r>
    </w:p>
    <w:p w14:paraId="59FD6FD1" w14:textId="77777777" w:rsidR="0037443B" w:rsidRPr="00BA2506" w:rsidRDefault="001237EC" w:rsidP="00CC75C2">
      <w:pPr>
        <w:spacing w:line="360" w:lineRule="auto"/>
        <w:ind w:firstLine="720"/>
        <w:jc w:val="both"/>
        <w:rPr>
          <w:sz w:val="24"/>
          <w:szCs w:val="24"/>
        </w:rPr>
      </w:pPr>
      <w:r w:rsidRPr="00BA2506">
        <w:rPr>
          <w:color w:val="000000"/>
          <w:sz w:val="24"/>
          <w:szCs w:val="24"/>
        </w:rPr>
        <w:t xml:space="preserve">Entomological practices harness beneficial insects for crop protection via biological control, where predators and </w:t>
      </w:r>
      <w:proofErr w:type="spellStart"/>
      <w:r w:rsidRPr="00BA2506">
        <w:rPr>
          <w:color w:val="000000"/>
          <w:sz w:val="24"/>
          <w:szCs w:val="24"/>
        </w:rPr>
        <w:t>parasitoids</w:t>
      </w:r>
      <w:proofErr w:type="spellEnd"/>
      <w:r w:rsidRPr="00BA2506">
        <w:rPr>
          <w:color w:val="000000"/>
          <w:sz w:val="24"/>
          <w:szCs w:val="24"/>
        </w:rPr>
        <w:t xml:space="preserve"> regulate pest populations naturally. For instance, diverse assemblages of Hymenoptera, Odonata, and Hemiptera in rice, maize, and wheat fields act as predators, contributing to pest control and agroecosystem stability </w:t>
      </w:r>
      <w:hyperlink r:id="rId48" w:history="1">
        <w:r w:rsidRPr="00BA2506">
          <w:rPr>
            <w:rStyle w:val="Hyperlink"/>
            <w:sz w:val="24"/>
            <w:szCs w:val="24"/>
            <w:u w:val="none"/>
          </w:rPr>
          <w:t xml:space="preserve">(Umar </w:t>
        </w:r>
        <w:r w:rsidR="00BA2506" w:rsidRPr="00BA2506">
          <w:rPr>
            <w:rStyle w:val="Hyperlink"/>
            <w:i/>
            <w:iCs/>
            <w:sz w:val="24"/>
            <w:szCs w:val="24"/>
            <w:u w:val="none"/>
          </w:rPr>
          <w:t>et al.,</w:t>
        </w:r>
        <w:r w:rsidRPr="00BA2506">
          <w:rPr>
            <w:rStyle w:val="Hyperlink"/>
            <w:sz w:val="24"/>
            <w:szCs w:val="24"/>
            <w:u w:val="none"/>
          </w:rPr>
          <w:t xml:space="preserve"> 2022)</w:t>
        </w:r>
      </w:hyperlink>
      <w:r w:rsidRPr="00BA2506">
        <w:rPr>
          <w:color w:val="000000"/>
          <w:sz w:val="24"/>
          <w:szCs w:val="24"/>
        </w:rPr>
        <w:t xml:space="preserve">. Ladybugs and ground beetles exemplify practical efficacy, reducing pest damage while minimizing chemical inputs, with biological control methods showing high effectiveness in integrated pest management strategies </w:t>
      </w:r>
      <w:hyperlink r:id="rId49" w:history="1">
        <w:r w:rsidRPr="00BA2506">
          <w:rPr>
            <w:rStyle w:val="Hyperlink"/>
            <w:sz w:val="24"/>
            <w:szCs w:val="24"/>
            <w:u w:val="none"/>
          </w:rPr>
          <w:t xml:space="preserve">(Barathi </w:t>
        </w:r>
        <w:r w:rsidR="00BA2506" w:rsidRPr="00BA2506">
          <w:rPr>
            <w:rStyle w:val="Hyperlink"/>
            <w:i/>
            <w:iCs/>
            <w:sz w:val="24"/>
            <w:szCs w:val="24"/>
            <w:u w:val="none"/>
          </w:rPr>
          <w:t>et al.,</w:t>
        </w:r>
        <w:r w:rsidRPr="00BA2506">
          <w:rPr>
            <w:rStyle w:val="Hyperlink"/>
            <w:sz w:val="24"/>
            <w:szCs w:val="24"/>
            <w:u w:val="none"/>
          </w:rPr>
          <w:t xml:space="preserve"> 2023; </w:t>
        </w:r>
        <w:proofErr w:type="spellStart"/>
        <w:r w:rsidRPr="00BA2506">
          <w:rPr>
            <w:rStyle w:val="Hyperlink"/>
            <w:sz w:val="24"/>
            <w:szCs w:val="24"/>
            <w:u w:val="none"/>
          </w:rPr>
          <w:t>Diyaolu</w:t>
        </w:r>
        <w:proofErr w:type="spellEnd"/>
        <w:r w:rsidRPr="00BA2506">
          <w:rPr>
            <w:rStyle w:val="Hyperlink"/>
            <w:sz w:val="24"/>
            <w:szCs w:val="24"/>
            <w:u w:val="none"/>
          </w:rPr>
          <w:t xml:space="preserve"> &amp; Folarin, 2024; Yarahmadi &amp; </w:t>
        </w:r>
        <w:proofErr w:type="spellStart"/>
        <w:r w:rsidRPr="00BA2506">
          <w:rPr>
            <w:rStyle w:val="Hyperlink"/>
            <w:sz w:val="24"/>
            <w:szCs w:val="24"/>
            <w:u w:val="none"/>
          </w:rPr>
          <w:t>Rajabpour</w:t>
        </w:r>
        <w:proofErr w:type="spellEnd"/>
        <w:r w:rsidRPr="00BA2506">
          <w:rPr>
            <w:rStyle w:val="Hyperlink"/>
            <w:sz w:val="24"/>
            <w:szCs w:val="24"/>
            <w:u w:val="none"/>
          </w:rPr>
          <w:t>, 2024)</w:t>
        </w:r>
      </w:hyperlink>
      <w:r w:rsidRPr="00BA2506">
        <w:rPr>
          <w:color w:val="000000"/>
          <w:sz w:val="24"/>
          <w:szCs w:val="24"/>
        </w:rPr>
        <w:t xml:space="preserve">. Studies emphasize selective insecticides and habitat management to preserve these natural enemies, achieving sustainable pest suppression </w:t>
      </w:r>
      <w:hyperlink r:id="rId50" w:history="1">
        <w:r w:rsidRPr="00BA2506">
          <w:rPr>
            <w:rStyle w:val="Hyperlink"/>
            <w:sz w:val="24"/>
            <w:szCs w:val="24"/>
            <w:u w:val="none"/>
          </w:rPr>
          <w:t xml:space="preserve">(Yarahmadi &amp; </w:t>
        </w:r>
        <w:proofErr w:type="spellStart"/>
        <w:r w:rsidRPr="00BA2506">
          <w:rPr>
            <w:rStyle w:val="Hyperlink"/>
            <w:sz w:val="24"/>
            <w:szCs w:val="24"/>
            <w:u w:val="none"/>
          </w:rPr>
          <w:t>Rajabpour</w:t>
        </w:r>
        <w:proofErr w:type="spellEnd"/>
        <w:r w:rsidRPr="00BA2506">
          <w:rPr>
            <w:rStyle w:val="Hyperlink"/>
            <w:sz w:val="24"/>
            <w:szCs w:val="24"/>
            <w:u w:val="none"/>
          </w:rPr>
          <w:t>, 2024)</w:t>
        </w:r>
      </w:hyperlink>
      <w:r w:rsidRPr="00BA2506">
        <w:rPr>
          <w:color w:val="000000"/>
          <w:sz w:val="24"/>
          <w:szCs w:val="24"/>
        </w:rPr>
        <w:t>.</w:t>
      </w:r>
    </w:p>
    <w:p w14:paraId="6AB78DE6" w14:textId="77777777" w:rsidR="0037443B" w:rsidRPr="00BA2506" w:rsidRDefault="001237EC" w:rsidP="00CC75C2">
      <w:pPr>
        <w:spacing w:line="360" w:lineRule="auto"/>
        <w:jc w:val="both"/>
        <w:rPr>
          <w:sz w:val="24"/>
          <w:szCs w:val="24"/>
        </w:rPr>
      </w:pPr>
      <w:r w:rsidRPr="00BA2506">
        <w:rPr>
          <w:b/>
          <w:bCs/>
          <w:color w:val="000000"/>
          <w:sz w:val="24"/>
          <w:szCs w:val="24"/>
        </w:rPr>
        <w:t>5.2 Enhancing Crop Resilience</w:t>
      </w:r>
    </w:p>
    <w:p w14:paraId="1ECB9CC1" w14:textId="77777777" w:rsidR="0037443B" w:rsidRPr="00BA2506" w:rsidRDefault="001237EC" w:rsidP="00CC75C2">
      <w:pPr>
        <w:spacing w:line="360" w:lineRule="auto"/>
        <w:ind w:firstLine="720"/>
        <w:jc w:val="both"/>
        <w:rPr>
          <w:sz w:val="24"/>
          <w:szCs w:val="24"/>
        </w:rPr>
      </w:pPr>
      <w:r w:rsidRPr="00BA2506">
        <w:rPr>
          <w:color w:val="000000"/>
          <w:sz w:val="24"/>
          <w:szCs w:val="24"/>
        </w:rPr>
        <w:t xml:space="preserve">Insects bolster crop resilience by providing multifaceted ecosystem services, including pollination, nutrient cycling, and pest regulation, which buffer against environmental stressors like climate change </w:t>
      </w:r>
      <w:hyperlink r:id="rId51" w:history="1">
        <w:r w:rsidRPr="00BA2506">
          <w:rPr>
            <w:rStyle w:val="Hyperlink"/>
            <w:sz w:val="24"/>
            <w:szCs w:val="24"/>
            <w:u w:val="none"/>
          </w:rPr>
          <w:t xml:space="preserve">(John </w:t>
        </w:r>
        <w:r w:rsidR="00BA2506" w:rsidRPr="00BA2506">
          <w:rPr>
            <w:rStyle w:val="Hyperlink"/>
            <w:i/>
            <w:iCs/>
            <w:sz w:val="24"/>
            <w:szCs w:val="24"/>
            <w:u w:val="none"/>
          </w:rPr>
          <w:t>et al.,</w:t>
        </w:r>
        <w:r w:rsidRPr="00BA2506">
          <w:rPr>
            <w:rStyle w:val="Hyperlink"/>
            <w:sz w:val="24"/>
            <w:szCs w:val="24"/>
            <w:u w:val="none"/>
          </w:rPr>
          <w:t xml:space="preserve"> 2024; Pryke </w:t>
        </w:r>
        <w:r w:rsidR="00BA2506" w:rsidRPr="00BA2506">
          <w:rPr>
            <w:rStyle w:val="Hyperlink"/>
            <w:i/>
            <w:iCs/>
            <w:sz w:val="24"/>
            <w:szCs w:val="24"/>
            <w:u w:val="none"/>
          </w:rPr>
          <w:t>et al.,</w:t>
        </w:r>
        <w:r w:rsidRPr="00BA2506">
          <w:rPr>
            <w:rStyle w:val="Hyperlink"/>
            <w:sz w:val="24"/>
            <w:szCs w:val="24"/>
            <w:u w:val="none"/>
          </w:rPr>
          <w:t xml:space="preserve"> 2022)</w:t>
        </w:r>
      </w:hyperlink>
      <w:r w:rsidRPr="00BA2506">
        <w:rPr>
          <w:color w:val="000000"/>
          <w:sz w:val="24"/>
          <w:szCs w:val="24"/>
        </w:rPr>
        <w:t xml:space="preserve">. Pollinator diversity ensures compensation if one species declines, maintaining yields in crops such as fruits and vegetables </w:t>
      </w:r>
      <w:hyperlink r:id="rId52" w:history="1">
        <w:r w:rsidRPr="00BA2506">
          <w:rPr>
            <w:rStyle w:val="Hyperlink"/>
            <w:sz w:val="24"/>
            <w:szCs w:val="24"/>
            <w:u w:val="none"/>
          </w:rPr>
          <w:t xml:space="preserve">(Men </w:t>
        </w:r>
        <w:r w:rsidR="00BA2506" w:rsidRPr="00BA2506">
          <w:rPr>
            <w:rStyle w:val="Hyperlink"/>
            <w:i/>
            <w:iCs/>
            <w:sz w:val="24"/>
            <w:szCs w:val="24"/>
            <w:u w:val="none"/>
          </w:rPr>
          <w:t>et al.,</w:t>
        </w:r>
        <w:r w:rsidRPr="00BA2506">
          <w:rPr>
            <w:rStyle w:val="Hyperlink"/>
            <w:sz w:val="24"/>
            <w:szCs w:val="24"/>
            <w:u w:val="none"/>
          </w:rPr>
          <w:t xml:space="preserve"> 2023; Umar </w:t>
        </w:r>
        <w:r w:rsidR="00BA2506" w:rsidRPr="00BA2506">
          <w:rPr>
            <w:rStyle w:val="Hyperlink"/>
            <w:i/>
            <w:iCs/>
            <w:sz w:val="24"/>
            <w:szCs w:val="24"/>
            <w:u w:val="none"/>
          </w:rPr>
          <w:t>et al.,</w:t>
        </w:r>
        <w:r w:rsidRPr="00BA2506">
          <w:rPr>
            <w:rStyle w:val="Hyperlink"/>
            <w:sz w:val="24"/>
            <w:szCs w:val="24"/>
            <w:u w:val="none"/>
          </w:rPr>
          <w:t xml:space="preserve"> 2022)</w:t>
        </w:r>
      </w:hyperlink>
      <w:r w:rsidRPr="00BA2506">
        <w:rPr>
          <w:color w:val="000000"/>
          <w:sz w:val="24"/>
          <w:szCs w:val="24"/>
        </w:rPr>
        <w:t xml:space="preserve">. Decomposers like ants, termites, </w:t>
      </w:r>
      <w:r w:rsidRPr="00BA2506">
        <w:rPr>
          <w:color w:val="000000"/>
          <w:sz w:val="24"/>
          <w:szCs w:val="24"/>
        </w:rPr>
        <w:lastRenderedPageBreak/>
        <w:t xml:space="preserve">and beetles improve soil structure and fertility in rice, maize, and wheat systems, enhancing plant </w:t>
      </w:r>
      <w:proofErr w:type="spellStart"/>
      <w:r w:rsidRPr="00BA2506">
        <w:rPr>
          <w:color w:val="000000"/>
          <w:sz w:val="24"/>
          <w:szCs w:val="24"/>
        </w:rPr>
        <w:t>vigor</w:t>
      </w:r>
      <w:proofErr w:type="spellEnd"/>
      <w:r w:rsidRPr="00BA2506">
        <w:rPr>
          <w:color w:val="000000"/>
          <w:sz w:val="24"/>
          <w:szCs w:val="24"/>
        </w:rPr>
        <w:t xml:space="preserve"> and recovery from abiotic stresses </w:t>
      </w:r>
      <w:hyperlink r:id="rId53" w:history="1">
        <w:r w:rsidRPr="00BA2506">
          <w:rPr>
            <w:rStyle w:val="Hyperlink"/>
            <w:sz w:val="24"/>
            <w:szCs w:val="24"/>
            <w:u w:val="none"/>
          </w:rPr>
          <w:t>(</w:t>
        </w:r>
        <w:proofErr w:type="spellStart"/>
        <w:r w:rsidRPr="00BA2506">
          <w:rPr>
            <w:rStyle w:val="Hyperlink"/>
            <w:sz w:val="24"/>
            <w:szCs w:val="24"/>
            <w:u w:val="none"/>
          </w:rPr>
          <w:t>Diyaolu</w:t>
        </w:r>
        <w:proofErr w:type="spellEnd"/>
        <w:r w:rsidRPr="00BA2506">
          <w:rPr>
            <w:rStyle w:val="Hyperlink"/>
            <w:sz w:val="24"/>
            <w:szCs w:val="24"/>
            <w:u w:val="none"/>
          </w:rPr>
          <w:t xml:space="preserve"> &amp; Folarin, 2024; John </w:t>
        </w:r>
        <w:r w:rsidR="00BA2506" w:rsidRPr="00BA2506">
          <w:rPr>
            <w:rStyle w:val="Hyperlink"/>
            <w:i/>
            <w:iCs/>
            <w:sz w:val="24"/>
            <w:szCs w:val="24"/>
            <w:u w:val="none"/>
          </w:rPr>
          <w:t>et al.,</w:t>
        </w:r>
        <w:r w:rsidRPr="00BA2506">
          <w:rPr>
            <w:rStyle w:val="Hyperlink"/>
            <w:sz w:val="24"/>
            <w:szCs w:val="24"/>
            <w:u w:val="none"/>
          </w:rPr>
          <w:t xml:space="preserve"> 2024)</w:t>
        </w:r>
      </w:hyperlink>
      <w:r w:rsidRPr="00BA2506">
        <w:rPr>
          <w:color w:val="000000"/>
          <w:sz w:val="24"/>
          <w:szCs w:val="24"/>
        </w:rPr>
        <w:t xml:space="preserve">. Practical data from agroecosystems demonstrate that higher insect diversity correlates with 53% increased crop yields and 86% lower pest incidence when combined with habitat enhancements </w:t>
      </w:r>
      <w:hyperlink r:id="rId54" w:history="1">
        <w:r w:rsidRPr="00BA2506">
          <w:rPr>
            <w:rStyle w:val="Hyperlink"/>
            <w:sz w:val="24"/>
            <w:szCs w:val="24"/>
            <w:u w:val="none"/>
          </w:rPr>
          <w:t xml:space="preserve">(Barrios </w:t>
        </w:r>
        <w:r w:rsidR="00BA2506" w:rsidRPr="00BA2506">
          <w:rPr>
            <w:rStyle w:val="Hyperlink"/>
            <w:i/>
            <w:iCs/>
            <w:sz w:val="24"/>
            <w:szCs w:val="24"/>
            <w:u w:val="none"/>
          </w:rPr>
          <w:t>et al.,</w:t>
        </w:r>
        <w:r w:rsidRPr="00BA2506">
          <w:rPr>
            <w:rStyle w:val="Hyperlink"/>
            <w:sz w:val="24"/>
            <w:szCs w:val="24"/>
            <w:u w:val="none"/>
          </w:rPr>
          <w:t xml:space="preserve"> 2017)</w:t>
        </w:r>
      </w:hyperlink>
      <w:r w:rsidRPr="00BA2506">
        <w:rPr>
          <w:color w:val="000000"/>
          <w:sz w:val="24"/>
          <w:szCs w:val="24"/>
        </w:rPr>
        <w:t>.</w:t>
      </w:r>
    </w:p>
    <w:p w14:paraId="044956AF" w14:textId="77777777" w:rsidR="0037443B" w:rsidRPr="00BA2506" w:rsidRDefault="001237EC" w:rsidP="00CC75C2">
      <w:pPr>
        <w:spacing w:line="360" w:lineRule="auto"/>
        <w:jc w:val="both"/>
        <w:rPr>
          <w:sz w:val="24"/>
          <w:szCs w:val="24"/>
        </w:rPr>
      </w:pPr>
      <w:r w:rsidRPr="00BA2506">
        <w:rPr>
          <w:b/>
          <w:bCs/>
          <w:color w:val="000000"/>
          <w:sz w:val="24"/>
          <w:szCs w:val="24"/>
        </w:rPr>
        <w:t>5.3 Managing Agricultural Pests Using Entomological Insights</w:t>
      </w:r>
    </w:p>
    <w:p w14:paraId="0C8F1E64" w14:textId="77777777" w:rsidR="0037443B" w:rsidRPr="00BA2506" w:rsidRDefault="001237EC" w:rsidP="00CC75C2">
      <w:pPr>
        <w:spacing w:line="360" w:lineRule="auto"/>
        <w:ind w:firstLine="720"/>
        <w:jc w:val="both"/>
        <w:rPr>
          <w:sz w:val="24"/>
          <w:szCs w:val="24"/>
        </w:rPr>
      </w:pPr>
      <w:r w:rsidRPr="00BA2506">
        <w:rPr>
          <w:color w:val="000000"/>
          <w:sz w:val="24"/>
          <w:szCs w:val="24"/>
        </w:rPr>
        <w:t xml:space="preserve">Entomological insights enable targeted pest management by elucidating insect </w:t>
      </w:r>
      <w:proofErr w:type="spellStart"/>
      <w:r w:rsidRPr="00BA2506">
        <w:rPr>
          <w:color w:val="000000"/>
          <w:sz w:val="24"/>
          <w:szCs w:val="24"/>
        </w:rPr>
        <w:t>behavior</w:t>
      </w:r>
      <w:proofErr w:type="spellEnd"/>
      <w:r w:rsidRPr="00BA2506">
        <w:rPr>
          <w:color w:val="000000"/>
          <w:sz w:val="24"/>
          <w:szCs w:val="24"/>
        </w:rPr>
        <w:t xml:space="preserve">, life cycles, and resistance mechanisms, informing IPM redesign </w:t>
      </w:r>
      <w:hyperlink r:id="rId55" w:history="1">
        <w:r w:rsidRPr="00BA2506">
          <w:rPr>
            <w:rStyle w:val="Hyperlink"/>
            <w:sz w:val="24"/>
            <w:szCs w:val="24"/>
            <w:u w:val="none"/>
          </w:rPr>
          <w:t>(Finger, 2025)</w:t>
        </w:r>
      </w:hyperlink>
      <w:r w:rsidRPr="00BA2506">
        <w:rPr>
          <w:color w:val="000000"/>
          <w:sz w:val="24"/>
          <w:szCs w:val="24"/>
        </w:rPr>
        <w:t xml:space="preserve">. For example, transcriptome profiling identifies plant-derived chlorogenic acid as a biopesticide against rice white-backed planthoppers, offering eco-friendly alternatives via intercropping or genetic breeding </w:t>
      </w:r>
      <w:hyperlink r:id="rId56" w:history="1">
        <w:r w:rsidRPr="00BA2506">
          <w:rPr>
            <w:rStyle w:val="Hyperlink"/>
            <w:sz w:val="24"/>
            <w:szCs w:val="24"/>
            <w:u w:val="none"/>
          </w:rPr>
          <w:t xml:space="preserve">(Xie </w:t>
        </w:r>
        <w:r w:rsidR="00BA2506" w:rsidRPr="00BA2506">
          <w:rPr>
            <w:rStyle w:val="Hyperlink"/>
            <w:i/>
            <w:iCs/>
            <w:sz w:val="24"/>
            <w:szCs w:val="24"/>
            <w:u w:val="none"/>
          </w:rPr>
          <w:t>et al.,</w:t>
        </w:r>
        <w:r w:rsidRPr="00BA2506">
          <w:rPr>
            <w:rStyle w:val="Hyperlink"/>
            <w:sz w:val="24"/>
            <w:szCs w:val="24"/>
            <w:u w:val="none"/>
          </w:rPr>
          <w:t xml:space="preserve"> 2025)</w:t>
        </w:r>
      </w:hyperlink>
      <w:r w:rsidRPr="00BA2506">
        <w:rPr>
          <w:color w:val="000000"/>
          <w:sz w:val="24"/>
          <w:szCs w:val="24"/>
        </w:rPr>
        <w:t xml:space="preserve">. Practical applications include efficiency gains in pesticide use (first stage of IPM transition), substitution with biological controls, and system redesign via crop rotation and diversification, reducing pest pressure while preserving beneficial insects </w:t>
      </w:r>
      <w:hyperlink r:id="rId57" w:history="1">
        <w:r w:rsidRPr="00BA2506">
          <w:rPr>
            <w:rStyle w:val="Hyperlink"/>
            <w:sz w:val="24"/>
            <w:szCs w:val="24"/>
            <w:u w:val="none"/>
          </w:rPr>
          <w:t xml:space="preserve">(Barathi </w:t>
        </w:r>
        <w:r w:rsidR="00BA2506" w:rsidRPr="00BA2506">
          <w:rPr>
            <w:rStyle w:val="Hyperlink"/>
            <w:i/>
            <w:iCs/>
            <w:sz w:val="24"/>
            <w:szCs w:val="24"/>
            <w:u w:val="none"/>
          </w:rPr>
          <w:t>et al.,</w:t>
        </w:r>
        <w:r w:rsidRPr="00BA2506">
          <w:rPr>
            <w:rStyle w:val="Hyperlink"/>
            <w:sz w:val="24"/>
            <w:szCs w:val="24"/>
            <w:u w:val="none"/>
          </w:rPr>
          <w:t xml:space="preserve"> 2023; Finger, 2025)</w:t>
        </w:r>
      </w:hyperlink>
      <w:r w:rsidRPr="00BA2506">
        <w:rPr>
          <w:color w:val="000000"/>
          <w:sz w:val="24"/>
          <w:szCs w:val="24"/>
        </w:rPr>
        <w:t xml:space="preserve">. These approaches promote long-term resilience with high effectiveness in organic and row crop systems </w:t>
      </w:r>
      <w:hyperlink r:id="rId58" w:history="1">
        <w:r w:rsidRPr="00BA2506">
          <w:rPr>
            <w:rStyle w:val="Hyperlink"/>
            <w:sz w:val="24"/>
            <w:szCs w:val="24"/>
            <w:u w:val="none"/>
          </w:rPr>
          <w:t xml:space="preserve">(Yarahmadi &amp; </w:t>
        </w:r>
        <w:proofErr w:type="spellStart"/>
        <w:r w:rsidRPr="00BA2506">
          <w:rPr>
            <w:rStyle w:val="Hyperlink"/>
            <w:sz w:val="24"/>
            <w:szCs w:val="24"/>
            <w:u w:val="none"/>
          </w:rPr>
          <w:t>Rajabpour</w:t>
        </w:r>
        <w:proofErr w:type="spellEnd"/>
        <w:r w:rsidRPr="00BA2506">
          <w:rPr>
            <w:rStyle w:val="Hyperlink"/>
            <w:sz w:val="24"/>
            <w:szCs w:val="24"/>
            <w:u w:val="none"/>
          </w:rPr>
          <w:t>, 2024)</w:t>
        </w:r>
      </w:hyperlink>
      <w:r w:rsidRPr="00BA2506">
        <w:rPr>
          <w:color w:val="000000"/>
          <w:sz w:val="24"/>
          <w:szCs w:val="24"/>
        </w:rPr>
        <w:t>.</w:t>
      </w:r>
    </w:p>
    <w:p w14:paraId="698D9940" w14:textId="77777777" w:rsidR="0037443B" w:rsidRPr="00BA2506" w:rsidRDefault="001237EC" w:rsidP="00CC75C2">
      <w:pPr>
        <w:pStyle w:val="Heading3"/>
        <w:spacing w:line="360" w:lineRule="auto"/>
        <w:jc w:val="both"/>
      </w:pPr>
      <w:r w:rsidRPr="00BA2506">
        <w:rPr>
          <w:b/>
          <w:bCs/>
          <w:color w:val="000000"/>
        </w:rPr>
        <w:t>6. Benefits of Insects in Agricultural Ecosystems</w:t>
      </w:r>
    </w:p>
    <w:p w14:paraId="783D0B8E" w14:textId="77777777" w:rsidR="0037443B" w:rsidRPr="00BA2506" w:rsidRDefault="001237EC" w:rsidP="00CC75C2">
      <w:pPr>
        <w:spacing w:line="360" w:lineRule="auto"/>
        <w:jc w:val="both"/>
        <w:rPr>
          <w:sz w:val="24"/>
          <w:szCs w:val="24"/>
        </w:rPr>
      </w:pPr>
      <w:r w:rsidRPr="00BA2506">
        <w:rPr>
          <w:b/>
          <w:bCs/>
          <w:color w:val="000000"/>
          <w:sz w:val="24"/>
          <w:szCs w:val="24"/>
        </w:rPr>
        <w:t>6.1 Biodiversity in Agricultural Systems</w:t>
      </w:r>
    </w:p>
    <w:p w14:paraId="58F14896" w14:textId="77777777" w:rsidR="0037443B" w:rsidRPr="00BA2506" w:rsidRDefault="001237EC" w:rsidP="00CC75C2">
      <w:pPr>
        <w:spacing w:line="360" w:lineRule="auto"/>
        <w:ind w:firstLine="720"/>
        <w:jc w:val="both"/>
        <w:rPr>
          <w:sz w:val="24"/>
          <w:szCs w:val="24"/>
        </w:rPr>
      </w:pPr>
      <w:r w:rsidRPr="00BA2506">
        <w:rPr>
          <w:color w:val="000000"/>
          <w:sz w:val="24"/>
          <w:szCs w:val="24"/>
        </w:rPr>
        <w:t xml:space="preserve">Insect biodiversity in agricultural systems enhances ecosystem resilience and productivity by supporting pollination, pest control, and nutrient cycling. For instance, increased tree cover, which fosters insect diversity, contributes to a 53% increase in tea crop yields, maintains 93% of crop pollinators found in natural forests, and results in up to 86% lower incidence of pests like the coffee berry borer when combined with nearby forest fragments </w:t>
      </w:r>
      <w:hyperlink r:id="rId59" w:history="1">
        <w:r w:rsidRPr="00BA2506">
          <w:rPr>
            <w:rStyle w:val="Hyperlink"/>
            <w:sz w:val="24"/>
            <w:szCs w:val="24"/>
            <w:u w:val="none"/>
          </w:rPr>
          <w:t xml:space="preserve">(Barrios </w:t>
        </w:r>
        <w:r w:rsidR="00BA2506" w:rsidRPr="00BA2506">
          <w:rPr>
            <w:rStyle w:val="Hyperlink"/>
            <w:i/>
            <w:iCs/>
            <w:sz w:val="24"/>
            <w:szCs w:val="24"/>
            <w:u w:val="none"/>
          </w:rPr>
          <w:t>et al.,</w:t>
        </w:r>
        <w:r w:rsidRPr="00BA2506">
          <w:rPr>
            <w:rStyle w:val="Hyperlink"/>
            <w:sz w:val="24"/>
            <w:szCs w:val="24"/>
            <w:u w:val="none"/>
          </w:rPr>
          <w:t xml:space="preserve"> 2017)</w:t>
        </w:r>
      </w:hyperlink>
      <w:r w:rsidRPr="00BA2506">
        <w:rPr>
          <w:color w:val="000000"/>
          <w:sz w:val="24"/>
          <w:szCs w:val="24"/>
        </w:rPr>
        <w:t xml:space="preserve">. Diverse assemblages of Hymenoptera, Odonata, and Hemiptera in rice, maize, and wheat fields promote agroecosystem stability amid environmental pressures </w:t>
      </w:r>
      <w:hyperlink r:id="rId60" w:history="1">
        <w:r w:rsidRPr="00BA2506">
          <w:rPr>
            <w:rStyle w:val="Hyperlink"/>
            <w:sz w:val="24"/>
            <w:szCs w:val="24"/>
            <w:u w:val="none"/>
          </w:rPr>
          <w:t xml:space="preserve">(Pryke </w:t>
        </w:r>
        <w:r w:rsidR="00BA2506" w:rsidRPr="00BA2506">
          <w:rPr>
            <w:rStyle w:val="Hyperlink"/>
            <w:i/>
            <w:iCs/>
            <w:sz w:val="24"/>
            <w:szCs w:val="24"/>
            <w:u w:val="none"/>
          </w:rPr>
          <w:t>et al.,</w:t>
        </w:r>
        <w:r w:rsidRPr="00BA2506">
          <w:rPr>
            <w:rStyle w:val="Hyperlink"/>
            <w:sz w:val="24"/>
            <w:szCs w:val="24"/>
            <w:u w:val="none"/>
          </w:rPr>
          <w:t xml:space="preserve"> 2022; Umar </w:t>
        </w:r>
        <w:r w:rsidR="00BA2506" w:rsidRPr="00BA2506">
          <w:rPr>
            <w:rStyle w:val="Hyperlink"/>
            <w:i/>
            <w:iCs/>
            <w:sz w:val="24"/>
            <w:szCs w:val="24"/>
            <w:u w:val="none"/>
          </w:rPr>
          <w:t>et al.,</w:t>
        </w:r>
        <w:r w:rsidRPr="00BA2506">
          <w:rPr>
            <w:rStyle w:val="Hyperlink"/>
            <w:sz w:val="24"/>
            <w:szCs w:val="24"/>
            <w:u w:val="none"/>
          </w:rPr>
          <w:t xml:space="preserve"> 2022)</w:t>
        </w:r>
      </w:hyperlink>
      <w:r w:rsidRPr="00BA2506">
        <w:rPr>
          <w:color w:val="000000"/>
          <w:sz w:val="24"/>
          <w:szCs w:val="24"/>
        </w:rPr>
        <w:t xml:space="preserve">. As insects such as pollinators, predators, and decomposers provide multifaceted benefits across crops, correlating higher diversity with improved yields and reduced pest pressure </w:t>
      </w:r>
      <w:hyperlink r:id="rId61" w:history="1">
        <w:r w:rsidRPr="00BA2506">
          <w:rPr>
            <w:rStyle w:val="Hyperlink"/>
            <w:sz w:val="24"/>
            <w:szCs w:val="24"/>
            <w:u w:val="none"/>
          </w:rPr>
          <w:t>(</w:t>
        </w:r>
        <w:proofErr w:type="spellStart"/>
        <w:r w:rsidRPr="00BA2506">
          <w:rPr>
            <w:rStyle w:val="Hyperlink"/>
            <w:sz w:val="24"/>
            <w:szCs w:val="24"/>
            <w:u w:val="none"/>
          </w:rPr>
          <w:t>Diyaolu</w:t>
        </w:r>
        <w:proofErr w:type="spellEnd"/>
        <w:r w:rsidRPr="00BA2506">
          <w:rPr>
            <w:rStyle w:val="Hyperlink"/>
            <w:sz w:val="24"/>
            <w:szCs w:val="24"/>
            <w:u w:val="none"/>
          </w:rPr>
          <w:t xml:space="preserve"> &amp; Folarin, 2024)</w:t>
        </w:r>
      </w:hyperlink>
      <w:r w:rsidRPr="00BA2506">
        <w:rPr>
          <w:color w:val="000000"/>
          <w:sz w:val="24"/>
          <w:szCs w:val="24"/>
        </w:rPr>
        <w:t>.</w:t>
      </w:r>
    </w:p>
    <w:p w14:paraId="3B7A8207" w14:textId="77777777" w:rsidR="0037443B" w:rsidRPr="00BA2506" w:rsidRDefault="001237EC" w:rsidP="00CC75C2">
      <w:pPr>
        <w:spacing w:line="360" w:lineRule="auto"/>
        <w:jc w:val="both"/>
        <w:rPr>
          <w:sz w:val="24"/>
          <w:szCs w:val="24"/>
        </w:rPr>
      </w:pPr>
      <w:r w:rsidRPr="00BA2506">
        <w:rPr>
          <w:b/>
          <w:bCs/>
          <w:color w:val="000000"/>
          <w:sz w:val="24"/>
          <w:szCs w:val="24"/>
        </w:rPr>
        <w:t>6.2 Insects in Nutrient Cycling</w:t>
      </w:r>
    </w:p>
    <w:p w14:paraId="65DB10B8" w14:textId="77777777" w:rsidR="0037443B" w:rsidRPr="00BA2506" w:rsidRDefault="001237EC" w:rsidP="00CC75C2">
      <w:pPr>
        <w:spacing w:line="360" w:lineRule="auto"/>
        <w:ind w:firstLine="720"/>
        <w:jc w:val="both"/>
        <w:rPr>
          <w:sz w:val="24"/>
          <w:szCs w:val="24"/>
        </w:rPr>
      </w:pPr>
      <w:r w:rsidRPr="00BA2506">
        <w:rPr>
          <w:color w:val="000000"/>
          <w:sz w:val="24"/>
          <w:szCs w:val="24"/>
        </w:rPr>
        <w:t xml:space="preserve">Insects play a pivotal role in nutrient cycling through decomposition and soil aeration, releasing essential nutrients and improving soil structure for crop growth. Ants, termites, </w:t>
      </w:r>
      <w:r w:rsidRPr="00BA2506">
        <w:rPr>
          <w:color w:val="000000"/>
          <w:sz w:val="24"/>
          <w:szCs w:val="24"/>
        </w:rPr>
        <w:lastRenderedPageBreak/>
        <w:t xml:space="preserve">ground beetles, springtails, and soil mites break down organic matter in agroecosystems, facilitating nutrient availability in rice, maize, wheat, and other fields </w:t>
      </w:r>
      <w:hyperlink r:id="rId62" w:history="1">
        <w:r w:rsidRPr="00BA2506">
          <w:rPr>
            <w:rStyle w:val="Hyperlink"/>
            <w:sz w:val="24"/>
            <w:szCs w:val="24"/>
            <w:u w:val="none"/>
          </w:rPr>
          <w:t>(</w:t>
        </w:r>
        <w:proofErr w:type="spellStart"/>
        <w:r w:rsidRPr="00BA2506">
          <w:rPr>
            <w:rStyle w:val="Hyperlink"/>
            <w:sz w:val="24"/>
            <w:szCs w:val="24"/>
            <w:u w:val="none"/>
          </w:rPr>
          <w:t>Diyaolu</w:t>
        </w:r>
        <w:proofErr w:type="spellEnd"/>
        <w:r w:rsidRPr="00BA2506">
          <w:rPr>
            <w:rStyle w:val="Hyperlink"/>
            <w:sz w:val="24"/>
            <w:szCs w:val="24"/>
            <w:u w:val="none"/>
          </w:rPr>
          <w:t xml:space="preserve"> &amp; Folarin, 2024; John </w:t>
        </w:r>
        <w:r w:rsidR="00BA2506" w:rsidRPr="00BA2506">
          <w:rPr>
            <w:rStyle w:val="Hyperlink"/>
            <w:i/>
            <w:iCs/>
            <w:sz w:val="24"/>
            <w:szCs w:val="24"/>
            <w:u w:val="none"/>
          </w:rPr>
          <w:t>et al.,</w:t>
        </w:r>
        <w:r w:rsidRPr="00BA2506">
          <w:rPr>
            <w:rStyle w:val="Hyperlink"/>
            <w:sz w:val="24"/>
            <w:szCs w:val="24"/>
            <w:u w:val="none"/>
          </w:rPr>
          <w:t xml:space="preserve"> 2024; Umar </w:t>
        </w:r>
        <w:r w:rsidR="00BA2506" w:rsidRPr="00BA2506">
          <w:rPr>
            <w:rStyle w:val="Hyperlink"/>
            <w:i/>
            <w:iCs/>
            <w:sz w:val="24"/>
            <w:szCs w:val="24"/>
            <w:u w:val="none"/>
          </w:rPr>
          <w:t>et al.,</w:t>
        </w:r>
        <w:r w:rsidRPr="00BA2506">
          <w:rPr>
            <w:rStyle w:val="Hyperlink"/>
            <w:sz w:val="24"/>
            <w:szCs w:val="24"/>
            <w:u w:val="none"/>
          </w:rPr>
          <w:t xml:space="preserve"> 2022)</w:t>
        </w:r>
      </w:hyperlink>
      <w:r w:rsidRPr="00BA2506">
        <w:rPr>
          <w:color w:val="000000"/>
          <w:sz w:val="24"/>
          <w:szCs w:val="24"/>
        </w:rPr>
        <w:t>. Termites and beetles enhance soil nutrient cycling and structure across all crops, supporting better root growth in vegetables and root crops</w:t>
      </w:r>
      <w:hyperlink r:id="rId63" w:history="1">
        <w:r w:rsidRPr="00BA2506">
          <w:rPr>
            <w:rStyle w:val="Hyperlink"/>
            <w:sz w:val="24"/>
            <w:szCs w:val="24"/>
            <w:u w:val="none"/>
          </w:rPr>
          <w:t xml:space="preserve">(John </w:t>
        </w:r>
        <w:r w:rsidR="00BA2506" w:rsidRPr="00BA2506">
          <w:rPr>
            <w:rStyle w:val="Hyperlink"/>
            <w:i/>
            <w:iCs/>
            <w:sz w:val="24"/>
            <w:szCs w:val="24"/>
            <w:u w:val="none"/>
          </w:rPr>
          <w:t>et al.,</w:t>
        </w:r>
        <w:r w:rsidRPr="00BA2506">
          <w:rPr>
            <w:rStyle w:val="Hyperlink"/>
            <w:sz w:val="24"/>
            <w:szCs w:val="24"/>
            <w:u w:val="none"/>
          </w:rPr>
          <w:t xml:space="preserve"> 2024)</w:t>
        </w:r>
      </w:hyperlink>
      <w:r w:rsidRPr="00BA2506">
        <w:rPr>
          <w:color w:val="000000"/>
          <w:sz w:val="24"/>
          <w:szCs w:val="24"/>
        </w:rPr>
        <w:t xml:space="preserve">. These activities promote fertile soils, with insect-driven decomposition accelerating organic matter breakdown and nutrient release critical for sustained productivity </w:t>
      </w:r>
      <w:hyperlink r:id="rId64" w:history="1">
        <w:r w:rsidRPr="00BA2506">
          <w:rPr>
            <w:rStyle w:val="Hyperlink"/>
            <w:sz w:val="24"/>
            <w:szCs w:val="24"/>
            <w:u w:val="none"/>
          </w:rPr>
          <w:t xml:space="preserve">(John </w:t>
        </w:r>
        <w:r w:rsidR="00BA2506" w:rsidRPr="00BA2506">
          <w:rPr>
            <w:rStyle w:val="Hyperlink"/>
            <w:i/>
            <w:iCs/>
            <w:sz w:val="24"/>
            <w:szCs w:val="24"/>
            <w:u w:val="none"/>
          </w:rPr>
          <w:t>et al.,</w:t>
        </w:r>
        <w:r w:rsidRPr="00BA2506">
          <w:rPr>
            <w:rStyle w:val="Hyperlink"/>
            <w:sz w:val="24"/>
            <w:szCs w:val="24"/>
            <w:u w:val="none"/>
          </w:rPr>
          <w:t xml:space="preserve"> 2024)</w:t>
        </w:r>
      </w:hyperlink>
      <w:r w:rsidRPr="00BA2506">
        <w:rPr>
          <w:color w:val="000000"/>
          <w:sz w:val="24"/>
          <w:szCs w:val="24"/>
        </w:rPr>
        <w:t>.</w:t>
      </w:r>
    </w:p>
    <w:p w14:paraId="201D5C4E" w14:textId="77777777" w:rsidR="0037443B" w:rsidRPr="00BA2506" w:rsidRDefault="001237EC" w:rsidP="00CC75C2">
      <w:pPr>
        <w:spacing w:line="360" w:lineRule="auto"/>
        <w:jc w:val="both"/>
        <w:rPr>
          <w:sz w:val="24"/>
          <w:szCs w:val="24"/>
        </w:rPr>
      </w:pPr>
      <w:r w:rsidRPr="00BA2506">
        <w:rPr>
          <w:b/>
          <w:bCs/>
          <w:color w:val="000000"/>
          <w:sz w:val="24"/>
          <w:szCs w:val="24"/>
        </w:rPr>
        <w:t>6.3 Natural Pest Control and Ecosystem Services</w:t>
      </w:r>
    </w:p>
    <w:p w14:paraId="216AE0AC" w14:textId="77777777" w:rsidR="0037443B" w:rsidRPr="00BA2506" w:rsidRDefault="001237EC" w:rsidP="00CC75C2">
      <w:pPr>
        <w:spacing w:line="360" w:lineRule="auto"/>
        <w:ind w:firstLine="720"/>
        <w:jc w:val="both"/>
        <w:rPr>
          <w:sz w:val="24"/>
          <w:szCs w:val="24"/>
        </w:rPr>
      </w:pPr>
      <w:r w:rsidRPr="00BA2506">
        <w:rPr>
          <w:color w:val="000000"/>
          <w:sz w:val="24"/>
          <w:szCs w:val="24"/>
        </w:rPr>
        <w:t xml:space="preserve">Insects deliver natural pest control via predation and parasitism, reducing reliance on chemicals and bolstering ecosystem services like pollination and decomposition. Ladybugs, ground beetles, Hymenoptera, Odonata, and Hemiptera regulate pests in rice, maize, wheat, and row crops, with biological control showing high effectiveness in IPM strategies </w:t>
      </w:r>
      <w:hyperlink r:id="rId65" w:history="1">
        <w:r w:rsidRPr="00BA2506">
          <w:rPr>
            <w:rStyle w:val="Hyperlink"/>
            <w:sz w:val="24"/>
            <w:szCs w:val="24"/>
            <w:u w:val="none"/>
          </w:rPr>
          <w:t xml:space="preserve">(Barathi </w:t>
        </w:r>
        <w:r w:rsidR="00BA2506" w:rsidRPr="00BA2506">
          <w:rPr>
            <w:rStyle w:val="Hyperlink"/>
            <w:i/>
            <w:iCs/>
            <w:sz w:val="24"/>
            <w:szCs w:val="24"/>
            <w:u w:val="none"/>
          </w:rPr>
          <w:t>et al.,</w:t>
        </w:r>
        <w:r w:rsidRPr="00BA2506">
          <w:rPr>
            <w:rStyle w:val="Hyperlink"/>
            <w:sz w:val="24"/>
            <w:szCs w:val="24"/>
            <w:u w:val="none"/>
          </w:rPr>
          <w:t xml:space="preserve"> 2023; </w:t>
        </w:r>
        <w:proofErr w:type="spellStart"/>
        <w:r w:rsidRPr="00BA2506">
          <w:rPr>
            <w:rStyle w:val="Hyperlink"/>
            <w:sz w:val="24"/>
            <w:szCs w:val="24"/>
            <w:u w:val="none"/>
          </w:rPr>
          <w:t>Diyaolu</w:t>
        </w:r>
        <w:proofErr w:type="spellEnd"/>
        <w:r w:rsidRPr="00BA2506">
          <w:rPr>
            <w:rStyle w:val="Hyperlink"/>
            <w:sz w:val="24"/>
            <w:szCs w:val="24"/>
            <w:u w:val="none"/>
          </w:rPr>
          <w:t xml:space="preserve"> &amp; Folarin, 2024; Umar </w:t>
        </w:r>
        <w:r w:rsidR="00BA2506" w:rsidRPr="00BA2506">
          <w:rPr>
            <w:rStyle w:val="Hyperlink"/>
            <w:i/>
            <w:iCs/>
            <w:sz w:val="24"/>
            <w:szCs w:val="24"/>
            <w:u w:val="none"/>
          </w:rPr>
          <w:t>et al.,</w:t>
        </w:r>
        <w:r w:rsidRPr="00BA2506">
          <w:rPr>
            <w:rStyle w:val="Hyperlink"/>
            <w:sz w:val="24"/>
            <w:szCs w:val="24"/>
            <w:u w:val="none"/>
          </w:rPr>
          <w:t xml:space="preserve"> 2022; Yarahmadi &amp; </w:t>
        </w:r>
        <w:proofErr w:type="spellStart"/>
        <w:r w:rsidRPr="00BA2506">
          <w:rPr>
            <w:rStyle w:val="Hyperlink"/>
            <w:sz w:val="24"/>
            <w:szCs w:val="24"/>
            <w:u w:val="none"/>
          </w:rPr>
          <w:t>Rajabpour</w:t>
        </w:r>
        <w:proofErr w:type="spellEnd"/>
        <w:r w:rsidRPr="00BA2506">
          <w:rPr>
            <w:rStyle w:val="Hyperlink"/>
            <w:sz w:val="24"/>
            <w:szCs w:val="24"/>
            <w:u w:val="none"/>
          </w:rPr>
          <w:t>, 2024)</w:t>
        </w:r>
      </w:hyperlink>
      <w:r w:rsidRPr="00BA2506">
        <w:rPr>
          <w:color w:val="000000"/>
          <w:sz w:val="24"/>
          <w:szCs w:val="24"/>
        </w:rPr>
        <w:t xml:space="preserve">. Habitat management and selective practices preserve these natural enemies, achieving sustainable suppression; for example, diverse insect populations lower pest incidence by up to 86% with habitat enhancements </w:t>
      </w:r>
      <w:hyperlink r:id="rId66" w:history="1">
        <w:r w:rsidRPr="00BA2506">
          <w:rPr>
            <w:rStyle w:val="Hyperlink"/>
            <w:sz w:val="24"/>
            <w:szCs w:val="24"/>
            <w:u w:val="none"/>
          </w:rPr>
          <w:t xml:space="preserve">(Barrios </w:t>
        </w:r>
        <w:r w:rsidR="00BA2506" w:rsidRPr="00BA2506">
          <w:rPr>
            <w:rStyle w:val="Hyperlink"/>
            <w:i/>
            <w:iCs/>
            <w:sz w:val="24"/>
            <w:szCs w:val="24"/>
            <w:u w:val="none"/>
          </w:rPr>
          <w:t>et al.,</w:t>
        </w:r>
        <w:r w:rsidRPr="00BA2506">
          <w:rPr>
            <w:rStyle w:val="Hyperlink"/>
            <w:sz w:val="24"/>
            <w:szCs w:val="24"/>
            <w:u w:val="none"/>
          </w:rPr>
          <w:t xml:space="preserve"> 2017; Yarahmadi &amp; </w:t>
        </w:r>
        <w:proofErr w:type="spellStart"/>
        <w:r w:rsidRPr="00BA2506">
          <w:rPr>
            <w:rStyle w:val="Hyperlink"/>
            <w:sz w:val="24"/>
            <w:szCs w:val="24"/>
            <w:u w:val="none"/>
          </w:rPr>
          <w:t>Rajabpour</w:t>
        </w:r>
        <w:proofErr w:type="spellEnd"/>
        <w:r w:rsidRPr="00BA2506">
          <w:rPr>
            <w:rStyle w:val="Hyperlink"/>
            <w:sz w:val="24"/>
            <w:szCs w:val="24"/>
            <w:u w:val="none"/>
          </w:rPr>
          <w:t>, 2024)</w:t>
        </w:r>
      </w:hyperlink>
      <w:r w:rsidRPr="00BA2506">
        <w:rPr>
          <w:color w:val="000000"/>
          <w:sz w:val="24"/>
          <w:szCs w:val="24"/>
        </w:rPr>
        <w:t xml:space="preserve">. These services buffer crops against stressors, enhancing yields as seen in pollination benefits </w:t>
      </w:r>
      <w:hyperlink r:id="rId67" w:history="1">
        <w:r w:rsidRPr="00BA2506">
          <w:rPr>
            <w:rStyle w:val="Hyperlink"/>
            <w:sz w:val="24"/>
            <w:szCs w:val="24"/>
            <w:u w:val="none"/>
          </w:rPr>
          <w:t xml:space="preserve">(John </w:t>
        </w:r>
        <w:r w:rsidR="00BA2506" w:rsidRPr="00BA2506">
          <w:rPr>
            <w:rStyle w:val="Hyperlink"/>
            <w:i/>
            <w:iCs/>
            <w:sz w:val="24"/>
            <w:szCs w:val="24"/>
            <w:u w:val="none"/>
          </w:rPr>
          <w:t>et al.,</w:t>
        </w:r>
        <w:r w:rsidRPr="00BA2506">
          <w:rPr>
            <w:rStyle w:val="Hyperlink"/>
            <w:sz w:val="24"/>
            <w:szCs w:val="24"/>
            <w:u w:val="none"/>
          </w:rPr>
          <w:t xml:space="preserve"> 2024; Pryke </w:t>
        </w:r>
        <w:r w:rsidR="00BA2506" w:rsidRPr="00BA2506">
          <w:rPr>
            <w:rStyle w:val="Hyperlink"/>
            <w:i/>
            <w:iCs/>
            <w:sz w:val="24"/>
            <w:szCs w:val="24"/>
            <w:u w:val="none"/>
          </w:rPr>
          <w:t>et al.,</w:t>
        </w:r>
        <w:r w:rsidRPr="00BA2506">
          <w:rPr>
            <w:rStyle w:val="Hyperlink"/>
            <w:sz w:val="24"/>
            <w:szCs w:val="24"/>
            <w:u w:val="none"/>
          </w:rPr>
          <w:t xml:space="preserve"> 2022)</w:t>
        </w:r>
      </w:hyperlink>
      <w:r w:rsidRPr="00BA2506">
        <w:rPr>
          <w:color w:val="000000"/>
          <w:sz w:val="24"/>
          <w:szCs w:val="24"/>
        </w:rPr>
        <w:t>.</w:t>
      </w:r>
    </w:p>
    <w:p w14:paraId="1C39F323" w14:textId="77777777" w:rsidR="0037443B" w:rsidRPr="00BA2506" w:rsidRDefault="001237EC" w:rsidP="00CC75C2">
      <w:pPr>
        <w:pStyle w:val="Heading3"/>
        <w:spacing w:line="360" w:lineRule="auto"/>
        <w:jc w:val="both"/>
      </w:pPr>
      <w:r w:rsidRPr="00BA2506">
        <w:rPr>
          <w:b/>
          <w:bCs/>
          <w:color w:val="000000"/>
        </w:rPr>
        <w:t>7. Case Studies in Integrated Practices</w:t>
      </w:r>
    </w:p>
    <w:p w14:paraId="76315895" w14:textId="77777777" w:rsidR="0037443B" w:rsidRPr="00BA2506" w:rsidRDefault="001237EC" w:rsidP="00CC75C2">
      <w:pPr>
        <w:spacing w:line="360" w:lineRule="auto"/>
        <w:jc w:val="both"/>
        <w:rPr>
          <w:sz w:val="24"/>
          <w:szCs w:val="24"/>
        </w:rPr>
      </w:pPr>
      <w:r w:rsidRPr="00BA2506">
        <w:rPr>
          <w:b/>
          <w:bCs/>
          <w:color w:val="000000"/>
          <w:sz w:val="24"/>
          <w:szCs w:val="24"/>
        </w:rPr>
        <w:t>7.1 Organic Farming and Entomology</w:t>
      </w:r>
    </w:p>
    <w:p w14:paraId="5E204849" w14:textId="77777777" w:rsidR="0037443B" w:rsidRPr="00BA2506" w:rsidRDefault="001237EC" w:rsidP="00CC75C2">
      <w:pPr>
        <w:spacing w:line="360" w:lineRule="auto"/>
        <w:ind w:firstLine="720"/>
        <w:jc w:val="both"/>
        <w:rPr>
          <w:sz w:val="24"/>
          <w:szCs w:val="24"/>
        </w:rPr>
      </w:pPr>
      <w:r w:rsidRPr="00BA2506">
        <w:rPr>
          <w:color w:val="000000"/>
          <w:sz w:val="24"/>
          <w:szCs w:val="24"/>
        </w:rPr>
        <w:t xml:space="preserve">Organic farming leverages entomological practices to prioritize biological control, pollination, and nutrient cycling over synthetic inputs, aligning with sustainable IPM frameworks </w:t>
      </w:r>
      <w:hyperlink r:id="rId68" w:history="1">
        <w:r w:rsidRPr="00BA2506">
          <w:rPr>
            <w:rStyle w:val="Hyperlink"/>
            <w:sz w:val="24"/>
            <w:szCs w:val="24"/>
            <w:u w:val="none"/>
          </w:rPr>
          <w:t xml:space="preserve">(Barathi </w:t>
        </w:r>
        <w:r w:rsidR="00BA2506" w:rsidRPr="00BA2506">
          <w:rPr>
            <w:rStyle w:val="Hyperlink"/>
            <w:i/>
            <w:iCs/>
            <w:sz w:val="24"/>
            <w:szCs w:val="24"/>
            <w:u w:val="none"/>
          </w:rPr>
          <w:t>et al.,</w:t>
        </w:r>
        <w:r w:rsidRPr="00BA2506">
          <w:rPr>
            <w:rStyle w:val="Hyperlink"/>
            <w:sz w:val="24"/>
            <w:szCs w:val="24"/>
            <w:u w:val="none"/>
          </w:rPr>
          <w:t xml:space="preserve"> 2023; Yarahmadi &amp; </w:t>
        </w:r>
        <w:proofErr w:type="spellStart"/>
        <w:r w:rsidRPr="00BA2506">
          <w:rPr>
            <w:rStyle w:val="Hyperlink"/>
            <w:sz w:val="24"/>
            <w:szCs w:val="24"/>
            <w:u w:val="none"/>
          </w:rPr>
          <w:t>Rajabpour</w:t>
        </w:r>
        <w:proofErr w:type="spellEnd"/>
        <w:r w:rsidRPr="00BA2506">
          <w:rPr>
            <w:rStyle w:val="Hyperlink"/>
            <w:sz w:val="24"/>
            <w:szCs w:val="24"/>
            <w:u w:val="none"/>
          </w:rPr>
          <w:t>, 2024)</w:t>
        </w:r>
      </w:hyperlink>
      <w:r w:rsidRPr="00BA2506">
        <w:rPr>
          <w:color w:val="000000"/>
          <w:sz w:val="24"/>
          <w:szCs w:val="24"/>
        </w:rPr>
        <w:t xml:space="preserve">. Practical data demonstrate that ladybugs, ground beetles, and </w:t>
      </w:r>
      <w:proofErr w:type="spellStart"/>
      <w:r w:rsidRPr="00BA2506">
        <w:rPr>
          <w:color w:val="000000"/>
          <w:sz w:val="24"/>
          <w:szCs w:val="24"/>
        </w:rPr>
        <w:t>parasitoids</w:t>
      </w:r>
      <w:proofErr w:type="spellEnd"/>
      <w:r w:rsidRPr="00BA2506">
        <w:rPr>
          <w:color w:val="000000"/>
          <w:sz w:val="24"/>
          <w:szCs w:val="24"/>
        </w:rPr>
        <w:t xml:space="preserve"> effectively regulate pests in vegetables and row crops, reducing chemical reliance while achieving high effectiveness, as evidenced in diverse agroecosystems </w:t>
      </w:r>
      <w:hyperlink r:id="rId69" w:history="1">
        <w:r w:rsidRPr="00BA2506">
          <w:rPr>
            <w:rStyle w:val="Hyperlink"/>
            <w:sz w:val="24"/>
            <w:szCs w:val="24"/>
            <w:u w:val="none"/>
          </w:rPr>
          <w:t xml:space="preserve">(Barathi </w:t>
        </w:r>
        <w:r w:rsidR="00BA2506" w:rsidRPr="00BA2506">
          <w:rPr>
            <w:rStyle w:val="Hyperlink"/>
            <w:i/>
            <w:iCs/>
            <w:sz w:val="24"/>
            <w:szCs w:val="24"/>
            <w:u w:val="none"/>
          </w:rPr>
          <w:t>et al.,</w:t>
        </w:r>
        <w:r w:rsidRPr="00BA2506">
          <w:rPr>
            <w:rStyle w:val="Hyperlink"/>
            <w:sz w:val="24"/>
            <w:szCs w:val="24"/>
            <w:u w:val="none"/>
          </w:rPr>
          <w:t xml:space="preserve"> 2023; </w:t>
        </w:r>
        <w:proofErr w:type="spellStart"/>
        <w:r w:rsidRPr="00BA2506">
          <w:rPr>
            <w:rStyle w:val="Hyperlink"/>
            <w:sz w:val="24"/>
            <w:szCs w:val="24"/>
            <w:u w:val="none"/>
          </w:rPr>
          <w:t>Diyaolu</w:t>
        </w:r>
        <w:proofErr w:type="spellEnd"/>
        <w:r w:rsidRPr="00BA2506">
          <w:rPr>
            <w:rStyle w:val="Hyperlink"/>
            <w:sz w:val="24"/>
            <w:szCs w:val="24"/>
            <w:u w:val="none"/>
          </w:rPr>
          <w:t xml:space="preserve"> &amp; Folarin, 2024; Umar </w:t>
        </w:r>
        <w:r w:rsidR="00BA2506" w:rsidRPr="00BA2506">
          <w:rPr>
            <w:rStyle w:val="Hyperlink"/>
            <w:i/>
            <w:iCs/>
            <w:sz w:val="24"/>
            <w:szCs w:val="24"/>
            <w:u w:val="none"/>
          </w:rPr>
          <w:t>et al.,</w:t>
        </w:r>
        <w:r w:rsidRPr="00BA2506">
          <w:rPr>
            <w:rStyle w:val="Hyperlink"/>
            <w:sz w:val="24"/>
            <w:szCs w:val="24"/>
            <w:u w:val="none"/>
          </w:rPr>
          <w:t xml:space="preserve"> 2022; Yarahmadi &amp; </w:t>
        </w:r>
        <w:proofErr w:type="spellStart"/>
        <w:r w:rsidRPr="00BA2506">
          <w:rPr>
            <w:rStyle w:val="Hyperlink"/>
            <w:sz w:val="24"/>
            <w:szCs w:val="24"/>
            <w:u w:val="none"/>
          </w:rPr>
          <w:t>Rajabpour</w:t>
        </w:r>
        <w:proofErr w:type="spellEnd"/>
        <w:r w:rsidRPr="00BA2506">
          <w:rPr>
            <w:rStyle w:val="Hyperlink"/>
            <w:sz w:val="24"/>
            <w:szCs w:val="24"/>
            <w:u w:val="none"/>
          </w:rPr>
          <w:t>, 2024)</w:t>
        </w:r>
      </w:hyperlink>
      <w:r w:rsidRPr="00BA2506">
        <w:rPr>
          <w:color w:val="000000"/>
          <w:sz w:val="24"/>
          <w:szCs w:val="24"/>
        </w:rPr>
        <w:t xml:space="preserve">. For instance, habitat management preserves natural enemies like Hymenoptera and Hemiptera, leading to stable pest suppression and up to 86% lower pest incidence when integrated with diversification </w:t>
      </w:r>
      <w:hyperlink r:id="rId70" w:history="1">
        <w:r w:rsidRPr="00BA2506">
          <w:rPr>
            <w:rStyle w:val="Hyperlink"/>
            <w:sz w:val="24"/>
            <w:szCs w:val="24"/>
            <w:u w:val="none"/>
          </w:rPr>
          <w:t xml:space="preserve">(Barrios </w:t>
        </w:r>
        <w:r w:rsidR="00BA2506" w:rsidRPr="00BA2506">
          <w:rPr>
            <w:rStyle w:val="Hyperlink"/>
            <w:i/>
            <w:iCs/>
            <w:sz w:val="24"/>
            <w:szCs w:val="24"/>
            <w:u w:val="none"/>
          </w:rPr>
          <w:t>et al.,</w:t>
        </w:r>
        <w:r w:rsidRPr="00BA2506">
          <w:rPr>
            <w:rStyle w:val="Hyperlink"/>
            <w:sz w:val="24"/>
            <w:szCs w:val="24"/>
            <w:u w:val="none"/>
          </w:rPr>
          <w:t xml:space="preserve"> 2017; Yarahmadi &amp; </w:t>
        </w:r>
        <w:proofErr w:type="spellStart"/>
        <w:r w:rsidRPr="00BA2506">
          <w:rPr>
            <w:rStyle w:val="Hyperlink"/>
            <w:sz w:val="24"/>
            <w:szCs w:val="24"/>
            <w:u w:val="none"/>
          </w:rPr>
          <w:t>Rajabpour</w:t>
        </w:r>
        <w:proofErr w:type="spellEnd"/>
        <w:r w:rsidRPr="00BA2506">
          <w:rPr>
            <w:rStyle w:val="Hyperlink"/>
            <w:sz w:val="24"/>
            <w:szCs w:val="24"/>
            <w:u w:val="none"/>
          </w:rPr>
          <w:t>, 2024)</w:t>
        </w:r>
      </w:hyperlink>
      <w:r w:rsidRPr="00BA2506">
        <w:rPr>
          <w:color w:val="000000"/>
          <w:sz w:val="24"/>
          <w:szCs w:val="24"/>
        </w:rPr>
        <w:t xml:space="preserve">. These methods enhance soil health via decomposers such as ants and termites, supporting root growth in vegetables </w:t>
      </w:r>
      <w:hyperlink r:id="rId71" w:history="1">
        <w:r w:rsidRPr="00BA2506">
          <w:rPr>
            <w:rStyle w:val="Hyperlink"/>
            <w:sz w:val="24"/>
            <w:szCs w:val="24"/>
            <w:u w:val="none"/>
          </w:rPr>
          <w:t xml:space="preserve">(John </w:t>
        </w:r>
        <w:r w:rsidR="00BA2506" w:rsidRPr="00BA2506">
          <w:rPr>
            <w:rStyle w:val="Hyperlink"/>
            <w:i/>
            <w:iCs/>
            <w:sz w:val="24"/>
            <w:szCs w:val="24"/>
            <w:u w:val="none"/>
          </w:rPr>
          <w:t>et al.,</w:t>
        </w:r>
        <w:r w:rsidRPr="00BA2506">
          <w:rPr>
            <w:rStyle w:val="Hyperlink"/>
            <w:sz w:val="24"/>
            <w:szCs w:val="24"/>
            <w:u w:val="none"/>
          </w:rPr>
          <w:t xml:space="preserve"> 2024)</w:t>
        </w:r>
      </w:hyperlink>
      <w:r w:rsidRPr="00BA2506">
        <w:rPr>
          <w:color w:val="000000"/>
          <w:sz w:val="24"/>
          <w:szCs w:val="24"/>
        </w:rPr>
        <w:t>.</w:t>
      </w:r>
    </w:p>
    <w:p w14:paraId="1781F19D" w14:textId="77777777" w:rsidR="0037443B" w:rsidRPr="00BA2506" w:rsidRDefault="001237EC" w:rsidP="00CC75C2">
      <w:pPr>
        <w:spacing w:line="360" w:lineRule="auto"/>
        <w:jc w:val="both"/>
        <w:rPr>
          <w:sz w:val="24"/>
          <w:szCs w:val="24"/>
        </w:rPr>
      </w:pPr>
      <w:r w:rsidRPr="00BA2506">
        <w:rPr>
          <w:b/>
          <w:bCs/>
          <w:color w:val="000000"/>
          <w:sz w:val="24"/>
          <w:szCs w:val="24"/>
        </w:rPr>
        <w:lastRenderedPageBreak/>
        <w:t>7.2 Agroecological Practices for Pest Management</w:t>
      </w:r>
    </w:p>
    <w:p w14:paraId="6F1EC662" w14:textId="77777777" w:rsidR="0037443B" w:rsidRPr="00BA2506" w:rsidRDefault="001237EC" w:rsidP="00CC75C2">
      <w:pPr>
        <w:spacing w:line="360" w:lineRule="auto"/>
        <w:ind w:firstLine="720"/>
        <w:jc w:val="both"/>
        <w:rPr>
          <w:sz w:val="24"/>
          <w:szCs w:val="24"/>
        </w:rPr>
      </w:pPr>
      <w:r w:rsidRPr="00BA2506">
        <w:rPr>
          <w:color w:val="000000"/>
          <w:sz w:val="24"/>
          <w:szCs w:val="24"/>
        </w:rPr>
        <w:t xml:space="preserve">Agroecological practices utilize entomological insights into insect life cycles and </w:t>
      </w:r>
      <w:proofErr w:type="spellStart"/>
      <w:r w:rsidRPr="00BA2506">
        <w:rPr>
          <w:color w:val="000000"/>
          <w:sz w:val="24"/>
          <w:szCs w:val="24"/>
        </w:rPr>
        <w:t>behaviors</w:t>
      </w:r>
      <w:proofErr w:type="spellEnd"/>
      <w:r w:rsidRPr="00BA2506">
        <w:rPr>
          <w:color w:val="000000"/>
          <w:sz w:val="24"/>
          <w:szCs w:val="24"/>
        </w:rPr>
        <w:t xml:space="preserve"> to redesign systems for resilience, incorporating crop rotation, intercropping, and biopesticides </w:t>
      </w:r>
      <w:hyperlink r:id="rId72" w:history="1">
        <w:r w:rsidRPr="00BA2506">
          <w:rPr>
            <w:rStyle w:val="Hyperlink"/>
            <w:sz w:val="24"/>
            <w:szCs w:val="24"/>
            <w:u w:val="none"/>
          </w:rPr>
          <w:t xml:space="preserve">(Barathi </w:t>
        </w:r>
        <w:r w:rsidR="00BA2506" w:rsidRPr="00BA2506">
          <w:rPr>
            <w:rStyle w:val="Hyperlink"/>
            <w:i/>
            <w:iCs/>
            <w:sz w:val="24"/>
            <w:szCs w:val="24"/>
            <w:u w:val="none"/>
          </w:rPr>
          <w:t>et al.,</w:t>
        </w:r>
        <w:r w:rsidRPr="00BA2506">
          <w:rPr>
            <w:rStyle w:val="Hyperlink"/>
            <w:sz w:val="24"/>
            <w:szCs w:val="24"/>
            <w:u w:val="none"/>
          </w:rPr>
          <w:t xml:space="preserve"> 2023; Finger, 2025)</w:t>
        </w:r>
      </w:hyperlink>
      <w:r w:rsidRPr="00BA2506">
        <w:rPr>
          <w:color w:val="000000"/>
          <w:sz w:val="24"/>
          <w:szCs w:val="24"/>
        </w:rPr>
        <w:t xml:space="preserve">. Transcriptome profiling has identified chlorogenic acid as an effective plant-derived biopesticide against rice white-backed planthoppers, enabling eco-friendly control through intercropping or breeding, with practical applications in rice systems </w:t>
      </w:r>
      <w:hyperlink r:id="rId73" w:history="1">
        <w:r w:rsidRPr="00BA2506">
          <w:rPr>
            <w:rStyle w:val="Hyperlink"/>
            <w:sz w:val="24"/>
            <w:szCs w:val="24"/>
            <w:u w:val="none"/>
          </w:rPr>
          <w:t xml:space="preserve">(Xie </w:t>
        </w:r>
        <w:r w:rsidR="00BA2506" w:rsidRPr="00BA2506">
          <w:rPr>
            <w:rStyle w:val="Hyperlink"/>
            <w:i/>
            <w:iCs/>
            <w:sz w:val="24"/>
            <w:szCs w:val="24"/>
            <w:u w:val="none"/>
          </w:rPr>
          <w:t>et al.,</w:t>
        </w:r>
        <w:r w:rsidRPr="00BA2506">
          <w:rPr>
            <w:rStyle w:val="Hyperlink"/>
            <w:sz w:val="24"/>
            <w:szCs w:val="24"/>
            <w:u w:val="none"/>
          </w:rPr>
          <w:t xml:space="preserve"> 2025)</w:t>
        </w:r>
      </w:hyperlink>
      <w:r w:rsidRPr="00BA2506">
        <w:rPr>
          <w:color w:val="000000"/>
          <w:sz w:val="24"/>
          <w:szCs w:val="24"/>
        </w:rPr>
        <w:t xml:space="preserve">. Studies show that diversification reduces pest pressure, with biological controls substituting chemicals and efficiency gains in pesticide use, promoting long-term sustainability in organic and row crop contexts </w:t>
      </w:r>
      <w:hyperlink r:id="rId74" w:history="1">
        <w:r w:rsidRPr="00BA2506">
          <w:rPr>
            <w:rStyle w:val="Hyperlink"/>
            <w:sz w:val="24"/>
            <w:szCs w:val="24"/>
            <w:u w:val="none"/>
          </w:rPr>
          <w:t xml:space="preserve">(Finger, 2025; Yarahmadi &amp; </w:t>
        </w:r>
        <w:proofErr w:type="spellStart"/>
        <w:r w:rsidRPr="00BA2506">
          <w:rPr>
            <w:rStyle w:val="Hyperlink"/>
            <w:sz w:val="24"/>
            <w:szCs w:val="24"/>
            <w:u w:val="none"/>
          </w:rPr>
          <w:t>Rajabpour</w:t>
        </w:r>
        <w:proofErr w:type="spellEnd"/>
        <w:r w:rsidRPr="00BA2506">
          <w:rPr>
            <w:rStyle w:val="Hyperlink"/>
            <w:sz w:val="24"/>
            <w:szCs w:val="24"/>
            <w:u w:val="none"/>
          </w:rPr>
          <w:t>, 2024)</w:t>
        </w:r>
      </w:hyperlink>
      <w:r w:rsidRPr="00BA2506">
        <w:rPr>
          <w:color w:val="000000"/>
          <w:sz w:val="24"/>
          <w:szCs w:val="24"/>
        </w:rPr>
        <w:t xml:space="preserve">. Insect-driven nutrient cycling by beetles and springtails further bolsters fertility, correlating with improved yields </w:t>
      </w:r>
      <w:hyperlink r:id="rId75" w:history="1">
        <w:r w:rsidRPr="00BA2506">
          <w:rPr>
            <w:rStyle w:val="Hyperlink"/>
            <w:sz w:val="24"/>
            <w:szCs w:val="24"/>
            <w:u w:val="none"/>
          </w:rPr>
          <w:t>(</w:t>
        </w:r>
        <w:proofErr w:type="spellStart"/>
        <w:r w:rsidRPr="00BA2506">
          <w:rPr>
            <w:rStyle w:val="Hyperlink"/>
            <w:sz w:val="24"/>
            <w:szCs w:val="24"/>
            <w:u w:val="none"/>
          </w:rPr>
          <w:t>Diyaolu</w:t>
        </w:r>
        <w:proofErr w:type="spellEnd"/>
        <w:r w:rsidRPr="00BA2506">
          <w:rPr>
            <w:rStyle w:val="Hyperlink"/>
            <w:sz w:val="24"/>
            <w:szCs w:val="24"/>
            <w:u w:val="none"/>
          </w:rPr>
          <w:t xml:space="preserve"> &amp; Folarin, 2024; John </w:t>
        </w:r>
        <w:r w:rsidR="00BA2506" w:rsidRPr="00BA2506">
          <w:rPr>
            <w:rStyle w:val="Hyperlink"/>
            <w:i/>
            <w:iCs/>
            <w:sz w:val="24"/>
            <w:szCs w:val="24"/>
            <w:u w:val="none"/>
          </w:rPr>
          <w:t>et al.,</w:t>
        </w:r>
        <w:r w:rsidRPr="00BA2506">
          <w:rPr>
            <w:rStyle w:val="Hyperlink"/>
            <w:sz w:val="24"/>
            <w:szCs w:val="24"/>
            <w:u w:val="none"/>
          </w:rPr>
          <w:t xml:space="preserve"> 2024)</w:t>
        </w:r>
      </w:hyperlink>
      <w:r w:rsidRPr="00BA2506">
        <w:rPr>
          <w:color w:val="000000"/>
          <w:sz w:val="24"/>
          <w:szCs w:val="24"/>
        </w:rPr>
        <w:t>.</w:t>
      </w:r>
    </w:p>
    <w:p w14:paraId="0AADA035" w14:textId="77777777" w:rsidR="0037443B" w:rsidRPr="00BA2506" w:rsidRDefault="001237EC" w:rsidP="00CC75C2">
      <w:pPr>
        <w:spacing w:line="360" w:lineRule="auto"/>
        <w:jc w:val="both"/>
        <w:rPr>
          <w:sz w:val="24"/>
          <w:szCs w:val="24"/>
        </w:rPr>
      </w:pPr>
      <w:r w:rsidRPr="00BA2506">
        <w:rPr>
          <w:b/>
          <w:bCs/>
          <w:color w:val="000000"/>
          <w:sz w:val="24"/>
          <w:szCs w:val="24"/>
        </w:rPr>
        <w:t>7.3 Conservation Biological Control in Row Crops</w:t>
      </w:r>
    </w:p>
    <w:p w14:paraId="41E7B572" w14:textId="77777777" w:rsidR="0037443B" w:rsidRPr="00BA2506" w:rsidRDefault="001237EC" w:rsidP="00CC75C2">
      <w:pPr>
        <w:spacing w:line="360" w:lineRule="auto"/>
        <w:ind w:firstLine="720"/>
        <w:jc w:val="both"/>
        <w:rPr>
          <w:sz w:val="24"/>
          <w:szCs w:val="24"/>
        </w:rPr>
      </w:pPr>
      <w:r w:rsidRPr="00BA2506">
        <w:rPr>
          <w:color w:val="000000"/>
          <w:sz w:val="24"/>
          <w:szCs w:val="24"/>
        </w:rPr>
        <w:t xml:space="preserve">Conservation biological control in row crops like rice, maize, and wheat emphasizes habitat enhancements to bolster predator and </w:t>
      </w:r>
      <w:proofErr w:type="spellStart"/>
      <w:r w:rsidRPr="00BA2506">
        <w:rPr>
          <w:color w:val="000000"/>
          <w:sz w:val="24"/>
          <w:szCs w:val="24"/>
        </w:rPr>
        <w:t>parasitoid</w:t>
      </w:r>
      <w:proofErr w:type="spellEnd"/>
      <w:r w:rsidRPr="00BA2506">
        <w:rPr>
          <w:color w:val="000000"/>
          <w:sz w:val="24"/>
          <w:szCs w:val="24"/>
        </w:rPr>
        <w:t xml:space="preserve"> populations, fostering agroecosystem stability </w:t>
      </w:r>
      <w:hyperlink r:id="rId76" w:history="1">
        <w:r w:rsidRPr="00BA2506">
          <w:rPr>
            <w:rStyle w:val="Hyperlink"/>
            <w:sz w:val="24"/>
            <w:szCs w:val="24"/>
            <w:u w:val="none"/>
          </w:rPr>
          <w:t xml:space="preserve">(Pryke </w:t>
        </w:r>
        <w:r w:rsidR="00BA2506" w:rsidRPr="00BA2506">
          <w:rPr>
            <w:rStyle w:val="Hyperlink"/>
            <w:i/>
            <w:iCs/>
            <w:sz w:val="24"/>
            <w:szCs w:val="24"/>
            <w:u w:val="none"/>
          </w:rPr>
          <w:t>et al.,</w:t>
        </w:r>
        <w:r w:rsidRPr="00BA2506">
          <w:rPr>
            <w:rStyle w:val="Hyperlink"/>
            <w:sz w:val="24"/>
            <w:szCs w:val="24"/>
            <w:u w:val="none"/>
          </w:rPr>
          <w:t xml:space="preserve"> 2022; Umar </w:t>
        </w:r>
        <w:r w:rsidR="00BA2506" w:rsidRPr="00BA2506">
          <w:rPr>
            <w:rStyle w:val="Hyperlink"/>
            <w:i/>
            <w:iCs/>
            <w:sz w:val="24"/>
            <w:szCs w:val="24"/>
            <w:u w:val="none"/>
          </w:rPr>
          <w:t>et al.,</w:t>
        </w:r>
        <w:r w:rsidRPr="00BA2506">
          <w:rPr>
            <w:rStyle w:val="Hyperlink"/>
            <w:sz w:val="24"/>
            <w:szCs w:val="24"/>
            <w:u w:val="none"/>
          </w:rPr>
          <w:t xml:space="preserve"> 2022)</w:t>
        </w:r>
      </w:hyperlink>
      <w:r w:rsidRPr="00BA2506">
        <w:rPr>
          <w:color w:val="000000"/>
          <w:sz w:val="24"/>
          <w:szCs w:val="24"/>
        </w:rPr>
        <w:t xml:space="preserve">. Diverse assemblages of Hymenoptera, Odonata, and Hemiptera act as natural regulators, with data indicating 53% increased crop yields and 86% lower pest incidence via insect diversity and tree cover </w:t>
      </w:r>
      <w:hyperlink r:id="rId77" w:history="1">
        <w:r w:rsidRPr="00BA2506">
          <w:rPr>
            <w:rStyle w:val="Hyperlink"/>
            <w:sz w:val="24"/>
            <w:szCs w:val="24"/>
            <w:u w:val="none"/>
          </w:rPr>
          <w:t xml:space="preserve">(Barrios </w:t>
        </w:r>
        <w:r w:rsidR="00BA2506" w:rsidRPr="00BA2506">
          <w:rPr>
            <w:rStyle w:val="Hyperlink"/>
            <w:i/>
            <w:iCs/>
            <w:sz w:val="24"/>
            <w:szCs w:val="24"/>
            <w:u w:val="none"/>
          </w:rPr>
          <w:t>et al.,</w:t>
        </w:r>
        <w:r w:rsidRPr="00BA2506">
          <w:rPr>
            <w:rStyle w:val="Hyperlink"/>
            <w:sz w:val="24"/>
            <w:szCs w:val="24"/>
            <w:u w:val="none"/>
          </w:rPr>
          <w:t xml:space="preserve"> 2017)</w:t>
        </w:r>
      </w:hyperlink>
      <w:r w:rsidRPr="00BA2506">
        <w:rPr>
          <w:color w:val="000000"/>
          <w:sz w:val="24"/>
          <w:szCs w:val="24"/>
        </w:rPr>
        <w:t xml:space="preserve">. Selective insecticides and cultural practices preserve these enemies, as seen in IPM where ground beetles and ladybugs minimize damage </w:t>
      </w:r>
      <w:hyperlink r:id="rId78" w:history="1">
        <w:r w:rsidRPr="00BA2506">
          <w:rPr>
            <w:rStyle w:val="Hyperlink"/>
            <w:sz w:val="24"/>
            <w:szCs w:val="24"/>
            <w:u w:val="none"/>
          </w:rPr>
          <w:t xml:space="preserve">(Barathi </w:t>
        </w:r>
        <w:r w:rsidR="00BA2506" w:rsidRPr="00BA2506">
          <w:rPr>
            <w:rStyle w:val="Hyperlink"/>
            <w:i/>
            <w:iCs/>
            <w:sz w:val="24"/>
            <w:szCs w:val="24"/>
            <w:u w:val="none"/>
          </w:rPr>
          <w:t>et al.,</w:t>
        </w:r>
        <w:r w:rsidRPr="00BA2506">
          <w:rPr>
            <w:rStyle w:val="Hyperlink"/>
            <w:sz w:val="24"/>
            <w:szCs w:val="24"/>
            <w:u w:val="none"/>
          </w:rPr>
          <w:t xml:space="preserve"> 2023; Yarahmadi &amp; </w:t>
        </w:r>
        <w:proofErr w:type="spellStart"/>
        <w:r w:rsidRPr="00BA2506">
          <w:rPr>
            <w:rStyle w:val="Hyperlink"/>
            <w:sz w:val="24"/>
            <w:szCs w:val="24"/>
            <w:u w:val="none"/>
          </w:rPr>
          <w:t>Rajabpour</w:t>
        </w:r>
        <w:proofErr w:type="spellEnd"/>
        <w:r w:rsidRPr="00BA2506">
          <w:rPr>
            <w:rStyle w:val="Hyperlink"/>
            <w:sz w:val="24"/>
            <w:szCs w:val="24"/>
            <w:u w:val="none"/>
          </w:rPr>
          <w:t>, 2024)</w:t>
        </w:r>
      </w:hyperlink>
      <w:r w:rsidRPr="00BA2506">
        <w:rPr>
          <w:color w:val="000000"/>
          <w:sz w:val="24"/>
          <w:szCs w:val="24"/>
        </w:rPr>
        <w:t xml:space="preserve">. Decomposers improve soil structure, aiding resilience to stressors like climate change </w:t>
      </w:r>
      <w:hyperlink r:id="rId79" w:history="1">
        <w:r w:rsidRPr="00BA2506">
          <w:rPr>
            <w:rStyle w:val="Hyperlink"/>
            <w:sz w:val="24"/>
            <w:szCs w:val="24"/>
            <w:u w:val="none"/>
          </w:rPr>
          <w:t>(</w:t>
        </w:r>
        <w:proofErr w:type="spellStart"/>
        <w:r w:rsidRPr="00BA2506">
          <w:rPr>
            <w:rStyle w:val="Hyperlink"/>
            <w:sz w:val="24"/>
            <w:szCs w:val="24"/>
            <w:u w:val="none"/>
          </w:rPr>
          <w:t>Diyaolu</w:t>
        </w:r>
        <w:proofErr w:type="spellEnd"/>
        <w:r w:rsidRPr="00BA2506">
          <w:rPr>
            <w:rStyle w:val="Hyperlink"/>
            <w:sz w:val="24"/>
            <w:szCs w:val="24"/>
            <w:u w:val="none"/>
          </w:rPr>
          <w:t xml:space="preserve"> &amp; Folarin, 2024; John </w:t>
        </w:r>
        <w:r w:rsidR="00BA2506" w:rsidRPr="00BA2506">
          <w:rPr>
            <w:rStyle w:val="Hyperlink"/>
            <w:i/>
            <w:iCs/>
            <w:sz w:val="24"/>
            <w:szCs w:val="24"/>
            <w:u w:val="none"/>
          </w:rPr>
          <w:t>et al.,</w:t>
        </w:r>
        <w:r w:rsidRPr="00BA2506">
          <w:rPr>
            <w:rStyle w:val="Hyperlink"/>
            <w:sz w:val="24"/>
            <w:szCs w:val="24"/>
            <w:u w:val="none"/>
          </w:rPr>
          <w:t xml:space="preserve"> 2024)</w:t>
        </w:r>
      </w:hyperlink>
      <w:r w:rsidRPr="00BA2506">
        <w:rPr>
          <w:color w:val="000000"/>
          <w:sz w:val="24"/>
          <w:szCs w:val="24"/>
        </w:rPr>
        <w:t>.</w:t>
      </w:r>
    </w:p>
    <w:p w14:paraId="7128A5FC" w14:textId="77777777" w:rsidR="0037443B" w:rsidRPr="00BA2506" w:rsidRDefault="001237EC" w:rsidP="00CC75C2">
      <w:pPr>
        <w:pStyle w:val="Heading3"/>
        <w:spacing w:line="360" w:lineRule="auto"/>
        <w:jc w:val="both"/>
      </w:pPr>
      <w:r w:rsidRPr="00BA2506">
        <w:rPr>
          <w:b/>
          <w:bCs/>
          <w:color w:val="000000"/>
        </w:rPr>
        <w:t>8. Challenges in Entomological Integration</w:t>
      </w:r>
    </w:p>
    <w:p w14:paraId="3F74B101" w14:textId="77777777" w:rsidR="0037443B" w:rsidRPr="00BA2506" w:rsidRDefault="001237EC" w:rsidP="00CC75C2">
      <w:pPr>
        <w:spacing w:line="360" w:lineRule="auto"/>
        <w:jc w:val="both"/>
        <w:rPr>
          <w:sz w:val="24"/>
          <w:szCs w:val="24"/>
        </w:rPr>
      </w:pPr>
      <w:r w:rsidRPr="00BA2506">
        <w:rPr>
          <w:b/>
          <w:bCs/>
          <w:color w:val="000000"/>
          <w:sz w:val="24"/>
          <w:szCs w:val="24"/>
        </w:rPr>
        <w:t>8.1 Knowledge Gaps in Insect-Plant Interactions</w:t>
      </w:r>
    </w:p>
    <w:p w14:paraId="7AB741F6" w14:textId="77777777" w:rsidR="0037443B" w:rsidRPr="00BA2506" w:rsidRDefault="001237EC" w:rsidP="00CC75C2">
      <w:pPr>
        <w:spacing w:line="360" w:lineRule="auto"/>
        <w:ind w:firstLine="720"/>
        <w:jc w:val="both"/>
        <w:rPr>
          <w:sz w:val="24"/>
          <w:szCs w:val="24"/>
        </w:rPr>
      </w:pPr>
      <w:r w:rsidRPr="00BA2506">
        <w:rPr>
          <w:color w:val="000000"/>
          <w:sz w:val="24"/>
          <w:szCs w:val="24"/>
        </w:rPr>
        <w:t xml:space="preserve">Significant knowledge gaps in insect-plant interactions limit effective IPM, particularly in understanding biochemical </w:t>
      </w:r>
      <w:proofErr w:type="spellStart"/>
      <w:r w:rsidRPr="00BA2506">
        <w:rPr>
          <w:color w:val="000000"/>
          <w:sz w:val="24"/>
          <w:szCs w:val="24"/>
        </w:rPr>
        <w:t>defenses</w:t>
      </w:r>
      <w:proofErr w:type="spellEnd"/>
      <w:r w:rsidRPr="00BA2506">
        <w:rPr>
          <w:color w:val="000000"/>
          <w:sz w:val="24"/>
          <w:szCs w:val="24"/>
        </w:rPr>
        <w:t xml:space="preserve">; transcriptome and metabolome profiling identified chlorogenic acid as a key resistance substance against rice white-backed planthoppers, enabling practical intercropping or breeding for eco-friendly control </w:t>
      </w:r>
      <w:hyperlink r:id="rId80" w:history="1">
        <w:r w:rsidRPr="00BA2506">
          <w:rPr>
            <w:rStyle w:val="Hyperlink"/>
            <w:sz w:val="24"/>
            <w:szCs w:val="24"/>
            <w:u w:val="none"/>
          </w:rPr>
          <w:t xml:space="preserve">(Xie </w:t>
        </w:r>
        <w:r w:rsidR="00BA2506" w:rsidRPr="00BA2506">
          <w:rPr>
            <w:rStyle w:val="Hyperlink"/>
            <w:i/>
            <w:iCs/>
            <w:sz w:val="24"/>
            <w:szCs w:val="24"/>
            <w:u w:val="none"/>
          </w:rPr>
          <w:t>et al.,</w:t>
        </w:r>
        <w:r w:rsidRPr="00BA2506">
          <w:rPr>
            <w:rStyle w:val="Hyperlink"/>
            <w:sz w:val="24"/>
            <w:szCs w:val="24"/>
            <w:u w:val="none"/>
          </w:rPr>
          <w:t xml:space="preserve"> 2025)</w:t>
        </w:r>
      </w:hyperlink>
      <w:r w:rsidRPr="00BA2506">
        <w:rPr>
          <w:color w:val="000000"/>
          <w:sz w:val="24"/>
          <w:szCs w:val="24"/>
        </w:rPr>
        <w:t>.</w:t>
      </w:r>
    </w:p>
    <w:p w14:paraId="636A68F6" w14:textId="77777777" w:rsidR="0037443B" w:rsidRPr="00BA2506" w:rsidRDefault="001237EC" w:rsidP="00CC75C2">
      <w:pPr>
        <w:spacing w:line="360" w:lineRule="auto"/>
        <w:jc w:val="both"/>
        <w:rPr>
          <w:b/>
          <w:bCs/>
          <w:sz w:val="24"/>
          <w:szCs w:val="24"/>
        </w:rPr>
      </w:pPr>
      <w:r w:rsidRPr="00BA2506">
        <w:rPr>
          <w:b/>
          <w:bCs/>
          <w:color w:val="000000"/>
          <w:sz w:val="24"/>
          <w:szCs w:val="24"/>
        </w:rPr>
        <w:t>8.2 Farmer Adoption of Integrated Practices</w:t>
      </w:r>
    </w:p>
    <w:p w14:paraId="0449831B" w14:textId="77777777" w:rsidR="0037443B" w:rsidRPr="00BA2506" w:rsidRDefault="001237EC" w:rsidP="00CC75C2">
      <w:pPr>
        <w:spacing w:line="360" w:lineRule="auto"/>
        <w:ind w:firstLine="720"/>
        <w:jc w:val="both"/>
        <w:rPr>
          <w:sz w:val="24"/>
          <w:szCs w:val="24"/>
        </w:rPr>
      </w:pPr>
      <w:r w:rsidRPr="00BA2506">
        <w:rPr>
          <w:color w:val="000000"/>
          <w:sz w:val="24"/>
          <w:szCs w:val="24"/>
        </w:rPr>
        <w:lastRenderedPageBreak/>
        <w:t xml:space="preserve">Farmer adoption of IPM faces barriers like awareness deficits and transition complexity, yet practices combining biological control, habitat management, and selective insecticides reduce chemical reliance by promoting natural enemies, with training and precision technologies enhancing efficiency and sustainability </w:t>
      </w:r>
      <w:hyperlink r:id="rId81" w:history="1">
        <w:r w:rsidRPr="00BA2506">
          <w:rPr>
            <w:rStyle w:val="Hyperlink"/>
            <w:sz w:val="24"/>
            <w:szCs w:val="24"/>
            <w:u w:val="none"/>
          </w:rPr>
          <w:t xml:space="preserve">(Barathi </w:t>
        </w:r>
        <w:r w:rsidR="00BA2506" w:rsidRPr="00BA2506">
          <w:rPr>
            <w:rStyle w:val="Hyperlink"/>
            <w:i/>
            <w:iCs/>
            <w:sz w:val="24"/>
            <w:szCs w:val="24"/>
            <w:u w:val="none"/>
          </w:rPr>
          <w:t>et al.,</w:t>
        </w:r>
        <w:r w:rsidRPr="00BA2506">
          <w:rPr>
            <w:rStyle w:val="Hyperlink"/>
            <w:sz w:val="24"/>
            <w:szCs w:val="24"/>
            <w:u w:val="none"/>
          </w:rPr>
          <w:t xml:space="preserve"> 2023; Finger, 2025; Yarahmadi &amp; </w:t>
        </w:r>
        <w:proofErr w:type="spellStart"/>
        <w:r w:rsidRPr="00BA2506">
          <w:rPr>
            <w:rStyle w:val="Hyperlink"/>
            <w:sz w:val="24"/>
            <w:szCs w:val="24"/>
            <w:u w:val="none"/>
          </w:rPr>
          <w:t>Rajabpour</w:t>
        </w:r>
        <w:proofErr w:type="spellEnd"/>
        <w:r w:rsidRPr="00BA2506">
          <w:rPr>
            <w:rStyle w:val="Hyperlink"/>
            <w:sz w:val="24"/>
            <w:szCs w:val="24"/>
            <w:u w:val="none"/>
          </w:rPr>
          <w:t>, 2024)</w:t>
        </w:r>
      </w:hyperlink>
      <w:r w:rsidRPr="00BA2506">
        <w:rPr>
          <w:color w:val="000000"/>
          <w:sz w:val="24"/>
          <w:szCs w:val="24"/>
        </w:rPr>
        <w:t>.</w:t>
      </w:r>
    </w:p>
    <w:p w14:paraId="13375F34" w14:textId="77777777" w:rsidR="0037443B" w:rsidRPr="00BA2506" w:rsidRDefault="001237EC" w:rsidP="00CC75C2">
      <w:pPr>
        <w:spacing w:line="360" w:lineRule="auto"/>
        <w:jc w:val="both"/>
        <w:rPr>
          <w:b/>
          <w:bCs/>
          <w:sz w:val="24"/>
          <w:szCs w:val="24"/>
        </w:rPr>
      </w:pPr>
      <w:r w:rsidRPr="00BA2506">
        <w:rPr>
          <w:b/>
          <w:bCs/>
          <w:color w:val="000000"/>
          <w:sz w:val="24"/>
          <w:szCs w:val="24"/>
        </w:rPr>
        <w:t>8.3 Climate Change and Insect Populations</w:t>
      </w:r>
    </w:p>
    <w:p w14:paraId="4E4C10CD" w14:textId="77777777" w:rsidR="0037443B" w:rsidRPr="00BA2506" w:rsidRDefault="001237EC" w:rsidP="00CC75C2">
      <w:pPr>
        <w:spacing w:line="360" w:lineRule="auto"/>
        <w:ind w:firstLine="720"/>
        <w:jc w:val="both"/>
        <w:rPr>
          <w:sz w:val="24"/>
          <w:szCs w:val="24"/>
        </w:rPr>
      </w:pPr>
      <w:r w:rsidRPr="00BA2506">
        <w:rPr>
          <w:color w:val="000000"/>
          <w:sz w:val="24"/>
          <w:szCs w:val="24"/>
        </w:rPr>
        <w:t xml:space="preserve">Climate extremes drive insect declines, threatening pollination, pest control, and decomposition; evidence shows persistent population reductions amid agricultural intensification, underscoring needs for resilient practices to sustain ecosystem services </w:t>
      </w:r>
      <w:hyperlink r:id="rId82" w:history="1">
        <w:r w:rsidRPr="00BA2506">
          <w:rPr>
            <w:rStyle w:val="Hyperlink"/>
            <w:sz w:val="24"/>
            <w:szCs w:val="24"/>
            <w:u w:val="none"/>
          </w:rPr>
          <w:t xml:space="preserve">(John </w:t>
        </w:r>
        <w:r w:rsidR="00BA2506" w:rsidRPr="00BA2506">
          <w:rPr>
            <w:rStyle w:val="Hyperlink"/>
            <w:i/>
            <w:iCs/>
            <w:sz w:val="24"/>
            <w:szCs w:val="24"/>
            <w:u w:val="none"/>
          </w:rPr>
          <w:t>et al.,</w:t>
        </w:r>
        <w:r w:rsidRPr="00BA2506">
          <w:rPr>
            <w:rStyle w:val="Hyperlink"/>
            <w:sz w:val="24"/>
            <w:szCs w:val="24"/>
            <w:u w:val="none"/>
          </w:rPr>
          <w:t xml:space="preserve"> 2024; Pryke </w:t>
        </w:r>
        <w:r w:rsidR="00BA2506" w:rsidRPr="00BA2506">
          <w:rPr>
            <w:rStyle w:val="Hyperlink"/>
            <w:i/>
            <w:iCs/>
            <w:sz w:val="24"/>
            <w:szCs w:val="24"/>
            <w:u w:val="none"/>
          </w:rPr>
          <w:t>et al.,</w:t>
        </w:r>
        <w:r w:rsidRPr="00BA2506">
          <w:rPr>
            <w:rStyle w:val="Hyperlink"/>
            <w:sz w:val="24"/>
            <w:szCs w:val="24"/>
            <w:u w:val="none"/>
          </w:rPr>
          <w:t xml:space="preserve"> 2022)</w:t>
        </w:r>
      </w:hyperlink>
      <w:r w:rsidRPr="00BA2506">
        <w:rPr>
          <w:color w:val="000000"/>
          <w:sz w:val="24"/>
          <w:szCs w:val="24"/>
        </w:rPr>
        <w:t>.</w:t>
      </w:r>
    </w:p>
    <w:p w14:paraId="572D6A2E" w14:textId="77777777" w:rsidR="0037443B" w:rsidRPr="00BA2506" w:rsidRDefault="001237EC" w:rsidP="00CC75C2">
      <w:pPr>
        <w:pStyle w:val="Heading3"/>
        <w:spacing w:line="360" w:lineRule="auto"/>
        <w:jc w:val="both"/>
      </w:pPr>
      <w:r w:rsidRPr="00BA2506">
        <w:rPr>
          <w:b/>
          <w:bCs/>
          <w:color w:val="000000"/>
        </w:rPr>
        <w:t>9. Opportunities for Further Research</w:t>
      </w:r>
    </w:p>
    <w:p w14:paraId="044F3B29" w14:textId="77777777" w:rsidR="0037443B" w:rsidRPr="00BA2506" w:rsidRDefault="001237EC" w:rsidP="00CC75C2">
      <w:pPr>
        <w:spacing w:line="360" w:lineRule="auto"/>
        <w:jc w:val="both"/>
        <w:rPr>
          <w:sz w:val="24"/>
          <w:szCs w:val="24"/>
        </w:rPr>
      </w:pPr>
      <w:r w:rsidRPr="00BA2506">
        <w:rPr>
          <w:b/>
          <w:bCs/>
          <w:color w:val="000000"/>
          <w:sz w:val="24"/>
          <w:szCs w:val="24"/>
        </w:rPr>
        <w:t>9.1 Emerging Technologies in Pest Management</w:t>
      </w:r>
    </w:p>
    <w:p w14:paraId="6E9D3C34" w14:textId="77777777" w:rsidR="0037443B" w:rsidRPr="00BA2506" w:rsidRDefault="001237EC" w:rsidP="00CC75C2">
      <w:pPr>
        <w:spacing w:line="360" w:lineRule="auto"/>
        <w:ind w:firstLine="720"/>
        <w:jc w:val="both"/>
        <w:rPr>
          <w:sz w:val="24"/>
          <w:szCs w:val="24"/>
        </w:rPr>
      </w:pPr>
      <w:r w:rsidRPr="00BA2506">
        <w:rPr>
          <w:color w:val="000000"/>
          <w:sz w:val="24"/>
          <w:szCs w:val="24"/>
        </w:rPr>
        <w:t xml:space="preserve">Transcriptome profiling reveals chlorogenic acid as a biopesticide against rice planthoppers, enabling intercropping and breeding for eco-control </w:t>
      </w:r>
      <w:hyperlink r:id="rId83" w:history="1">
        <w:r w:rsidRPr="00BA2506">
          <w:rPr>
            <w:rStyle w:val="Hyperlink"/>
            <w:sz w:val="24"/>
            <w:szCs w:val="24"/>
            <w:u w:val="none"/>
          </w:rPr>
          <w:t xml:space="preserve">(Xie </w:t>
        </w:r>
        <w:r w:rsidR="00BA2506" w:rsidRPr="00BA2506">
          <w:rPr>
            <w:rStyle w:val="Hyperlink"/>
            <w:i/>
            <w:iCs/>
            <w:sz w:val="24"/>
            <w:szCs w:val="24"/>
            <w:u w:val="none"/>
          </w:rPr>
          <w:t>et al.,</w:t>
        </w:r>
        <w:r w:rsidRPr="00BA2506">
          <w:rPr>
            <w:rStyle w:val="Hyperlink"/>
            <w:sz w:val="24"/>
            <w:szCs w:val="24"/>
            <w:u w:val="none"/>
          </w:rPr>
          <w:t xml:space="preserve"> 2025)</w:t>
        </w:r>
      </w:hyperlink>
      <w:r w:rsidRPr="00BA2506">
        <w:rPr>
          <w:color w:val="000000"/>
          <w:sz w:val="24"/>
          <w:szCs w:val="24"/>
        </w:rPr>
        <w:t xml:space="preserve">. Digital agriculture boosts pesticide efficiency, substitutes low-risk methods, and redesigns systems to cut pest pressure </w:t>
      </w:r>
      <w:hyperlink r:id="rId84" w:history="1">
        <w:r w:rsidRPr="00BA2506">
          <w:rPr>
            <w:rStyle w:val="Hyperlink"/>
            <w:sz w:val="24"/>
            <w:szCs w:val="24"/>
            <w:u w:val="none"/>
          </w:rPr>
          <w:t>(Finger, 2025)</w:t>
        </w:r>
      </w:hyperlink>
      <w:r w:rsidRPr="00BA2506">
        <w:rPr>
          <w:color w:val="000000"/>
          <w:sz w:val="24"/>
          <w:szCs w:val="24"/>
        </w:rPr>
        <w:t>.</w:t>
      </w:r>
    </w:p>
    <w:p w14:paraId="211B8C75" w14:textId="77777777" w:rsidR="0037443B" w:rsidRPr="00BA2506" w:rsidRDefault="001237EC" w:rsidP="00CC75C2">
      <w:pPr>
        <w:spacing w:line="360" w:lineRule="auto"/>
        <w:jc w:val="both"/>
        <w:rPr>
          <w:sz w:val="24"/>
          <w:szCs w:val="24"/>
        </w:rPr>
      </w:pPr>
      <w:r w:rsidRPr="00BA2506">
        <w:rPr>
          <w:b/>
          <w:bCs/>
          <w:color w:val="000000"/>
          <w:sz w:val="24"/>
          <w:szCs w:val="24"/>
        </w:rPr>
        <w:t>9.2 Advancements in Insect Pollination Research</w:t>
      </w:r>
    </w:p>
    <w:p w14:paraId="38E817D5" w14:textId="77777777" w:rsidR="0037443B" w:rsidRPr="00BA2506" w:rsidRDefault="001237EC" w:rsidP="00CC75C2">
      <w:pPr>
        <w:spacing w:line="360" w:lineRule="auto"/>
        <w:ind w:firstLine="720"/>
        <w:jc w:val="both"/>
        <w:rPr>
          <w:sz w:val="24"/>
          <w:szCs w:val="24"/>
        </w:rPr>
      </w:pPr>
      <w:r w:rsidRPr="00BA2506">
        <w:rPr>
          <w:color w:val="000000"/>
          <w:sz w:val="24"/>
          <w:szCs w:val="24"/>
        </w:rPr>
        <w:t xml:space="preserve">Tree cover enhances pollinator conservation, yielding 53% tea crop increases and retaining 93% forest pollinators </w:t>
      </w:r>
      <w:hyperlink r:id="rId85" w:history="1">
        <w:r w:rsidRPr="00BA2506">
          <w:rPr>
            <w:rStyle w:val="Hyperlink"/>
            <w:sz w:val="24"/>
            <w:szCs w:val="24"/>
            <w:u w:val="none"/>
          </w:rPr>
          <w:t xml:space="preserve">(Barrios </w:t>
        </w:r>
        <w:r w:rsidR="00BA2506" w:rsidRPr="00BA2506">
          <w:rPr>
            <w:rStyle w:val="Hyperlink"/>
            <w:i/>
            <w:iCs/>
            <w:sz w:val="24"/>
            <w:szCs w:val="24"/>
            <w:u w:val="none"/>
          </w:rPr>
          <w:t>et al.,</w:t>
        </w:r>
        <w:r w:rsidRPr="00BA2506">
          <w:rPr>
            <w:rStyle w:val="Hyperlink"/>
            <w:sz w:val="24"/>
            <w:szCs w:val="24"/>
            <w:u w:val="none"/>
          </w:rPr>
          <w:t xml:space="preserve"> 2017)</w:t>
        </w:r>
      </w:hyperlink>
      <w:r w:rsidRPr="00BA2506">
        <w:rPr>
          <w:color w:val="000000"/>
          <w:sz w:val="24"/>
          <w:szCs w:val="24"/>
        </w:rPr>
        <w:t xml:space="preserve">. Climate studies address insect declines threatening pollination services </w:t>
      </w:r>
      <w:hyperlink r:id="rId86" w:history="1">
        <w:r w:rsidRPr="00BA2506">
          <w:rPr>
            <w:rStyle w:val="Hyperlink"/>
            <w:sz w:val="24"/>
            <w:szCs w:val="24"/>
            <w:u w:val="none"/>
          </w:rPr>
          <w:t xml:space="preserve">(John </w:t>
        </w:r>
        <w:r w:rsidR="00BA2506" w:rsidRPr="00BA2506">
          <w:rPr>
            <w:rStyle w:val="Hyperlink"/>
            <w:i/>
            <w:iCs/>
            <w:sz w:val="24"/>
            <w:szCs w:val="24"/>
            <w:u w:val="none"/>
          </w:rPr>
          <w:t>et al.,</w:t>
        </w:r>
        <w:r w:rsidRPr="00BA2506">
          <w:rPr>
            <w:rStyle w:val="Hyperlink"/>
            <w:sz w:val="24"/>
            <w:szCs w:val="24"/>
            <w:u w:val="none"/>
          </w:rPr>
          <w:t xml:space="preserve"> 2024; Pryke </w:t>
        </w:r>
        <w:r w:rsidR="00BA2506" w:rsidRPr="00BA2506">
          <w:rPr>
            <w:rStyle w:val="Hyperlink"/>
            <w:i/>
            <w:iCs/>
            <w:sz w:val="24"/>
            <w:szCs w:val="24"/>
            <w:u w:val="none"/>
          </w:rPr>
          <w:t>et al.,</w:t>
        </w:r>
        <w:r w:rsidRPr="00BA2506">
          <w:rPr>
            <w:rStyle w:val="Hyperlink"/>
            <w:sz w:val="24"/>
            <w:szCs w:val="24"/>
            <w:u w:val="none"/>
          </w:rPr>
          <w:t xml:space="preserve"> 2022)</w:t>
        </w:r>
      </w:hyperlink>
      <w:r w:rsidRPr="00BA2506">
        <w:rPr>
          <w:color w:val="000000"/>
          <w:sz w:val="24"/>
          <w:szCs w:val="24"/>
        </w:rPr>
        <w:t>.</w:t>
      </w:r>
    </w:p>
    <w:p w14:paraId="3AE70A1D" w14:textId="77777777" w:rsidR="0037443B" w:rsidRPr="00BA2506" w:rsidRDefault="001237EC" w:rsidP="00CC75C2">
      <w:pPr>
        <w:spacing w:line="360" w:lineRule="auto"/>
        <w:jc w:val="both"/>
        <w:rPr>
          <w:sz w:val="24"/>
          <w:szCs w:val="24"/>
        </w:rPr>
      </w:pPr>
      <w:r w:rsidRPr="00BA2506">
        <w:rPr>
          <w:b/>
          <w:bCs/>
          <w:color w:val="000000"/>
          <w:sz w:val="24"/>
          <w:szCs w:val="24"/>
        </w:rPr>
        <w:t>9.3 Sustainable Practices in Pest Control</w:t>
      </w:r>
    </w:p>
    <w:p w14:paraId="4C7BDC2B" w14:textId="77777777" w:rsidR="0037443B" w:rsidRPr="00BA2506" w:rsidRDefault="001237EC" w:rsidP="00CC75C2">
      <w:pPr>
        <w:spacing w:line="360" w:lineRule="auto"/>
        <w:ind w:firstLine="720"/>
        <w:jc w:val="both"/>
        <w:rPr>
          <w:sz w:val="24"/>
          <w:szCs w:val="24"/>
        </w:rPr>
      </w:pPr>
      <w:r w:rsidRPr="00BA2506">
        <w:rPr>
          <w:color w:val="000000"/>
          <w:sz w:val="24"/>
          <w:szCs w:val="24"/>
        </w:rPr>
        <w:t xml:space="preserve">IPM with resistant cultivars, fertilization, and irrigation reduces rice pesticides 64% and boosts yields 14% </w:t>
      </w:r>
      <w:hyperlink r:id="rId87" w:history="1">
        <w:r w:rsidRPr="00BA2506">
          <w:rPr>
            <w:rStyle w:val="Hyperlink"/>
            <w:sz w:val="24"/>
            <w:szCs w:val="24"/>
            <w:u w:val="none"/>
          </w:rPr>
          <w:t xml:space="preserve">(Sharma </w:t>
        </w:r>
        <w:r w:rsidR="00BA2506" w:rsidRPr="00BA2506">
          <w:rPr>
            <w:rStyle w:val="Hyperlink"/>
            <w:i/>
            <w:iCs/>
            <w:sz w:val="24"/>
            <w:szCs w:val="24"/>
            <w:u w:val="none"/>
          </w:rPr>
          <w:t>et al.,</w:t>
        </w:r>
        <w:r w:rsidRPr="00BA2506">
          <w:rPr>
            <w:rStyle w:val="Hyperlink"/>
            <w:sz w:val="24"/>
            <w:szCs w:val="24"/>
            <w:u w:val="none"/>
          </w:rPr>
          <w:t xml:space="preserve"> 2024)</w:t>
        </w:r>
      </w:hyperlink>
      <w:r w:rsidRPr="00BA2506">
        <w:rPr>
          <w:color w:val="000000"/>
          <w:sz w:val="24"/>
          <w:szCs w:val="24"/>
        </w:rPr>
        <w:t xml:space="preserve">. Rotations and biological controls promote soil health and pest disruption </w:t>
      </w:r>
      <w:hyperlink r:id="rId88" w:history="1">
        <w:r w:rsidRPr="00BA2506">
          <w:rPr>
            <w:rStyle w:val="Hyperlink"/>
            <w:sz w:val="24"/>
            <w:szCs w:val="24"/>
            <w:u w:val="none"/>
          </w:rPr>
          <w:t xml:space="preserve">(Mohanty </w:t>
        </w:r>
        <w:r w:rsidR="00BA2506" w:rsidRPr="00BA2506">
          <w:rPr>
            <w:rStyle w:val="Hyperlink"/>
            <w:i/>
            <w:iCs/>
            <w:sz w:val="24"/>
            <w:szCs w:val="24"/>
            <w:u w:val="none"/>
          </w:rPr>
          <w:t>et al.,</w:t>
        </w:r>
        <w:r w:rsidRPr="00BA2506">
          <w:rPr>
            <w:rStyle w:val="Hyperlink"/>
            <w:sz w:val="24"/>
            <w:szCs w:val="24"/>
            <w:u w:val="none"/>
          </w:rPr>
          <w:t xml:space="preserve"> 2024; Yarahmadi &amp; </w:t>
        </w:r>
        <w:proofErr w:type="spellStart"/>
        <w:r w:rsidRPr="00BA2506">
          <w:rPr>
            <w:rStyle w:val="Hyperlink"/>
            <w:sz w:val="24"/>
            <w:szCs w:val="24"/>
            <w:u w:val="none"/>
          </w:rPr>
          <w:t>Rajabpour</w:t>
        </w:r>
        <w:proofErr w:type="spellEnd"/>
        <w:r w:rsidRPr="00BA2506">
          <w:rPr>
            <w:rStyle w:val="Hyperlink"/>
            <w:sz w:val="24"/>
            <w:szCs w:val="24"/>
            <w:u w:val="none"/>
          </w:rPr>
          <w:t>, 2024)</w:t>
        </w:r>
      </w:hyperlink>
      <w:r w:rsidRPr="00BA2506">
        <w:rPr>
          <w:color w:val="000000"/>
          <w:sz w:val="24"/>
          <w:szCs w:val="24"/>
        </w:rPr>
        <w:t>.</w:t>
      </w:r>
    </w:p>
    <w:p w14:paraId="46BA2B19" w14:textId="77777777" w:rsidR="00CC75C2" w:rsidRDefault="00CC75C2" w:rsidP="00CC75C2">
      <w:pPr>
        <w:pStyle w:val="Heading3"/>
        <w:spacing w:line="360" w:lineRule="auto"/>
        <w:jc w:val="both"/>
        <w:rPr>
          <w:b/>
          <w:bCs/>
          <w:color w:val="000000"/>
        </w:rPr>
      </w:pPr>
    </w:p>
    <w:p w14:paraId="6F1430E0" w14:textId="77777777" w:rsidR="0037443B" w:rsidRPr="00BA2506" w:rsidRDefault="001237EC" w:rsidP="00CC75C2">
      <w:pPr>
        <w:pStyle w:val="Heading3"/>
        <w:spacing w:line="360" w:lineRule="auto"/>
        <w:jc w:val="both"/>
      </w:pPr>
      <w:r w:rsidRPr="00BA2506">
        <w:rPr>
          <w:b/>
          <w:bCs/>
          <w:color w:val="000000"/>
        </w:rPr>
        <w:t>10. Sustainable Farming Systems</w:t>
      </w:r>
    </w:p>
    <w:p w14:paraId="74A3F68F" w14:textId="77777777" w:rsidR="0037443B" w:rsidRPr="00BA2506" w:rsidRDefault="001237EC" w:rsidP="00CC75C2">
      <w:pPr>
        <w:spacing w:line="360" w:lineRule="auto"/>
        <w:jc w:val="both"/>
        <w:rPr>
          <w:sz w:val="24"/>
          <w:szCs w:val="24"/>
        </w:rPr>
      </w:pPr>
      <w:r w:rsidRPr="00BA2506">
        <w:rPr>
          <w:b/>
          <w:bCs/>
          <w:color w:val="000000"/>
          <w:sz w:val="24"/>
          <w:szCs w:val="24"/>
        </w:rPr>
        <w:t>10.1 Low-Input Farming Practices</w:t>
      </w:r>
    </w:p>
    <w:p w14:paraId="5136CF73" w14:textId="77777777" w:rsidR="0037443B" w:rsidRPr="00BA2506" w:rsidRDefault="001237EC" w:rsidP="00CC75C2">
      <w:pPr>
        <w:spacing w:line="360" w:lineRule="auto"/>
        <w:ind w:firstLine="720"/>
        <w:jc w:val="both"/>
        <w:rPr>
          <w:sz w:val="24"/>
          <w:szCs w:val="24"/>
        </w:rPr>
      </w:pPr>
      <w:r w:rsidRPr="00BA2506">
        <w:rPr>
          <w:color w:val="000000"/>
          <w:sz w:val="24"/>
          <w:szCs w:val="24"/>
        </w:rPr>
        <w:t xml:space="preserve">Low-input systems emphasize IPM with biological controls, reducing rice pesticides by 64% and boosting yields 14% via resistant cultivars and rotations </w:t>
      </w:r>
      <w:hyperlink r:id="rId89" w:history="1">
        <w:r w:rsidRPr="00BA2506">
          <w:rPr>
            <w:rStyle w:val="Hyperlink"/>
            <w:sz w:val="24"/>
            <w:szCs w:val="24"/>
            <w:u w:val="none"/>
          </w:rPr>
          <w:t xml:space="preserve">(Sharma </w:t>
        </w:r>
        <w:r w:rsidR="00BA2506" w:rsidRPr="00BA2506">
          <w:rPr>
            <w:rStyle w:val="Hyperlink"/>
            <w:i/>
            <w:iCs/>
            <w:sz w:val="24"/>
            <w:szCs w:val="24"/>
            <w:u w:val="none"/>
          </w:rPr>
          <w:t>et al.,</w:t>
        </w:r>
        <w:r w:rsidRPr="00BA2506">
          <w:rPr>
            <w:rStyle w:val="Hyperlink"/>
            <w:sz w:val="24"/>
            <w:szCs w:val="24"/>
            <w:u w:val="none"/>
          </w:rPr>
          <w:t xml:space="preserve"> 2024)</w:t>
        </w:r>
      </w:hyperlink>
      <w:r w:rsidRPr="00BA2506">
        <w:rPr>
          <w:color w:val="000000"/>
          <w:sz w:val="24"/>
          <w:szCs w:val="24"/>
        </w:rPr>
        <w:t xml:space="preserve">. </w:t>
      </w:r>
      <w:r w:rsidRPr="00BA2506">
        <w:rPr>
          <w:color w:val="000000"/>
          <w:sz w:val="24"/>
          <w:szCs w:val="24"/>
        </w:rPr>
        <w:lastRenderedPageBreak/>
        <w:t xml:space="preserve">Organic farming preserves predators like ladybugs and </w:t>
      </w:r>
      <w:proofErr w:type="spellStart"/>
      <w:r w:rsidRPr="00BA2506">
        <w:rPr>
          <w:color w:val="000000"/>
          <w:sz w:val="24"/>
          <w:szCs w:val="24"/>
        </w:rPr>
        <w:t>parasitoids</w:t>
      </w:r>
      <w:proofErr w:type="spellEnd"/>
      <w:r w:rsidRPr="00BA2506">
        <w:rPr>
          <w:color w:val="000000"/>
          <w:sz w:val="24"/>
          <w:szCs w:val="24"/>
        </w:rPr>
        <w:t xml:space="preserve">, minimizing chemicals while sustaining vegetables and row crops </w:t>
      </w:r>
      <w:hyperlink r:id="rId90" w:history="1">
        <w:r w:rsidRPr="00BA2506">
          <w:rPr>
            <w:rStyle w:val="Hyperlink"/>
            <w:sz w:val="24"/>
            <w:szCs w:val="24"/>
            <w:u w:val="none"/>
          </w:rPr>
          <w:t xml:space="preserve">(Barathi </w:t>
        </w:r>
        <w:r w:rsidR="00BA2506" w:rsidRPr="00BA2506">
          <w:rPr>
            <w:rStyle w:val="Hyperlink"/>
            <w:i/>
            <w:iCs/>
            <w:sz w:val="24"/>
            <w:szCs w:val="24"/>
            <w:u w:val="none"/>
          </w:rPr>
          <w:t>et al.,</w:t>
        </w:r>
        <w:r w:rsidRPr="00BA2506">
          <w:rPr>
            <w:rStyle w:val="Hyperlink"/>
            <w:sz w:val="24"/>
            <w:szCs w:val="24"/>
            <w:u w:val="none"/>
          </w:rPr>
          <w:t xml:space="preserve"> 2023; Yarahmadi &amp; </w:t>
        </w:r>
        <w:proofErr w:type="spellStart"/>
        <w:r w:rsidRPr="00BA2506">
          <w:rPr>
            <w:rStyle w:val="Hyperlink"/>
            <w:sz w:val="24"/>
            <w:szCs w:val="24"/>
            <w:u w:val="none"/>
          </w:rPr>
          <w:t>Rajabpour</w:t>
        </w:r>
        <w:proofErr w:type="spellEnd"/>
        <w:r w:rsidRPr="00BA2506">
          <w:rPr>
            <w:rStyle w:val="Hyperlink"/>
            <w:sz w:val="24"/>
            <w:szCs w:val="24"/>
            <w:u w:val="none"/>
          </w:rPr>
          <w:t>, 2024)</w:t>
        </w:r>
      </w:hyperlink>
      <w:r w:rsidRPr="00BA2506">
        <w:rPr>
          <w:color w:val="000000"/>
          <w:sz w:val="24"/>
          <w:szCs w:val="24"/>
        </w:rPr>
        <w:t>.</w:t>
      </w:r>
    </w:p>
    <w:p w14:paraId="3EC1403A" w14:textId="77777777" w:rsidR="0037443B" w:rsidRPr="00BA2506" w:rsidRDefault="001237EC" w:rsidP="00CC75C2">
      <w:pPr>
        <w:spacing w:line="360" w:lineRule="auto"/>
        <w:jc w:val="both"/>
        <w:rPr>
          <w:sz w:val="24"/>
          <w:szCs w:val="24"/>
        </w:rPr>
      </w:pPr>
      <w:r w:rsidRPr="00BA2506">
        <w:rPr>
          <w:b/>
          <w:bCs/>
          <w:color w:val="000000"/>
          <w:sz w:val="24"/>
          <w:szCs w:val="24"/>
        </w:rPr>
        <w:t>10.2 Role of Insects in Sustainable Agriculture</w:t>
      </w:r>
    </w:p>
    <w:p w14:paraId="16C9B58F" w14:textId="77777777" w:rsidR="0037443B" w:rsidRPr="00BA2506" w:rsidRDefault="001237EC" w:rsidP="00CC75C2">
      <w:pPr>
        <w:spacing w:line="360" w:lineRule="auto"/>
        <w:ind w:firstLine="720"/>
        <w:jc w:val="both"/>
        <w:rPr>
          <w:sz w:val="24"/>
          <w:szCs w:val="24"/>
        </w:rPr>
      </w:pPr>
      <w:r w:rsidRPr="00BA2506">
        <w:rPr>
          <w:color w:val="000000"/>
          <w:sz w:val="24"/>
          <w:szCs w:val="24"/>
        </w:rPr>
        <w:t>Insects drive sustainability through pollination (20-40% yield gains, e.g., apple</w:t>
      </w:r>
      <w:r w:rsidR="00BA2506">
        <w:rPr>
          <w:color w:val="000000"/>
          <w:sz w:val="24"/>
          <w:szCs w:val="24"/>
        </w:rPr>
        <w:t>s, almonds</w:t>
      </w:r>
      <w:r w:rsidRPr="00BA2506">
        <w:rPr>
          <w:color w:val="000000"/>
          <w:sz w:val="24"/>
          <w:szCs w:val="24"/>
        </w:rPr>
        <w:t xml:space="preserve">, pest suppression (86% lower incidence with diversity </w:t>
      </w:r>
      <w:hyperlink r:id="rId91" w:history="1">
        <w:r w:rsidRPr="00BA2506">
          <w:rPr>
            <w:rStyle w:val="Hyperlink"/>
            <w:sz w:val="24"/>
            <w:szCs w:val="24"/>
            <w:u w:val="none"/>
          </w:rPr>
          <w:t xml:space="preserve">(Barrios </w:t>
        </w:r>
        <w:r w:rsidR="00BA2506" w:rsidRPr="00BA2506">
          <w:rPr>
            <w:rStyle w:val="Hyperlink"/>
            <w:i/>
            <w:iCs/>
            <w:sz w:val="24"/>
            <w:szCs w:val="24"/>
            <w:u w:val="none"/>
          </w:rPr>
          <w:t>et al.,</w:t>
        </w:r>
        <w:r w:rsidRPr="00BA2506">
          <w:rPr>
            <w:rStyle w:val="Hyperlink"/>
            <w:sz w:val="24"/>
            <w:szCs w:val="24"/>
            <w:u w:val="none"/>
          </w:rPr>
          <w:t xml:space="preserve"> 2017)</w:t>
        </w:r>
      </w:hyperlink>
      <w:r w:rsidRPr="00BA2506">
        <w:rPr>
          <w:color w:val="000000"/>
          <w:sz w:val="24"/>
          <w:szCs w:val="24"/>
        </w:rPr>
        <w:t xml:space="preserve">), and decomposition by ants, beetles releasing soil nutrients </w:t>
      </w:r>
      <w:hyperlink r:id="rId92" w:history="1">
        <w:r w:rsidRPr="00BA2506">
          <w:rPr>
            <w:rStyle w:val="Hyperlink"/>
            <w:sz w:val="24"/>
            <w:szCs w:val="24"/>
            <w:u w:val="none"/>
          </w:rPr>
          <w:t>(</w:t>
        </w:r>
        <w:proofErr w:type="spellStart"/>
        <w:r w:rsidRPr="00BA2506">
          <w:rPr>
            <w:rStyle w:val="Hyperlink"/>
            <w:sz w:val="24"/>
            <w:szCs w:val="24"/>
            <w:u w:val="none"/>
          </w:rPr>
          <w:t>Diyaolu</w:t>
        </w:r>
        <w:proofErr w:type="spellEnd"/>
        <w:r w:rsidRPr="00BA2506">
          <w:rPr>
            <w:rStyle w:val="Hyperlink"/>
            <w:sz w:val="24"/>
            <w:szCs w:val="24"/>
            <w:u w:val="none"/>
          </w:rPr>
          <w:t xml:space="preserve"> &amp; Folarin, 2024; John </w:t>
        </w:r>
        <w:r w:rsidR="00BA2506" w:rsidRPr="00BA2506">
          <w:rPr>
            <w:rStyle w:val="Hyperlink"/>
            <w:i/>
            <w:iCs/>
            <w:sz w:val="24"/>
            <w:szCs w:val="24"/>
            <w:u w:val="none"/>
          </w:rPr>
          <w:t>et al.,</w:t>
        </w:r>
        <w:r w:rsidRPr="00BA2506">
          <w:rPr>
            <w:rStyle w:val="Hyperlink"/>
            <w:sz w:val="24"/>
            <w:szCs w:val="24"/>
            <w:u w:val="none"/>
          </w:rPr>
          <w:t xml:space="preserve"> 2024)</w:t>
        </w:r>
      </w:hyperlink>
      <w:r w:rsidRPr="00BA2506">
        <w:rPr>
          <w:color w:val="000000"/>
          <w:sz w:val="24"/>
          <w:szCs w:val="24"/>
        </w:rPr>
        <w:t>.</w:t>
      </w:r>
    </w:p>
    <w:p w14:paraId="5346E32C" w14:textId="77777777" w:rsidR="0037443B" w:rsidRPr="00BA2506" w:rsidRDefault="001237EC" w:rsidP="00CC75C2">
      <w:pPr>
        <w:spacing w:line="360" w:lineRule="auto"/>
        <w:jc w:val="both"/>
        <w:rPr>
          <w:sz w:val="24"/>
          <w:szCs w:val="24"/>
        </w:rPr>
      </w:pPr>
      <w:r w:rsidRPr="00BA2506">
        <w:rPr>
          <w:b/>
          <w:bCs/>
          <w:color w:val="000000"/>
          <w:sz w:val="24"/>
          <w:szCs w:val="24"/>
        </w:rPr>
        <w:t>10.3 Enhancing Productivity through Integrated Approaches</w:t>
      </w:r>
    </w:p>
    <w:p w14:paraId="6185FFF9" w14:textId="77777777" w:rsidR="0037443B" w:rsidRPr="00BA2506" w:rsidRDefault="001237EC" w:rsidP="00CC75C2">
      <w:pPr>
        <w:spacing w:line="360" w:lineRule="auto"/>
        <w:jc w:val="both"/>
        <w:rPr>
          <w:sz w:val="24"/>
          <w:szCs w:val="24"/>
        </w:rPr>
      </w:pPr>
      <w:r w:rsidRPr="00BA2506">
        <w:rPr>
          <w:color w:val="000000"/>
          <w:sz w:val="24"/>
          <w:szCs w:val="24"/>
        </w:rPr>
        <w:t xml:space="preserve">Habitat enhancements and diversification increase tea yields 53% and retain 93% pollinators </w:t>
      </w:r>
      <w:hyperlink r:id="rId93" w:history="1">
        <w:r w:rsidRPr="00BA2506">
          <w:rPr>
            <w:rStyle w:val="Hyperlink"/>
            <w:sz w:val="24"/>
            <w:szCs w:val="24"/>
            <w:u w:val="none"/>
          </w:rPr>
          <w:t xml:space="preserve">(Barrios </w:t>
        </w:r>
        <w:r w:rsidR="00BA2506" w:rsidRPr="00BA2506">
          <w:rPr>
            <w:rStyle w:val="Hyperlink"/>
            <w:i/>
            <w:iCs/>
            <w:sz w:val="24"/>
            <w:szCs w:val="24"/>
            <w:u w:val="none"/>
          </w:rPr>
          <w:t>et al.,</w:t>
        </w:r>
        <w:r w:rsidRPr="00BA2506">
          <w:rPr>
            <w:rStyle w:val="Hyperlink"/>
            <w:sz w:val="24"/>
            <w:szCs w:val="24"/>
            <w:u w:val="none"/>
          </w:rPr>
          <w:t xml:space="preserve"> 2017)</w:t>
        </w:r>
      </w:hyperlink>
      <w:r w:rsidRPr="00BA2506">
        <w:rPr>
          <w:color w:val="000000"/>
          <w:sz w:val="24"/>
          <w:szCs w:val="24"/>
        </w:rPr>
        <w:t xml:space="preserve">. Selective practices and redesign cut pest pressure, fostering resilience via Hymenoptera and decomposers </w:t>
      </w:r>
      <w:hyperlink r:id="rId94" w:history="1">
        <w:r w:rsidRPr="00BA2506">
          <w:rPr>
            <w:rStyle w:val="Hyperlink"/>
            <w:sz w:val="24"/>
            <w:szCs w:val="24"/>
            <w:u w:val="none"/>
          </w:rPr>
          <w:t xml:space="preserve">(Finger, 2025; Yarahmadi &amp; </w:t>
        </w:r>
        <w:proofErr w:type="spellStart"/>
        <w:r w:rsidRPr="00BA2506">
          <w:rPr>
            <w:rStyle w:val="Hyperlink"/>
            <w:sz w:val="24"/>
            <w:szCs w:val="24"/>
            <w:u w:val="none"/>
          </w:rPr>
          <w:t>Rajabpour</w:t>
        </w:r>
        <w:proofErr w:type="spellEnd"/>
        <w:r w:rsidRPr="00BA2506">
          <w:rPr>
            <w:rStyle w:val="Hyperlink"/>
            <w:sz w:val="24"/>
            <w:szCs w:val="24"/>
            <w:u w:val="none"/>
          </w:rPr>
          <w:t>, 2024)</w:t>
        </w:r>
      </w:hyperlink>
      <w:r w:rsidRPr="00BA2506">
        <w:rPr>
          <w:color w:val="000000"/>
          <w:sz w:val="24"/>
          <w:szCs w:val="24"/>
        </w:rPr>
        <w:t>.</w:t>
      </w:r>
    </w:p>
    <w:p w14:paraId="6CB9F05C" w14:textId="77777777" w:rsidR="0037443B" w:rsidRPr="00BA2506" w:rsidRDefault="001237EC" w:rsidP="00CC75C2">
      <w:pPr>
        <w:pStyle w:val="Heading3"/>
        <w:spacing w:line="360" w:lineRule="auto"/>
        <w:jc w:val="both"/>
      </w:pPr>
      <w:r w:rsidRPr="00BA2506">
        <w:rPr>
          <w:b/>
          <w:bCs/>
          <w:color w:val="000000"/>
        </w:rPr>
        <w:t>11. Future of Entomology in Agriculture</w:t>
      </w:r>
    </w:p>
    <w:p w14:paraId="3446F1C2" w14:textId="77777777" w:rsidR="0037443B" w:rsidRPr="00BA2506" w:rsidRDefault="001237EC" w:rsidP="00CC75C2">
      <w:pPr>
        <w:spacing w:line="360" w:lineRule="auto"/>
        <w:jc w:val="both"/>
        <w:rPr>
          <w:sz w:val="24"/>
          <w:szCs w:val="24"/>
        </w:rPr>
      </w:pPr>
      <w:r w:rsidRPr="00BA2506">
        <w:rPr>
          <w:b/>
          <w:bCs/>
          <w:color w:val="000000"/>
          <w:sz w:val="24"/>
          <w:szCs w:val="24"/>
        </w:rPr>
        <w:t>11.1 Innovations in Entomology for Agriculture</w:t>
      </w:r>
    </w:p>
    <w:p w14:paraId="20B56E87" w14:textId="77777777" w:rsidR="0037443B" w:rsidRPr="00BA2506" w:rsidRDefault="001237EC" w:rsidP="00CC75C2">
      <w:pPr>
        <w:spacing w:line="360" w:lineRule="auto"/>
        <w:ind w:firstLine="720"/>
        <w:jc w:val="both"/>
        <w:rPr>
          <w:sz w:val="24"/>
          <w:szCs w:val="24"/>
        </w:rPr>
      </w:pPr>
      <w:r w:rsidRPr="00BA2506">
        <w:rPr>
          <w:color w:val="000000"/>
          <w:sz w:val="24"/>
          <w:szCs w:val="24"/>
        </w:rPr>
        <w:t xml:space="preserve">Transcriptome profiling identifies chlorogenic acid as a biopesticide against rice planthoppers, enabling intercropping and breeding for eco-control </w:t>
      </w:r>
      <w:hyperlink r:id="rId95" w:history="1">
        <w:r w:rsidRPr="00BA2506">
          <w:rPr>
            <w:rStyle w:val="Hyperlink"/>
            <w:sz w:val="24"/>
            <w:szCs w:val="24"/>
            <w:u w:val="none"/>
          </w:rPr>
          <w:t xml:space="preserve">(Xie </w:t>
        </w:r>
        <w:r w:rsidR="00BA2506" w:rsidRPr="00BA2506">
          <w:rPr>
            <w:rStyle w:val="Hyperlink"/>
            <w:i/>
            <w:iCs/>
            <w:sz w:val="24"/>
            <w:szCs w:val="24"/>
            <w:u w:val="none"/>
          </w:rPr>
          <w:t>et al.,</w:t>
        </w:r>
        <w:r w:rsidRPr="00BA2506">
          <w:rPr>
            <w:rStyle w:val="Hyperlink"/>
            <w:sz w:val="24"/>
            <w:szCs w:val="24"/>
            <w:u w:val="none"/>
          </w:rPr>
          <w:t xml:space="preserve"> 2025)</w:t>
        </w:r>
      </w:hyperlink>
      <w:r w:rsidRPr="00BA2506">
        <w:rPr>
          <w:color w:val="000000"/>
          <w:sz w:val="24"/>
          <w:szCs w:val="24"/>
        </w:rPr>
        <w:t xml:space="preserve">. Digital agriculture boosts pesticide efficiency, substitutes low-risk methods, and redesigns systems to reduce pest pressure </w:t>
      </w:r>
      <w:hyperlink r:id="rId96" w:history="1">
        <w:r w:rsidRPr="00BA2506">
          <w:rPr>
            <w:rStyle w:val="Hyperlink"/>
            <w:sz w:val="24"/>
            <w:szCs w:val="24"/>
            <w:u w:val="none"/>
          </w:rPr>
          <w:t>(Finger, 2025)</w:t>
        </w:r>
      </w:hyperlink>
      <w:r w:rsidRPr="00BA2506">
        <w:rPr>
          <w:color w:val="000000"/>
          <w:sz w:val="24"/>
          <w:szCs w:val="24"/>
        </w:rPr>
        <w:t>.</w:t>
      </w:r>
    </w:p>
    <w:p w14:paraId="6B5DFCB8" w14:textId="77777777" w:rsidR="0037443B" w:rsidRPr="00BA2506" w:rsidRDefault="001237EC" w:rsidP="00CC75C2">
      <w:pPr>
        <w:spacing w:line="360" w:lineRule="auto"/>
        <w:jc w:val="both"/>
        <w:rPr>
          <w:sz w:val="24"/>
          <w:szCs w:val="24"/>
        </w:rPr>
      </w:pPr>
      <w:r w:rsidRPr="00BA2506">
        <w:rPr>
          <w:b/>
          <w:bCs/>
          <w:color w:val="000000"/>
          <w:sz w:val="24"/>
          <w:szCs w:val="24"/>
        </w:rPr>
        <w:t>11.2 The Need for Interdisciplinary Collaboration</w:t>
      </w:r>
    </w:p>
    <w:p w14:paraId="0FB50A38" w14:textId="77777777" w:rsidR="0037443B" w:rsidRPr="00BA2506" w:rsidRDefault="001237EC" w:rsidP="00CC75C2">
      <w:pPr>
        <w:spacing w:line="360" w:lineRule="auto"/>
        <w:ind w:firstLine="720"/>
        <w:jc w:val="both"/>
        <w:rPr>
          <w:sz w:val="24"/>
          <w:szCs w:val="24"/>
        </w:rPr>
      </w:pPr>
      <w:r w:rsidRPr="00BA2506">
        <w:rPr>
          <w:color w:val="000000"/>
          <w:sz w:val="24"/>
          <w:szCs w:val="24"/>
        </w:rPr>
        <w:t xml:space="preserve">Integrating entomology, agronomy, and digital tools advances IPM; collaborations yield 53% tea increases via tree cover retaining 93% pollinators </w:t>
      </w:r>
      <w:hyperlink r:id="rId97" w:history="1">
        <w:r w:rsidRPr="00BA2506">
          <w:rPr>
            <w:rStyle w:val="Hyperlink"/>
            <w:sz w:val="24"/>
            <w:szCs w:val="24"/>
            <w:u w:val="none"/>
          </w:rPr>
          <w:t xml:space="preserve">(Barrios </w:t>
        </w:r>
        <w:r w:rsidR="00BA2506" w:rsidRPr="00BA2506">
          <w:rPr>
            <w:rStyle w:val="Hyperlink"/>
            <w:i/>
            <w:iCs/>
            <w:sz w:val="24"/>
            <w:szCs w:val="24"/>
            <w:u w:val="none"/>
          </w:rPr>
          <w:t>et al.,</w:t>
        </w:r>
        <w:r w:rsidRPr="00BA2506">
          <w:rPr>
            <w:rStyle w:val="Hyperlink"/>
            <w:sz w:val="24"/>
            <w:szCs w:val="24"/>
            <w:u w:val="none"/>
          </w:rPr>
          <w:t xml:space="preserve"> 2017)</w:t>
        </w:r>
      </w:hyperlink>
      <w:r w:rsidRPr="00BA2506">
        <w:rPr>
          <w:color w:val="000000"/>
          <w:sz w:val="24"/>
          <w:szCs w:val="24"/>
        </w:rPr>
        <w:t xml:space="preserve"> and promote biological controls with decomposers for soil health </w:t>
      </w:r>
      <w:hyperlink r:id="rId98" w:history="1">
        <w:r w:rsidRPr="00BA2506">
          <w:rPr>
            <w:rStyle w:val="Hyperlink"/>
            <w:sz w:val="24"/>
            <w:szCs w:val="24"/>
            <w:u w:val="none"/>
          </w:rPr>
          <w:t>(</w:t>
        </w:r>
        <w:proofErr w:type="spellStart"/>
        <w:r w:rsidRPr="00BA2506">
          <w:rPr>
            <w:rStyle w:val="Hyperlink"/>
            <w:sz w:val="24"/>
            <w:szCs w:val="24"/>
            <w:u w:val="none"/>
          </w:rPr>
          <w:t>Diyaolu</w:t>
        </w:r>
        <w:proofErr w:type="spellEnd"/>
        <w:r w:rsidRPr="00BA2506">
          <w:rPr>
            <w:rStyle w:val="Hyperlink"/>
            <w:sz w:val="24"/>
            <w:szCs w:val="24"/>
            <w:u w:val="none"/>
          </w:rPr>
          <w:t xml:space="preserve"> &amp; Folarin, 2024; John </w:t>
        </w:r>
        <w:r w:rsidR="00BA2506" w:rsidRPr="00BA2506">
          <w:rPr>
            <w:rStyle w:val="Hyperlink"/>
            <w:i/>
            <w:iCs/>
            <w:sz w:val="24"/>
            <w:szCs w:val="24"/>
            <w:u w:val="none"/>
          </w:rPr>
          <w:t>et al.,</w:t>
        </w:r>
        <w:r w:rsidRPr="00BA2506">
          <w:rPr>
            <w:rStyle w:val="Hyperlink"/>
            <w:sz w:val="24"/>
            <w:szCs w:val="24"/>
            <w:u w:val="none"/>
          </w:rPr>
          <w:t xml:space="preserve"> 2024)</w:t>
        </w:r>
      </w:hyperlink>
      <w:r w:rsidRPr="00BA2506">
        <w:rPr>
          <w:color w:val="000000"/>
          <w:sz w:val="24"/>
          <w:szCs w:val="24"/>
        </w:rPr>
        <w:t>.</w:t>
      </w:r>
    </w:p>
    <w:p w14:paraId="2F55C50F" w14:textId="77777777" w:rsidR="0037443B" w:rsidRPr="00BA2506" w:rsidRDefault="001237EC" w:rsidP="00CC75C2">
      <w:pPr>
        <w:spacing w:line="360" w:lineRule="auto"/>
        <w:jc w:val="both"/>
        <w:rPr>
          <w:sz w:val="24"/>
          <w:szCs w:val="24"/>
        </w:rPr>
      </w:pPr>
      <w:r w:rsidRPr="00BA2506">
        <w:rPr>
          <w:b/>
          <w:bCs/>
          <w:color w:val="000000"/>
          <w:sz w:val="24"/>
          <w:szCs w:val="24"/>
        </w:rPr>
        <w:t>11.3 Policy Implications for Entomology in Agronomy</w:t>
      </w:r>
    </w:p>
    <w:p w14:paraId="0875AB91" w14:textId="77777777" w:rsidR="0037443B" w:rsidRPr="00BA2506" w:rsidRDefault="001237EC" w:rsidP="00CC75C2">
      <w:pPr>
        <w:spacing w:line="360" w:lineRule="auto"/>
        <w:ind w:firstLine="720"/>
        <w:jc w:val="both"/>
        <w:rPr>
          <w:sz w:val="24"/>
          <w:szCs w:val="24"/>
        </w:rPr>
      </w:pPr>
      <w:r w:rsidRPr="00BA2506">
        <w:rPr>
          <w:color w:val="000000"/>
          <w:sz w:val="24"/>
          <w:szCs w:val="24"/>
        </w:rPr>
        <w:t xml:space="preserve">Policies incentivizing IPM reduce rice pesticides 64% and boost yields 14% </w:t>
      </w:r>
      <w:hyperlink r:id="rId99" w:history="1">
        <w:r w:rsidRPr="00BA2506">
          <w:rPr>
            <w:rStyle w:val="Hyperlink"/>
            <w:sz w:val="24"/>
            <w:szCs w:val="24"/>
            <w:u w:val="none"/>
          </w:rPr>
          <w:t xml:space="preserve">(Sharma </w:t>
        </w:r>
        <w:r w:rsidR="00BA2506" w:rsidRPr="00BA2506">
          <w:rPr>
            <w:rStyle w:val="Hyperlink"/>
            <w:i/>
            <w:iCs/>
            <w:sz w:val="24"/>
            <w:szCs w:val="24"/>
            <w:u w:val="none"/>
          </w:rPr>
          <w:t>et al.,</w:t>
        </w:r>
        <w:r w:rsidRPr="00BA2506">
          <w:rPr>
            <w:rStyle w:val="Hyperlink"/>
            <w:sz w:val="24"/>
            <w:szCs w:val="24"/>
            <w:u w:val="none"/>
          </w:rPr>
          <w:t xml:space="preserve"> 2024)</w:t>
        </w:r>
      </w:hyperlink>
      <w:r w:rsidRPr="00BA2506">
        <w:rPr>
          <w:color w:val="000000"/>
          <w:sz w:val="24"/>
          <w:szCs w:val="24"/>
        </w:rPr>
        <w:t xml:space="preserve">, supporting diversification for 86% lower pest incidence </w:t>
      </w:r>
      <w:hyperlink r:id="rId100" w:history="1">
        <w:r w:rsidRPr="00BA2506">
          <w:rPr>
            <w:rStyle w:val="Hyperlink"/>
            <w:sz w:val="24"/>
            <w:szCs w:val="24"/>
            <w:u w:val="none"/>
          </w:rPr>
          <w:t xml:space="preserve">(Barrios </w:t>
        </w:r>
        <w:r w:rsidR="00BA2506" w:rsidRPr="00BA2506">
          <w:rPr>
            <w:rStyle w:val="Hyperlink"/>
            <w:i/>
            <w:iCs/>
            <w:sz w:val="24"/>
            <w:szCs w:val="24"/>
            <w:u w:val="none"/>
          </w:rPr>
          <w:t>et al.,</w:t>
        </w:r>
        <w:r w:rsidRPr="00BA2506">
          <w:rPr>
            <w:rStyle w:val="Hyperlink"/>
            <w:sz w:val="24"/>
            <w:szCs w:val="24"/>
            <w:u w:val="none"/>
          </w:rPr>
          <w:t xml:space="preserve"> 2017)</w:t>
        </w:r>
      </w:hyperlink>
      <w:r w:rsidRPr="00BA2506">
        <w:rPr>
          <w:color w:val="000000"/>
          <w:sz w:val="24"/>
          <w:szCs w:val="24"/>
        </w:rPr>
        <w:t xml:space="preserve">. Promote resilient practices amid insect declines from climate extremes </w:t>
      </w:r>
      <w:hyperlink r:id="rId101" w:history="1">
        <w:r w:rsidRPr="00BA2506">
          <w:rPr>
            <w:rStyle w:val="Hyperlink"/>
            <w:sz w:val="24"/>
            <w:szCs w:val="24"/>
            <w:u w:val="none"/>
          </w:rPr>
          <w:t xml:space="preserve">(John </w:t>
        </w:r>
        <w:r w:rsidR="00BA2506" w:rsidRPr="00BA2506">
          <w:rPr>
            <w:rStyle w:val="Hyperlink"/>
            <w:i/>
            <w:iCs/>
            <w:sz w:val="24"/>
            <w:szCs w:val="24"/>
            <w:u w:val="none"/>
          </w:rPr>
          <w:t>et al.,</w:t>
        </w:r>
        <w:r w:rsidRPr="00BA2506">
          <w:rPr>
            <w:rStyle w:val="Hyperlink"/>
            <w:sz w:val="24"/>
            <w:szCs w:val="24"/>
            <w:u w:val="none"/>
          </w:rPr>
          <w:t xml:space="preserve"> 2024; Pryke </w:t>
        </w:r>
        <w:r w:rsidR="00BA2506" w:rsidRPr="00BA2506">
          <w:rPr>
            <w:rStyle w:val="Hyperlink"/>
            <w:i/>
            <w:iCs/>
            <w:sz w:val="24"/>
            <w:szCs w:val="24"/>
            <w:u w:val="none"/>
          </w:rPr>
          <w:t>et al.,</w:t>
        </w:r>
        <w:r w:rsidRPr="00BA2506">
          <w:rPr>
            <w:rStyle w:val="Hyperlink"/>
            <w:sz w:val="24"/>
            <w:szCs w:val="24"/>
            <w:u w:val="none"/>
          </w:rPr>
          <w:t xml:space="preserve"> 2022)</w:t>
        </w:r>
      </w:hyperlink>
      <w:r w:rsidRPr="00BA2506">
        <w:rPr>
          <w:color w:val="000000"/>
          <w:sz w:val="24"/>
          <w:szCs w:val="24"/>
        </w:rPr>
        <w:t>.</w:t>
      </w:r>
    </w:p>
    <w:p w14:paraId="2543885C" w14:textId="77777777" w:rsidR="0037443B" w:rsidRPr="00BA2506" w:rsidRDefault="001237EC" w:rsidP="00CC75C2">
      <w:pPr>
        <w:pStyle w:val="Heading3"/>
        <w:spacing w:line="360" w:lineRule="auto"/>
        <w:jc w:val="both"/>
      </w:pPr>
      <w:r w:rsidRPr="00BA2506">
        <w:rPr>
          <w:b/>
          <w:bCs/>
          <w:color w:val="000000"/>
        </w:rPr>
        <w:t>12. Conclusion</w:t>
      </w:r>
    </w:p>
    <w:p w14:paraId="2AD2EB1E" w14:textId="3CF4CA95" w:rsidR="0037443B" w:rsidRPr="00BA2506" w:rsidRDefault="001237EC" w:rsidP="00CC75C2">
      <w:pPr>
        <w:spacing w:line="360" w:lineRule="auto"/>
        <w:ind w:firstLine="720"/>
        <w:jc w:val="both"/>
        <w:rPr>
          <w:sz w:val="24"/>
          <w:szCs w:val="24"/>
        </w:rPr>
      </w:pPr>
      <w:r w:rsidRPr="00BA2506">
        <w:rPr>
          <w:color w:val="000000"/>
          <w:sz w:val="24"/>
          <w:szCs w:val="24"/>
        </w:rPr>
        <w:lastRenderedPageBreak/>
        <w:t>Insects are vital for sustainable agriculture, driving pollination, pest control, nutrient cycling, and soil health. Integrated pest management, habitat enhancements, and diversification reduce chemical reliance, boost yields by up to 53%, and lower pest incidence by 86%, fostering resilient agroecosystems amid climate challenges</w:t>
      </w:r>
      <w:r w:rsidR="005145CF">
        <w:rPr>
          <w:color w:val="000000"/>
          <w:sz w:val="24"/>
          <w:szCs w:val="24"/>
        </w:rPr>
        <w:t xml:space="preserve"> </w:t>
      </w:r>
      <w:r w:rsidR="005145CF" w:rsidRPr="00142262">
        <w:rPr>
          <w:rStyle w:val="Hyperlink"/>
          <w:sz w:val="24"/>
          <w:szCs w:val="24"/>
          <w:u w:val="none"/>
        </w:rPr>
        <w:t xml:space="preserve">(Singh </w:t>
      </w:r>
      <w:r w:rsidR="005145CF" w:rsidRPr="00142262">
        <w:rPr>
          <w:rStyle w:val="Hyperlink"/>
          <w:i/>
          <w:iCs/>
          <w:sz w:val="24"/>
          <w:szCs w:val="24"/>
          <w:u w:val="none"/>
        </w:rPr>
        <w:t>et al.,</w:t>
      </w:r>
      <w:r w:rsidR="005145CF" w:rsidRPr="00142262">
        <w:rPr>
          <w:rStyle w:val="Hyperlink"/>
          <w:sz w:val="24"/>
          <w:szCs w:val="24"/>
          <w:u w:val="none"/>
        </w:rPr>
        <w:t xml:space="preserve"> 2024)</w:t>
      </w:r>
      <w:r w:rsidRPr="00BA2506">
        <w:rPr>
          <w:color w:val="000000"/>
          <w:sz w:val="24"/>
          <w:szCs w:val="24"/>
        </w:rPr>
        <w:t>. Adopt IPM with biological controls, selective insecticides, crop rotations, and digital tools. Promote farmer training, tree cover integration, and low-input systems to enhance biodiversity, cut pesticides by 64%, and ensure long-term productivity. Entomology underpins eco-friendly farming by harnessing beneficial insects for ecosystem services, bridging knowledge gaps, and guiding policies toward resilient, high-yield agriculture.</w:t>
      </w:r>
    </w:p>
    <w:p w14:paraId="2ED66863" w14:textId="77777777" w:rsidR="0037443B" w:rsidRPr="001237EC" w:rsidRDefault="001237EC" w:rsidP="00CC75C2">
      <w:pPr>
        <w:spacing w:line="360" w:lineRule="auto"/>
        <w:jc w:val="both"/>
        <w:rPr>
          <w:sz w:val="24"/>
          <w:szCs w:val="24"/>
        </w:rPr>
      </w:pPr>
      <w:r>
        <w:rPr>
          <w:b/>
          <w:bCs/>
          <w:color w:val="000000"/>
          <w:sz w:val="24"/>
          <w:szCs w:val="24"/>
        </w:rPr>
        <w:t xml:space="preserve">Figure :-1 </w:t>
      </w:r>
      <w:r w:rsidRPr="001237EC">
        <w:rPr>
          <w:b/>
          <w:bCs/>
          <w:color w:val="000000"/>
          <w:sz w:val="24"/>
          <w:szCs w:val="24"/>
        </w:rPr>
        <w:t>Insect Biodiversity in Agriculture</w:t>
      </w:r>
    </w:p>
    <w:p w14:paraId="726F64EB" w14:textId="538813C8" w:rsidR="001237EC" w:rsidRDefault="001237EC" w:rsidP="00CC75C2">
      <w:pPr>
        <w:pStyle w:val="NormalWeb"/>
        <w:spacing w:line="360" w:lineRule="auto"/>
        <w:jc w:val="center"/>
      </w:pPr>
    </w:p>
    <w:p w14:paraId="367F8C19" w14:textId="77777777" w:rsidR="001237EC" w:rsidRDefault="001237EC" w:rsidP="00CC75C2">
      <w:pPr>
        <w:spacing w:line="360" w:lineRule="auto"/>
        <w:ind w:left="360"/>
        <w:jc w:val="both"/>
        <w:rPr>
          <w:sz w:val="24"/>
          <w:szCs w:val="24"/>
        </w:rPr>
      </w:pPr>
    </w:p>
    <w:p w14:paraId="23615DEB" w14:textId="36E2A798" w:rsidR="005145CF" w:rsidRDefault="005145CF" w:rsidP="005145CF">
      <w:pPr>
        <w:pStyle w:val="NormalWeb"/>
      </w:pPr>
      <w:r>
        <w:rPr>
          <w:noProof/>
        </w:rPr>
        <w:drawing>
          <wp:inline distT="0" distB="0" distL="0" distR="0" wp14:anchorId="4B3DF809" wp14:editId="0CC743FE">
            <wp:extent cx="4810125" cy="4810125"/>
            <wp:effectExtent l="0" t="0" r="9525" b="9525"/>
            <wp:docPr id="6" name="Picture 6" descr="C:\Users\Lenovo\Downloads\Gemini_Generated_Image_p7det5p7det5p7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Gemini_Generated_Image_p7det5p7det5p7de.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10125" cy="4810125"/>
                    </a:xfrm>
                    <a:prstGeom prst="rect">
                      <a:avLst/>
                    </a:prstGeom>
                    <a:noFill/>
                    <a:ln>
                      <a:noFill/>
                    </a:ln>
                  </pic:spPr>
                </pic:pic>
              </a:graphicData>
            </a:graphic>
          </wp:inline>
        </w:drawing>
      </w:r>
    </w:p>
    <w:p w14:paraId="690C3D03" w14:textId="77777777" w:rsidR="005145CF" w:rsidRPr="001237EC" w:rsidRDefault="005145CF" w:rsidP="00CC75C2">
      <w:pPr>
        <w:spacing w:line="360" w:lineRule="auto"/>
        <w:ind w:left="360"/>
        <w:jc w:val="both"/>
        <w:rPr>
          <w:sz w:val="24"/>
          <w:szCs w:val="24"/>
        </w:rPr>
      </w:pPr>
    </w:p>
    <w:p w14:paraId="562E7751" w14:textId="77777777" w:rsidR="0037443B" w:rsidRPr="00214A31" w:rsidRDefault="00214A31" w:rsidP="00CC75C2">
      <w:pPr>
        <w:spacing w:line="360" w:lineRule="auto"/>
        <w:jc w:val="both"/>
        <w:rPr>
          <w:sz w:val="24"/>
          <w:szCs w:val="24"/>
        </w:rPr>
      </w:pPr>
      <w:proofErr w:type="gramStart"/>
      <w:r>
        <w:rPr>
          <w:b/>
          <w:bCs/>
          <w:color w:val="000000"/>
          <w:sz w:val="24"/>
          <w:szCs w:val="24"/>
        </w:rPr>
        <w:t>Figure :</w:t>
      </w:r>
      <w:proofErr w:type="gramEnd"/>
      <w:r>
        <w:rPr>
          <w:b/>
          <w:bCs/>
          <w:color w:val="000000"/>
          <w:sz w:val="24"/>
          <w:szCs w:val="24"/>
        </w:rPr>
        <w:t xml:space="preserve">- 2 </w:t>
      </w:r>
      <w:r w:rsidR="001237EC" w:rsidRPr="00214A31">
        <w:rPr>
          <w:b/>
          <w:bCs/>
          <w:color w:val="000000"/>
          <w:sz w:val="24"/>
          <w:szCs w:val="24"/>
        </w:rPr>
        <w:t>Pollination Mechanisms</w:t>
      </w:r>
    </w:p>
    <w:p w14:paraId="4FA44F44" w14:textId="77777777" w:rsidR="00214A31" w:rsidRDefault="00214A31" w:rsidP="00CC75C2">
      <w:pPr>
        <w:pStyle w:val="NormalWeb"/>
        <w:spacing w:line="360" w:lineRule="auto"/>
        <w:jc w:val="center"/>
      </w:pPr>
      <w:r>
        <w:rPr>
          <w:noProof/>
        </w:rPr>
        <w:drawing>
          <wp:inline distT="0" distB="0" distL="0" distR="0" wp14:anchorId="6E0A0823" wp14:editId="11E71CA8">
            <wp:extent cx="2952244" cy="3387436"/>
            <wp:effectExtent l="0" t="0" r="635" b="3810"/>
            <wp:docPr id="2" name="Picture 2" descr="C:\Users\Lenovo\Downloads\Gemini_Generated_Image_wnbo20wnbo20wn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Gemini_Generated_Image_wnbo20wnbo20wnbo.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52244" cy="3387436"/>
                    </a:xfrm>
                    <a:prstGeom prst="rect">
                      <a:avLst/>
                    </a:prstGeom>
                    <a:noFill/>
                    <a:ln>
                      <a:noFill/>
                    </a:ln>
                  </pic:spPr>
                </pic:pic>
              </a:graphicData>
            </a:graphic>
          </wp:inline>
        </w:drawing>
      </w:r>
    </w:p>
    <w:p w14:paraId="6D81D2AB" w14:textId="77777777" w:rsidR="0037443B" w:rsidRPr="00CC75C2" w:rsidRDefault="00CC75C2" w:rsidP="00CC75C2">
      <w:pPr>
        <w:spacing w:line="360" w:lineRule="auto"/>
        <w:jc w:val="both"/>
        <w:rPr>
          <w:sz w:val="24"/>
          <w:szCs w:val="24"/>
        </w:rPr>
      </w:pPr>
      <w:proofErr w:type="gramStart"/>
      <w:r>
        <w:rPr>
          <w:b/>
          <w:bCs/>
          <w:color w:val="000000"/>
          <w:sz w:val="24"/>
          <w:szCs w:val="24"/>
        </w:rPr>
        <w:t>Figure :</w:t>
      </w:r>
      <w:proofErr w:type="gramEnd"/>
      <w:r>
        <w:rPr>
          <w:b/>
          <w:bCs/>
          <w:color w:val="000000"/>
          <w:sz w:val="24"/>
          <w:szCs w:val="24"/>
        </w:rPr>
        <w:t xml:space="preserve">- 3 </w:t>
      </w:r>
      <w:r w:rsidR="001237EC" w:rsidRPr="00CC75C2">
        <w:rPr>
          <w:b/>
          <w:bCs/>
          <w:color w:val="000000"/>
          <w:sz w:val="24"/>
          <w:szCs w:val="24"/>
        </w:rPr>
        <w:t>IPM Strategies</w:t>
      </w:r>
    </w:p>
    <w:p w14:paraId="287BEAB3" w14:textId="77777777" w:rsidR="00CC75C2" w:rsidRDefault="00CC75C2" w:rsidP="00CC75C2">
      <w:pPr>
        <w:pStyle w:val="NormalWeb"/>
        <w:spacing w:line="360" w:lineRule="auto"/>
        <w:jc w:val="center"/>
      </w:pPr>
      <w:r>
        <w:rPr>
          <w:noProof/>
        </w:rPr>
        <w:drawing>
          <wp:inline distT="0" distB="0" distL="0" distR="0" wp14:anchorId="6A4308E8" wp14:editId="28B9AF1C">
            <wp:extent cx="3685310" cy="3685310"/>
            <wp:effectExtent l="0" t="0" r="0" b="0"/>
            <wp:docPr id="4" name="Picture 4" descr="C:\Users\Lenovo\Downloads\Gemini_Generated_Image_ei2m4vei2m4vei2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Gemini_Generated_Image_ei2m4vei2m4vei2m (1).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685310" cy="3685310"/>
                    </a:xfrm>
                    <a:prstGeom prst="rect">
                      <a:avLst/>
                    </a:prstGeom>
                    <a:noFill/>
                    <a:ln>
                      <a:noFill/>
                    </a:ln>
                  </pic:spPr>
                </pic:pic>
              </a:graphicData>
            </a:graphic>
          </wp:inline>
        </w:drawing>
      </w:r>
    </w:p>
    <w:p w14:paraId="34E7A32E" w14:textId="77777777" w:rsidR="00214A31" w:rsidRPr="00214A31" w:rsidRDefault="00214A31" w:rsidP="00CC75C2">
      <w:pPr>
        <w:spacing w:line="360" w:lineRule="auto"/>
        <w:jc w:val="both"/>
        <w:rPr>
          <w:sz w:val="24"/>
          <w:szCs w:val="24"/>
        </w:rPr>
      </w:pPr>
    </w:p>
    <w:p w14:paraId="356BE07F" w14:textId="77777777" w:rsidR="0037443B" w:rsidRPr="00CC75C2" w:rsidRDefault="00CC75C2" w:rsidP="00CC75C2">
      <w:pPr>
        <w:spacing w:line="360" w:lineRule="auto"/>
        <w:jc w:val="both"/>
        <w:rPr>
          <w:sz w:val="24"/>
          <w:szCs w:val="24"/>
        </w:rPr>
      </w:pPr>
      <w:proofErr w:type="gramStart"/>
      <w:r>
        <w:rPr>
          <w:b/>
          <w:bCs/>
          <w:color w:val="000000"/>
          <w:sz w:val="24"/>
          <w:szCs w:val="24"/>
        </w:rPr>
        <w:t>Figure :</w:t>
      </w:r>
      <w:proofErr w:type="gramEnd"/>
      <w:r>
        <w:rPr>
          <w:b/>
          <w:bCs/>
          <w:color w:val="000000"/>
          <w:sz w:val="24"/>
          <w:szCs w:val="24"/>
        </w:rPr>
        <w:t xml:space="preserve">- 4 </w:t>
      </w:r>
      <w:r w:rsidR="001237EC" w:rsidRPr="00CC75C2">
        <w:rPr>
          <w:b/>
          <w:bCs/>
          <w:color w:val="000000"/>
          <w:sz w:val="24"/>
          <w:szCs w:val="24"/>
        </w:rPr>
        <w:t>Role of Earthworms in Soil Health</w:t>
      </w:r>
    </w:p>
    <w:p w14:paraId="0690383D" w14:textId="77777777" w:rsidR="00CC75C2" w:rsidRDefault="00CC75C2" w:rsidP="00CC75C2">
      <w:pPr>
        <w:pStyle w:val="NormalWeb"/>
        <w:spacing w:line="360" w:lineRule="auto"/>
        <w:jc w:val="center"/>
      </w:pPr>
      <w:r>
        <w:rPr>
          <w:noProof/>
        </w:rPr>
        <w:drawing>
          <wp:inline distT="0" distB="0" distL="0" distR="0" wp14:anchorId="767F7E30" wp14:editId="14190069">
            <wp:extent cx="2757054" cy="2757054"/>
            <wp:effectExtent l="0" t="0" r="5715" b="5715"/>
            <wp:docPr id="3" name="Picture 3" descr="C:\Users\Lenovo\Downloads\Gemini_Generated_Image_a3jdl0a3jdl0a3j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Gemini_Generated_Image_a3jdl0a3jdl0a3jd.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757054" cy="2757054"/>
                    </a:xfrm>
                    <a:prstGeom prst="rect">
                      <a:avLst/>
                    </a:prstGeom>
                    <a:noFill/>
                    <a:ln>
                      <a:noFill/>
                    </a:ln>
                  </pic:spPr>
                </pic:pic>
              </a:graphicData>
            </a:graphic>
          </wp:inline>
        </w:drawing>
      </w:r>
    </w:p>
    <w:p w14:paraId="65CA364D" w14:textId="77777777" w:rsidR="0037443B" w:rsidRDefault="00CC75C2" w:rsidP="00CC75C2">
      <w:pPr>
        <w:spacing w:line="360" w:lineRule="auto"/>
        <w:jc w:val="both"/>
        <w:rPr>
          <w:b/>
          <w:bCs/>
          <w:color w:val="000000"/>
          <w:sz w:val="24"/>
          <w:szCs w:val="24"/>
        </w:rPr>
      </w:pPr>
      <w:proofErr w:type="gramStart"/>
      <w:r>
        <w:rPr>
          <w:b/>
          <w:bCs/>
          <w:color w:val="000000"/>
          <w:sz w:val="24"/>
          <w:szCs w:val="24"/>
        </w:rPr>
        <w:t>Figure :</w:t>
      </w:r>
      <w:proofErr w:type="gramEnd"/>
      <w:r>
        <w:rPr>
          <w:b/>
          <w:bCs/>
          <w:color w:val="000000"/>
          <w:sz w:val="24"/>
          <w:szCs w:val="24"/>
        </w:rPr>
        <w:t xml:space="preserve">- 5. </w:t>
      </w:r>
      <w:r w:rsidR="001237EC" w:rsidRPr="00CC75C2">
        <w:rPr>
          <w:b/>
          <w:bCs/>
          <w:color w:val="000000"/>
          <w:sz w:val="24"/>
          <w:szCs w:val="24"/>
        </w:rPr>
        <w:t>Biological Control of Agricultural Pests</w:t>
      </w:r>
    </w:p>
    <w:p w14:paraId="19922661" w14:textId="77777777" w:rsidR="00CC75C2" w:rsidRDefault="00CC75C2" w:rsidP="005C6D81">
      <w:pPr>
        <w:pStyle w:val="NormalWeb"/>
        <w:spacing w:line="360" w:lineRule="auto"/>
        <w:jc w:val="center"/>
      </w:pPr>
      <w:r>
        <w:rPr>
          <w:noProof/>
        </w:rPr>
        <w:drawing>
          <wp:inline distT="0" distB="0" distL="0" distR="0" wp14:anchorId="1E31711F" wp14:editId="28A386B9">
            <wp:extent cx="4128655" cy="4128655"/>
            <wp:effectExtent l="0" t="0" r="5715" b="5715"/>
            <wp:docPr id="5" name="Picture 5" descr="C:\Users\Lenovo\Downloads\Gemini_Generated_Image_kaudpckaudpcka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Gemini_Generated_Image_kaudpckaudpckaud.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128655" cy="4128655"/>
                    </a:xfrm>
                    <a:prstGeom prst="rect">
                      <a:avLst/>
                    </a:prstGeom>
                    <a:noFill/>
                    <a:ln>
                      <a:noFill/>
                    </a:ln>
                  </pic:spPr>
                </pic:pic>
              </a:graphicData>
            </a:graphic>
          </wp:inline>
        </w:drawing>
      </w:r>
    </w:p>
    <w:p w14:paraId="16D71B20" w14:textId="77777777" w:rsidR="005C6D81" w:rsidRDefault="005C6D81" w:rsidP="00CC75C2">
      <w:pPr>
        <w:pStyle w:val="Heading3"/>
        <w:spacing w:line="360" w:lineRule="auto"/>
        <w:jc w:val="both"/>
        <w:rPr>
          <w:b/>
          <w:bCs/>
          <w:color w:val="000000"/>
        </w:rPr>
      </w:pPr>
    </w:p>
    <w:p w14:paraId="5EF46AA2" w14:textId="77777777" w:rsidR="005B14DB" w:rsidRDefault="005B14DB" w:rsidP="00CC75C2">
      <w:pPr>
        <w:spacing w:line="360" w:lineRule="auto"/>
        <w:jc w:val="both"/>
        <w:rPr>
          <w:b/>
          <w:bCs/>
          <w:color w:val="000000"/>
          <w:sz w:val="24"/>
          <w:szCs w:val="24"/>
        </w:rPr>
      </w:pPr>
    </w:p>
    <w:p w14:paraId="10A15112" w14:textId="77777777" w:rsidR="005B14DB" w:rsidRDefault="005B14DB" w:rsidP="00CC75C2">
      <w:pPr>
        <w:spacing w:line="360" w:lineRule="auto"/>
        <w:jc w:val="both"/>
        <w:rPr>
          <w:b/>
          <w:bCs/>
          <w:color w:val="000000"/>
          <w:sz w:val="24"/>
          <w:szCs w:val="24"/>
        </w:rPr>
      </w:pPr>
    </w:p>
    <w:p w14:paraId="6F5AA79C" w14:textId="61ABA337" w:rsidR="0037443B" w:rsidRPr="00BA2506" w:rsidRDefault="001237EC" w:rsidP="00CC75C2">
      <w:pPr>
        <w:spacing w:line="360" w:lineRule="auto"/>
        <w:jc w:val="both"/>
        <w:rPr>
          <w:sz w:val="24"/>
          <w:szCs w:val="24"/>
        </w:rPr>
      </w:pPr>
      <w:r w:rsidRPr="00BA2506">
        <w:rPr>
          <w:b/>
          <w:bCs/>
          <w:color w:val="000000"/>
          <w:sz w:val="24"/>
          <w:szCs w:val="24"/>
        </w:rPr>
        <w:t>Table 1: Key Insects in Agricultural Ecosystems</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12"/>
        <w:gridCol w:w="3171"/>
        <w:gridCol w:w="2515"/>
        <w:gridCol w:w="2502"/>
      </w:tblGrid>
      <w:tr w:rsidR="0037443B" w:rsidRPr="00BA2506" w14:paraId="7A17C5C7" w14:textId="77777777">
        <w:tc>
          <w:tcPr>
            <w:tcW w:w="0" w:type="auto"/>
            <w:shd w:val="clear" w:color="auto" w:fill="E4E4E7"/>
          </w:tcPr>
          <w:p w14:paraId="03DD0596" w14:textId="77777777" w:rsidR="0037443B" w:rsidRPr="00BA2506" w:rsidRDefault="001237EC" w:rsidP="00CC75C2">
            <w:pPr>
              <w:spacing w:line="360" w:lineRule="auto"/>
              <w:jc w:val="both"/>
              <w:rPr>
                <w:sz w:val="24"/>
                <w:szCs w:val="24"/>
              </w:rPr>
            </w:pPr>
            <w:r w:rsidRPr="00BA2506">
              <w:rPr>
                <w:color w:val="000000"/>
                <w:sz w:val="24"/>
                <w:szCs w:val="24"/>
              </w:rPr>
              <w:t>Insect Type</w:t>
            </w:r>
          </w:p>
        </w:tc>
        <w:tc>
          <w:tcPr>
            <w:tcW w:w="0" w:type="auto"/>
            <w:shd w:val="clear" w:color="auto" w:fill="E4E4E7"/>
          </w:tcPr>
          <w:p w14:paraId="512BECFC" w14:textId="77777777" w:rsidR="0037443B" w:rsidRPr="00BA2506" w:rsidRDefault="001237EC" w:rsidP="00CC75C2">
            <w:pPr>
              <w:spacing w:line="360" w:lineRule="auto"/>
              <w:jc w:val="both"/>
              <w:rPr>
                <w:sz w:val="24"/>
                <w:szCs w:val="24"/>
              </w:rPr>
            </w:pPr>
            <w:r w:rsidRPr="00BA2506">
              <w:rPr>
                <w:color w:val="000000"/>
                <w:sz w:val="24"/>
                <w:szCs w:val="24"/>
              </w:rPr>
              <w:t>Role in Agriculture</w:t>
            </w:r>
          </w:p>
        </w:tc>
        <w:tc>
          <w:tcPr>
            <w:tcW w:w="0" w:type="auto"/>
            <w:shd w:val="clear" w:color="auto" w:fill="E4E4E7"/>
          </w:tcPr>
          <w:p w14:paraId="1D2F60CE" w14:textId="77777777" w:rsidR="0037443B" w:rsidRPr="00BA2506" w:rsidRDefault="001237EC" w:rsidP="00CC75C2">
            <w:pPr>
              <w:spacing w:line="360" w:lineRule="auto"/>
              <w:jc w:val="both"/>
              <w:rPr>
                <w:sz w:val="24"/>
                <w:szCs w:val="24"/>
              </w:rPr>
            </w:pPr>
            <w:r w:rsidRPr="00BA2506">
              <w:rPr>
                <w:color w:val="000000"/>
                <w:sz w:val="24"/>
                <w:szCs w:val="24"/>
              </w:rPr>
              <w:t>Example Crops Affected</w:t>
            </w:r>
          </w:p>
        </w:tc>
        <w:tc>
          <w:tcPr>
            <w:tcW w:w="0" w:type="auto"/>
            <w:shd w:val="clear" w:color="auto" w:fill="E4E4E7"/>
          </w:tcPr>
          <w:p w14:paraId="3DA18FD5" w14:textId="77777777" w:rsidR="0037443B" w:rsidRPr="00BA2506" w:rsidRDefault="001237EC" w:rsidP="00CC75C2">
            <w:pPr>
              <w:spacing w:line="360" w:lineRule="auto"/>
              <w:jc w:val="both"/>
              <w:rPr>
                <w:sz w:val="24"/>
                <w:szCs w:val="24"/>
              </w:rPr>
            </w:pPr>
            <w:r w:rsidRPr="00BA2506">
              <w:rPr>
                <w:color w:val="000000"/>
                <w:sz w:val="24"/>
                <w:szCs w:val="24"/>
              </w:rPr>
              <w:t>Benefits</w:t>
            </w:r>
          </w:p>
        </w:tc>
      </w:tr>
      <w:tr w:rsidR="0037443B" w:rsidRPr="00BA2506" w14:paraId="608AA902" w14:textId="77777777">
        <w:tc>
          <w:tcPr>
            <w:tcW w:w="0" w:type="auto"/>
          </w:tcPr>
          <w:p w14:paraId="7D0B569B" w14:textId="77777777" w:rsidR="0037443B" w:rsidRPr="00BA2506" w:rsidRDefault="001237EC" w:rsidP="00CC75C2">
            <w:pPr>
              <w:spacing w:line="360" w:lineRule="auto"/>
              <w:jc w:val="both"/>
              <w:rPr>
                <w:sz w:val="24"/>
                <w:szCs w:val="24"/>
              </w:rPr>
            </w:pPr>
            <w:r w:rsidRPr="00BA2506">
              <w:rPr>
                <w:color w:val="000000"/>
                <w:sz w:val="24"/>
                <w:szCs w:val="24"/>
              </w:rPr>
              <w:t>Pollinators</w:t>
            </w:r>
          </w:p>
        </w:tc>
        <w:tc>
          <w:tcPr>
            <w:tcW w:w="0" w:type="auto"/>
          </w:tcPr>
          <w:p w14:paraId="37066721" w14:textId="77777777" w:rsidR="0037443B" w:rsidRPr="00BA2506" w:rsidRDefault="001237EC" w:rsidP="00CC75C2">
            <w:pPr>
              <w:spacing w:line="360" w:lineRule="auto"/>
              <w:jc w:val="both"/>
              <w:rPr>
                <w:sz w:val="24"/>
                <w:szCs w:val="24"/>
              </w:rPr>
            </w:pPr>
            <w:r w:rsidRPr="00BA2506">
              <w:rPr>
                <w:color w:val="000000"/>
                <w:sz w:val="24"/>
                <w:szCs w:val="24"/>
              </w:rPr>
              <w:t>Crop pollination</w:t>
            </w:r>
          </w:p>
        </w:tc>
        <w:tc>
          <w:tcPr>
            <w:tcW w:w="0" w:type="auto"/>
          </w:tcPr>
          <w:p w14:paraId="0BAF2958" w14:textId="77777777" w:rsidR="0037443B" w:rsidRPr="00BA2506" w:rsidRDefault="001237EC" w:rsidP="00CC75C2">
            <w:pPr>
              <w:spacing w:line="360" w:lineRule="auto"/>
              <w:jc w:val="both"/>
              <w:rPr>
                <w:sz w:val="24"/>
                <w:szCs w:val="24"/>
              </w:rPr>
            </w:pPr>
            <w:r w:rsidRPr="00BA2506">
              <w:rPr>
                <w:color w:val="000000"/>
                <w:sz w:val="24"/>
                <w:szCs w:val="24"/>
              </w:rPr>
              <w:t>Fruits, Vegetables</w:t>
            </w:r>
          </w:p>
        </w:tc>
        <w:tc>
          <w:tcPr>
            <w:tcW w:w="0" w:type="auto"/>
          </w:tcPr>
          <w:p w14:paraId="59D1CBF7" w14:textId="77777777" w:rsidR="0037443B" w:rsidRPr="00BA2506" w:rsidRDefault="001237EC" w:rsidP="00CC75C2">
            <w:pPr>
              <w:spacing w:line="360" w:lineRule="auto"/>
              <w:jc w:val="both"/>
              <w:rPr>
                <w:sz w:val="24"/>
                <w:szCs w:val="24"/>
              </w:rPr>
            </w:pPr>
            <w:r w:rsidRPr="00BA2506">
              <w:rPr>
                <w:color w:val="000000"/>
                <w:sz w:val="24"/>
                <w:szCs w:val="24"/>
              </w:rPr>
              <w:t>Increased yield</w:t>
            </w:r>
          </w:p>
        </w:tc>
      </w:tr>
      <w:tr w:rsidR="0037443B" w:rsidRPr="00BA2506" w14:paraId="783582A2" w14:textId="77777777">
        <w:tc>
          <w:tcPr>
            <w:tcW w:w="0" w:type="auto"/>
          </w:tcPr>
          <w:p w14:paraId="4282893E" w14:textId="77777777" w:rsidR="0037443B" w:rsidRPr="00BA2506" w:rsidRDefault="001237EC" w:rsidP="00CC75C2">
            <w:pPr>
              <w:spacing w:line="360" w:lineRule="auto"/>
              <w:jc w:val="both"/>
              <w:rPr>
                <w:sz w:val="24"/>
                <w:szCs w:val="24"/>
              </w:rPr>
            </w:pPr>
            <w:r w:rsidRPr="00BA2506">
              <w:rPr>
                <w:color w:val="000000"/>
                <w:sz w:val="24"/>
                <w:szCs w:val="24"/>
              </w:rPr>
              <w:t>Predators</w:t>
            </w:r>
          </w:p>
        </w:tc>
        <w:tc>
          <w:tcPr>
            <w:tcW w:w="0" w:type="auto"/>
          </w:tcPr>
          <w:p w14:paraId="24D7EF5C" w14:textId="77777777" w:rsidR="0037443B" w:rsidRPr="00BA2506" w:rsidRDefault="001237EC" w:rsidP="00CC75C2">
            <w:pPr>
              <w:spacing w:line="360" w:lineRule="auto"/>
              <w:jc w:val="both"/>
              <w:rPr>
                <w:sz w:val="24"/>
                <w:szCs w:val="24"/>
              </w:rPr>
            </w:pPr>
            <w:r w:rsidRPr="00BA2506">
              <w:rPr>
                <w:color w:val="000000"/>
                <w:sz w:val="24"/>
                <w:szCs w:val="24"/>
              </w:rPr>
              <w:t>Pest control</w:t>
            </w:r>
          </w:p>
        </w:tc>
        <w:tc>
          <w:tcPr>
            <w:tcW w:w="0" w:type="auto"/>
          </w:tcPr>
          <w:p w14:paraId="0B065C1D" w14:textId="77777777" w:rsidR="0037443B" w:rsidRPr="00BA2506" w:rsidRDefault="001237EC" w:rsidP="00CC75C2">
            <w:pPr>
              <w:spacing w:line="360" w:lineRule="auto"/>
              <w:jc w:val="both"/>
              <w:rPr>
                <w:sz w:val="24"/>
                <w:szCs w:val="24"/>
              </w:rPr>
            </w:pPr>
            <w:r w:rsidRPr="00BA2506">
              <w:rPr>
                <w:color w:val="000000"/>
                <w:sz w:val="24"/>
                <w:szCs w:val="24"/>
              </w:rPr>
              <w:t>Rice, Wheat</w:t>
            </w:r>
          </w:p>
        </w:tc>
        <w:tc>
          <w:tcPr>
            <w:tcW w:w="0" w:type="auto"/>
          </w:tcPr>
          <w:p w14:paraId="0E088726" w14:textId="77777777" w:rsidR="0037443B" w:rsidRPr="00BA2506" w:rsidRDefault="001237EC" w:rsidP="00CC75C2">
            <w:pPr>
              <w:spacing w:line="360" w:lineRule="auto"/>
              <w:jc w:val="both"/>
              <w:rPr>
                <w:sz w:val="24"/>
                <w:szCs w:val="24"/>
              </w:rPr>
            </w:pPr>
            <w:r w:rsidRPr="00BA2506">
              <w:rPr>
                <w:color w:val="000000"/>
                <w:sz w:val="24"/>
                <w:szCs w:val="24"/>
              </w:rPr>
              <w:t>Reduced pest population</w:t>
            </w:r>
          </w:p>
        </w:tc>
      </w:tr>
      <w:tr w:rsidR="0037443B" w:rsidRPr="00BA2506" w14:paraId="4B641FF2" w14:textId="77777777">
        <w:tc>
          <w:tcPr>
            <w:tcW w:w="0" w:type="auto"/>
          </w:tcPr>
          <w:p w14:paraId="37E18C25" w14:textId="77777777" w:rsidR="0037443B" w:rsidRPr="00BA2506" w:rsidRDefault="001237EC" w:rsidP="00CC75C2">
            <w:pPr>
              <w:spacing w:line="360" w:lineRule="auto"/>
              <w:jc w:val="both"/>
              <w:rPr>
                <w:sz w:val="24"/>
                <w:szCs w:val="24"/>
              </w:rPr>
            </w:pPr>
            <w:r w:rsidRPr="00BA2506">
              <w:rPr>
                <w:color w:val="000000"/>
                <w:sz w:val="24"/>
                <w:szCs w:val="24"/>
              </w:rPr>
              <w:t>Decomposers</w:t>
            </w:r>
          </w:p>
        </w:tc>
        <w:tc>
          <w:tcPr>
            <w:tcW w:w="0" w:type="auto"/>
          </w:tcPr>
          <w:p w14:paraId="62CA34B1" w14:textId="77777777" w:rsidR="0037443B" w:rsidRPr="00BA2506" w:rsidRDefault="001237EC" w:rsidP="00CC75C2">
            <w:pPr>
              <w:spacing w:line="360" w:lineRule="auto"/>
              <w:jc w:val="both"/>
              <w:rPr>
                <w:sz w:val="24"/>
                <w:szCs w:val="24"/>
              </w:rPr>
            </w:pPr>
            <w:r w:rsidRPr="00BA2506">
              <w:rPr>
                <w:color w:val="000000"/>
                <w:sz w:val="24"/>
                <w:szCs w:val="24"/>
              </w:rPr>
              <w:t>Soil health and nutrient cycling</w:t>
            </w:r>
          </w:p>
        </w:tc>
        <w:tc>
          <w:tcPr>
            <w:tcW w:w="0" w:type="auto"/>
          </w:tcPr>
          <w:p w14:paraId="02544E8F" w14:textId="77777777" w:rsidR="0037443B" w:rsidRPr="00BA2506" w:rsidRDefault="001237EC" w:rsidP="00CC75C2">
            <w:pPr>
              <w:spacing w:line="360" w:lineRule="auto"/>
              <w:jc w:val="both"/>
              <w:rPr>
                <w:sz w:val="24"/>
                <w:szCs w:val="24"/>
              </w:rPr>
            </w:pPr>
            <w:r w:rsidRPr="00BA2506">
              <w:rPr>
                <w:color w:val="000000"/>
                <w:sz w:val="24"/>
                <w:szCs w:val="24"/>
              </w:rPr>
              <w:t>All crops</w:t>
            </w:r>
          </w:p>
        </w:tc>
        <w:tc>
          <w:tcPr>
            <w:tcW w:w="0" w:type="auto"/>
          </w:tcPr>
          <w:p w14:paraId="775678C5" w14:textId="77777777" w:rsidR="0037443B" w:rsidRPr="00BA2506" w:rsidRDefault="001237EC" w:rsidP="00CC75C2">
            <w:pPr>
              <w:spacing w:line="360" w:lineRule="auto"/>
              <w:jc w:val="both"/>
              <w:rPr>
                <w:sz w:val="24"/>
                <w:szCs w:val="24"/>
              </w:rPr>
            </w:pPr>
            <w:r w:rsidRPr="00BA2506">
              <w:rPr>
                <w:color w:val="000000"/>
                <w:sz w:val="24"/>
                <w:szCs w:val="24"/>
              </w:rPr>
              <w:t>Soil enrichment</w:t>
            </w:r>
          </w:p>
        </w:tc>
      </w:tr>
      <w:tr w:rsidR="0037443B" w:rsidRPr="00BA2506" w14:paraId="1CE6F954" w14:textId="77777777">
        <w:tc>
          <w:tcPr>
            <w:tcW w:w="0" w:type="auto"/>
          </w:tcPr>
          <w:p w14:paraId="5B2A5390" w14:textId="77777777" w:rsidR="0037443B" w:rsidRPr="00BA2506" w:rsidRDefault="001237EC" w:rsidP="00CC75C2">
            <w:pPr>
              <w:spacing w:line="360" w:lineRule="auto"/>
              <w:jc w:val="both"/>
              <w:rPr>
                <w:sz w:val="24"/>
                <w:szCs w:val="24"/>
              </w:rPr>
            </w:pPr>
            <w:r w:rsidRPr="00BA2506">
              <w:rPr>
                <w:color w:val="000000"/>
                <w:sz w:val="24"/>
                <w:szCs w:val="24"/>
              </w:rPr>
              <w:t>Symbiotic Insects</w:t>
            </w:r>
          </w:p>
        </w:tc>
        <w:tc>
          <w:tcPr>
            <w:tcW w:w="0" w:type="auto"/>
          </w:tcPr>
          <w:p w14:paraId="01D4B48D" w14:textId="77777777" w:rsidR="0037443B" w:rsidRPr="00BA2506" w:rsidRDefault="001237EC" w:rsidP="00CC75C2">
            <w:pPr>
              <w:spacing w:line="360" w:lineRule="auto"/>
              <w:jc w:val="both"/>
              <w:rPr>
                <w:sz w:val="24"/>
                <w:szCs w:val="24"/>
              </w:rPr>
            </w:pPr>
            <w:r w:rsidRPr="00BA2506">
              <w:rPr>
                <w:color w:val="000000"/>
                <w:sz w:val="24"/>
                <w:szCs w:val="24"/>
              </w:rPr>
              <w:t>Pest and disease regulation</w:t>
            </w:r>
          </w:p>
        </w:tc>
        <w:tc>
          <w:tcPr>
            <w:tcW w:w="0" w:type="auto"/>
          </w:tcPr>
          <w:p w14:paraId="581F34A7" w14:textId="77777777" w:rsidR="0037443B" w:rsidRPr="00BA2506" w:rsidRDefault="001237EC" w:rsidP="00CC75C2">
            <w:pPr>
              <w:spacing w:line="360" w:lineRule="auto"/>
              <w:jc w:val="both"/>
              <w:rPr>
                <w:sz w:val="24"/>
                <w:szCs w:val="24"/>
              </w:rPr>
            </w:pPr>
            <w:r w:rsidRPr="00BA2506">
              <w:rPr>
                <w:color w:val="000000"/>
                <w:sz w:val="24"/>
                <w:szCs w:val="24"/>
              </w:rPr>
              <w:t>Tomatoes, Beans</w:t>
            </w:r>
          </w:p>
        </w:tc>
        <w:tc>
          <w:tcPr>
            <w:tcW w:w="0" w:type="auto"/>
          </w:tcPr>
          <w:p w14:paraId="4033C3AF" w14:textId="77777777" w:rsidR="0037443B" w:rsidRPr="00BA2506" w:rsidRDefault="001237EC" w:rsidP="00CC75C2">
            <w:pPr>
              <w:spacing w:line="360" w:lineRule="auto"/>
              <w:jc w:val="both"/>
              <w:rPr>
                <w:sz w:val="24"/>
                <w:szCs w:val="24"/>
              </w:rPr>
            </w:pPr>
            <w:r w:rsidRPr="00BA2506">
              <w:rPr>
                <w:color w:val="000000"/>
                <w:sz w:val="24"/>
                <w:szCs w:val="24"/>
              </w:rPr>
              <w:t>Disease resistance</w:t>
            </w:r>
          </w:p>
        </w:tc>
      </w:tr>
      <w:tr w:rsidR="0037443B" w:rsidRPr="00BA2506" w14:paraId="38D2D385" w14:textId="77777777">
        <w:tc>
          <w:tcPr>
            <w:tcW w:w="0" w:type="auto"/>
          </w:tcPr>
          <w:p w14:paraId="63F7BC71" w14:textId="77777777" w:rsidR="0037443B" w:rsidRPr="00BA2506" w:rsidRDefault="001237EC" w:rsidP="00CC75C2">
            <w:pPr>
              <w:spacing w:line="360" w:lineRule="auto"/>
              <w:jc w:val="both"/>
              <w:rPr>
                <w:sz w:val="24"/>
                <w:szCs w:val="24"/>
              </w:rPr>
            </w:pPr>
            <w:r w:rsidRPr="00BA2506">
              <w:rPr>
                <w:color w:val="000000"/>
                <w:sz w:val="24"/>
                <w:szCs w:val="24"/>
              </w:rPr>
              <w:t>Beneficial Bugs</w:t>
            </w:r>
          </w:p>
        </w:tc>
        <w:tc>
          <w:tcPr>
            <w:tcW w:w="0" w:type="auto"/>
          </w:tcPr>
          <w:p w14:paraId="32052C58" w14:textId="77777777" w:rsidR="0037443B" w:rsidRPr="00BA2506" w:rsidRDefault="001237EC" w:rsidP="00CC75C2">
            <w:pPr>
              <w:spacing w:line="360" w:lineRule="auto"/>
              <w:jc w:val="both"/>
              <w:rPr>
                <w:sz w:val="24"/>
                <w:szCs w:val="24"/>
              </w:rPr>
            </w:pPr>
            <w:r w:rsidRPr="00BA2506">
              <w:rPr>
                <w:color w:val="000000"/>
                <w:sz w:val="24"/>
                <w:szCs w:val="24"/>
              </w:rPr>
              <w:t>Natural pest control</w:t>
            </w:r>
          </w:p>
        </w:tc>
        <w:tc>
          <w:tcPr>
            <w:tcW w:w="0" w:type="auto"/>
          </w:tcPr>
          <w:p w14:paraId="0B82F806" w14:textId="77777777" w:rsidR="0037443B" w:rsidRPr="00BA2506" w:rsidRDefault="001237EC" w:rsidP="00CC75C2">
            <w:pPr>
              <w:spacing w:line="360" w:lineRule="auto"/>
              <w:jc w:val="both"/>
              <w:rPr>
                <w:sz w:val="24"/>
                <w:szCs w:val="24"/>
              </w:rPr>
            </w:pPr>
            <w:r w:rsidRPr="00BA2506">
              <w:rPr>
                <w:color w:val="000000"/>
                <w:sz w:val="24"/>
                <w:szCs w:val="24"/>
              </w:rPr>
              <w:t>Corn, Soybeans</w:t>
            </w:r>
          </w:p>
        </w:tc>
        <w:tc>
          <w:tcPr>
            <w:tcW w:w="0" w:type="auto"/>
          </w:tcPr>
          <w:p w14:paraId="3A71BFAB" w14:textId="77777777" w:rsidR="0037443B" w:rsidRPr="00BA2506" w:rsidRDefault="001237EC" w:rsidP="00CC75C2">
            <w:pPr>
              <w:spacing w:line="360" w:lineRule="auto"/>
              <w:jc w:val="both"/>
              <w:rPr>
                <w:sz w:val="24"/>
                <w:szCs w:val="24"/>
              </w:rPr>
            </w:pPr>
            <w:r w:rsidRPr="00BA2506">
              <w:rPr>
                <w:color w:val="000000"/>
                <w:sz w:val="24"/>
                <w:szCs w:val="24"/>
              </w:rPr>
              <w:t>Lower chemical use</w:t>
            </w:r>
          </w:p>
        </w:tc>
      </w:tr>
      <w:tr w:rsidR="0037443B" w:rsidRPr="00BA2506" w14:paraId="55B63E89" w14:textId="77777777">
        <w:tc>
          <w:tcPr>
            <w:tcW w:w="0" w:type="auto"/>
          </w:tcPr>
          <w:p w14:paraId="0B096B56" w14:textId="77777777" w:rsidR="0037443B" w:rsidRPr="00BA2506" w:rsidRDefault="001237EC" w:rsidP="00CC75C2">
            <w:pPr>
              <w:spacing w:line="360" w:lineRule="auto"/>
              <w:jc w:val="both"/>
              <w:rPr>
                <w:sz w:val="24"/>
                <w:szCs w:val="24"/>
              </w:rPr>
            </w:pPr>
            <w:r w:rsidRPr="00BA2506">
              <w:rPr>
                <w:color w:val="000000"/>
                <w:sz w:val="24"/>
                <w:szCs w:val="24"/>
              </w:rPr>
              <w:t>Parasites</w:t>
            </w:r>
          </w:p>
        </w:tc>
        <w:tc>
          <w:tcPr>
            <w:tcW w:w="0" w:type="auto"/>
          </w:tcPr>
          <w:p w14:paraId="036789CD" w14:textId="77777777" w:rsidR="0037443B" w:rsidRPr="00BA2506" w:rsidRDefault="001237EC" w:rsidP="00CC75C2">
            <w:pPr>
              <w:spacing w:line="360" w:lineRule="auto"/>
              <w:jc w:val="both"/>
              <w:rPr>
                <w:sz w:val="24"/>
                <w:szCs w:val="24"/>
              </w:rPr>
            </w:pPr>
            <w:r w:rsidRPr="00BA2506">
              <w:rPr>
                <w:color w:val="000000"/>
                <w:sz w:val="24"/>
                <w:szCs w:val="24"/>
              </w:rPr>
              <w:t>Pest population regulation</w:t>
            </w:r>
          </w:p>
        </w:tc>
        <w:tc>
          <w:tcPr>
            <w:tcW w:w="0" w:type="auto"/>
          </w:tcPr>
          <w:p w14:paraId="361E42DB" w14:textId="77777777" w:rsidR="0037443B" w:rsidRPr="00BA2506" w:rsidRDefault="001237EC" w:rsidP="00CC75C2">
            <w:pPr>
              <w:spacing w:line="360" w:lineRule="auto"/>
              <w:jc w:val="both"/>
              <w:rPr>
                <w:sz w:val="24"/>
                <w:szCs w:val="24"/>
              </w:rPr>
            </w:pPr>
            <w:r w:rsidRPr="00BA2506">
              <w:rPr>
                <w:color w:val="000000"/>
                <w:sz w:val="24"/>
                <w:szCs w:val="24"/>
              </w:rPr>
              <w:t>Cotton, Grapes</w:t>
            </w:r>
          </w:p>
        </w:tc>
        <w:tc>
          <w:tcPr>
            <w:tcW w:w="0" w:type="auto"/>
          </w:tcPr>
          <w:p w14:paraId="41F7AD0A" w14:textId="77777777" w:rsidR="0037443B" w:rsidRPr="00BA2506" w:rsidRDefault="001237EC" w:rsidP="00CC75C2">
            <w:pPr>
              <w:spacing w:line="360" w:lineRule="auto"/>
              <w:jc w:val="both"/>
              <w:rPr>
                <w:sz w:val="24"/>
                <w:szCs w:val="24"/>
              </w:rPr>
            </w:pPr>
            <w:r w:rsidRPr="00BA2506">
              <w:rPr>
                <w:color w:val="000000"/>
                <w:sz w:val="24"/>
                <w:szCs w:val="24"/>
              </w:rPr>
              <w:t>Biological control</w:t>
            </w:r>
          </w:p>
        </w:tc>
      </w:tr>
      <w:tr w:rsidR="0037443B" w:rsidRPr="00BA2506" w14:paraId="13A79EF7" w14:textId="77777777">
        <w:tc>
          <w:tcPr>
            <w:tcW w:w="0" w:type="auto"/>
          </w:tcPr>
          <w:p w14:paraId="4B89E8CF" w14:textId="77777777" w:rsidR="0037443B" w:rsidRPr="00BA2506" w:rsidRDefault="001237EC" w:rsidP="00CC75C2">
            <w:pPr>
              <w:spacing w:line="360" w:lineRule="auto"/>
              <w:jc w:val="both"/>
              <w:rPr>
                <w:sz w:val="24"/>
                <w:szCs w:val="24"/>
              </w:rPr>
            </w:pPr>
            <w:r w:rsidRPr="00BA2506">
              <w:rPr>
                <w:color w:val="000000"/>
                <w:sz w:val="24"/>
                <w:szCs w:val="24"/>
              </w:rPr>
              <w:t>Soil Aerators</w:t>
            </w:r>
          </w:p>
        </w:tc>
        <w:tc>
          <w:tcPr>
            <w:tcW w:w="0" w:type="auto"/>
          </w:tcPr>
          <w:p w14:paraId="04B51B47" w14:textId="77777777" w:rsidR="0037443B" w:rsidRPr="00BA2506" w:rsidRDefault="001237EC" w:rsidP="00CC75C2">
            <w:pPr>
              <w:spacing w:line="360" w:lineRule="auto"/>
              <w:jc w:val="both"/>
              <w:rPr>
                <w:sz w:val="24"/>
                <w:szCs w:val="24"/>
              </w:rPr>
            </w:pPr>
            <w:r w:rsidRPr="00BA2506">
              <w:rPr>
                <w:color w:val="000000"/>
                <w:sz w:val="24"/>
                <w:szCs w:val="24"/>
              </w:rPr>
              <w:t>Improve soil structure</w:t>
            </w:r>
          </w:p>
        </w:tc>
        <w:tc>
          <w:tcPr>
            <w:tcW w:w="0" w:type="auto"/>
          </w:tcPr>
          <w:p w14:paraId="32E4309C" w14:textId="77777777" w:rsidR="0037443B" w:rsidRPr="00BA2506" w:rsidRDefault="001237EC" w:rsidP="00CC75C2">
            <w:pPr>
              <w:spacing w:line="360" w:lineRule="auto"/>
              <w:jc w:val="both"/>
              <w:rPr>
                <w:sz w:val="24"/>
                <w:szCs w:val="24"/>
              </w:rPr>
            </w:pPr>
            <w:r w:rsidRPr="00BA2506">
              <w:rPr>
                <w:color w:val="000000"/>
                <w:sz w:val="24"/>
                <w:szCs w:val="24"/>
              </w:rPr>
              <w:t>Root crops</w:t>
            </w:r>
          </w:p>
        </w:tc>
        <w:tc>
          <w:tcPr>
            <w:tcW w:w="0" w:type="auto"/>
          </w:tcPr>
          <w:p w14:paraId="7729A4E3" w14:textId="77777777" w:rsidR="0037443B" w:rsidRPr="00BA2506" w:rsidRDefault="001237EC" w:rsidP="00CC75C2">
            <w:pPr>
              <w:spacing w:line="360" w:lineRule="auto"/>
              <w:jc w:val="both"/>
              <w:rPr>
                <w:sz w:val="24"/>
                <w:szCs w:val="24"/>
              </w:rPr>
            </w:pPr>
            <w:r w:rsidRPr="00BA2506">
              <w:rPr>
                <w:color w:val="000000"/>
                <w:sz w:val="24"/>
                <w:szCs w:val="24"/>
              </w:rPr>
              <w:t>Better root growth</w:t>
            </w:r>
          </w:p>
        </w:tc>
      </w:tr>
      <w:tr w:rsidR="0037443B" w:rsidRPr="00BA2506" w14:paraId="1B0D8AB2" w14:textId="77777777">
        <w:tc>
          <w:tcPr>
            <w:tcW w:w="0" w:type="auto"/>
          </w:tcPr>
          <w:p w14:paraId="208A1F02" w14:textId="77777777" w:rsidR="0037443B" w:rsidRPr="00BA2506" w:rsidRDefault="001237EC" w:rsidP="00CC75C2">
            <w:pPr>
              <w:spacing w:line="360" w:lineRule="auto"/>
              <w:jc w:val="both"/>
              <w:rPr>
                <w:sz w:val="24"/>
                <w:szCs w:val="24"/>
              </w:rPr>
            </w:pPr>
            <w:r w:rsidRPr="00BA2506">
              <w:rPr>
                <w:color w:val="000000"/>
                <w:sz w:val="24"/>
                <w:szCs w:val="24"/>
              </w:rPr>
              <w:t>Herbivores</w:t>
            </w:r>
          </w:p>
        </w:tc>
        <w:tc>
          <w:tcPr>
            <w:tcW w:w="0" w:type="auto"/>
          </w:tcPr>
          <w:p w14:paraId="6DD448D2" w14:textId="77777777" w:rsidR="0037443B" w:rsidRPr="00BA2506" w:rsidRDefault="001237EC" w:rsidP="00CC75C2">
            <w:pPr>
              <w:spacing w:line="360" w:lineRule="auto"/>
              <w:jc w:val="both"/>
              <w:rPr>
                <w:sz w:val="24"/>
                <w:szCs w:val="24"/>
              </w:rPr>
            </w:pPr>
            <w:r w:rsidRPr="00BA2506">
              <w:rPr>
                <w:color w:val="000000"/>
                <w:sz w:val="24"/>
                <w:szCs w:val="24"/>
              </w:rPr>
              <w:t>Crop damage, pests</w:t>
            </w:r>
          </w:p>
        </w:tc>
        <w:tc>
          <w:tcPr>
            <w:tcW w:w="0" w:type="auto"/>
          </w:tcPr>
          <w:p w14:paraId="03FA89DE" w14:textId="77777777" w:rsidR="0037443B" w:rsidRPr="00BA2506" w:rsidRDefault="001237EC" w:rsidP="00CC75C2">
            <w:pPr>
              <w:spacing w:line="360" w:lineRule="auto"/>
              <w:jc w:val="both"/>
              <w:rPr>
                <w:sz w:val="24"/>
                <w:szCs w:val="24"/>
              </w:rPr>
            </w:pPr>
            <w:r w:rsidRPr="00BA2506">
              <w:rPr>
                <w:color w:val="000000"/>
                <w:sz w:val="24"/>
                <w:szCs w:val="24"/>
              </w:rPr>
              <w:t>Vegetables</w:t>
            </w:r>
          </w:p>
        </w:tc>
        <w:tc>
          <w:tcPr>
            <w:tcW w:w="0" w:type="auto"/>
          </w:tcPr>
          <w:p w14:paraId="3D87BA94" w14:textId="77777777" w:rsidR="0037443B" w:rsidRPr="00BA2506" w:rsidRDefault="001237EC" w:rsidP="00CC75C2">
            <w:pPr>
              <w:spacing w:line="360" w:lineRule="auto"/>
              <w:jc w:val="both"/>
              <w:rPr>
                <w:sz w:val="24"/>
                <w:szCs w:val="24"/>
              </w:rPr>
            </w:pPr>
            <w:r w:rsidRPr="00BA2506">
              <w:rPr>
                <w:color w:val="000000"/>
                <w:sz w:val="24"/>
                <w:szCs w:val="24"/>
              </w:rPr>
              <w:t>Crop management</w:t>
            </w:r>
          </w:p>
        </w:tc>
      </w:tr>
      <w:tr w:rsidR="0037443B" w:rsidRPr="00BA2506" w14:paraId="3D29CEE7" w14:textId="77777777">
        <w:tc>
          <w:tcPr>
            <w:tcW w:w="0" w:type="auto"/>
          </w:tcPr>
          <w:p w14:paraId="718E9AB7" w14:textId="77777777" w:rsidR="0037443B" w:rsidRPr="00BA2506" w:rsidRDefault="001237EC" w:rsidP="00CC75C2">
            <w:pPr>
              <w:spacing w:line="360" w:lineRule="auto"/>
              <w:jc w:val="both"/>
              <w:rPr>
                <w:sz w:val="24"/>
                <w:szCs w:val="24"/>
              </w:rPr>
            </w:pPr>
            <w:r w:rsidRPr="00BA2506">
              <w:rPr>
                <w:color w:val="000000"/>
                <w:sz w:val="24"/>
                <w:szCs w:val="24"/>
              </w:rPr>
              <w:t>Pollinating Bees</w:t>
            </w:r>
          </w:p>
        </w:tc>
        <w:tc>
          <w:tcPr>
            <w:tcW w:w="0" w:type="auto"/>
          </w:tcPr>
          <w:p w14:paraId="06D24656" w14:textId="77777777" w:rsidR="0037443B" w:rsidRPr="00BA2506" w:rsidRDefault="001237EC" w:rsidP="00CC75C2">
            <w:pPr>
              <w:spacing w:line="360" w:lineRule="auto"/>
              <w:jc w:val="both"/>
              <w:rPr>
                <w:sz w:val="24"/>
                <w:szCs w:val="24"/>
              </w:rPr>
            </w:pPr>
            <w:r w:rsidRPr="00BA2506">
              <w:rPr>
                <w:color w:val="000000"/>
                <w:sz w:val="24"/>
                <w:szCs w:val="24"/>
              </w:rPr>
              <w:t>Crop pollination</w:t>
            </w:r>
          </w:p>
        </w:tc>
        <w:tc>
          <w:tcPr>
            <w:tcW w:w="0" w:type="auto"/>
          </w:tcPr>
          <w:p w14:paraId="4BE0FB6D" w14:textId="77777777" w:rsidR="0037443B" w:rsidRPr="00BA2506" w:rsidRDefault="001237EC" w:rsidP="00CC75C2">
            <w:pPr>
              <w:spacing w:line="360" w:lineRule="auto"/>
              <w:jc w:val="both"/>
              <w:rPr>
                <w:sz w:val="24"/>
                <w:szCs w:val="24"/>
              </w:rPr>
            </w:pPr>
            <w:r w:rsidRPr="00BA2506">
              <w:rPr>
                <w:color w:val="000000"/>
                <w:sz w:val="24"/>
                <w:szCs w:val="24"/>
              </w:rPr>
              <w:t>Citrus, Melons</w:t>
            </w:r>
          </w:p>
        </w:tc>
        <w:tc>
          <w:tcPr>
            <w:tcW w:w="0" w:type="auto"/>
          </w:tcPr>
          <w:p w14:paraId="111A688E" w14:textId="77777777" w:rsidR="0037443B" w:rsidRPr="00BA2506" w:rsidRDefault="001237EC" w:rsidP="00CC75C2">
            <w:pPr>
              <w:spacing w:line="360" w:lineRule="auto"/>
              <w:jc w:val="both"/>
              <w:rPr>
                <w:sz w:val="24"/>
                <w:szCs w:val="24"/>
              </w:rPr>
            </w:pPr>
            <w:r w:rsidRPr="00BA2506">
              <w:rPr>
                <w:color w:val="000000"/>
                <w:sz w:val="24"/>
                <w:szCs w:val="24"/>
              </w:rPr>
              <w:t>Increased productivity</w:t>
            </w:r>
          </w:p>
        </w:tc>
      </w:tr>
      <w:tr w:rsidR="0037443B" w:rsidRPr="00BA2506" w14:paraId="7C429608" w14:textId="77777777">
        <w:tc>
          <w:tcPr>
            <w:tcW w:w="0" w:type="auto"/>
          </w:tcPr>
          <w:p w14:paraId="07F33A0E" w14:textId="77777777" w:rsidR="0037443B" w:rsidRPr="00BA2506" w:rsidRDefault="001237EC" w:rsidP="00CC75C2">
            <w:pPr>
              <w:spacing w:line="360" w:lineRule="auto"/>
              <w:jc w:val="both"/>
              <w:rPr>
                <w:sz w:val="24"/>
                <w:szCs w:val="24"/>
              </w:rPr>
            </w:pPr>
            <w:r w:rsidRPr="00BA2506">
              <w:rPr>
                <w:color w:val="000000"/>
                <w:sz w:val="24"/>
                <w:szCs w:val="24"/>
              </w:rPr>
              <w:t>Ladybugs</w:t>
            </w:r>
          </w:p>
        </w:tc>
        <w:tc>
          <w:tcPr>
            <w:tcW w:w="0" w:type="auto"/>
          </w:tcPr>
          <w:p w14:paraId="1906DF2A" w14:textId="77777777" w:rsidR="0037443B" w:rsidRPr="00BA2506" w:rsidRDefault="001237EC" w:rsidP="00CC75C2">
            <w:pPr>
              <w:spacing w:line="360" w:lineRule="auto"/>
              <w:jc w:val="both"/>
              <w:rPr>
                <w:sz w:val="24"/>
                <w:szCs w:val="24"/>
              </w:rPr>
            </w:pPr>
            <w:r w:rsidRPr="00BA2506">
              <w:rPr>
                <w:color w:val="000000"/>
                <w:sz w:val="24"/>
                <w:szCs w:val="24"/>
              </w:rPr>
              <w:t>Pest control</w:t>
            </w:r>
          </w:p>
        </w:tc>
        <w:tc>
          <w:tcPr>
            <w:tcW w:w="0" w:type="auto"/>
          </w:tcPr>
          <w:p w14:paraId="37AC0AF3" w14:textId="77777777" w:rsidR="0037443B" w:rsidRPr="00BA2506" w:rsidRDefault="001237EC" w:rsidP="00CC75C2">
            <w:pPr>
              <w:spacing w:line="360" w:lineRule="auto"/>
              <w:jc w:val="both"/>
              <w:rPr>
                <w:sz w:val="24"/>
                <w:szCs w:val="24"/>
              </w:rPr>
            </w:pPr>
            <w:r w:rsidRPr="00BA2506">
              <w:rPr>
                <w:color w:val="000000"/>
                <w:sz w:val="24"/>
                <w:szCs w:val="24"/>
              </w:rPr>
              <w:t>Vegetables, Fruits</w:t>
            </w:r>
          </w:p>
        </w:tc>
        <w:tc>
          <w:tcPr>
            <w:tcW w:w="0" w:type="auto"/>
          </w:tcPr>
          <w:p w14:paraId="5E2CEB0F" w14:textId="77777777" w:rsidR="0037443B" w:rsidRPr="00BA2506" w:rsidRDefault="001237EC" w:rsidP="00CC75C2">
            <w:pPr>
              <w:spacing w:line="360" w:lineRule="auto"/>
              <w:jc w:val="both"/>
              <w:rPr>
                <w:sz w:val="24"/>
                <w:szCs w:val="24"/>
              </w:rPr>
            </w:pPr>
            <w:r w:rsidRPr="00BA2506">
              <w:rPr>
                <w:color w:val="000000"/>
                <w:sz w:val="24"/>
                <w:szCs w:val="24"/>
              </w:rPr>
              <w:t>Insect regulation</w:t>
            </w:r>
          </w:p>
        </w:tc>
      </w:tr>
    </w:tbl>
    <w:p w14:paraId="2182AD37" w14:textId="77777777" w:rsidR="0037443B" w:rsidRPr="00BA2506" w:rsidRDefault="001237EC" w:rsidP="00CC75C2">
      <w:pPr>
        <w:spacing w:line="360" w:lineRule="auto"/>
        <w:jc w:val="both"/>
        <w:rPr>
          <w:sz w:val="24"/>
          <w:szCs w:val="24"/>
        </w:rPr>
      </w:pPr>
      <w:r w:rsidRPr="00BA2506">
        <w:rPr>
          <w:b/>
          <w:bCs/>
          <w:color w:val="000000"/>
          <w:sz w:val="24"/>
          <w:szCs w:val="24"/>
        </w:rPr>
        <w:t>Table 2: Integrated Pest Management Strategies</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26"/>
        <w:gridCol w:w="4563"/>
        <w:gridCol w:w="2098"/>
        <w:gridCol w:w="1313"/>
      </w:tblGrid>
      <w:tr w:rsidR="0037443B" w:rsidRPr="00BA2506" w14:paraId="2C509C08" w14:textId="77777777">
        <w:tc>
          <w:tcPr>
            <w:tcW w:w="0" w:type="auto"/>
            <w:shd w:val="clear" w:color="auto" w:fill="E4E4E7"/>
          </w:tcPr>
          <w:p w14:paraId="2D3BD7A5" w14:textId="77777777" w:rsidR="0037443B" w:rsidRPr="00BA2506" w:rsidRDefault="001237EC" w:rsidP="00CC75C2">
            <w:pPr>
              <w:spacing w:line="360" w:lineRule="auto"/>
              <w:jc w:val="both"/>
              <w:rPr>
                <w:sz w:val="24"/>
                <w:szCs w:val="24"/>
              </w:rPr>
            </w:pPr>
            <w:r w:rsidRPr="00BA2506">
              <w:rPr>
                <w:color w:val="000000"/>
                <w:sz w:val="24"/>
                <w:szCs w:val="24"/>
              </w:rPr>
              <w:t>Pest Control Method</w:t>
            </w:r>
          </w:p>
        </w:tc>
        <w:tc>
          <w:tcPr>
            <w:tcW w:w="0" w:type="auto"/>
            <w:shd w:val="clear" w:color="auto" w:fill="E4E4E7"/>
          </w:tcPr>
          <w:p w14:paraId="6BCCA569" w14:textId="77777777" w:rsidR="0037443B" w:rsidRPr="00BA2506" w:rsidRDefault="001237EC" w:rsidP="00CC75C2">
            <w:pPr>
              <w:spacing w:line="360" w:lineRule="auto"/>
              <w:jc w:val="both"/>
              <w:rPr>
                <w:sz w:val="24"/>
                <w:szCs w:val="24"/>
              </w:rPr>
            </w:pPr>
            <w:r w:rsidRPr="00BA2506">
              <w:rPr>
                <w:color w:val="000000"/>
                <w:sz w:val="24"/>
                <w:szCs w:val="24"/>
              </w:rPr>
              <w:t>Description</w:t>
            </w:r>
          </w:p>
        </w:tc>
        <w:tc>
          <w:tcPr>
            <w:tcW w:w="0" w:type="auto"/>
            <w:shd w:val="clear" w:color="auto" w:fill="E4E4E7"/>
          </w:tcPr>
          <w:p w14:paraId="24F2B07F" w14:textId="77777777" w:rsidR="0037443B" w:rsidRPr="00BA2506" w:rsidRDefault="001237EC" w:rsidP="00CC75C2">
            <w:pPr>
              <w:spacing w:line="360" w:lineRule="auto"/>
              <w:jc w:val="both"/>
              <w:rPr>
                <w:sz w:val="24"/>
                <w:szCs w:val="24"/>
              </w:rPr>
            </w:pPr>
            <w:r w:rsidRPr="00BA2506">
              <w:rPr>
                <w:color w:val="000000"/>
                <w:sz w:val="24"/>
                <w:szCs w:val="24"/>
              </w:rPr>
              <w:t>Example Use Case</w:t>
            </w:r>
          </w:p>
        </w:tc>
        <w:tc>
          <w:tcPr>
            <w:tcW w:w="0" w:type="auto"/>
            <w:shd w:val="clear" w:color="auto" w:fill="E4E4E7"/>
          </w:tcPr>
          <w:p w14:paraId="0D69BBA7" w14:textId="77777777" w:rsidR="0037443B" w:rsidRPr="00BA2506" w:rsidRDefault="001237EC" w:rsidP="00CC75C2">
            <w:pPr>
              <w:spacing w:line="360" w:lineRule="auto"/>
              <w:jc w:val="both"/>
              <w:rPr>
                <w:sz w:val="24"/>
                <w:szCs w:val="24"/>
              </w:rPr>
            </w:pPr>
            <w:r w:rsidRPr="00BA2506">
              <w:rPr>
                <w:color w:val="000000"/>
                <w:sz w:val="24"/>
                <w:szCs w:val="24"/>
              </w:rPr>
              <w:t>Effectiveness</w:t>
            </w:r>
          </w:p>
        </w:tc>
      </w:tr>
      <w:tr w:rsidR="0037443B" w:rsidRPr="00BA2506" w14:paraId="7E7DFBA1" w14:textId="77777777">
        <w:tc>
          <w:tcPr>
            <w:tcW w:w="0" w:type="auto"/>
          </w:tcPr>
          <w:p w14:paraId="2B7EB8BF" w14:textId="77777777" w:rsidR="0037443B" w:rsidRPr="00BA2506" w:rsidRDefault="001237EC" w:rsidP="00CC75C2">
            <w:pPr>
              <w:spacing w:line="360" w:lineRule="auto"/>
              <w:jc w:val="both"/>
              <w:rPr>
                <w:sz w:val="24"/>
                <w:szCs w:val="24"/>
              </w:rPr>
            </w:pPr>
            <w:r w:rsidRPr="00BA2506">
              <w:rPr>
                <w:color w:val="000000"/>
                <w:sz w:val="24"/>
                <w:szCs w:val="24"/>
              </w:rPr>
              <w:t>Biological Control</w:t>
            </w:r>
          </w:p>
        </w:tc>
        <w:tc>
          <w:tcPr>
            <w:tcW w:w="0" w:type="auto"/>
          </w:tcPr>
          <w:p w14:paraId="3782490F" w14:textId="77777777" w:rsidR="0037443B" w:rsidRPr="00BA2506" w:rsidRDefault="001237EC" w:rsidP="00CC75C2">
            <w:pPr>
              <w:spacing w:line="360" w:lineRule="auto"/>
              <w:jc w:val="both"/>
              <w:rPr>
                <w:sz w:val="24"/>
                <w:szCs w:val="24"/>
              </w:rPr>
            </w:pPr>
            <w:r w:rsidRPr="00BA2506">
              <w:rPr>
                <w:color w:val="000000"/>
                <w:sz w:val="24"/>
                <w:szCs w:val="24"/>
              </w:rPr>
              <w:t xml:space="preserve">Use of natural predators or </w:t>
            </w:r>
            <w:proofErr w:type="spellStart"/>
            <w:r w:rsidRPr="00BA2506">
              <w:rPr>
                <w:color w:val="000000"/>
                <w:sz w:val="24"/>
                <w:szCs w:val="24"/>
              </w:rPr>
              <w:t>parasitoids</w:t>
            </w:r>
            <w:proofErr w:type="spellEnd"/>
          </w:p>
        </w:tc>
        <w:tc>
          <w:tcPr>
            <w:tcW w:w="0" w:type="auto"/>
          </w:tcPr>
          <w:p w14:paraId="1C399DD7" w14:textId="77777777" w:rsidR="0037443B" w:rsidRPr="00BA2506" w:rsidRDefault="001237EC" w:rsidP="00CC75C2">
            <w:pPr>
              <w:spacing w:line="360" w:lineRule="auto"/>
              <w:jc w:val="both"/>
              <w:rPr>
                <w:sz w:val="24"/>
                <w:szCs w:val="24"/>
              </w:rPr>
            </w:pPr>
            <w:r w:rsidRPr="00BA2506">
              <w:rPr>
                <w:color w:val="000000"/>
                <w:sz w:val="24"/>
                <w:szCs w:val="24"/>
              </w:rPr>
              <w:t>Tomato pest control</w:t>
            </w:r>
          </w:p>
        </w:tc>
        <w:tc>
          <w:tcPr>
            <w:tcW w:w="0" w:type="auto"/>
          </w:tcPr>
          <w:p w14:paraId="69690F54" w14:textId="77777777" w:rsidR="0037443B" w:rsidRPr="00BA2506" w:rsidRDefault="001237EC" w:rsidP="00CC75C2">
            <w:pPr>
              <w:spacing w:line="360" w:lineRule="auto"/>
              <w:jc w:val="both"/>
              <w:rPr>
                <w:sz w:val="24"/>
                <w:szCs w:val="24"/>
              </w:rPr>
            </w:pPr>
            <w:r w:rsidRPr="00BA2506">
              <w:rPr>
                <w:color w:val="000000"/>
                <w:sz w:val="24"/>
                <w:szCs w:val="24"/>
              </w:rPr>
              <w:t>High</w:t>
            </w:r>
          </w:p>
        </w:tc>
      </w:tr>
      <w:tr w:rsidR="0037443B" w:rsidRPr="00BA2506" w14:paraId="35BD926B" w14:textId="77777777">
        <w:tc>
          <w:tcPr>
            <w:tcW w:w="0" w:type="auto"/>
          </w:tcPr>
          <w:p w14:paraId="422B41D4" w14:textId="77777777" w:rsidR="0037443B" w:rsidRPr="00BA2506" w:rsidRDefault="001237EC" w:rsidP="00CC75C2">
            <w:pPr>
              <w:spacing w:line="360" w:lineRule="auto"/>
              <w:jc w:val="both"/>
              <w:rPr>
                <w:sz w:val="24"/>
                <w:szCs w:val="24"/>
              </w:rPr>
            </w:pPr>
            <w:r w:rsidRPr="00BA2506">
              <w:rPr>
                <w:color w:val="000000"/>
                <w:sz w:val="24"/>
                <w:szCs w:val="24"/>
              </w:rPr>
              <w:t>Chemical Control</w:t>
            </w:r>
          </w:p>
        </w:tc>
        <w:tc>
          <w:tcPr>
            <w:tcW w:w="0" w:type="auto"/>
          </w:tcPr>
          <w:p w14:paraId="1089430D" w14:textId="77777777" w:rsidR="0037443B" w:rsidRPr="00BA2506" w:rsidRDefault="001237EC" w:rsidP="00CC75C2">
            <w:pPr>
              <w:spacing w:line="360" w:lineRule="auto"/>
              <w:jc w:val="both"/>
              <w:rPr>
                <w:sz w:val="24"/>
                <w:szCs w:val="24"/>
              </w:rPr>
            </w:pPr>
            <w:r w:rsidRPr="00BA2506">
              <w:rPr>
                <w:color w:val="000000"/>
                <w:sz w:val="24"/>
                <w:szCs w:val="24"/>
              </w:rPr>
              <w:t>Use of pesticides</w:t>
            </w:r>
          </w:p>
        </w:tc>
        <w:tc>
          <w:tcPr>
            <w:tcW w:w="0" w:type="auto"/>
          </w:tcPr>
          <w:p w14:paraId="7CDE05D0" w14:textId="77777777" w:rsidR="0037443B" w:rsidRPr="00BA2506" w:rsidRDefault="001237EC" w:rsidP="00CC75C2">
            <w:pPr>
              <w:spacing w:line="360" w:lineRule="auto"/>
              <w:jc w:val="both"/>
              <w:rPr>
                <w:sz w:val="24"/>
                <w:szCs w:val="24"/>
              </w:rPr>
            </w:pPr>
            <w:r w:rsidRPr="00BA2506">
              <w:rPr>
                <w:color w:val="000000"/>
                <w:sz w:val="24"/>
                <w:szCs w:val="24"/>
              </w:rPr>
              <w:t>Apple orchards</w:t>
            </w:r>
          </w:p>
        </w:tc>
        <w:tc>
          <w:tcPr>
            <w:tcW w:w="0" w:type="auto"/>
          </w:tcPr>
          <w:p w14:paraId="6C91F053" w14:textId="77777777" w:rsidR="0037443B" w:rsidRPr="00BA2506" w:rsidRDefault="001237EC" w:rsidP="00CC75C2">
            <w:pPr>
              <w:spacing w:line="360" w:lineRule="auto"/>
              <w:jc w:val="both"/>
              <w:rPr>
                <w:sz w:val="24"/>
                <w:szCs w:val="24"/>
              </w:rPr>
            </w:pPr>
            <w:r w:rsidRPr="00BA2506">
              <w:rPr>
                <w:color w:val="000000"/>
                <w:sz w:val="24"/>
                <w:szCs w:val="24"/>
              </w:rPr>
              <w:t>Medium</w:t>
            </w:r>
          </w:p>
        </w:tc>
      </w:tr>
      <w:tr w:rsidR="0037443B" w:rsidRPr="00BA2506" w14:paraId="64DA782B" w14:textId="77777777">
        <w:tc>
          <w:tcPr>
            <w:tcW w:w="0" w:type="auto"/>
          </w:tcPr>
          <w:p w14:paraId="44A6ECDC" w14:textId="77777777" w:rsidR="0037443B" w:rsidRPr="00BA2506" w:rsidRDefault="001237EC" w:rsidP="00CC75C2">
            <w:pPr>
              <w:spacing w:line="360" w:lineRule="auto"/>
              <w:jc w:val="both"/>
              <w:rPr>
                <w:sz w:val="24"/>
                <w:szCs w:val="24"/>
              </w:rPr>
            </w:pPr>
            <w:r w:rsidRPr="00BA2506">
              <w:rPr>
                <w:color w:val="000000"/>
                <w:sz w:val="24"/>
                <w:szCs w:val="24"/>
              </w:rPr>
              <w:t>Mechanical Control</w:t>
            </w:r>
          </w:p>
        </w:tc>
        <w:tc>
          <w:tcPr>
            <w:tcW w:w="0" w:type="auto"/>
          </w:tcPr>
          <w:p w14:paraId="52D99388" w14:textId="77777777" w:rsidR="0037443B" w:rsidRPr="00BA2506" w:rsidRDefault="001237EC" w:rsidP="00CC75C2">
            <w:pPr>
              <w:spacing w:line="360" w:lineRule="auto"/>
              <w:jc w:val="both"/>
              <w:rPr>
                <w:sz w:val="24"/>
                <w:szCs w:val="24"/>
              </w:rPr>
            </w:pPr>
            <w:r w:rsidRPr="00BA2506">
              <w:rPr>
                <w:color w:val="000000"/>
                <w:sz w:val="24"/>
                <w:szCs w:val="24"/>
              </w:rPr>
              <w:t>Physical removal of pests</w:t>
            </w:r>
          </w:p>
        </w:tc>
        <w:tc>
          <w:tcPr>
            <w:tcW w:w="0" w:type="auto"/>
          </w:tcPr>
          <w:p w14:paraId="7FFD998D" w14:textId="77777777" w:rsidR="0037443B" w:rsidRPr="00BA2506" w:rsidRDefault="001237EC" w:rsidP="00CC75C2">
            <w:pPr>
              <w:spacing w:line="360" w:lineRule="auto"/>
              <w:jc w:val="both"/>
              <w:rPr>
                <w:sz w:val="24"/>
                <w:szCs w:val="24"/>
              </w:rPr>
            </w:pPr>
            <w:r w:rsidRPr="00BA2506">
              <w:rPr>
                <w:color w:val="000000"/>
                <w:sz w:val="24"/>
                <w:szCs w:val="24"/>
              </w:rPr>
              <w:t>Insect traps</w:t>
            </w:r>
          </w:p>
        </w:tc>
        <w:tc>
          <w:tcPr>
            <w:tcW w:w="0" w:type="auto"/>
          </w:tcPr>
          <w:p w14:paraId="3EF8AB90" w14:textId="77777777" w:rsidR="0037443B" w:rsidRPr="00BA2506" w:rsidRDefault="001237EC" w:rsidP="00CC75C2">
            <w:pPr>
              <w:spacing w:line="360" w:lineRule="auto"/>
              <w:jc w:val="both"/>
              <w:rPr>
                <w:sz w:val="24"/>
                <w:szCs w:val="24"/>
              </w:rPr>
            </w:pPr>
            <w:r w:rsidRPr="00BA2506">
              <w:rPr>
                <w:color w:val="000000"/>
                <w:sz w:val="24"/>
                <w:szCs w:val="24"/>
              </w:rPr>
              <w:t>Low</w:t>
            </w:r>
          </w:p>
        </w:tc>
      </w:tr>
      <w:tr w:rsidR="0037443B" w:rsidRPr="00BA2506" w14:paraId="6302184E" w14:textId="77777777">
        <w:tc>
          <w:tcPr>
            <w:tcW w:w="0" w:type="auto"/>
          </w:tcPr>
          <w:p w14:paraId="2C41070D" w14:textId="77777777" w:rsidR="0037443B" w:rsidRPr="00BA2506" w:rsidRDefault="001237EC" w:rsidP="00CC75C2">
            <w:pPr>
              <w:spacing w:line="360" w:lineRule="auto"/>
              <w:jc w:val="both"/>
              <w:rPr>
                <w:sz w:val="24"/>
                <w:szCs w:val="24"/>
              </w:rPr>
            </w:pPr>
            <w:r w:rsidRPr="00BA2506">
              <w:rPr>
                <w:color w:val="000000"/>
                <w:sz w:val="24"/>
                <w:szCs w:val="24"/>
              </w:rPr>
              <w:t>Cultural Control</w:t>
            </w:r>
          </w:p>
        </w:tc>
        <w:tc>
          <w:tcPr>
            <w:tcW w:w="0" w:type="auto"/>
          </w:tcPr>
          <w:p w14:paraId="55B85A1C" w14:textId="77777777" w:rsidR="0037443B" w:rsidRPr="00BA2506" w:rsidRDefault="001237EC" w:rsidP="00CC75C2">
            <w:pPr>
              <w:spacing w:line="360" w:lineRule="auto"/>
              <w:jc w:val="both"/>
              <w:rPr>
                <w:sz w:val="24"/>
                <w:szCs w:val="24"/>
              </w:rPr>
            </w:pPr>
            <w:r w:rsidRPr="00BA2506">
              <w:rPr>
                <w:color w:val="000000"/>
                <w:sz w:val="24"/>
                <w:szCs w:val="24"/>
              </w:rPr>
              <w:t>Crop rotation and management</w:t>
            </w:r>
          </w:p>
        </w:tc>
        <w:tc>
          <w:tcPr>
            <w:tcW w:w="0" w:type="auto"/>
          </w:tcPr>
          <w:p w14:paraId="1C65BC97" w14:textId="77777777" w:rsidR="0037443B" w:rsidRPr="00BA2506" w:rsidRDefault="001237EC" w:rsidP="00CC75C2">
            <w:pPr>
              <w:spacing w:line="360" w:lineRule="auto"/>
              <w:jc w:val="both"/>
              <w:rPr>
                <w:sz w:val="24"/>
                <w:szCs w:val="24"/>
              </w:rPr>
            </w:pPr>
            <w:r w:rsidRPr="00BA2506">
              <w:rPr>
                <w:color w:val="000000"/>
                <w:sz w:val="24"/>
                <w:szCs w:val="24"/>
              </w:rPr>
              <w:t>Wheat rotation</w:t>
            </w:r>
          </w:p>
        </w:tc>
        <w:tc>
          <w:tcPr>
            <w:tcW w:w="0" w:type="auto"/>
          </w:tcPr>
          <w:p w14:paraId="0600AD39" w14:textId="77777777" w:rsidR="0037443B" w:rsidRPr="00BA2506" w:rsidRDefault="001237EC" w:rsidP="00CC75C2">
            <w:pPr>
              <w:spacing w:line="360" w:lineRule="auto"/>
              <w:jc w:val="both"/>
              <w:rPr>
                <w:sz w:val="24"/>
                <w:szCs w:val="24"/>
              </w:rPr>
            </w:pPr>
            <w:r w:rsidRPr="00BA2506">
              <w:rPr>
                <w:color w:val="000000"/>
                <w:sz w:val="24"/>
                <w:szCs w:val="24"/>
              </w:rPr>
              <w:t>High</w:t>
            </w:r>
          </w:p>
        </w:tc>
      </w:tr>
      <w:tr w:rsidR="0037443B" w:rsidRPr="00BA2506" w14:paraId="7E41DB1C" w14:textId="77777777">
        <w:tc>
          <w:tcPr>
            <w:tcW w:w="0" w:type="auto"/>
          </w:tcPr>
          <w:p w14:paraId="626B55CE" w14:textId="77777777" w:rsidR="0037443B" w:rsidRPr="00BA2506" w:rsidRDefault="001237EC" w:rsidP="00CC75C2">
            <w:pPr>
              <w:spacing w:line="360" w:lineRule="auto"/>
              <w:jc w:val="both"/>
              <w:rPr>
                <w:sz w:val="24"/>
                <w:szCs w:val="24"/>
              </w:rPr>
            </w:pPr>
            <w:r w:rsidRPr="00BA2506">
              <w:rPr>
                <w:color w:val="000000"/>
                <w:sz w:val="24"/>
                <w:szCs w:val="24"/>
              </w:rPr>
              <w:t>Biological Pesticides</w:t>
            </w:r>
          </w:p>
        </w:tc>
        <w:tc>
          <w:tcPr>
            <w:tcW w:w="0" w:type="auto"/>
          </w:tcPr>
          <w:p w14:paraId="4AC7A823" w14:textId="77777777" w:rsidR="0037443B" w:rsidRPr="00BA2506" w:rsidRDefault="001237EC" w:rsidP="00CC75C2">
            <w:pPr>
              <w:spacing w:line="360" w:lineRule="auto"/>
              <w:jc w:val="both"/>
              <w:rPr>
                <w:sz w:val="24"/>
                <w:szCs w:val="24"/>
              </w:rPr>
            </w:pPr>
            <w:r w:rsidRPr="00BA2506">
              <w:rPr>
                <w:color w:val="000000"/>
                <w:sz w:val="24"/>
                <w:szCs w:val="24"/>
              </w:rPr>
              <w:t>Use of bio-based insecticides</w:t>
            </w:r>
          </w:p>
        </w:tc>
        <w:tc>
          <w:tcPr>
            <w:tcW w:w="0" w:type="auto"/>
          </w:tcPr>
          <w:p w14:paraId="688A1A8F" w14:textId="77777777" w:rsidR="0037443B" w:rsidRPr="00BA2506" w:rsidRDefault="001237EC" w:rsidP="00CC75C2">
            <w:pPr>
              <w:spacing w:line="360" w:lineRule="auto"/>
              <w:jc w:val="both"/>
              <w:rPr>
                <w:sz w:val="24"/>
                <w:szCs w:val="24"/>
              </w:rPr>
            </w:pPr>
            <w:r w:rsidRPr="00BA2506">
              <w:rPr>
                <w:color w:val="000000"/>
                <w:sz w:val="24"/>
                <w:szCs w:val="24"/>
              </w:rPr>
              <w:t>Organic farming</w:t>
            </w:r>
          </w:p>
        </w:tc>
        <w:tc>
          <w:tcPr>
            <w:tcW w:w="0" w:type="auto"/>
          </w:tcPr>
          <w:p w14:paraId="1529C39B" w14:textId="77777777" w:rsidR="0037443B" w:rsidRPr="00BA2506" w:rsidRDefault="001237EC" w:rsidP="00CC75C2">
            <w:pPr>
              <w:spacing w:line="360" w:lineRule="auto"/>
              <w:jc w:val="both"/>
              <w:rPr>
                <w:sz w:val="24"/>
                <w:szCs w:val="24"/>
              </w:rPr>
            </w:pPr>
            <w:r w:rsidRPr="00BA2506">
              <w:rPr>
                <w:color w:val="000000"/>
                <w:sz w:val="24"/>
                <w:szCs w:val="24"/>
              </w:rPr>
              <w:t>High</w:t>
            </w:r>
          </w:p>
        </w:tc>
      </w:tr>
      <w:tr w:rsidR="0037443B" w:rsidRPr="00BA2506" w14:paraId="1D6AA135" w14:textId="77777777">
        <w:tc>
          <w:tcPr>
            <w:tcW w:w="0" w:type="auto"/>
          </w:tcPr>
          <w:p w14:paraId="3F7FBE27" w14:textId="77777777" w:rsidR="0037443B" w:rsidRPr="00BA2506" w:rsidRDefault="001237EC" w:rsidP="00CC75C2">
            <w:pPr>
              <w:spacing w:line="360" w:lineRule="auto"/>
              <w:jc w:val="both"/>
              <w:rPr>
                <w:sz w:val="24"/>
                <w:szCs w:val="24"/>
              </w:rPr>
            </w:pPr>
            <w:r w:rsidRPr="00BA2506">
              <w:rPr>
                <w:color w:val="000000"/>
                <w:sz w:val="24"/>
                <w:szCs w:val="24"/>
              </w:rPr>
              <w:lastRenderedPageBreak/>
              <w:t>Habitat Management</w:t>
            </w:r>
          </w:p>
        </w:tc>
        <w:tc>
          <w:tcPr>
            <w:tcW w:w="0" w:type="auto"/>
          </w:tcPr>
          <w:p w14:paraId="22AEB71C" w14:textId="77777777" w:rsidR="0037443B" w:rsidRPr="00BA2506" w:rsidRDefault="001237EC" w:rsidP="00CC75C2">
            <w:pPr>
              <w:spacing w:line="360" w:lineRule="auto"/>
              <w:jc w:val="both"/>
              <w:rPr>
                <w:sz w:val="24"/>
                <w:szCs w:val="24"/>
              </w:rPr>
            </w:pPr>
            <w:r w:rsidRPr="00BA2506">
              <w:rPr>
                <w:color w:val="000000"/>
                <w:sz w:val="24"/>
                <w:szCs w:val="24"/>
              </w:rPr>
              <w:t xml:space="preserve">Altering environment to </w:t>
            </w:r>
            <w:proofErr w:type="spellStart"/>
            <w:r w:rsidRPr="00BA2506">
              <w:rPr>
                <w:color w:val="000000"/>
                <w:sz w:val="24"/>
                <w:szCs w:val="24"/>
              </w:rPr>
              <w:t>favor</w:t>
            </w:r>
            <w:proofErr w:type="spellEnd"/>
            <w:r w:rsidRPr="00BA2506">
              <w:rPr>
                <w:color w:val="000000"/>
                <w:sz w:val="24"/>
                <w:szCs w:val="24"/>
              </w:rPr>
              <w:t xml:space="preserve"> beneficial insects</w:t>
            </w:r>
          </w:p>
        </w:tc>
        <w:tc>
          <w:tcPr>
            <w:tcW w:w="0" w:type="auto"/>
          </w:tcPr>
          <w:p w14:paraId="23B377F4" w14:textId="77777777" w:rsidR="0037443B" w:rsidRPr="00BA2506" w:rsidRDefault="001237EC" w:rsidP="00CC75C2">
            <w:pPr>
              <w:spacing w:line="360" w:lineRule="auto"/>
              <w:jc w:val="both"/>
              <w:rPr>
                <w:sz w:val="24"/>
                <w:szCs w:val="24"/>
              </w:rPr>
            </w:pPr>
            <w:r w:rsidRPr="00BA2506">
              <w:rPr>
                <w:color w:val="000000"/>
                <w:sz w:val="24"/>
                <w:szCs w:val="24"/>
              </w:rPr>
              <w:t>Crop borders</w:t>
            </w:r>
          </w:p>
        </w:tc>
        <w:tc>
          <w:tcPr>
            <w:tcW w:w="0" w:type="auto"/>
          </w:tcPr>
          <w:p w14:paraId="370D89C2" w14:textId="77777777" w:rsidR="0037443B" w:rsidRPr="00BA2506" w:rsidRDefault="001237EC" w:rsidP="00CC75C2">
            <w:pPr>
              <w:spacing w:line="360" w:lineRule="auto"/>
              <w:jc w:val="both"/>
              <w:rPr>
                <w:sz w:val="24"/>
                <w:szCs w:val="24"/>
              </w:rPr>
            </w:pPr>
            <w:r w:rsidRPr="00BA2506">
              <w:rPr>
                <w:color w:val="000000"/>
                <w:sz w:val="24"/>
                <w:szCs w:val="24"/>
              </w:rPr>
              <w:t>High</w:t>
            </w:r>
          </w:p>
        </w:tc>
      </w:tr>
      <w:tr w:rsidR="0037443B" w:rsidRPr="00BA2506" w14:paraId="3B88480E" w14:textId="77777777">
        <w:tc>
          <w:tcPr>
            <w:tcW w:w="0" w:type="auto"/>
          </w:tcPr>
          <w:p w14:paraId="1EB73DE8" w14:textId="77777777" w:rsidR="0037443B" w:rsidRPr="00BA2506" w:rsidRDefault="001237EC" w:rsidP="00CC75C2">
            <w:pPr>
              <w:spacing w:line="360" w:lineRule="auto"/>
              <w:jc w:val="both"/>
              <w:rPr>
                <w:sz w:val="24"/>
                <w:szCs w:val="24"/>
              </w:rPr>
            </w:pPr>
            <w:r w:rsidRPr="00BA2506">
              <w:rPr>
                <w:color w:val="000000"/>
                <w:sz w:val="24"/>
                <w:szCs w:val="24"/>
              </w:rPr>
              <w:t>Trap Cropping</w:t>
            </w:r>
          </w:p>
        </w:tc>
        <w:tc>
          <w:tcPr>
            <w:tcW w:w="0" w:type="auto"/>
          </w:tcPr>
          <w:p w14:paraId="76CEA3FA" w14:textId="77777777" w:rsidR="0037443B" w:rsidRPr="00BA2506" w:rsidRDefault="001237EC" w:rsidP="00CC75C2">
            <w:pPr>
              <w:spacing w:line="360" w:lineRule="auto"/>
              <w:jc w:val="both"/>
              <w:rPr>
                <w:sz w:val="24"/>
                <w:szCs w:val="24"/>
              </w:rPr>
            </w:pPr>
            <w:r w:rsidRPr="00BA2506">
              <w:rPr>
                <w:color w:val="000000"/>
                <w:sz w:val="24"/>
                <w:szCs w:val="24"/>
              </w:rPr>
              <w:t>Using attractant crops to draw pests</w:t>
            </w:r>
          </w:p>
        </w:tc>
        <w:tc>
          <w:tcPr>
            <w:tcW w:w="0" w:type="auto"/>
          </w:tcPr>
          <w:p w14:paraId="70759E96" w14:textId="77777777" w:rsidR="0037443B" w:rsidRPr="00BA2506" w:rsidRDefault="001237EC" w:rsidP="00CC75C2">
            <w:pPr>
              <w:spacing w:line="360" w:lineRule="auto"/>
              <w:jc w:val="both"/>
              <w:rPr>
                <w:sz w:val="24"/>
                <w:szCs w:val="24"/>
              </w:rPr>
            </w:pPr>
            <w:r w:rsidRPr="00BA2506">
              <w:rPr>
                <w:color w:val="000000"/>
                <w:sz w:val="24"/>
                <w:szCs w:val="24"/>
              </w:rPr>
              <w:t>Sweet corn</w:t>
            </w:r>
          </w:p>
        </w:tc>
        <w:tc>
          <w:tcPr>
            <w:tcW w:w="0" w:type="auto"/>
          </w:tcPr>
          <w:p w14:paraId="6B51C891" w14:textId="77777777" w:rsidR="0037443B" w:rsidRPr="00BA2506" w:rsidRDefault="001237EC" w:rsidP="00CC75C2">
            <w:pPr>
              <w:spacing w:line="360" w:lineRule="auto"/>
              <w:jc w:val="both"/>
              <w:rPr>
                <w:sz w:val="24"/>
                <w:szCs w:val="24"/>
              </w:rPr>
            </w:pPr>
            <w:r w:rsidRPr="00BA2506">
              <w:rPr>
                <w:color w:val="000000"/>
                <w:sz w:val="24"/>
                <w:szCs w:val="24"/>
              </w:rPr>
              <w:t>Medium</w:t>
            </w:r>
          </w:p>
        </w:tc>
      </w:tr>
      <w:tr w:rsidR="0037443B" w:rsidRPr="00BA2506" w14:paraId="40CA022B" w14:textId="77777777">
        <w:tc>
          <w:tcPr>
            <w:tcW w:w="0" w:type="auto"/>
          </w:tcPr>
          <w:p w14:paraId="764111C8" w14:textId="77777777" w:rsidR="0037443B" w:rsidRPr="00BA2506" w:rsidRDefault="001237EC" w:rsidP="00CC75C2">
            <w:pPr>
              <w:spacing w:line="360" w:lineRule="auto"/>
              <w:jc w:val="both"/>
              <w:rPr>
                <w:sz w:val="24"/>
                <w:szCs w:val="24"/>
              </w:rPr>
            </w:pPr>
            <w:r w:rsidRPr="00BA2506">
              <w:rPr>
                <w:color w:val="000000"/>
                <w:sz w:val="24"/>
                <w:szCs w:val="24"/>
              </w:rPr>
              <w:t>Mulching</w:t>
            </w:r>
          </w:p>
        </w:tc>
        <w:tc>
          <w:tcPr>
            <w:tcW w:w="0" w:type="auto"/>
          </w:tcPr>
          <w:p w14:paraId="3954178C" w14:textId="77777777" w:rsidR="0037443B" w:rsidRPr="00BA2506" w:rsidRDefault="001237EC" w:rsidP="00CC75C2">
            <w:pPr>
              <w:spacing w:line="360" w:lineRule="auto"/>
              <w:jc w:val="both"/>
              <w:rPr>
                <w:sz w:val="24"/>
                <w:szCs w:val="24"/>
              </w:rPr>
            </w:pPr>
            <w:r w:rsidRPr="00BA2506">
              <w:rPr>
                <w:color w:val="000000"/>
                <w:sz w:val="24"/>
                <w:szCs w:val="24"/>
              </w:rPr>
              <w:t>Cover crops to prevent pests</w:t>
            </w:r>
          </w:p>
        </w:tc>
        <w:tc>
          <w:tcPr>
            <w:tcW w:w="0" w:type="auto"/>
          </w:tcPr>
          <w:p w14:paraId="6A18334B" w14:textId="77777777" w:rsidR="0037443B" w:rsidRPr="00BA2506" w:rsidRDefault="001237EC" w:rsidP="00CC75C2">
            <w:pPr>
              <w:spacing w:line="360" w:lineRule="auto"/>
              <w:jc w:val="both"/>
              <w:rPr>
                <w:sz w:val="24"/>
                <w:szCs w:val="24"/>
              </w:rPr>
            </w:pPr>
            <w:r w:rsidRPr="00BA2506">
              <w:rPr>
                <w:color w:val="000000"/>
                <w:sz w:val="24"/>
                <w:szCs w:val="24"/>
              </w:rPr>
              <w:t>All crops</w:t>
            </w:r>
          </w:p>
        </w:tc>
        <w:tc>
          <w:tcPr>
            <w:tcW w:w="0" w:type="auto"/>
          </w:tcPr>
          <w:p w14:paraId="3D74B17E" w14:textId="77777777" w:rsidR="0037443B" w:rsidRPr="00BA2506" w:rsidRDefault="001237EC" w:rsidP="00CC75C2">
            <w:pPr>
              <w:spacing w:line="360" w:lineRule="auto"/>
              <w:jc w:val="both"/>
              <w:rPr>
                <w:sz w:val="24"/>
                <w:szCs w:val="24"/>
              </w:rPr>
            </w:pPr>
            <w:r w:rsidRPr="00BA2506">
              <w:rPr>
                <w:color w:val="000000"/>
                <w:sz w:val="24"/>
                <w:szCs w:val="24"/>
              </w:rPr>
              <w:t>High</w:t>
            </w:r>
          </w:p>
        </w:tc>
      </w:tr>
      <w:tr w:rsidR="0037443B" w:rsidRPr="00BA2506" w14:paraId="1C14C067" w14:textId="77777777">
        <w:tc>
          <w:tcPr>
            <w:tcW w:w="0" w:type="auto"/>
          </w:tcPr>
          <w:p w14:paraId="20C20BD5" w14:textId="77777777" w:rsidR="0037443B" w:rsidRPr="00BA2506" w:rsidRDefault="001237EC" w:rsidP="00CC75C2">
            <w:pPr>
              <w:spacing w:line="360" w:lineRule="auto"/>
              <w:jc w:val="both"/>
              <w:rPr>
                <w:sz w:val="24"/>
                <w:szCs w:val="24"/>
              </w:rPr>
            </w:pPr>
            <w:r w:rsidRPr="00BA2506">
              <w:rPr>
                <w:color w:val="000000"/>
                <w:sz w:val="24"/>
                <w:szCs w:val="24"/>
              </w:rPr>
              <w:t>Pheromone Traps</w:t>
            </w:r>
          </w:p>
        </w:tc>
        <w:tc>
          <w:tcPr>
            <w:tcW w:w="0" w:type="auto"/>
          </w:tcPr>
          <w:p w14:paraId="4F4CA68C" w14:textId="77777777" w:rsidR="0037443B" w:rsidRPr="00BA2506" w:rsidRDefault="001237EC" w:rsidP="00CC75C2">
            <w:pPr>
              <w:spacing w:line="360" w:lineRule="auto"/>
              <w:jc w:val="both"/>
              <w:rPr>
                <w:sz w:val="24"/>
                <w:szCs w:val="24"/>
              </w:rPr>
            </w:pPr>
            <w:r w:rsidRPr="00BA2506">
              <w:rPr>
                <w:color w:val="000000"/>
                <w:sz w:val="24"/>
                <w:szCs w:val="24"/>
              </w:rPr>
              <w:t>Use of insect attractants</w:t>
            </w:r>
          </w:p>
        </w:tc>
        <w:tc>
          <w:tcPr>
            <w:tcW w:w="0" w:type="auto"/>
          </w:tcPr>
          <w:p w14:paraId="4A9E1D3A" w14:textId="77777777" w:rsidR="0037443B" w:rsidRPr="00BA2506" w:rsidRDefault="001237EC" w:rsidP="00CC75C2">
            <w:pPr>
              <w:spacing w:line="360" w:lineRule="auto"/>
              <w:jc w:val="both"/>
              <w:rPr>
                <w:sz w:val="24"/>
                <w:szCs w:val="24"/>
              </w:rPr>
            </w:pPr>
            <w:r w:rsidRPr="00BA2506">
              <w:rPr>
                <w:color w:val="000000"/>
                <w:sz w:val="24"/>
                <w:szCs w:val="24"/>
              </w:rPr>
              <w:t>Fruit fly management</w:t>
            </w:r>
          </w:p>
        </w:tc>
        <w:tc>
          <w:tcPr>
            <w:tcW w:w="0" w:type="auto"/>
          </w:tcPr>
          <w:p w14:paraId="2ED42824" w14:textId="77777777" w:rsidR="0037443B" w:rsidRPr="00BA2506" w:rsidRDefault="001237EC" w:rsidP="00CC75C2">
            <w:pPr>
              <w:spacing w:line="360" w:lineRule="auto"/>
              <w:jc w:val="both"/>
              <w:rPr>
                <w:sz w:val="24"/>
                <w:szCs w:val="24"/>
              </w:rPr>
            </w:pPr>
            <w:r w:rsidRPr="00BA2506">
              <w:rPr>
                <w:color w:val="000000"/>
                <w:sz w:val="24"/>
                <w:szCs w:val="24"/>
              </w:rPr>
              <w:t>Medium</w:t>
            </w:r>
          </w:p>
        </w:tc>
      </w:tr>
      <w:tr w:rsidR="0037443B" w:rsidRPr="00BA2506" w14:paraId="62A5F3B3" w14:textId="77777777">
        <w:tc>
          <w:tcPr>
            <w:tcW w:w="0" w:type="auto"/>
          </w:tcPr>
          <w:p w14:paraId="6325E24B" w14:textId="77777777" w:rsidR="0037443B" w:rsidRPr="00BA2506" w:rsidRDefault="001237EC" w:rsidP="00CC75C2">
            <w:pPr>
              <w:spacing w:line="360" w:lineRule="auto"/>
              <w:jc w:val="both"/>
              <w:rPr>
                <w:sz w:val="24"/>
                <w:szCs w:val="24"/>
              </w:rPr>
            </w:pPr>
            <w:r w:rsidRPr="00BA2506">
              <w:rPr>
                <w:color w:val="000000"/>
                <w:sz w:val="24"/>
                <w:szCs w:val="24"/>
              </w:rPr>
              <w:t>Companion Planting</w:t>
            </w:r>
          </w:p>
        </w:tc>
        <w:tc>
          <w:tcPr>
            <w:tcW w:w="0" w:type="auto"/>
          </w:tcPr>
          <w:p w14:paraId="3F673DE6" w14:textId="77777777" w:rsidR="0037443B" w:rsidRPr="00BA2506" w:rsidRDefault="001237EC" w:rsidP="00CC75C2">
            <w:pPr>
              <w:spacing w:line="360" w:lineRule="auto"/>
              <w:jc w:val="both"/>
              <w:rPr>
                <w:sz w:val="24"/>
                <w:szCs w:val="24"/>
              </w:rPr>
            </w:pPr>
            <w:r w:rsidRPr="00BA2506">
              <w:rPr>
                <w:color w:val="000000"/>
                <w:sz w:val="24"/>
                <w:szCs w:val="24"/>
              </w:rPr>
              <w:t>Using pest-repellent plants</w:t>
            </w:r>
          </w:p>
        </w:tc>
        <w:tc>
          <w:tcPr>
            <w:tcW w:w="0" w:type="auto"/>
          </w:tcPr>
          <w:p w14:paraId="76BE748C" w14:textId="77777777" w:rsidR="0037443B" w:rsidRPr="00BA2506" w:rsidRDefault="001237EC" w:rsidP="00CC75C2">
            <w:pPr>
              <w:spacing w:line="360" w:lineRule="auto"/>
              <w:jc w:val="both"/>
              <w:rPr>
                <w:sz w:val="24"/>
                <w:szCs w:val="24"/>
              </w:rPr>
            </w:pPr>
            <w:r w:rsidRPr="00BA2506">
              <w:rPr>
                <w:color w:val="000000"/>
                <w:sz w:val="24"/>
                <w:szCs w:val="24"/>
              </w:rPr>
              <w:t>Beans with marigolds</w:t>
            </w:r>
          </w:p>
        </w:tc>
        <w:tc>
          <w:tcPr>
            <w:tcW w:w="0" w:type="auto"/>
          </w:tcPr>
          <w:p w14:paraId="038A1074" w14:textId="77777777" w:rsidR="0037443B" w:rsidRPr="00BA2506" w:rsidRDefault="001237EC" w:rsidP="00CC75C2">
            <w:pPr>
              <w:spacing w:line="360" w:lineRule="auto"/>
              <w:jc w:val="both"/>
              <w:rPr>
                <w:sz w:val="24"/>
                <w:szCs w:val="24"/>
              </w:rPr>
            </w:pPr>
            <w:r w:rsidRPr="00BA2506">
              <w:rPr>
                <w:color w:val="000000"/>
                <w:sz w:val="24"/>
                <w:szCs w:val="24"/>
              </w:rPr>
              <w:t>High</w:t>
            </w:r>
          </w:p>
        </w:tc>
      </w:tr>
    </w:tbl>
    <w:p w14:paraId="138317C3" w14:textId="77777777" w:rsidR="0037443B" w:rsidRPr="00BA2506" w:rsidRDefault="001237EC" w:rsidP="00CC75C2">
      <w:pPr>
        <w:spacing w:line="360" w:lineRule="auto"/>
        <w:jc w:val="both"/>
        <w:rPr>
          <w:sz w:val="24"/>
          <w:szCs w:val="24"/>
        </w:rPr>
      </w:pPr>
      <w:r w:rsidRPr="00BA2506">
        <w:rPr>
          <w:b/>
          <w:bCs/>
          <w:color w:val="000000"/>
          <w:sz w:val="24"/>
          <w:szCs w:val="24"/>
        </w:rPr>
        <w:t>Table 3: Benefits of Pollination for Crops</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88"/>
        <w:gridCol w:w="3082"/>
        <w:gridCol w:w="3236"/>
        <w:gridCol w:w="2094"/>
      </w:tblGrid>
      <w:tr w:rsidR="0037443B" w:rsidRPr="00BA2506" w14:paraId="2EECD196" w14:textId="77777777">
        <w:tc>
          <w:tcPr>
            <w:tcW w:w="0" w:type="auto"/>
            <w:shd w:val="clear" w:color="auto" w:fill="E4E4E7"/>
          </w:tcPr>
          <w:p w14:paraId="27333F60" w14:textId="77777777" w:rsidR="0037443B" w:rsidRPr="00BA2506" w:rsidRDefault="001237EC" w:rsidP="00CC75C2">
            <w:pPr>
              <w:spacing w:line="360" w:lineRule="auto"/>
              <w:jc w:val="both"/>
              <w:rPr>
                <w:sz w:val="24"/>
                <w:szCs w:val="24"/>
              </w:rPr>
            </w:pPr>
            <w:r w:rsidRPr="00BA2506">
              <w:rPr>
                <w:color w:val="000000"/>
                <w:sz w:val="24"/>
                <w:szCs w:val="24"/>
              </w:rPr>
              <w:t>Crop Type</w:t>
            </w:r>
          </w:p>
        </w:tc>
        <w:tc>
          <w:tcPr>
            <w:tcW w:w="0" w:type="auto"/>
            <w:shd w:val="clear" w:color="auto" w:fill="E4E4E7"/>
          </w:tcPr>
          <w:p w14:paraId="74130DCE" w14:textId="77777777" w:rsidR="0037443B" w:rsidRPr="00BA2506" w:rsidRDefault="001237EC" w:rsidP="00CC75C2">
            <w:pPr>
              <w:spacing w:line="360" w:lineRule="auto"/>
              <w:jc w:val="both"/>
              <w:rPr>
                <w:sz w:val="24"/>
                <w:szCs w:val="24"/>
              </w:rPr>
            </w:pPr>
            <w:r w:rsidRPr="00BA2506">
              <w:rPr>
                <w:color w:val="000000"/>
                <w:sz w:val="24"/>
                <w:szCs w:val="24"/>
              </w:rPr>
              <w:t>Pollinator Type</w:t>
            </w:r>
          </w:p>
        </w:tc>
        <w:tc>
          <w:tcPr>
            <w:tcW w:w="0" w:type="auto"/>
            <w:shd w:val="clear" w:color="auto" w:fill="E4E4E7"/>
          </w:tcPr>
          <w:p w14:paraId="1A058010" w14:textId="77777777" w:rsidR="0037443B" w:rsidRPr="00BA2506" w:rsidRDefault="001237EC" w:rsidP="00CC75C2">
            <w:pPr>
              <w:spacing w:line="360" w:lineRule="auto"/>
              <w:jc w:val="both"/>
              <w:rPr>
                <w:sz w:val="24"/>
                <w:szCs w:val="24"/>
              </w:rPr>
            </w:pPr>
            <w:r w:rsidRPr="00BA2506">
              <w:rPr>
                <w:color w:val="000000"/>
                <w:sz w:val="24"/>
                <w:szCs w:val="24"/>
              </w:rPr>
              <w:t>Pollination Benefit</w:t>
            </w:r>
          </w:p>
        </w:tc>
        <w:tc>
          <w:tcPr>
            <w:tcW w:w="0" w:type="auto"/>
            <w:shd w:val="clear" w:color="auto" w:fill="E4E4E7"/>
          </w:tcPr>
          <w:p w14:paraId="600EB2C3" w14:textId="77777777" w:rsidR="0037443B" w:rsidRPr="00BA2506" w:rsidRDefault="001237EC" w:rsidP="00CC75C2">
            <w:pPr>
              <w:spacing w:line="360" w:lineRule="auto"/>
              <w:jc w:val="both"/>
              <w:rPr>
                <w:sz w:val="24"/>
                <w:szCs w:val="24"/>
              </w:rPr>
            </w:pPr>
            <w:r w:rsidRPr="00BA2506">
              <w:rPr>
                <w:color w:val="000000"/>
                <w:sz w:val="24"/>
                <w:szCs w:val="24"/>
              </w:rPr>
              <w:t>Impact on Yield</w:t>
            </w:r>
          </w:p>
        </w:tc>
      </w:tr>
      <w:tr w:rsidR="0037443B" w:rsidRPr="00BA2506" w14:paraId="7CCD5522" w14:textId="77777777">
        <w:tc>
          <w:tcPr>
            <w:tcW w:w="0" w:type="auto"/>
          </w:tcPr>
          <w:p w14:paraId="4E312CCD" w14:textId="77777777" w:rsidR="0037443B" w:rsidRPr="00BA2506" w:rsidRDefault="001237EC" w:rsidP="00CC75C2">
            <w:pPr>
              <w:spacing w:line="360" w:lineRule="auto"/>
              <w:jc w:val="both"/>
              <w:rPr>
                <w:sz w:val="24"/>
                <w:szCs w:val="24"/>
              </w:rPr>
            </w:pPr>
            <w:r w:rsidRPr="00BA2506">
              <w:rPr>
                <w:color w:val="000000"/>
                <w:sz w:val="24"/>
                <w:szCs w:val="24"/>
              </w:rPr>
              <w:t>Apples</w:t>
            </w:r>
          </w:p>
        </w:tc>
        <w:tc>
          <w:tcPr>
            <w:tcW w:w="0" w:type="auto"/>
          </w:tcPr>
          <w:p w14:paraId="4F908EFC" w14:textId="77777777" w:rsidR="0037443B" w:rsidRPr="00BA2506" w:rsidRDefault="001237EC" w:rsidP="00CC75C2">
            <w:pPr>
              <w:spacing w:line="360" w:lineRule="auto"/>
              <w:jc w:val="both"/>
              <w:rPr>
                <w:sz w:val="24"/>
                <w:szCs w:val="24"/>
              </w:rPr>
            </w:pPr>
            <w:r w:rsidRPr="00BA2506">
              <w:rPr>
                <w:color w:val="000000"/>
                <w:sz w:val="24"/>
                <w:szCs w:val="24"/>
              </w:rPr>
              <w:t>Honeybees, Wild Bees</w:t>
            </w:r>
          </w:p>
        </w:tc>
        <w:tc>
          <w:tcPr>
            <w:tcW w:w="0" w:type="auto"/>
          </w:tcPr>
          <w:p w14:paraId="77CA4391" w14:textId="77777777" w:rsidR="0037443B" w:rsidRPr="00BA2506" w:rsidRDefault="001237EC" w:rsidP="00CC75C2">
            <w:pPr>
              <w:spacing w:line="360" w:lineRule="auto"/>
              <w:jc w:val="both"/>
              <w:rPr>
                <w:sz w:val="24"/>
                <w:szCs w:val="24"/>
              </w:rPr>
            </w:pPr>
            <w:r w:rsidRPr="00BA2506">
              <w:rPr>
                <w:color w:val="000000"/>
                <w:sz w:val="24"/>
                <w:szCs w:val="24"/>
              </w:rPr>
              <w:t>Increased fruit set</w:t>
            </w:r>
          </w:p>
        </w:tc>
        <w:tc>
          <w:tcPr>
            <w:tcW w:w="0" w:type="auto"/>
          </w:tcPr>
          <w:p w14:paraId="258F12B4" w14:textId="77777777" w:rsidR="0037443B" w:rsidRPr="00BA2506" w:rsidRDefault="001237EC" w:rsidP="00CC75C2">
            <w:pPr>
              <w:spacing w:line="360" w:lineRule="auto"/>
              <w:jc w:val="both"/>
              <w:rPr>
                <w:sz w:val="24"/>
                <w:szCs w:val="24"/>
              </w:rPr>
            </w:pPr>
            <w:r w:rsidRPr="00BA2506">
              <w:rPr>
                <w:color w:val="000000"/>
                <w:sz w:val="24"/>
                <w:szCs w:val="24"/>
              </w:rPr>
              <w:t>20-30% increase</w:t>
            </w:r>
          </w:p>
        </w:tc>
      </w:tr>
      <w:tr w:rsidR="0037443B" w:rsidRPr="00BA2506" w14:paraId="7AC7692C" w14:textId="77777777">
        <w:tc>
          <w:tcPr>
            <w:tcW w:w="0" w:type="auto"/>
          </w:tcPr>
          <w:p w14:paraId="6C480012" w14:textId="77777777" w:rsidR="0037443B" w:rsidRPr="00BA2506" w:rsidRDefault="001237EC" w:rsidP="00CC75C2">
            <w:pPr>
              <w:spacing w:line="360" w:lineRule="auto"/>
              <w:jc w:val="both"/>
              <w:rPr>
                <w:sz w:val="24"/>
                <w:szCs w:val="24"/>
              </w:rPr>
            </w:pPr>
            <w:r w:rsidRPr="00BA2506">
              <w:rPr>
                <w:color w:val="000000"/>
                <w:sz w:val="24"/>
                <w:szCs w:val="24"/>
              </w:rPr>
              <w:t>Tomatoes</w:t>
            </w:r>
          </w:p>
        </w:tc>
        <w:tc>
          <w:tcPr>
            <w:tcW w:w="0" w:type="auto"/>
          </w:tcPr>
          <w:p w14:paraId="2137A329" w14:textId="77777777" w:rsidR="0037443B" w:rsidRPr="00BA2506" w:rsidRDefault="001237EC" w:rsidP="00CC75C2">
            <w:pPr>
              <w:spacing w:line="360" w:lineRule="auto"/>
              <w:jc w:val="both"/>
              <w:rPr>
                <w:sz w:val="24"/>
                <w:szCs w:val="24"/>
              </w:rPr>
            </w:pPr>
            <w:r w:rsidRPr="00BA2506">
              <w:rPr>
                <w:color w:val="000000"/>
                <w:sz w:val="24"/>
                <w:szCs w:val="24"/>
              </w:rPr>
              <w:t>Bumblebees</w:t>
            </w:r>
          </w:p>
        </w:tc>
        <w:tc>
          <w:tcPr>
            <w:tcW w:w="0" w:type="auto"/>
          </w:tcPr>
          <w:p w14:paraId="6E7B0FAB" w14:textId="77777777" w:rsidR="0037443B" w:rsidRPr="00BA2506" w:rsidRDefault="001237EC" w:rsidP="00CC75C2">
            <w:pPr>
              <w:spacing w:line="360" w:lineRule="auto"/>
              <w:jc w:val="both"/>
              <w:rPr>
                <w:sz w:val="24"/>
                <w:szCs w:val="24"/>
              </w:rPr>
            </w:pPr>
            <w:r w:rsidRPr="00BA2506">
              <w:rPr>
                <w:color w:val="000000"/>
                <w:sz w:val="24"/>
                <w:szCs w:val="24"/>
              </w:rPr>
              <w:t>Improved fruit size</w:t>
            </w:r>
          </w:p>
        </w:tc>
        <w:tc>
          <w:tcPr>
            <w:tcW w:w="0" w:type="auto"/>
          </w:tcPr>
          <w:p w14:paraId="021500AC" w14:textId="77777777" w:rsidR="0037443B" w:rsidRPr="00BA2506" w:rsidRDefault="001237EC" w:rsidP="00CC75C2">
            <w:pPr>
              <w:spacing w:line="360" w:lineRule="auto"/>
              <w:jc w:val="both"/>
              <w:rPr>
                <w:sz w:val="24"/>
                <w:szCs w:val="24"/>
              </w:rPr>
            </w:pPr>
            <w:r w:rsidRPr="00BA2506">
              <w:rPr>
                <w:color w:val="000000"/>
                <w:sz w:val="24"/>
                <w:szCs w:val="24"/>
              </w:rPr>
              <w:t>15-25% increase</w:t>
            </w:r>
          </w:p>
        </w:tc>
      </w:tr>
      <w:tr w:rsidR="0037443B" w:rsidRPr="00BA2506" w14:paraId="7F227927" w14:textId="77777777">
        <w:tc>
          <w:tcPr>
            <w:tcW w:w="0" w:type="auto"/>
          </w:tcPr>
          <w:p w14:paraId="4F1AC103" w14:textId="77777777" w:rsidR="0037443B" w:rsidRPr="00BA2506" w:rsidRDefault="001237EC" w:rsidP="00CC75C2">
            <w:pPr>
              <w:spacing w:line="360" w:lineRule="auto"/>
              <w:jc w:val="both"/>
              <w:rPr>
                <w:sz w:val="24"/>
                <w:szCs w:val="24"/>
              </w:rPr>
            </w:pPr>
            <w:r w:rsidRPr="00BA2506">
              <w:rPr>
                <w:color w:val="000000"/>
                <w:sz w:val="24"/>
                <w:szCs w:val="24"/>
              </w:rPr>
              <w:t>Almonds</w:t>
            </w:r>
          </w:p>
        </w:tc>
        <w:tc>
          <w:tcPr>
            <w:tcW w:w="0" w:type="auto"/>
          </w:tcPr>
          <w:p w14:paraId="506B5C97" w14:textId="77777777" w:rsidR="0037443B" w:rsidRPr="00BA2506" w:rsidRDefault="001237EC" w:rsidP="00CC75C2">
            <w:pPr>
              <w:spacing w:line="360" w:lineRule="auto"/>
              <w:jc w:val="both"/>
              <w:rPr>
                <w:sz w:val="24"/>
                <w:szCs w:val="24"/>
              </w:rPr>
            </w:pPr>
            <w:r w:rsidRPr="00BA2506">
              <w:rPr>
                <w:color w:val="000000"/>
                <w:sz w:val="24"/>
                <w:szCs w:val="24"/>
              </w:rPr>
              <w:t>Honeybees</w:t>
            </w:r>
          </w:p>
        </w:tc>
        <w:tc>
          <w:tcPr>
            <w:tcW w:w="0" w:type="auto"/>
          </w:tcPr>
          <w:p w14:paraId="41CBF827" w14:textId="77777777" w:rsidR="0037443B" w:rsidRPr="00BA2506" w:rsidRDefault="001237EC" w:rsidP="00CC75C2">
            <w:pPr>
              <w:spacing w:line="360" w:lineRule="auto"/>
              <w:jc w:val="both"/>
              <w:rPr>
                <w:sz w:val="24"/>
                <w:szCs w:val="24"/>
              </w:rPr>
            </w:pPr>
            <w:r w:rsidRPr="00BA2506">
              <w:rPr>
                <w:color w:val="000000"/>
                <w:sz w:val="24"/>
                <w:szCs w:val="24"/>
              </w:rPr>
              <w:t>Increased nut production</w:t>
            </w:r>
          </w:p>
        </w:tc>
        <w:tc>
          <w:tcPr>
            <w:tcW w:w="0" w:type="auto"/>
          </w:tcPr>
          <w:p w14:paraId="48FBCE34" w14:textId="77777777" w:rsidR="0037443B" w:rsidRPr="00BA2506" w:rsidRDefault="001237EC" w:rsidP="00CC75C2">
            <w:pPr>
              <w:spacing w:line="360" w:lineRule="auto"/>
              <w:jc w:val="both"/>
              <w:rPr>
                <w:sz w:val="24"/>
                <w:szCs w:val="24"/>
              </w:rPr>
            </w:pPr>
            <w:r w:rsidRPr="00BA2506">
              <w:rPr>
                <w:color w:val="000000"/>
                <w:sz w:val="24"/>
                <w:szCs w:val="24"/>
              </w:rPr>
              <w:t>30-40% increase</w:t>
            </w:r>
          </w:p>
        </w:tc>
      </w:tr>
      <w:tr w:rsidR="0037443B" w:rsidRPr="00BA2506" w14:paraId="5B6BBB4B" w14:textId="77777777">
        <w:tc>
          <w:tcPr>
            <w:tcW w:w="0" w:type="auto"/>
          </w:tcPr>
          <w:p w14:paraId="688ECC52" w14:textId="77777777" w:rsidR="0037443B" w:rsidRPr="00BA2506" w:rsidRDefault="001237EC" w:rsidP="00CC75C2">
            <w:pPr>
              <w:spacing w:line="360" w:lineRule="auto"/>
              <w:jc w:val="both"/>
              <w:rPr>
                <w:sz w:val="24"/>
                <w:szCs w:val="24"/>
              </w:rPr>
            </w:pPr>
            <w:r w:rsidRPr="00BA2506">
              <w:rPr>
                <w:color w:val="000000"/>
                <w:sz w:val="24"/>
                <w:szCs w:val="24"/>
              </w:rPr>
              <w:t>Watermelon</w:t>
            </w:r>
          </w:p>
        </w:tc>
        <w:tc>
          <w:tcPr>
            <w:tcW w:w="0" w:type="auto"/>
          </w:tcPr>
          <w:p w14:paraId="49414912" w14:textId="77777777" w:rsidR="0037443B" w:rsidRPr="00BA2506" w:rsidRDefault="001237EC" w:rsidP="00CC75C2">
            <w:pPr>
              <w:spacing w:line="360" w:lineRule="auto"/>
              <w:jc w:val="both"/>
              <w:rPr>
                <w:sz w:val="24"/>
                <w:szCs w:val="24"/>
              </w:rPr>
            </w:pPr>
            <w:r w:rsidRPr="00BA2506">
              <w:rPr>
                <w:color w:val="000000"/>
                <w:sz w:val="24"/>
                <w:szCs w:val="24"/>
              </w:rPr>
              <w:t>Honeybees, Flies</w:t>
            </w:r>
          </w:p>
        </w:tc>
        <w:tc>
          <w:tcPr>
            <w:tcW w:w="0" w:type="auto"/>
          </w:tcPr>
          <w:p w14:paraId="689D04DD" w14:textId="77777777" w:rsidR="0037443B" w:rsidRPr="00BA2506" w:rsidRDefault="001237EC" w:rsidP="00CC75C2">
            <w:pPr>
              <w:spacing w:line="360" w:lineRule="auto"/>
              <w:jc w:val="both"/>
              <w:rPr>
                <w:sz w:val="24"/>
                <w:szCs w:val="24"/>
              </w:rPr>
            </w:pPr>
            <w:r w:rsidRPr="00BA2506">
              <w:rPr>
                <w:color w:val="000000"/>
                <w:sz w:val="24"/>
                <w:szCs w:val="24"/>
              </w:rPr>
              <w:t>Better fruit development</w:t>
            </w:r>
          </w:p>
        </w:tc>
        <w:tc>
          <w:tcPr>
            <w:tcW w:w="0" w:type="auto"/>
          </w:tcPr>
          <w:p w14:paraId="6AD07D81" w14:textId="77777777" w:rsidR="0037443B" w:rsidRPr="00BA2506" w:rsidRDefault="001237EC" w:rsidP="00CC75C2">
            <w:pPr>
              <w:spacing w:line="360" w:lineRule="auto"/>
              <w:jc w:val="both"/>
              <w:rPr>
                <w:sz w:val="24"/>
                <w:szCs w:val="24"/>
              </w:rPr>
            </w:pPr>
            <w:r w:rsidRPr="00BA2506">
              <w:rPr>
                <w:color w:val="000000"/>
                <w:sz w:val="24"/>
                <w:szCs w:val="24"/>
              </w:rPr>
              <w:t>25-35% increase</w:t>
            </w:r>
          </w:p>
        </w:tc>
      </w:tr>
      <w:tr w:rsidR="0037443B" w:rsidRPr="00BA2506" w14:paraId="36B769F2" w14:textId="77777777">
        <w:tc>
          <w:tcPr>
            <w:tcW w:w="0" w:type="auto"/>
          </w:tcPr>
          <w:p w14:paraId="4EFD08C8" w14:textId="77777777" w:rsidR="0037443B" w:rsidRPr="00BA2506" w:rsidRDefault="001237EC" w:rsidP="00CC75C2">
            <w:pPr>
              <w:spacing w:line="360" w:lineRule="auto"/>
              <w:jc w:val="both"/>
              <w:rPr>
                <w:sz w:val="24"/>
                <w:szCs w:val="24"/>
              </w:rPr>
            </w:pPr>
            <w:r w:rsidRPr="00BA2506">
              <w:rPr>
                <w:color w:val="000000"/>
                <w:sz w:val="24"/>
                <w:szCs w:val="24"/>
              </w:rPr>
              <w:t>Strawberries</w:t>
            </w:r>
          </w:p>
        </w:tc>
        <w:tc>
          <w:tcPr>
            <w:tcW w:w="0" w:type="auto"/>
          </w:tcPr>
          <w:p w14:paraId="5C46C702" w14:textId="77777777" w:rsidR="0037443B" w:rsidRPr="00BA2506" w:rsidRDefault="001237EC" w:rsidP="00CC75C2">
            <w:pPr>
              <w:spacing w:line="360" w:lineRule="auto"/>
              <w:jc w:val="both"/>
              <w:rPr>
                <w:sz w:val="24"/>
                <w:szCs w:val="24"/>
              </w:rPr>
            </w:pPr>
            <w:r w:rsidRPr="00BA2506">
              <w:rPr>
                <w:color w:val="000000"/>
                <w:sz w:val="24"/>
                <w:szCs w:val="24"/>
              </w:rPr>
              <w:t>Bumblebees</w:t>
            </w:r>
          </w:p>
        </w:tc>
        <w:tc>
          <w:tcPr>
            <w:tcW w:w="0" w:type="auto"/>
          </w:tcPr>
          <w:p w14:paraId="224D7637" w14:textId="77777777" w:rsidR="0037443B" w:rsidRPr="00BA2506" w:rsidRDefault="001237EC" w:rsidP="00CC75C2">
            <w:pPr>
              <w:spacing w:line="360" w:lineRule="auto"/>
              <w:jc w:val="both"/>
              <w:rPr>
                <w:sz w:val="24"/>
                <w:szCs w:val="24"/>
              </w:rPr>
            </w:pPr>
            <w:r w:rsidRPr="00BA2506">
              <w:rPr>
                <w:color w:val="000000"/>
                <w:sz w:val="24"/>
                <w:szCs w:val="24"/>
              </w:rPr>
              <w:t>Increased berry size</w:t>
            </w:r>
          </w:p>
        </w:tc>
        <w:tc>
          <w:tcPr>
            <w:tcW w:w="0" w:type="auto"/>
          </w:tcPr>
          <w:p w14:paraId="10BCD155" w14:textId="77777777" w:rsidR="0037443B" w:rsidRPr="00BA2506" w:rsidRDefault="001237EC" w:rsidP="00CC75C2">
            <w:pPr>
              <w:spacing w:line="360" w:lineRule="auto"/>
              <w:jc w:val="both"/>
              <w:rPr>
                <w:sz w:val="24"/>
                <w:szCs w:val="24"/>
              </w:rPr>
            </w:pPr>
            <w:r w:rsidRPr="00BA2506">
              <w:rPr>
                <w:color w:val="000000"/>
                <w:sz w:val="24"/>
                <w:szCs w:val="24"/>
              </w:rPr>
              <w:t>10-15% increase</w:t>
            </w:r>
          </w:p>
        </w:tc>
      </w:tr>
      <w:tr w:rsidR="0037443B" w:rsidRPr="00BA2506" w14:paraId="3FA21E88" w14:textId="77777777">
        <w:tc>
          <w:tcPr>
            <w:tcW w:w="0" w:type="auto"/>
          </w:tcPr>
          <w:p w14:paraId="35682801" w14:textId="77777777" w:rsidR="0037443B" w:rsidRPr="00BA2506" w:rsidRDefault="001237EC" w:rsidP="00CC75C2">
            <w:pPr>
              <w:spacing w:line="360" w:lineRule="auto"/>
              <w:jc w:val="both"/>
              <w:rPr>
                <w:sz w:val="24"/>
                <w:szCs w:val="24"/>
              </w:rPr>
            </w:pPr>
            <w:r w:rsidRPr="00BA2506">
              <w:rPr>
                <w:color w:val="000000"/>
                <w:sz w:val="24"/>
                <w:szCs w:val="24"/>
              </w:rPr>
              <w:t>Cucumbers</w:t>
            </w:r>
          </w:p>
        </w:tc>
        <w:tc>
          <w:tcPr>
            <w:tcW w:w="0" w:type="auto"/>
          </w:tcPr>
          <w:p w14:paraId="77D385F4" w14:textId="77777777" w:rsidR="0037443B" w:rsidRPr="00BA2506" w:rsidRDefault="001237EC" w:rsidP="00CC75C2">
            <w:pPr>
              <w:spacing w:line="360" w:lineRule="auto"/>
              <w:jc w:val="both"/>
              <w:rPr>
                <w:sz w:val="24"/>
                <w:szCs w:val="24"/>
              </w:rPr>
            </w:pPr>
            <w:r w:rsidRPr="00BA2506">
              <w:rPr>
                <w:color w:val="000000"/>
                <w:sz w:val="24"/>
                <w:szCs w:val="24"/>
              </w:rPr>
              <w:t>Honeybees, Bumblebees</w:t>
            </w:r>
          </w:p>
        </w:tc>
        <w:tc>
          <w:tcPr>
            <w:tcW w:w="0" w:type="auto"/>
          </w:tcPr>
          <w:p w14:paraId="08C6C872" w14:textId="77777777" w:rsidR="0037443B" w:rsidRPr="00BA2506" w:rsidRDefault="001237EC" w:rsidP="00CC75C2">
            <w:pPr>
              <w:spacing w:line="360" w:lineRule="auto"/>
              <w:jc w:val="both"/>
              <w:rPr>
                <w:sz w:val="24"/>
                <w:szCs w:val="24"/>
              </w:rPr>
            </w:pPr>
            <w:r w:rsidRPr="00BA2506">
              <w:rPr>
                <w:color w:val="000000"/>
                <w:sz w:val="24"/>
                <w:szCs w:val="24"/>
              </w:rPr>
              <w:t>Higher fruit yield</w:t>
            </w:r>
          </w:p>
        </w:tc>
        <w:tc>
          <w:tcPr>
            <w:tcW w:w="0" w:type="auto"/>
          </w:tcPr>
          <w:p w14:paraId="4D0478FB" w14:textId="77777777" w:rsidR="0037443B" w:rsidRPr="00BA2506" w:rsidRDefault="001237EC" w:rsidP="00CC75C2">
            <w:pPr>
              <w:spacing w:line="360" w:lineRule="auto"/>
              <w:jc w:val="both"/>
              <w:rPr>
                <w:sz w:val="24"/>
                <w:szCs w:val="24"/>
              </w:rPr>
            </w:pPr>
            <w:r w:rsidRPr="00BA2506">
              <w:rPr>
                <w:color w:val="000000"/>
                <w:sz w:val="24"/>
                <w:szCs w:val="24"/>
              </w:rPr>
              <w:t>20-30% increase</w:t>
            </w:r>
          </w:p>
        </w:tc>
      </w:tr>
      <w:tr w:rsidR="0037443B" w:rsidRPr="00BA2506" w14:paraId="10333F11" w14:textId="77777777">
        <w:tc>
          <w:tcPr>
            <w:tcW w:w="0" w:type="auto"/>
          </w:tcPr>
          <w:p w14:paraId="497A3015" w14:textId="77777777" w:rsidR="0037443B" w:rsidRPr="00BA2506" w:rsidRDefault="001237EC" w:rsidP="00CC75C2">
            <w:pPr>
              <w:spacing w:line="360" w:lineRule="auto"/>
              <w:jc w:val="both"/>
              <w:rPr>
                <w:sz w:val="24"/>
                <w:szCs w:val="24"/>
              </w:rPr>
            </w:pPr>
            <w:r w:rsidRPr="00BA2506">
              <w:rPr>
                <w:color w:val="000000"/>
                <w:sz w:val="24"/>
                <w:szCs w:val="24"/>
              </w:rPr>
              <w:t>Citrus fruits</w:t>
            </w:r>
          </w:p>
        </w:tc>
        <w:tc>
          <w:tcPr>
            <w:tcW w:w="0" w:type="auto"/>
          </w:tcPr>
          <w:p w14:paraId="6F9365F3" w14:textId="77777777" w:rsidR="0037443B" w:rsidRPr="00BA2506" w:rsidRDefault="001237EC" w:rsidP="00CC75C2">
            <w:pPr>
              <w:spacing w:line="360" w:lineRule="auto"/>
              <w:jc w:val="both"/>
              <w:rPr>
                <w:sz w:val="24"/>
                <w:szCs w:val="24"/>
              </w:rPr>
            </w:pPr>
            <w:r w:rsidRPr="00BA2506">
              <w:rPr>
                <w:color w:val="000000"/>
                <w:sz w:val="24"/>
                <w:szCs w:val="24"/>
              </w:rPr>
              <w:t>Bees, Moths</w:t>
            </w:r>
          </w:p>
        </w:tc>
        <w:tc>
          <w:tcPr>
            <w:tcW w:w="0" w:type="auto"/>
          </w:tcPr>
          <w:p w14:paraId="04BB10B2" w14:textId="77777777" w:rsidR="0037443B" w:rsidRPr="00BA2506" w:rsidRDefault="001237EC" w:rsidP="00CC75C2">
            <w:pPr>
              <w:spacing w:line="360" w:lineRule="auto"/>
              <w:jc w:val="both"/>
              <w:rPr>
                <w:sz w:val="24"/>
                <w:szCs w:val="24"/>
              </w:rPr>
            </w:pPr>
            <w:r w:rsidRPr="00BA2506">
              <w:rPr>
                <w:color w:val="000000"/>
                <w:sz w:val="24"/>
                <w:szCs w:val="24"/>
              </w:rPr>
              <w:t>Improved fruit quality</w:t>
            </w:r>
          </w:p>
        </w:tc>
        <w:tc>
          <w:tcPr>
            <w:tcW w:w="0" w:type="auto"/>
          </w:tcPr>
          <w:p w14:paraId="177C220E" w14:textId="77777777" w:rsidR="0037443B" w:rsidRPr="00BA2506" w:rsidRDefault="001237EC" w:rsidP="00CC75C2">
            <w:pPr>
              <w:spacing w:line="360" w:lineRule="auto"/>
              <w:jc w:val="both"/>
              <w:rPr>
                <w:sz w:val="24"/>
                <w:szCs w:val="24"/>
              </w:rPr>
            </w:pPr>
            <w:r w:rsidRPr="00BA2506">
              <w:rPr>
                <w:color w:val="000000"/>
                <w:sz w:val="24"/>
                <w:szCs w:val="24"/>
              </w:rPr>
              <w:t>15-25% increase</w:t>
            </w:r>
          </w:p>
        </w:tc>
      </w:tr>
      <w:tr w:rsidR="0037443B" w:rsidRPr="00BA2506" w14:paraId="2D87DEBA" w14:textId="77777777">
        <w:tc>
          <w:tcPr>
            <w:tcW w:w="0" w:type="auto"/>
          </w:tcPr>
          <w:p w14:paraId="190729B3" w14:textId="77777777" w:rsidR="0037443B" w:rsidRPr="00BA2506" w:rsidRDefault="001237EC" w:rsidP="00CC75C2">
            <w:pPr>
              <w:spacing w:line="360" w:lineRule="auto"/>
              <w:jc w:val="both"/>
              <w:rPr>
                <w:sz w:val="24"/>
                <w:szCs w:val="24"/>
              </w:rPr>
            </w:pPr>
            <w:r w:rsidRPr="00BA2506">
              <w:rPr>
                <w:color w:val="000000"/>
                <w:sz w:val="24"/>
                <w:szCs w:val="24"/>
              </w:rPr>
              <w:t>Blueberries</w:t>
            </w:r>
          </w:p>
        </w:tc>
        <w:tc>
          <w:tcPr>
            <w:tcW w:w="0" w:type="auto"/>
          </w:tcPr>
          <w:p w14:paraId="42D7662F" w14:textId="77777777" w:rsidR="0037443B" w:rsidRPr="00BA2506" w:rsidRDefault="001237EC" w:rsidP="00CC75C2">
            <w:pPr>
              <w:spacing w:line="360" w:lineRule="auto"/>
              <w:jc w:val="both"/>
              <w:rPr>
                <w:sz w:val="24"/>
                <w:szCs w:val="24"/>
              </w:rPr>
            </w:pPr>
            <w:r w:rsidRPr="00BA2506">
              <w:rPr>
                <w:color w:val="000000"/>
                <w:sz w:val="24"/>
                <w:szCs w:val="24"/>
              </w:rPr>
              <w:t>Honeybees, Wild Bees</w:t>
            </w:r>
          </w:p>
        </w:tc>
        <w:tc>
          <w:tcPr>
            <w:tcW w:w="0" w:type="auto"/>
          </w:tcPr>
          <w:p w14:paraId="5C77EEB7" w14:textId="77777777" w:rsidR="0037443B" w:rsidRPr="00BA2506" w:rsidRDefault="001237EC" w:rsidP="00CC75C2">
            <w:pPr>
              <w:spacing w:line="360" w:lineRule="auto"/>
              <w:jc w:val="both"/>
              <w:rPr>
                <w:sz w:val="24"/>
                <w:szCs w:val="24"/>
              </w:rPr>
            </w:pPr>
            <w:r w:rsidRPr="00BA2506">
              <w:rPr>
                <w:color w:val="000000"/>
                <w:sz w:val="24"/>
                <w:szCs w:val="24"/>
              </w:rPr>
              <w:t>Increased fruit production</w:t>
            </w:r>
          </w:p>
        </w:tc>
        <w:tc>
          <w:tcPr>
            <w:tcW w:w="0" w:type="auto"/>
          </w:tcPr>
          <w:p w14:paraId="000DD3ED" w14:textId="77777777" w:rsidR="0037443B" w:rsidRPr="00BA2506" w:rsidRDefault="001237EC" w:rsidP="00CC75C2">
            <w:pPr>
              <w:spacing w:line="360" w:lineRule="auto"/>
              <w:jc w:val="both"/>
              <w:rPr>
                <w:sz w:val="24"/>
                <w:szCs w:val="24"/>
              </w:rPr>
            </w:pPr>
            <w:r w:rsidRPr="00BA2506">
              <w:rPr>
                <w:color w:val="000000"/>
                <w:sz w:val="24"/>
                <w:szCs w:val="24"/>
              </w:rPr>
              <w:t>20-30% increase</w:t>
            </w:r>
          </w:p>
        </w:tc>
      </w:tr>
      <w:tr w:rsidR="0037443B" w:rsidRPr="00BA2506" w14:paraId="4F9081CF" w14:textId="77777777">
        <w:tc>
          <w:tcPr>
            <w:tcW w:w="0" w:type="auto"/>
          </w:tcPr>
          <w:p w14:paraId="50783ED1" w14:textId="77777777" w:rsidR="0037443B" w:rsidRPr="00BA2506" w:rsidRDefault="001237EC" w:rsidP="00CC75C2">
            <w:pPr>
              <w:spacing w:line="360" w:lineRule="auto"/>
              <w:jc w:val="both"/>
              <w:rPr>
                <w:sz w:val="24"/>
                <w:szCs w:val="24"/>
              </w:rPr>
            </w:pPr>
            <w:r w:rsidRPr="00BA2506">
              <w:rPr>
                <w:color w:val="000000"/>
                <w:sz w:val="24"/>
                <w:szCs w:val="24"/>
              </w:rPr>
              <w:t>Cherries</w:t>
            </w:r>
          </w:p>
        </w:tc>
        <w:tc>
          <w:tcPr>
            <w:tcW w:w="0" w:type="auto"/>
          </w:tcPr>
          <w:p w14:paraId="300EB6B6" w14:textId="77777777" w:rsidR="0037443B" w:rsidRPr="00BA2506" w:rsidRDefault="001237EC" w:rsidP="00CC75C2">
            <w:pPr>
              <w:spacing w:line="360" w:lineRule="auto"/>
              <w:jc w:val="both"/>
              <w:rPr>
                <w:sz w:val="24"/>
                <w:szCs w:val="24"/>
              </w:rPr>
            </w:pPr>
            <w:r w:rsidRPr="00BA2506">
              <w:rPr>
                <w:color w:val="000000"/>
                <w:sz w:val="24"/>
                <w:szCs w:val="24"/>
              </w:rPr>
              <w:t>Bees, Flies</w:t>
            </w:r>
          </w:p>
        </w:tc>
        <w:tc>
          <w:tcPr>
            <w:tcW w:w="0" w:type="auto"/>
          </w:tcPr>
          <w:p w14:paraId="3F843557" w14:textId="77777777" w:rsidR="0037443B" w:rsidRPr="00BA2506" w:rsidRDefault="001237EC" w:rsidP="00CC75C2">
            <w:pPr>
              <w:spacing w:line="360" w:lineRule="auto"/>
              <w:jc w:val="both"/>
              <w:rPr>
                <w:sz w:val="24"/>
                <w:szCs w:val="24"/>
              </w:rPr>
            </w:pPr>
            <w:r w:rsidRPr="00BA2506">
              <w:rPr>
                <w:color w:val="000000"/>
                <w:sz w:val="24"/>
                <w:szCs w:val="24"/>
              </w:rPr>
              <w:t>Increased fruit set</w:t>
            </w:r>
          </w:p>
        </w:tc>
        <w:tc>
          <w:tcPr>
            <w:tcW w:w="0" w:type="auto"/>
          </w:tcPr>
          <w:p w14:paraId="4DFF208C" w14:textId="77777777" w:rsidR="0037443B" w:rsidRPr="00BA2506" w:rsidRDefault="001237EC" w:rsidP="00CC75C2">
            <w:pPr>
              <w:spacing w:line="360" w:lineRule="auto"/>
              <w:jc w:val="both"/>
              <w:rPr>
                <w:sz w:val="24"/>
                <w:szCs w:val="24"/>
              </w:rPr>
            </w:pPr>
            <w:r w:rsidRPr="00BA2506">
              <w:rPr>
                <w:color w:val="000000"/>
                <w:sz w:val="24"/>
                <w:szCs w:val="24"/>
              </w:rPr>
              <w:t>15-20% increase</w:t>
            </w:r>
          </w:p>
        </w:tc>
      </w:tr>
      <w:tr w:rsidR="0037443B" w:rsidRPr="00BA2506" w14:paraId="5E5D2F58" w14:textId="77777777">
        <w:tc>
          <w:tcPr>
            <w:tcW w:w="0" w:type="auto"/>
          </w:tcPr>
          <w:p w14:paraId="75D0D210" w14:textId="77777777" w:rsidR="0037443B" w:rsidRPr="00BA2506" w:rsidRDefault="001237EC" w:rsidP="00CC75C2">
            <w:pPr>
              <w:spacing w:line="360" w:lineRule="auto"/>
              <w:jc w:val="both"/>
              <w:rPr>
                <w:sz w:val="24"/>
                <w:szCs w:val="24"/>
              </w:rPr>
            </w:pPr>
            <w:r w:rsidRPr="00BA2506">
              <w:rPr>
                <w:color w:val="000000"/>
                <w:sz w:val="24"/>
                <w:szCs w:val="24"/>
              </w:rPr>
              <w:t>Grapes</w:t>
            </w:r>
          </w:p>
        </w:tc>
        <w:tc>
          <w:tcPr>
            <w:tcW w:w="0" w:type="auto"/>
          </w:tcPr>
          <w:p w14:paraId="6717B748" w14:textId="77777777" w:rsidR="0037443B" w:rsidRPr="00BA2506" w:rsidRDefault="001237EC" w:rsidP="00CC75C2">
            <w:pPr>
              <w:spacing w:line="360" w:lineRule="auto"/>
              <w:jc w:val="both"/>
              <w:rPr>
                <w:sz w:val="24"/>
                <w:szCs w:val="24"/>
              </w:rPr>
            </w:pPr>
            <w:r w:rsidRPr="00BA2506">
              <w:rPr>
                <w:color w:val="000000"/>
                <w:sz w:val="24"/>
                <w:szCs w:val="24"/>
              </w:rPr>
              <w:t>Honeybees, Beetles</w:t>
            </w:r>
          </w:p>
        </w:tc>
        <w:tc>
          <w:tcPr>
            <w:tcW w:w="0" w:type="auto"/>
          </w:tcPr>
          <w:p w14:paraId="13DF2E95" w14:textId="77777777" w:rsidR="0037443B" w:rsidRPr="00BA2506" w:rsidRDefault="001237EC" w:rsidP="00CC75C2">
            <w:pPr>
              <w:spacing w:line="360" w:lineRule="auto"/>
              <w:jc w:val="both"/>
              <w:rPr>
                <w:sz w:val="24"/>
                <w:szCs w:val="24"/>
              </w:rPr>
            </w:pPr>
            <w:r w:rsidRPr="00BA2506">
              <w:rPr>
                <w:color w:val="000000"/>
                <w:sz w:val="24"/>
                <w:szCs w:val="24"/>
              </w:rPr>
              <w:t>Better grape quality</w:t>
            </w:r>
          </w:p>
        </w:tc>
        <w:tc>
          <w:tcPr>
            <w:tcW w:w="0" w:type="auto"/>
          </w:tcPr>
          <w:p w14:paraId="740AD368" w14:textId="77777777" w:rsidR="0037443B" w:rsidRPr="00BA2506" w:rsidRDefault="001237EC" w:rsidP="00CC75C2">
            <w:pPr>
              <w:spacing w:line="360" w:lineRule="auto"/>
              <w:jc w:val="both"/>
              <w:rPr>
                <w:sz w:val="24"/>
                <w:szCs w:val="24"/>
              </w:rPr>
            </w:pPr>
            <w:r w:rsidRPr="00BA2506">
              <w:rPr>
                <w:color w:val="000000"/>
                <w:sz w:val="24"/>
                <w:szCs w:val="24"/>
              </w:rPr>
              <w:t>15-25% increase</w:t>
            </w:r>
          </w:p>
        </w:tc>
      </w:tr>
    </w:tbl>
    <w:p w14:paraId="37EE38D5" w14:textId="77777777" w:rsidR="0037443B" w:rsidRPr="00BA2506" w:rsidRDefault="001237EC" w:rsidP="00CC75C2">
      <w:pPr>
        <w:spacing w:line="360" w:lineRule="auto"/>
        <w:jc w:val="both"/>
        <w:rPr>
          <w:sz w:val="24"/>
          <w:szCs w:val="24"/>
        </w:rPr>
      </w:pPr>
      <w:r w:rsidRPr="00BA2506">
        <w:rPr>
          <w:b/>
          <w:bCs/>
          <w:color w:val="000000"/>
          <w:sz w:val="24"/>
          <w:szCs w:val="24"/>
        </w:rPr>
        <w:t>Table 4: Soil Insects and Their Roles in Agriculture</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347"/>
        <w:gridCol w:w="3611"/>
        <w:gridCol w:w="2370"/>
        <w:gridCol w:w="2672"/>
      </w:tblGrid>
      <w:tr w:rsidR="0037443B" w:rsidRPr="00BA2506" w14:paraId="6B0C63A6" w14:textId="77777777">
        <w:tc>
          <w:tcPr>
            <w:tcW w:w="0" w:type="auto"/>
            <w:shd w:val="clear" w:color="auto" w:fill="E4E4E7"/>
          </w:tcPr>
          <w:p w14:paraId="49071281" w14:textId="77777777" w:rsidR="0037443B" w:rsidRPr="00BA2506" w:rsidRDefault="001237EC" w:rsidP="00CC75C2">
            <w:pPr>
              <w:spacing w:line="360" w:lineRule="auto"/>
              <w:jc w:val="both"/>
              <w:rPr>
                <w:sz w:val="24"/>
                <w:szCs w:val="24"/>
              </w:rPr>
            </w:pPr>
            <w:r w:rsidRPr="00BA2506">
              <w:rPr>
                <w:color w:val="000000"/>
                <w:sz w:val="24"/>
                <w:szCs w:val="24"/>
              </w:rPr>
              <w:t>Insect Type</w:t>
            </w:r>
          </w:p>
        </w:tc>
        <w:tc>
          <w:tcPr>
            <w:tcW w:w="0" w:type="auto"/>
            <w:shd w:val="clear" w:color="auto" w:fill="E4E4E7"/>
          </w:tcPr>
          <w:p w14:paraId="2F5DB183" w14:textId="77777777" w:rsidR="0037443B" w:rsidRPr="00BA2506" w:rsidRDefault="001237EC" w:rsidP="00CC75C2">
            <w:pPr>
              <w:spacing w:line="360" w:lineRule="auto"/>
              <w:jc w:val="both"/>
              <w:rPr>
                <w:sz w:val="24"/>
                <w:szCs w:val="24"/>
              </w:rPr>
            </w:pPr>
            <w:r w:rsidRPr="00BA2506">
              <w:rPr>
                <w:color w:val="000000"/>
                <w:sz w:val="24"/>
                <w:szCs w:val="24"/>
              </w:rPr>
              <w:t>Role in Soil Health</w:t>
            </w:r>
          </w:p>
        </w:tc>
        <w:tc>
          <w:tcPr>
            <w:tcW w:w="0" w:type="auto"/>
            <w:shd w:val="clear" w:color="auto" w:fill="E4E4E7"/>
          </w:tcPr>
          <w:p w14:paraId="386FAF7B" w14:textId="77777777" w:rsidR="0037443B" w:rsidRPr="00BA2506" w:rsidRDefault="001237EC" w:rsidP="00CC75C2">
            <w:pPr>
              <w:spacing w:line="360" w:lineRule="auto"/>
              <w:jc w:val="both"/>
              <w:rPr>
                <w:sz w:val="24"/>
                <w:szCs w:val="24"/>
              </w:rPr>
            </w:pPr>
            <w:r w:rsidRPr="00BA2506">
              <w:rPr>
                <w:color w:val="000000"/>
                <w:sz w:val="24"/>
                <w:szCs w:val="24"/>
              </w:rPr>
              <w:t>Contribution to Crops</w:t>
            </w:r>
          </w:p>
        </w:tc>
        <w:tc>
          <w:tcPr>
            <w:tcW w:w="0" w:type="auto"/>
            <w:shd w:val="clear" w:color="auto" w:fill="E4E4E7"/>
          </w:tcPr>
          <w:p w14:paraId="2FABC0B3" w14:textId="77777777" w:rsidR="0037443B" w:rsidRPr="00BA2506" w:rsidRDefault="001237EC" w:rsidP="00CC75C2">
            <w:pPr>
              <w:spacing w:line="360" w:lineRule="auto"/>
              <w:jc w:val="both"/>
              <w:rPr>
                <w:sz w:val="24"/>
                <w:szCs w:val="24"/>
              </w:rPr>
            </w:pPr>
            <w:r w:rsidRPr="00BA2506">
              <w:rPr>
                <w:color w:val="000000"/>
                <w:sz w:val="24"/>
                <w:szCs w:val="24"/>
              </w:rPr>
              <w:t>Benefits</w:t>
            </w:r>
          </w:p>
        </w:tc>
      </w:tr>
      <w:tr w:rsidR="0037443B" w:rsidRPr="00BA2506" w14:paraId="2EDDF13D" w14:textId="77777777">
        <w:tc>
          <w:tcPr>
            <w:tcW w:w="0" w:type="auto"/>
          </w:tcPr>
          <w:p w14:paraId="5557C23A" w14:textId="77777777" w:rsidR="0037443B" w:rsidRPr="00BA2506" w:rsidRDefault="001237EC" w:rsidP="00CC75C2">
            <w:pPr>
              <w:spacing w:line="360" w:lineRule="auto"/>
              <w:jc w:val="both"/>
              <w:rPr>
                <w:sz w:val="24"/>
                <w:szCs w:val="24"/>
              </w:rPr>
            </w:pPr>
            <w:r w:rsidRPr="00BA2506">
              <w:rPr>
                <w:color w:val="000000"/>
                <w:sz w:val="24"/>
                <w:szCs w:val="24"/>
              </w:rPr>
              <w:lastRenderedPageBreak/>
              <w:t>Earthworms</w:t>
            </w:r>
          </w:p>
        </w:tc>
        <w:tc>
          <w:tcPr>
            <w:tcW w:w="0" w:type="auto"/>
          </w:tcPr>
          <w:p w14:paraId="22C30CB4" w14:textId="77777777" w:rsidR="0037443B" w:rsidRPr="00BA2506" w:rsidRDefault="001237EC" w:rsidP="00CC75C2">
            <w:pPr>
              <w:spacing w:line="360" w:lineRule="auto"/>
              <w:jc w:val="both"/>
              <w:rPr>
                <w:sz w:val="24"/>
                <w:szCs w:val="24"/>
              </w:rPr>
            </w:pPr>
            <w:r w:rsidRPr="00BA2506">
              <w:rPr>
                <w:color w:val="000000"/>
                <w:sz w:val="24"/>
                <w:szCs w:val="24"/>
              </w:rPr>
              <w:t>Soil aeration and fertilization</w:t>
            </w:r>
          </w:p>
        </w:tc>
        <w:tc>
          <w:tcPr>
            <w:tcW w:w="0" w:type="auto"/>
          </w:tcPr>
          <w:p w14:paraId="2FCB22DE" w14:textId="77777777" w:rsidR="0037443B" w:rsidRPr="00BA2506" w:rsidRDefault="001237EC" w:rsidP="00CC75C2">
            <w:pPr>
              <w:spacing w:line="360" w:lineRule="auto"/>
              <w:jc w:val="both"/>
              <w:rPr>
                <w:sz w:val="24"/>
                <w:szCs w:val="24"/>
              </w:rPr>
            </w:pPr>
            <w:r w:rsidRPr="00BA2506">
              <w:rPr>
                <w:color w:val="000000"/>
                <w:sz w:val="24"/>
                <w:szCs w:val="24"/>
              </w:rPr>
              <w:t>Root crops, Vegetables</w:t>
            </w:r>
          </w:p>
        </w:tc>
        <w:tc>
          <w:tcPr>
            <w:tcW w:w="0" w:type="auto"/>
          </w:tcPr>
          <w:p w14:paraId="1F057172" w14:textId="77777777" w:rsidR="0037443B" w:rsidRPr="00BA2506" w:rsidRDefault="001237EC" w:rsidP="00CC75C2">
            <w:pPr>
              <w:spacing w:line="360" w:lineRule="auto"/>
              <w:jc w:val="both"/>
              <w:rPr>
                <w:sz w:val="24"/>
                <w:szCs w:val="24"/>
              </w:rPr>
            </w:pPr>
            <w:r w:rsidRPr="00BA2506">
              <w:rPr>
                <w:color w:val="000000"/>
                <w:sz w:val="24"/>
                <w:szCs w:val="24"/>
              </w:rPr>
              <w:t>Better root growth</w:t>
            </w:r>
          </w:p>
        </w:tc>
      </w:tr>
      <w:tr w:rsidR="0037443B" w:rsidRPr="00BA2506" w14:paraId="2893CDEF" w14:textId="77777777">
        <w:tc>
          <w:tcPr>
            <w:tcW w:w="0" w:type="auto"/>
          </w:tcPr>
          <w:p w14:paraId="137C8E4D" w14:textId="77777777" w:rsidR="0037443B" w:rsidRPr="00BA2506" w:rsidRDefault="001237EC" w:rsidP="00CC75C2">
            <w:pPr>
              <w:spacing w:line="360" w:lineRule="auto"/>
              <w:jc w:val="both"/>
              <w:rPr>
                <w:sz w:val="24"/>
                <w:szCs w:val="24"/>
              </w:rPr>
            </w:pPr>
            <w:r w:rsidRPr="00BA2506">
              <w:rPr>
                <w:color w:val="000000"/>
                <w:sz w:val="24"/>
                <w:szCs w:val="24"/>
              </w:rPr>
              <w:t>Ants</w:t>
            </w:r>
          </w:p>
        </w:tc>
        <w:tc>
          <w:tcPr>
            <w:tcW w:w="0" w:type="auto"/>
          </w:tcPr>
          <w:p w14:paraId="2C6BCAFC" w14:textId="77777777" w:rsidR="0037443B" w:rsidRPr="00BA2506" w:rsidRDefault="001237EC" w:rsidP="00CC75C2">
            <w:pPr>
              <w:spacing w:line="360" w:lineRule="auto"/>
              <w:jc w:val="both"/>
              <w:rPr>
                <w:sz w:val="24"/>
                <w:szCs w:val="24"/>
              </w:rPr>
            </w:pPr>
            <w:r w:rsidRPr="00BA2506">
              <w:rPr>
                <w:color w:val="000000"/>
                <w:sz w:val="24"/>
                <w:szCs w:val="24"/>
              </w:rPr>
              <w:t>Soil aeration and nutrient cycling</w:t>
            </w:r>
          </w:p>
        </w:tc>
        <w:tc>
          <w:tcPr>
            <w:tcW w:w="0" w:type="auto"/>
          </w:tcPr>
          <w:p w14:paraId="3E56E310" w14:textId="77777777" w:rsidR="0037443B" w:rsidRPr="00BA2506" w:rsidRDefault="001237EC" w:rsidP="00CC75C2">
            <w:pPr>
              <w:spacing w:line="360" w:lineRule="auto"/>
              <w:jc w:val="both"/>
              <w:rPr>
                <w:sz w:val="24"/>
                <w:szCs w:val="24"/>
              </w:rPr>
            </w:pPr>
            <w:r w:rsidRPr="00BA2506">
              <w:rPr>
                <w:color w:val="000000"/>
                <w:sz w:val="24"/>
                <w:szCs w:val="24"/>
              </w:rPr>
              <w:t>Vegetables, Crops</w:t>
            </w:r>
          </w:p>
        </w:tc>
        <w:tc>
          <w:tcPr>
            <w:tcW w:w="0" w:type="auto"/>
          </w:tcPr>
          <w:p w14:paraId="2651BB86" w14:textId="77777777" w:rsidR="0037443B" w:rsidRPr="00BA2506" w:rsidRDefault="001237EC" w:rsidP="00CC75C2">
            <w:pPr>
              <w:spacing w:line="360" w:lineRule="auto"/>
              <w:jc w:val="both"/>
              <w:rPr>
                <w:sz w:val="24"/>
                <w:szCs w:val="24"/>
              </w:rPr>
            </w:pPr>
            <w:r w:rsidRPr="00BA2506">
              <w:rPr>
                <w:color w:val="000000"/>
                <w:sz w:val="24"/>
                <w:szCs w:val="24"/>
              </w:rPr>
              <w:t>Increased soil health</w:t>
            </w:r>
          </w:p>
        </w:tc>
      </w:tr>
      <w:tr w:rsidR="0037443B" w:rsidRPr="00BA2506" w14:paraId="073D5899" w14:textId="77777777">
        <w:tc>
          <w:tcPr>
            <w:tcW w:w="0" w:type="auto"/>
          </w:tcPr>
          <w:p w14:paraId="495023E3" w14:textId="77777777" w:rsidR="0037443B" w:rsidRPr="00BA2506" w:rsidRDefault="001237EC" w:rsidP="00CC75C2">
            <w:pPr>
              <w:spacing w:line="360" w:lineRule="auto"/>
              <w:jc w:val="both"/>
              <w:rPr>
                <w:sz w:val="24"/>
                <w:szCs w:val="24"/>
              </w:rPr>
            </w:pPr>
            <w:r w:rsidRPr="00BA2506">
              <w:rPr>
                <w:color w:val="000000"/>
                <w:sz w:val="24"/>
                <w:szCs w:val="24"/>
              </w:rPr>
              <w:t>Termites</w:t>
            </w:r>
          </w:p>
        </w:tc>
        <w:tc>
          <w:tcPr>
            <w:tcW w:w="0" w:type="auto"/>
          </w:tcPr>
          <w:p w14:paraId="227DA20B" w14:textId="77777777" w:rsidR="0037443B" w:rsidRPr="00BA2506" w:rsidRDefault="001237EC" w:rsidP="00CC75C2">
            <w:pPr>
              <w:spacing w:line="360" w:lineRule="auto"/>
              <w:jc w:val="both"/>
              <w:rPr>
                <w:sz w:val="24"/>
                <w:szCs w:val="24"/>
              </w:rPr>
            </w:pPr>
            <w:r w:rsidRPr="00BA2506">
              <w:rPr>
                <w:color w:val="000000"/>
                <w:sz w:val="24"/>
                <w:szCs w:val="24"/>
              </w:rPr>
              <w:t>Decomposition of organic matter</w:t>
            </w:r>
          </w:p>
        </w:tc>
        <w:tc>
          <w:tcPr>
            <w:tcW w:w="0" w:type="auto"/>
          </w:tcPr>
          <w:p w14:paraId="48BE4D06" w14:textId="77777777" w:rsidR="0037443B" w:rsidRPr="00BA2506" w:rsidRDefault="001237EC" w:rsidP="00CC75C2">
            <w:pPr>
              <w:spacing w:line="360" w:lineRule="auto"/>
              <w:jc w:val="both"/>
              <w:rPr>
                <w:sz w:val="24"/>
                <w:szCs w:val="24"/>
              </w:rPr>
            </w:pPr>
            <w:r w:rsidRPr="00BA2506">
              <w:rPr>
                <w:color w:val="000000"/>
                <w:sz w:val="24"/>
                <w:szCs w:val="24"/>
              </w:rPr>
              <w:t>All crops</w:t>
            </w:r>
          </w:p>
        </w:tc>
        <w:tc>
          <w:tcPr>
            <w:tcW w:w="0" w:type="auto"/>
          </w:tcPr>
          <w:p w14:paraId="479DAE87" w14:textId="77777777" w:rsidR="0037443B" w:rsidRPr="00BA2506" w:rsidRDefault="001237EC" w:rsidP="00CC75C2">
            <w:pPr>
              <w:spacing w:line="360" w:lineRule="auto"/>
              <w:jc w:val="both"/>
              <w:rPr>
                <w:sz w:val="24"/>
                <w:szCs w:val="24"/>
              </w:rPr>
            </w:pPr>
            <w:r w:rsidRPr="00BA2506">
              <w:rPr>
                <w:color w:val="000000"/>
                <w:sz w:val="24"/>
                <w:szCs w:val="24"/>
              </w:rPr>
              <w:t>Soil nutrient cycling</w:t>
            </w:r>
          </w:p>
        </w:tc>
      </w:tr>
      <w:tr w:rsidR="0037443B" w:rsidRPr="00BA2506" w14:paraId="1CCE141D" w14:textId="77777777">
        <w:tc>
          <w:tcPr>
            <w:tcW w:w="0" w:type="auto"/>
          </w:tcPr>
          <w:p w14:paraId="577C9A1B" w14:textId="77777777" w:rsidR="0037443B" w:rsidRPr="00BA2506" w:rsidRDefault="001237EC" w:rsidP="00CC75C2">
            <w:pPr>
              <w:spacing w:line="360" w:lineRule="auto"/>
              <w:jc w:val="both"/>
              <w:rPr>
                <w:sz w:val="24"/>
                <w:szCs w:val="24"/>
              </w:rPr>
            </w:pPr>
            <w:r w:rsidRPr="00BA2506">
              <w:rPr>
                <w:color w:val="000000"/>
                <w:sz w:val="24"/>
                <w:szCs w:val="24"/>
              </w:rPr>
              <w:t>Beetles</w:t>
            </w:r>
          </w:p>
        </w:tc>
        <w:tc>
          <w:tcPr>
            <w:tcW w:w="0" w:type="auto"/>
          </w:tcPr>
          <w:p w14:paraId="6230E44F" w14:textId="77777777" w:rsidR="0037443B" w:rsidRPr="00BA2506" w:rsidRDefault="001237EC" w:rsidP="00CC75C2">
            <w:pPr>
              <w:spacing w:line="360" w:lineRule="auto"/>
              <w:jc w:val="both"/>
              <w:rPr>
                <w:sz w:val="24"/>
                <w:szCs w:val="24"/>
              </w:rPr>
            </w:pPr>
            <w:r w:rsidRPr="00BA2506">
              <w:rPr>
                <w:color w:val="000000"/>
                <w:sz w:val="24"/>
                <w:szCs w:val="24"/>
              </w:rPr>
              <w:t>Decomposing organic matter</w:t>
            </w:r>
          </w:p>
        </w:tc>
        <w:tc>
          <w:tcPr>
            <w:tcW w:w="0" w:type="auto"/>
          </w:tcPr>
          <w:p w14:paraId="08B39720" w14:textId="77777777" w:rsidR="0037443B" w:rsidRPr="00BA2506" w:rsidRDefault="001237EC" w:rsidP="00CC75C2">
            <w:pPr>
              <w:spacing w:line="360" w:lineRule="auto"/>
              <w:jc w:val="both"/>
              <w:rPr>
                <w:sz w:val="24"/>
                <w:szCs w:val="24"/>
              </w:rPr>
            </w:pPr>
            <w:r w:rsidRPr="00BA2506">
              <w:rPr>
                <w:color w:val="000000"/>
                <w:sz w:val="24"/>
                <w:szCs w:val="24"/>
              </w:rPr>
              <w:t>All crops</w:t>
            </w:r>
          </w:p>
        </w:tc>
        <w:tc>
          <w:tcPr>
            <w:tcW w:w="0" w:type="auto"/>
          </w:tcPr>
          <w:p w14:paraId="6CB953BB" w14:textId="77777777" w:rsidR="0037443B" w:rsidRPr="00BA2506" w:rsidRDefault="001237EC" w:rsidP="00CC75C2">
            <w:pPr>
              <w:spacing w:line="360" w:lineRule="auto"/>
              <w:jc w:val="both"/>
              <w:rPr>
                <w:sz w:val="24"/>
                <w:szCs w:val="24"/>
              </w:rPr>
            </w:pPr>
            <w:r w:rsidRPr="00BA2506">
              <w:rPr>
                <w:color w:val="000000"/>
                <w:sz w:val="24"/>
                <w:szCs w:val="24"/>
              </w:rPr>
              <w:t>Enhanced soil structure</w:t>
            </w:r>
          </w:p>
        </w:tc>
      </w:tr>
      <w:tr w:rsidR="0037443B" w:rsidRPr="00BA2506" w14:paraId="1360FF2D" w14:textId="77777777">
        <w:tc>
          <w:tcPr>
            <w:tcW w:w="0" w:type="auto"/>
          </w:tcPr>
          <w:p w14:paraId="28E654A8" w14:textId="77777777" w:rsidR="0037443B" w:rsidRPr="00BA2506" w:rsidRDefault="001237EC" w:rsidP="00CC75C2">
            <w:pPr>
              <w:spacing w:line="360" w:lineRule="auto"/>
              <w:jc w:val="both"/>
              <w:rPr>
                <w:sz w:val="24"/>
                <w:szCs w:val="24"/>
              </w:rPr>
            </w:pPr>
            <w:r w:rsidRPr="00BA2506">
              <w:rPr>
                <w:color w:val="000000"/>
                <w:sz w:val="24"/>
                <w:szCs w:val="24"/>
              </w:rPr>
              <w:t>Root weevils</w:t>
            </w:r>
          </w:p>
        </w:tc>
        <w:tc>
          <w:tcPr>
            <w:tcW w:w="0" w:type="auto"/>
          </w:tcPr>
          <w:p w14:paraId="274A8CBF" w14:textId="77777777" w:rsidR="0037443B" w:rsidRPr="00BA2506" w:rsidRDefault="001237EC" w:rsidP="00CC75C2">
            <w:pPr>
              <w:spacing w:line="360" w:lineRule="auto"/>
              <w:jc w:val="both"/>
              <w:rPr>
                <w:sz w:val="24"/>
                <w:szCs w:val="24"/>
              </w:rPr>
            </w:pPr>
            <w:r w:rsidRPr="00BA2506">
              <w:rPr>
                <w:color w:val="000000"/>
                <w:sz w:val="24"/>
                <w:szCs w:val="24"/>
              </w:rPr>
              <w:t>Soil nutrient cycling</w:t>
            </w:r>
          </w:p>
        </w:tc>
        <w:tc>
          <w:tcPr>
            <w:tcW w:w="0" w:type="auto"/>
          </w:tcPr>
          <w:p w14:paraId="72063B73" w14:textId="77777777" w:rsidR="0037443B" w:rsidRPr="00BA2506" w:rsidRDefault="001237EC" w:rsidP="00CC75C2">
            <w:pPr>
              <w:spacing w:line="360" w:lineRule="auto"/>
              <w:jc w:val="both"/>
              <w:rPr>
                <w:sz w:val="24"/>
                <w:szCs w:val="24"/>
              </w:rPr>
            </w:pPr>
            <w:r w:rsidRPr="00BA2506">
              <w:rPr>
                <w:color w:val="000000"/>
                <w:sz w:val="24"/>
                <w:szCs w:val="24"/>
              </w:rPr>
              <w:t>Root crops</w:t>
            </w:r>
          </w:p>
        </w:tc>
        <w:tc>
          <w:tcPr>
            <w:tcW w:w="0" w:type="auto"/>
          </w:tcPr>
          <w:p w14:paraId="7423903A" w14:textId="77777777" w:rsidR="0037443B" w:rsidRPr="00BA2506" w:rsidRDefault="001237EC" w:rsidP="00CC75C2">
            <w:pPr>
              <w:spacing w:line="360" w:lineRule="auto"/>
              <w:jc w:val="both"/>
              <w:rPr>
                <w:sz w:val="24"/>
                <w:szCs w:val="24"/>
              </w:rPr>
            </w:pPr>
            <w:r w:rsidRPr="00BA2506">
              <w:rPr>
                <w:color w:val="000000"/>
                <w:sz w:val="24"/>
                <w:szCs w:val="24"/>
              </w:rPr>
              <w:t>Soil nutrient release</w:t>
            </w:r>
          </w:p>
        </w:tc>
      </w:tr>
      <w:tr w:rsidR="0037443B" w:rsidRPr="00BA2506" w14:paraId="4A21F0AB" w14:textId="77777777">
        <w:tc>
          <w:tcPr>
            <w:tcW w:w="0" w:type="auto"/>
          </w:tcPr>
          <w:p w14:paraId="0B2A2FCD" w14:textId="77777777" w:rsidR="0037443B" w:rsidRPr="00BA2506" w:rsidRDefault="001237EC" w:rsidP="00CC75C2">
            <w:pPr>
              <w:spacing w:line="360" w:lineRule="auto"/>
              <w:jc w:val="both"/>
              <w:rPr>
                <w:sz w:val="24"/>
                <w:szCs w:val="24"/>
              </w:rPr>
            </w:pPr>
            <w:r w:rsidRPr="00BA2506">
              <w:rPr>
                <w:color w:val="000000"/>
                <w:sz w:val="24"/>
                <w:szCs w:val="24"/>
              </w:rPr>
              <w:t>Soil mites</w:t>
            </w:r>
          </w:p>
        </w:tc>
        <w:tc>
          <w:tcPr>
            <w:tcW w:w="0" w:type="auto"/>
          </w:tcPr>
          <w:p w14:paraId="6C7885C4" w14:textId="77777777" w:rsidR="0037443B" w:rsidRPr="00BA2506" w:rsidRDefault="001237EC" w:rsidP="00CC75C2">
            <w:pPr>
              <w:spacing w:line="360" w:lineRule="auto"/>
              <w:jc w:val="both"/>
              <w:rPr>
                <w:sz w:val="24"/>
                <w:szCs w:val="24"/>
              </w:rPr>
            </w:pPr>
            <w:r w:rsidRPr="00BA2506">
              <w:rPr>
                <w:color w:val="000000"/>
                <w:sz w:val="24"/>
                <w:szCs w:val="24"/>
              </w:rPr>
              <w:t>Organic matter decomposition</w:t>
            </w:r>
          </w:p>
        </w:tc>
        <w:tc>
          <w:tcPr>
            <w:tcW w:w="0" w:type="auto"/>
          </w:tcPr>
          <w:p w14:paraId="66B0962E" w14:textId="77777777" w:rsidR="0037443B" w:rsidRPr="00BA2506" w:rsidRDefault="001237EC" w:rsidP="00CC75C2">
            <w:pPr>
              <w:spacing w:line="360" w:lineRule="auto"/>
              <w:jc w:val="both"/>
              <w:rPr>
                <w:sz w:val="24"/>
                <w:szCs w:val="24"/>
              </w:rPr>
            </w:pPr>
            <w:r w:rsidRPr="00BA2506">
              <w:rPr>
                <w:color w:val="000000"/>
                <w:sz w:val="24"/>
                <w:szCs w:val="24"/>
              </w:rPr>
              <w:t>Root crops</w:t>
            </w:r>
          </w:p>
        </w:tc>
        <w:tc>
          <w:tcPr>
            <w:tcW w:w="0" w:type="auto"/>
          </w:tcPr>
          <w:p w14:paraId="1F7E44CB" w14:textId="77777777" w:rsidR="0037443B" w:rsidRPr="00BA2506" w:rsidRDefault="001237EC" w:rsidP="00CC75C2">
            <w:pPr>
              <w:spacing w:line="360" w:lineRule="auto"/>
              <w:jc w:val="both"/>
              <w:rPr>
                <w:sz w:val="24"/>
                <w:szCs w:val="24"/>
              </w:rPr>
            </w:pPr>
            <w:r w:rsidRPr="00BA2506">
              <w:rPr>
                <w:color w:val="000000"/>
                <w:sz w:val="24"/>
                <w:szCs w:val="24"/>
              </w:rPr>
              <w:t>Improved soil texture</w:t>
            </w:r>
          </w:p>
        </w:tc>
      </w:tr>
      <w:tr w:rsidR="0037443B" w:rsidRPr="00BA2506" w14:paraId="04852A01" w14:textId="77777777">
        <w:tc>
          <w:tcPr>
            <w:tcW w:w="0" w:type="auto"/>
          </w:tcPr>
          <w:p w14:paraId="131AB08F" w14:textId="77777777" w:rsidR="0037443B" w:rsidRPr="00BA2506" w:rsidRDefault="001237EC" w:rsidP="00CC75C2">
            <w:pPr>
              <w:spacing w:line="360" w:lineRule="auto"/>
              <w:jc w:val="both"/>
              <w:rPr>
                <w:sz w:val="24"/>
                <w:szCs w:val="24"/>
              </w:rPr>
            </w:pPr>
            <w:r w:rsidRPr="00BA2506">
              <w:rPr>
                <w:color w:val="000000"/>
                <w:sz w:val="24"/>
                <w:szCs w:val="24"/>
              </w:rPr>
              <w:t>Springtails</w:t>
            </w:r>
          </w:p>
        </w:tc>
        <w:tc>
          <w:tcPr>
            <w:tcW w:w="0" w:type="auto"/>
          </w:tcPr>
          <w:p w14:paraId="01F408AA" w14:textId="77777777" w:rsidR="0037443B" w:rsidRPr="00BA2506" w:rsidRDefault="001237EC" w:rsidP="00CC75C2">
            <w:pPr>
              <w:spacing w:line="360" w:lineRule="auto"/>
              <w:jc w:val="both"/>
              <w:rPr>
                <w:sz w:val="24"/>
                <w:szCs w:val="24"/>
              </w:rPr>
            </w:pPr>
            <w:r w:rsidRPr="00BA2506">
              <w:rPr>
                <w:color w:val="000000"/>
                <w:sz w:val="24"/>
                <w:szCs w:val="24"/>
              </w:rPr>
              <w:t>Decomposing organic material</w:t>
            </w:r>
          </w:p>
        </w:tc>
        <w:tc>
          <w:tcPr>
            <w:tcW w:w="0" w:type="auto"/>
          </w:tcPr>
          <w:p w14:paraId="09FD0367" w14:textId="77777777" w:rsidR="0037443B" w:rsidRPr="00BA2506" w:rsidRDefault="001237EC" w:rsidP="00CC75C2">
            <w:pPr>
              <w:spacing w:line="360" w:lineRule="auto"/>
              <w:jc w:val="both"/>
              <w:rPr>
                <w:sz w:val="24"/>
                <w:szCs w:val="24"/>
              </w:rPr>
            </w:pPr>
            <w:r w:rsidRPr="00BA2506">
              <w:rPr>
                <w:color w:val="000000"/>
                <w:sz w:val="24"/>
                <w:szCs w:val="24"/>
              </w:rPr>
              <w:t>Root crops, Vegetables</w:t>
            </w:r>
          </w:p>
        </w:tc>
        <w:tc>
          <w:tcPr>
            <w:tcW w:w="0" w:type="auto"/>
          </w:tcPr>
          <w:p w14:paraId="4A784F40" w14:textId="77777777" w:rsidR="0037443B" w:rsidRPr="00BA2506" w:rsidRDefault="001237EC" w:rsidP="00CC75C2">
            <w:pPr>
              <w:spacing w:line="360" w:lineRule="auto"/>
              <w:jc w:val="both"/>
              <w:rPr>
                <w:sz w:val="24"/>
                <w:szCs w:val="24"/>
              </w:rPr>
            </w:pPr>
            <w:r w:rsidRPr="00BA2506">
              <w:rPr>
                <w:color w:val="000000"/>
                <w:sz w:val="24"/>
                <w:szCs w:val="24"/>
              </w:rPr>
              <w:t>Enhanced nutrient cycling</w:t>
            </w:r>
          </w:p>
        </w:tc>
      </w:tr>
      <w:tr w:rsidR="0037443B" w:rsidRPr="00BA2506" w14:paraId="3DC6CEC8" w14:textId="77777777">
        <w:tc>
          <w:tcPr>
            <w:tcW w:w="0" w:type="auto"/>
          </w:tcPr>
          <w:p w14:paraId="03A911CD" w14:textId="77777777" w:rsidR="0037443B" w:rsidRPr="00BA2506" w:rsidRDefault="001237EC" w:rsidP="00CC75C2">
            <w:pPr>
              <w:spacing w:line="360" w:lineRule="auto"/>
              <w:jc w:val="both"/>
              <w:rPr>
                <w:sz w:val="24"/>
                <w:szCs w:val="24"/>
              </w:rPr>
            </w:pPr>
            <w:r w:rsidRPr="00BA2506">
              <w:rPr>
                <w:color w:val="000000"/>
                <w:sz w:val="24"/>
                <w:szCs w:val="24"/>
              </w:rPr>
              <w:t>Ticks</w:t>
            </w:r>
          </w:p>
        </w:tc>
        <w:tc>
          <w:tcPr>
            <w:tcW w:w="0" w:type="auto"/>
          </w:tcPr>
          <w:p w14:paraId="081CAA1C" w14:textId="77777777" w:rsidR="0037443B" w:rsidRPr="00BA2506" w:rsidRDefault="001237EC" w:rsidP="00CC75C2">
            <w:pPr>
              <w:spacing w:line="360" w:lineRule="auto"/>
              <w:jc w:val="both"/>
              <w:rPr>
                <w:sz w:val="24"/>
                <w:szCs w:val="24"/>
              </w:rPr>
            </w:pPr>
            <w:r w:rsidRPr="00BA2506">
              <w:rPr>
                <w:color w:val="000000"/>
                <w:sz w:val="24"/>
                <w:szCs w:val="24"/>
              </w:rPr>
              <w:t>Soil nutrient cycling</w:t>
            </w:r>
          </w:p>
        </w:tc>
        <w:tc>
          <w:tcPr>
            <w:tcW w:w="0" w:type="auto"/>
          </w:tcPr>
          <w:p w14:paraId="4EB6B655" w14:textId="77777777" w:rsidR="0037443B" w:rsidRPr="00BA2506" w:rsidRDefault="001237EC" w:rsidP="00CC75C2">
            <w:pPr>
              <w:spacing w:line="360" w:lineRule="auto"/>
              <w:jc w:val="both"/>
              <w:rPr>
                <w:sz w:val="24"/>
                <w:szCs w:val="24"/>
              </w:rPr>
            </w:pPr>
            <w:r w:rsidRPr="00BA2506">
              <w:rPr>
                <w:color w:val="000000"/>
                <w:sz w:val="24"/>
                <w:szCs w:val="24"/>
              </w:rPr>
              <w:t>All crops</w:t>
            </w:r>
          </w:p>
        </w:tc>
        <w:tc>
          <w:tcPr>
            <w:tcW w:w="0" w:type="auto"/>
          </w:tcPr>
          <w:p w14:paraId="527DC3A1" w14:textId="77777777" w:rsidR="0037443B" w:rsidRPr="00BA2506" w:rsidRDefault="001237EC" w:rsidP="00CC75C2">
            <w:pPr>
              <w:spacing w:line="360" w:lineRule="auto"/>
              <w:jc w:val="both"/>
              <w:rPr>
                <w:sz w:val="24"/>
                <w:szCs w:val="24"/>
              </w:rPr>
            </w:pPr>
            <w:r w:rsidRPr="00BA2506">
              <w:rPr>
                <w:color w:val="000000"/>
                <w:sz w:val="24"/>
                <w:szCs w:val="24"/>
              </w:rPr>
              <w:t>Soil health improvement</w:t>
            </w:r>
          </w:p>
        </w:tc>
      </w:tr>
      <w:tr w:rsidR="0037443B" w:rsidRPr="00BA2506" w14:paraId="0DA88CF4" w14:textId="77777777">
        <w:tc>
          <w:tcPr>
            <w:tcW w:w="0" w:type="auto"/>
          </w:tcPr>
          <w:p w14:paraId="0EF79996" w14:textId="77777777" w:rsidR="0037443B" w:rsidRPr="00BA2506" w:rsidRDefault="001237EC" w:rsidP="00CC75C2">
            <w:pPr>
              <w:spacing w:line="360" w:lineRule="auto"/>
              <w:jc w:val="both"/>
              <w:rPr>
                <w:sz w:val="24"/>
                <w:szCs w:val="24"/>
              </w:rPr>
            </w:pPr>
            <w:r w:rsidRPr="00BA2506">
              <w:rPr>
                <w:color w:val="000000"/>
                <w:sz w:val="24"/>
                <w:szCs w:val="24"/>
              </w:rPr>
              <w:t>Nematodes</w:t>
            </w:r>
          </w:p>
        </w:tc>
        <w:tc>
          <w:tcPr>
            <w:tcW w:w="0" w:type="auto"/>
          </w:tcPr>
          <w:p w14:paraId="4BCBDB8B" w14:textId="77777777" w:rsidR="0037443B" w:rsidRPr="00BA2506" w:rsidRDefault="001237EC" w:rsidP="00CC75C2">
            <w:pPr>
              <w:spacing w:line="360" w:lineRule="auto"/>
              <w:jc w:val="both"/>
              <w:rPr>
                <w:sz w:val="24"/>
                <w:szCs w:val="24"/>
              </w:rPr>
            </w:pPr>
            <w:r w:rsidRPr="00BA2506">
              <w:rPr>
                <w:color w:val="000000"/>
                <w:sz w:val="24"/>
                <w:szCs w:val="24"/>
              </w:rPr>
              <w:t>Pest regulation and nutrient cycling</w:t>
            </w:r>
          </w:p>
        </w:tc>
        <w:tc>
          <w:tcPr>
            <w:tcW w:w="0" w:type="auto"/>
          </w:tcPr>
          <w:p w14:paraId="66B24B58" w14:textId="77777777" w:rsidR="0037443B" w:rsidRPr="00BA2506" w:rsidRDefault="001237EC" w:rsidP="00CC75C2">
            <w:pPr>
              <w:spacing w:line="360" w:lineRule="auto"/>
              <w:jc w:val="both"/>
              <w:rPr>
                <w:sz w:val="24"/>
                <w:szCs w:val="24"/>
              </w:rPr>
            </w:pPr>
            <w:r w:rsidRPr="00BA2506">
              <w:rPr>
                <w:color w:val="000000"/>
                <w:sz w:val="24"/>
                <w:szCs w:val="24"/>
              </w:rPr>
              <w:t>Root crops</w:t>
            </w:r>
          </w:p>
        </w:tc>
        <w:tc>
          <w:tcPr>
            <w:tcW w:w="0" w:type="auto"/>
          </w:tcPr>
          <w:p w14:paraId="610165BA" w14:textId="77777777" w:rsidR="0037443B" w:rsidRPr="00BA2506" w:rsidRDefault="001237EC" w:rsidP="00CC75C2">
            <w:pPr>
              <w:spacing w:line="360" w:lineRule="auto"/>
              <w:jc w:val="both"/>
              <w:rPr>
                <w:sz w:val="24"/>
                <w:szCs w:val="24"/>
              </w:rPr>
            </w:pPr>
            <w:r w:rsidRPr="00BA2506">
              <w:rPr>
                <w:color w:val="000000"/>
                <w:sz w:val="24"/>
                <w:szCs w:val="24"/>
              </w:rPr>
              <w:t>Reduced pest damage</w:t>
            </w:r>
          </w:p>
        </w:tc>
      </w:tr>
      <w:tr w:rsidR="0037443B" w:rsidRPr="00BA2506" w14:paraId="0CF2EFF4" w14:textId="77777777">
        <w:tc>
          <w:tcPr>
            <w:tcW w:w="0" w:type="auto"/>
          </w:tcPr>
          <w:p w14:paraId="16343433" w14:textId="77777777" w:rsidR="0037443B" w:rsidRPr="00BA2506" w:rsidRDefault="001237EC" w:rsidP="00CC75C2">
            <w:pPr>
              <w:spacing w:line="360" w:lineRule="auto"/>
              <w:jc w:val="both"/>
              <w:rPr>
                <w:sz w:val="24"/>
                <w:szCs w:val="24"/>
              </w:rPr>
            </w:pPr>
            <w:r w:rsidRPr="00BA2506">
              <w:rPr>
                <w:color w:val="000000"/>
                <w:sz w:val="24"/>
                <w:szCs w:val="24"/>
              </w:rPr>
              <w:t>Grubs</w:t>
            </w:r>
          </w:p>
        </w:tc>
        <w:tc>
          <w:tcPr>
            <w:tcW w:w="0" w:type="auto"/>
          </w:tcPr>
          <w:p w14:paraId="6BC34DE9" w14:textId="77777777" w:rsidR="0037443B" w:rsidRPr="00BA2506" w:rsidRDefault="001237EC" w:rsidP="00CC75C2">
            <w:pPr>
              <w:spacing w:line="360" w:lineRule="auto"/>
              <w:jc w:val="both"/>
              <w:rPr>
                <w:sz w:val="24"/>
                <w:szCs w:val="24"/>
              </w:rPr>
            </w:pPr>
            <w:r w:rsidRPr="00BA2506">
              <w:rPr>
                <w:color w:val="000000"/>
                <w:sz w:val="24"/>
                <w:szCs w:val="24"/>
              </w:rPr>
              <w:t>Organic matter breakdown</w:t>
            </w:r>
          </w:p>
        </w:tc>
        <w:tc>
          <w:tcPr>
            <w:tcW w:w="0" w:type="auto"/>
          </w:tcPr>
          <w:p w14:paraId="3E90C520" w14:textId="77777777" w:rsidR="0037443B" w:rsidRPr="00BA2506" w:rsidRDefault="001237EC" w:rsidP="00CC75C2">
            <w:pPr>
              <w:spacing w:line="360" w:lineRule="auto"/>
              <w:jc w:val="both"/>
              <w:rPr>
                <w:sz w:val="24"/>
                <w:szCs w:val="24"/>
              </w:rPr>
            </w:pPr>
            <w:r w:rsidRPr="00BA2506">
              <w:rPr>
                <w:color w:val="000000"/>
                <w:sz w:val="24"/>
                <w:szCs w:val="24"/>
              </w:rPr>
              <w:t>Crops</w:t>
            </w:r>
          </w:p>
        </w:tc>
        <w:tc>
          <w:tcPr>
            <w:tcW w:w="0" w:type="auto"/>
          </w:tcPr>
          <w:p w14:paraId="52E7429A" w14:textId="77777777" w:rsidR="0037443B" w:rsidRPr="00BA2506" w:rsidRDefault="001237EC" w:rsidP="00CC75C2">
            <w:pPr>
              <w:spacing w:line="360" w:lineRule="auto"/>
              <w:jc w:val="both"/>
              <w:rPr>
                <w:sz w:val="24"/>
                <w:szCs w:val="24"/>
              </w:rPr>
            </w:pPr>
            <w:r w:rsidRPr="00BA2506">
              <w:rPr>
                <w:color w:val="000000"/>
                <w:sz w:val="24"/>
                <w:szCs w:val="24"/>
              </w:rPr>
              <w:t>Improved soil structure</w:t>
            </w:r>
          </w:p>
        </w:tc>
      </w:tr>
    </w:tbl>
    <w:p w14:paraId="5EEC2D98" w14:textId="77777777" w:rsidR="0037443B" w:rsidRPr="00BA2506" w:rsidRDefault="001237EC" w:rsidP="00CC75C2">
      <w:pPr>
        <w:spacing w:line="360" w:lineRule="auto"/>
        <w:jc w:val="both"/>
        <w:rPr>
          <w:sz w:val="24"/>
          <w:szCs w:val="24"/>
        </w:rPr>
      </w:pPr>
      <w:r w:rsidRPr="00BA2506">
        <w:rPr>
          <w:b/>
          <w:bCs/>
          <w:color w:val="000000"/>
          <w:sz w:val="24"/>
          <w:szCs w:val="24"/>
        </w:rPr>
        <w:t>Table 5: Insect-Driven Decomposition Process</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72"/>
        <w:gridCol w:w="2182"/>
        <w:gridCol w:w="2633"/>
        <w:gridCol w:w="3113"/>
      </w:tblGrid>
      <w:tr w:rsidR="0037443B" w:rsidRPr="00BA2506" w14:paraId="4B21CBC9" w14:textId="77777777">
        <w:tc>
          <w:tcPr>
            <w:tcW w:w="0" w:type="auto"/>
            <w:shd w:val="clear" w:color="auto" w:fill="E4E4E7"/>
          </w:tcPr>
          <w:p w14:paraId="259E04C6" w14:textId="77777777" w:rsidR="0037443B" w:rsidRPr="00BA2506" w:rsidRDefault="001237EC" w:rsidP="00CC75C2">
            <w:pPr>
              <w:spacing w:line="360" w:lineRule="auto"/>
              <w:jc w:val="both"/>
              <w:rPr>
                <w:sz w:val="24"/>
                <w:szCs w:val="24"/>
              </w:rPr>
            </w:pPr>
            <w:r w:rsidRPr="00BA2506">
              <w:rPr>
                <w:color w:val="000000"/>
                <w:sz w:val="24"/>
                <w:szCs w:val="24"/>
              </w:rPr>
              <w:t>Decomposition Stage</w:t>
            </w:r>
          </w:p>
        </w:tc>
        <w:tc>
          <w:tcPr>
            <w:tcW w:w="0" w:type="auto"/>
            <w:shd w:val="clear" w:color="auto" w:fill="E4E4E7"/>
          </w:tcPr>
          <w:p w14:paraId="3A29F0A1" w14:textId="77777777" w:rsidR="0037443B" w:rsidRPr="00BA2506" w:rsidRDefault="001237EC" w:rsidP="00CC75C2">
            <w:pPr>
              <w:spacing w:line="360" w:lineRule="auto"/>
              <w:jc w:val="both"/>
              <w:rPr>
                <w:sz w:val="24"/>
                <w:szCs w:val="24"/>
              </w:rPr>
            </w:pPr>
            <w:r w:rsidRPr="00BA2506">
              <w:rPr>
                <w:color w:val="000000"/>
                <w:sz w:val="24"/>
                <w:szCs w:val="24"/>
              </w:rPr>
              <w:t>Insect Role</w:t>
            </w:r>
          </w:p>
        </w:tc>
        <w:tc>
          <w:tcPr>
            <w:tcW w:w="0" w:type="auto"/>
            <w:shd w:val="clear" w:color="auto" w:fill="E4E4E7"/>
          </w:tcPr>
          <w:p w14:paraId="76011C03" w14:textId="77777777" w:rsidR="0037443B" w:rsidRPr="00BA2506" w:rsidRDefault="001237EC" w:rsidP="00CC75C2">
            <w:pPr>
              <w:spacing w:line="360" w:lineRule="auto"/>
              <w:jc w:val="both"/>
              <w:rPr>
                <w:sz w:val="24"/>
                <w:szCs w:val="24"/>
              </w:rPr>
            </w:pPr>
            <w:r w:rsidRPr="00BA2506">
              <w:rPr>
                <w:color w:val="000000"/>
                <w:sz w:val="24"/>
                <w:szCs w:val="24"/>
              </w:rPr>
              <w:t>Contribution</w:t>
            </w:r>
          </w:p>
        </w:tc>
        <w:tc>
          <w:tcPr>
            <w:tcW w:w="0" w:type="auto"/>
            <w:shd w:val="clear" w:color="auto" w:fill="E4E4E7"/>
          </w:tcPr>
          <w:p w14:paraId="239CA2E4" w14:textId="77777777" w:rsidR="0037443B" w:rsidRPr="00BA2506" w:rsidRDefault="001237EC" w:rsidP="00CC75C2">
            <w:pPr>
              <w:spacing w:line="360" w:lineRule="auto"/>
              <w:jc w:val="both"/>
              <w:rPr>
                <w:sz w:val="24"/>
                <w:szCs w:val="24"/>
              </w:rPr>
            </w:pPr>
            <w:r w:rsidRPr="00BA2506">
              <w:rPr>
                <w:color w:val="000000"/>
                <w:sz w:val="24"/>
                <w:szCs w:val="24"/>
              </w:rPr>
              <w:t>Process Description</w:t>
            </w:r>
          </w:p>
        </w:tc>
      </w:tr>
      <w:tr w:rsidR="0037443B" w:rsidRPr="00BA2506" w14:paraId="49CCD0E4" w14:textId="77777777">
        <w:tc>
          <w:tcPr>
            <w:tcW w:w="0" w:type="auto"/>
          </w:tcPr>
          <w:p w14:paraId="6A93B861" w14:textId="77777777" w:rsidR="0037443B" w:rsidRPr="00BA2506" w:rsidRDefault="001237EC" w:rsidP="00CC75C2">
            <w:pPr>
              <w:spacing w:line="360" w:lineRule="auto"/>
              <w:jc w:val="both"/>
              <w:rPr>
                <w:sz w:val="24"/>
                <w:szCs w:val="24"/>
              </w:rPr>
            </w:pPr>
            <w:r w:rsidRPr="00BA2506">
              <w:rPr>
                <w:color w:val="000000"/>
                <w:sz w:val="24"/>
                <w:szCs w:val="24"/>
              </w:rPr>
              <w:t>Initial Breakdown</w:t>
            </w:r>
          </w:p>
        </w:tc>
        <w:tc>
          <w:tcPr>
            <w:tcW w:w="0" w:type="auto"/>
          </w:tcPr>
          <w:p w14:paraId="401563B0" w14:textId="77777777" w:rsidR="0037443B" w:rsidRPr="00BA2506" w:rsidRDefault="001237EC" w:rsidP="00CC75C2">
            <w:pPr>
              <w:spacing w:line="360" w:lineRule="auto"/>
              <w:jc w:val="both"/>
              <w:rPr>
                <w:sz w:val="24"/>
                <w:szCs w:val="24"/>
              </w:rPr>
            </w:pPr>
            <w:r w:rsidRPr="00BA2506">
              <w:rPr>
                <w:color w:val="000000"/>
                <w:sz w:val="24"/>
                <w:szCs w:val="24"/>
              </w:rPr>
              <w:t>Ants, Beetles</w:t>
            </w:r>
          </w:p>
        </w:tc>
        <w:tc>
          <w:tcPr>
            <w:tcW w:w="0" w:type="auto"/>
          </w:tcPr>
          <w:p w14:paraId="0F9E39D9" w14:textId="77777777" w:rsidR="0037443B" w:rsidRPr="00BA2506" w:rsidRDefault="001237EC" w:rsidP="00CC75C2">
            <w:pPr>
              <w:spacing w:line="360" w:lineRule="auto"/>
              <w:jc w:val="both"/>
              <w:rPr>
                <w:sz w:val="24"/>
                <w:szCs w:val="24"/>
              </w:rPr>
            </w:pPr>
            <w:r w:rsidRPr="00BA2506">
              <w:rPr>
                <w:color w:val="000000"/>
                <w:sz w:val="24"/>
                <w:szCs w:val="24"/>
              </w:rPr>
              <w:t>Decomposition of plant material</w:t>
            </w:r>
          </w:p>
        </w:tc>
        <w:tc>
          <w:tcPr>
            <w:tcW w:w="0" w:type="auto"/>
          </w:tcPr>
          <w:p w14:paraId="441DE451" w14:textId="77777777" w:rsidR="0037443B" w:rsidRPr="00BA2506" w:rsidRDefault="001237EC" w:rsidP="00CC75C2">
            <w:pPr>
              <w:spacing w:line="360" w:lineRule="auto"/>
              <w:jc w:val="both"/>
              <w:rPr>
                <w:sz w:val="24"/>
                <w:szCs w:val="24"/>
              </w:rPr>
            </w:pPr>
            <w:r w:rsidRPr="00BA2506">
              <w:rPr>
                <w:color w:val="000000"/>
                <w:sz w:val="24"/>
                <w:szCs w:val="24"/>
              </w:rPr>
              <w:t>Breaks down large plant parts</w:t>
            </w:r>
          </w:p>
        </w:tc>
      </w:tr>
      <w:tr w:rsidR="0037443B" w:rsidRPr="00BA2506" w14:paraId="2FE0526D" w14:textId="77777777">
        <w:tc>
          <w:tcPr>
            <w:tcW w:w="0" w:type="auto"/>
          </w:tcPr>
          <w:p w14:paraId="51769005" w14:textId="77777777" w:rsidR="0037443B" w:rsidRPr="00BA2506" w:rsidRDefault="001237EC" w:rsidP="00CC75C2">
            <w:pPr>
              <w:spacing w:line="360" w:lineRule="auto"/>
              <w:jc w:val="both"/>
              <w:rPr>
                <w:sz w:val="24"/>
                <w:szCs w:val="24"/>
              </w:rPr>
            </w:pPr>
            <w:r w:rsidRPr="00BA2506">
              <w:rPr>
                <w:color w:val="000000"/>
                <w:sz w:val="24"/>
                <w:szCs w:val="24"/>
              </w:rPr>
              <w:t>Microbial Breakdown</w:t>
            </w:r>
          </w:p>
        </w:tc>
        <w:tc>
          <w:tcPr>
            <w:tcW w:w="0" w:type="auto"/>
          </w:tcPr>
          <w:p w14:paraId="4C7FFDD0" w14:textId="77777777" w:rsidR="0037443B" w:rsidRPr="00BA2506" w:rsidRDefault="001237EC" w:rsidP="00CC75C2">
            <w:pPr>
              <w:spacing w:line="360" w:lineRule="auto"/>
              <w:jc w:val="both"/>
              <w:rPr>
                <w:sz w:val="24"/>
                <w:szCs w:val="24"/>
              </w:rPr>
            </w:pPr>
            <w:r w:rsidRPr="00BA2506">
              <w:rPr>
                <w:color w:val="000000"/>
                <w:sz w:val="24"/>
                <w:szCs w:val="24"/>
              </w:rPr>
              <w:t>Mites, Fungi</w:t>
            </w:r>
          </w:p>
        </w:tc>
        <w:tc>
          <w:tcPr>
            <w:tcW w:w="0" w:type="auto"/>
          </w:tcPr>
          <w:p w14:paraId="6538E0EA" w14:textId="77777777" w:rsidR="0037443B" w:rsidRPr="00BA2506" w:rsidRDefault="001237EC" w:rsidP="00CC75C2">
            <w:pPr>
              <w:spacing w:line="360" w:lineRule="auto"/>
              <w:jc w:val="both"/>
              <w:rPr>
                <w:sz w:val="24"/>
                <w:szCs w:val="24"/>
              </w:rPr>
            </w:pPr>
            <w:r w:rsidRPr="00BA2506">
              <w:rPr>
                <w:color w:val="000000"/>
                <w:sz w:val="24"/>
                <w:szCs w:val="24"/>
              </w:rPr>
              <w:t>Accelerates decomposition</w:t>
            </w:r>
          </w:p>
        </w:tc>
        <w:tc>
          <w:tcPr>
            <w:tcW w:w="0" w:type="auto"/>
          </w:tcPr>
          <w:p w14:paraId="52194E5E" w14:textId="77777777" w:rsidR="0037443B" w:rsidRPr="00BA2506" w:rsidRDefault="001237EC" w:rsidP="00CC75C2">
            <w:pPr>
              <w:spacing w:line="360" w:lineRule="auto"/>
              <w:jc w:val="both"/>
              <w:rPr>
                <w:sz w:val="24"/>
                <w:szCs w:val="24"/>
              </w:rPr>
            </w:pPr>
            <w:r w:rsidRPr="00BA2506">
              <w:rPr>
                <w:color w:val="000000"/>
                <w:sz w:val="24"/>
                <w:szCs w:val="24"/>
              </w:rPr>
              <w:t>Converts plant material to organic matter</w:t>
            </w:r>
          </w:p>
        </w:tc>
      </w:tr>
      <w:tr w:rsidR="0037443B" w:rsidRPr="00BA2506" w14:paraId="24A7EEB3" w14:textId="77777777">
        <w:tc>
          <w:tcPr>
            <w:tcW w:w="0" w:type="auto"/>
          </w:tcPr>
          <w:p w14:paraId="4BC6F71D" w14:textId="77777777" w:rsidR="0037443B" w:rsidRPr="00BA2506" w:rsidRDefault="001237EC" w:rsidP="00CC75C2">
            <w:pPr>
              <w:spacing w:line="360" w:lineRule="auto"/>
              <w:jc w:val="both"/>
              <w:rPr>
                <w:sz w:val="24"/>
                <w:szCs w:val="24"/>
              </w:rPr>
            </w:pPr>
            <w:r w:rsidRPr="00BA2506">
              <w:rPr>
                <w:color w:val="000000"/>
                <w:sz w:val="24"/>
                <w:szCs w:val="24"/>
              </w:rPr>
              <w:t>Nutrient Release</w:t>
            </w:r>
          </w:p>
        </w:tc>
        <w:tc>
          <w:tcPr>
            <w:tcW w:w="0" w:type="auto"/>
          </w:tcPr>
          <w:p w14:paraId="2B02F35F" w14:textId="77777777" w:rsidR="0037443B" w:rsidRPr="00BA2506" w:rsidRDefault="001237EC" w:rsidP="00CC75C2">
            <w:pPr>
              <w:spacing w:line="360" w:lineRule="auto"/>
              <w:jc w:val="both"/>
              <w:rPr>
                <w:sz w:val="24"/>
                <w:szCs w:val="24"/>
              </w:rPr>
            </w:pPr>
            <w:r w:rsidRPr="00BA2506">
              <w:rPr>
                <w:color w:val="000000"/>
                <w:sz w:val="24"/>
                <w:szCs w:val="24"/>
              </w:rPr>
              <w:t>Earthworms, Beetles</w:t>
            </w:r>
          </w:p>
        </w:tc>
        <w:tc>
          <w:tcPr>
            <w:tcW w:w="0" w:type="auto"/>
          </w:tcPr>
          <w:p w14:paraId="2B3F4334" w14:textId="77777777" w:rsidR="0037443B" w:rsidRPr="00BA2506" w:rsidRDefault="001237EC" w:rsidP="00CC75C2">
            <w:pPr>
              <w:spacing w:line="360" w:lineRule="auto"/>
              <w:jc w:val="both"/>
              <w:rPr>
                <w:sz w:val="24"/>
                <w:szCs w:val="24"/>
              </w:rPr>
            </w:pPr>
            <w:r w:rsidRPr="00BA2506">
              <w:rPr>
                <w:color w:val="000000"/>
                <w:sz w:val="24"/>
                <w:szCs w:val="24"/>
              </w:rPr>
              <w:t>Nutrient cycling</w:t>
            </w:r>
          </w:p>
        </w:tc>
        <w:tc>
          <w:tcPr>
            <w:tcW w:w="0" w:type="auto"/>
          </w:tcPr>
          <w:p w14:paraId="3501E481" w14:textId="77777777" w:rsidR="0037443B" w:rsidRPr="00BA2506" w:rsidRDefault="001237EC" w:rsidP="00CC75C2">
            <w:pPr>
              <w:spacing w:line="360" w:lineRule="auto"/>
              <w:jc w:val="both"/>
              <w:rPr>
                <w:sz w:val="24"/>
                <w:szCs w:val="24"/>
              </w:rPr>
            </w:pPr>
            <w:r w:rsidRPr="00BA2506">
              <w:rPr>
                <w:color w:val="000000"/>
                <w:sz w:val="24"/>
                <w:szCs w:val="24"/>
              </w:rPr>
              <w:t>Releases nutrients for crops</w:t>
            </w:r>
          </w:p>
        </w:tc>
      </w:tr>
      <w:tr w:rsidR="0037443B" w:rsidRPr="00BA2506" w14:paraId="3692DDA0" w14:textId="77777777">
        <w:tc>
          <w:tcPr>
            <w:tcW w:w="0" w:type="auto"/>
          </w:tcPr>
          <w:p w14:paraId="597D0797" w14:textId="77777777" w:rsidR="0037443B" w:rsidRPr="00BA2506" w:rsidRDefault="001237EC" w:rsidP="00CC75C2">
            <w:pPr>
              <w:spacing w:line="360" w:lineRule="auto"/>
              <w:jc w:val="both"/>
              <w:rPr>
                <w:sz w:val="24"/>
                <w:szCs w:val="24"/>
              </w:rPr>
            </w:pPr>
            <w:r w:rsidRPr="00BA2506">
              <w:rPr>
                <w:color w:val="000000"/>
                <w:sz w:val="24"/>
                <w:szCs w:val="24"/>
              </w:rPr>
              <w:t>Soil Structuring</w:t>
            </w:r>
          </w:p>
        </w:tc>
        <w:tc>
          <w:tcPr>
            <w:tcW w:w="0" w:type="auto"/>
          </w:tcPr>
          <w:p w14:paraId="2C991F65" w14:textId="77777777" w:rsidR="0037443B" w:rsidRPr="00BA2506" w:rsidRDefault="001237EC" w:rsidP="00CC75C2">
            <w:pPr>
              <w:spacing w:line="360" w:lineRule="auto"/>
              <w:jc w:val="both"/>
              <w:rPr>
                <w:sz w:val="24"/>
                <w:szCs w:val="24"/>
              </w:rPr>
            </w:pPr>
            <w:r w:rsidRPr="00BA2506">
              <w:rPr>
                <w:color w:val="000000"/>
                <w:sz w:val="24"/>
                <w:szCs w:val="24"/>
              </w:rPr>
              <w:t>Earthworms</w:t>
            </w:r>
          </w:p>
        </w:tc>
        <w:tc>
          <w:tcPr>
            <w:tcW w:w="0" w:type="auto"/>
          </w:tcPr>
          <w:p w14:paraId="095642FB" w14:textId="77777777" w:rsidR="0037443B" w:rsidRPr="00BA2506" w:rsidRDefault="001237EC" w:rsidP="00CC75C2">
            <w:pPr>
              <w:spacing w:line="360" w:lineRule="auto"/>
              <w:jc w:val="both"/>
              <w:rPr>
                <w:sz w:val="24"/>
                <w:szCs w:val="24"/>
              </w:rPr>
            </w:pPr>
            <w:r w:rsidRPr="00BA2506">
              <w:rPr>
                <w:color w:val="000000"/>
                <w:sz w:val="24"/>
                <w:szCs w:val="24"/>
              </w:rPr>
              <w:t>Soil aeration</w:t>
            </w:r>
          </w:p>
        </w:tc>
        <w:tc>
          <w:tcPr>
            <w:tcW w:w="0" w:type="auto"/>
          </w:tcPr>
          <w:p w14:paraId="4D545021" w14:textId="77777777" w:rsidR="0037443B" w:rsidRPr="00BA2506" w:rsidRDefault="001237EC" w:rsidP="00CC75C2">
            <w:pPr>
              <w:spacing w:line="360" w:lineRule="auto"/>
              <w:jc w:val="both"/>
              <w:rPr>
                <w:sz w:val="24"/>
                <w:szCs w:val="24"/>
              </w:rPr>
            </w:pPr>
            <w:r w:rsidRPr="00BA2506">
              <w:rPr>
                <w:color w:val="000000"/>
                <w:sz w:val="24"/>
                <w:szCs w:val="24"/>
              </w:rPr>
              <w:t>Creates channels for air and water flow</w:t>
            </w:r>
          </w:p>
        </w:tc>
      </w:tr>
      <w:tr w:rsidR="0037443B" w:rsidRPr="00BA2506" w14:paraId="446F6E06" w14:textId="77777777">
        <w:tc>
          <w:tcPr>
            <w:tcW w:w="0" w:type="auto"/>
          </w:tcPr>
          <w:p w14:paraId="3B4D2296" w14:textId="77777777" w:rsidR="0037443B" w:rsidRPr="00BA2506" w:rsidRDefault="001237EC" w:rsidP="00CC75C2">
            <w:pPr>
              <w:spacing w:line="360" w:lineRule="auto"/>
              <w:jc w:val="both"/>
              <w:rPr>
                <w:sz w:val="24"/>
                <w:szCs w:val="24"/>
              </w:rPr>
            </w:pPr>
            <w:r w:rsidRPr="00BA2506">
              <w:rPr>
                <w:color w:val="000000"/>
                <w:sz w:val="24"/>
                <w:szCs w:val="24"/>
              </w:rPr>
              <w:t>Organic Matter Mixing</w:t>
            </w:r>
          </w:p>
        </w:tc>
        <w:tc>
          <w:tcPr>
            <w:tcW w:w="0" w:type="auto"/>
          </w:tcPr>
          <w:p w14:paraId="193497B5" w14:textId="77777777" w:rsidR="0037443B" w:rsidRPr="00BA2506" w:rsidRDefault="001237EC" w:rsidP="00CC75C2">
            <w:pPr>
              <w:spacing w:line="360" w:lineRule="auto"/>
              <w:jc w:val="both"/>
              <w:rPr>
                <w:sz w:val="24"/>
                <w:szCs w:val="24"/>
              </w:rPr>
            </w:pPr>
            <w:r w:rsidRPr="00BA2506">
              <w:rPr>
                <w:color w:val="000000"/>
                <w:sz w:val="24"/>
                <w:szCs w:val="24"/>
              </w:rPr>
              <w:t>Insects, Soil organisms</w:t>
            </w:r>
          </w:p>
        </w:tc>
        <w:tc>
          <w:tcPr>
            <w:tcW w:w="0" w:type="auto"/>
          </w:tcPr>
          <w:p w14:paraId="11ACAB9C" w14:textId="77777777" w:rsidR="0037443B" w:rsidRPr="00BA2506" w:rsidRDefault="001237EC" w:rsidP="00CC75C2">
            <w:pPr>
              <w:spacing w:line="360" w:lineRule="auto"/>
              <w:jc w:val="both"/>
              <w:rPr>
                <w:sz w:val="24"/>
                <w:szCs w:val="24"/>
              </w:rPr>
            </w:pPr>
            <w:r w:rsidRPr="00BA2506">
              <w:rPr>
                <w:color w:val="000000"/>
                <w:sz w:val="24"/>
                <w:szCs w:val="24"/>
              </w:rPr>
              <w:t>Mixing of organic materials</w:t>
            </w:r>
          </w:p>
        </w:tc>
        <w:tc>
          <w:tcPr>
            <w:tcW w:w="0" w:type="auto"/>
          </w:tcPr>
          <w:p w14:paraId="284043A2" w14:textId="77777777" w:rsidR="0037443B" w:rsidRPr="00BA2506" w:rsidRDefault="001237EC" w:rsidP="00CC75C2">
            <w:pPr>
              <w:spacing w:line="360" w:lineRule="auto"/>
              <w:jc w:val="both"/>
              <w:rPr>
                <w:sz w:val="24"/>
                <w:szCs w:val="24"/>
              </w:rPr>
            </w:pPr>
            <w:r w:rsidRPr="00BA2506">
              <w:rPr>
                <w:color w:val="000000"/>
                <w:sz w:val="24"/>
                <w:szCs w:val="24"/>
              </w:rPr>
              <w:t>Ensures uniform nutrient distribution</w:t>
            </w:r>
          </w:p>
        </w:tc>
      </w:tr>
      <w:tr w:rsidR="0037443B" w:rsidRPr="00BA2506" w14:paraId="67AC2540" w14:textId="77777777">
        <w:tc>
          <w:tcPr>
            <w:tcW w:w="0" w:type="auto"/>
          </w:tcPr>
          <w:p w14:paraId="01DCC3A9" w14:textId="77777777" w:rsidR="0037443B" w:rsidRPr="00BA2506" w:rsidRDefault="001237EC" w:rsidP="00CC75C2">
            <w:pPr>
              <w:spacing w:line="360" w:lineRule="auto"/>
              <w:jc w:val="both"/>
              <w:rPr>
                <w:sz w:val="24"/>
                <w:szCs w:val="24"/>
              </w:rPr>
            </w:pPr>
            <w:r w:rsidRPr="00BA2506">
              <w:rPr>
                <w:color w:val="000000"/>
                <w:sz w:val="24"/>
                <w:szCs w:val="24"/>
              </w:rPr>
              <w:t>Humus Formation</w:t>
            </w:r>
          </w:p>
        </w:tc>
        <w:tc>
          <w:tcPr>
            <w:tcW w:w="0" w:type="auto"/>
          </w:tcPr>
          <w:p w14:paraId="0D4AD7F4" w14:textId="77777777" w:rsidR="0037443B" w:rsidRPr="00BA2506" w:rsidRDefault="001237EC" w:rsidP="00CC75C2">
            <w:pPr>
              <w:spacing w:line="360" w:lineRule="auto"/>
              <w:jc w:val="both"/>
              <w:rPr>
                <w:sz w:val="24"/>
                <w:szCs w:val="24"/>
              </w:rPr>
            </w:pPr>
            <w:r w:rsidRPr="00BA2506">
              <w:rPr>
                <w:color w:val="000000"/>
                <w:sz w:val="24"/>
                <w:szCs w:val="24"/>
              </w:rPr>
              <w:t>Worms, Millipedes</w:t>
            </w:r>
          </w:p>
        </w:tc>
        <w:tc>
          <w:tcPr>
            <w:tcW w:w="0" w:type="auto"/>
          </w:tcPr>
          <w:p w14:paraId="0B4B6FE8" w14:textId="77777777" w:rsidR="0037443B" w:rsidRPr="00BA2506" w:rsidRDefault="001237EC" w:rsidP="00CC75C2">
            <w:pPr>
              <w:spacing w:line="360" w:lineRule="auto"/>
              <w:jc w:val="both"/>
              <w:rPr>
                <w:sz w:val="24"/>
                <w:szCs w:val="24"/>
              </w:rPr>
            </w:pPr>
            <w:r w:rsidRPr="00BA2506">
              <w:rPr>
                <w:color w:val="000000"/>
                <w:sz w:val="24"/>
                <w:szCs w:val="24"/>
              </w:rPr>
              <w:t>Creation of humus</w:t>
            </w:r>
          </w:p>
        </w:tc>
        <w:tc>
          <w:tcPr>
            <w:tcW w:w="0" w:type="auto"/>
          </w:tcPr>
          <w:p w14:paraId="6810CD98" w14:textId="77777777" w:rsidR="0037443B" w:rsidRPr="00BA2506" w:rsidRDefault="001237EC" w:rsidP="00CC75C2">
            <w:pPr>
              <w:spacing w:line="360" w:lineRule="auto"/>
              <w:jc w:val="both"/>
              <w:rPr>
                <w:sz w:val="24"/>
                <w:szCs w:val="24"/>
              </w:rPr>
            </w:pPr>
            <w:r w:rsidRPr="00BA2506">
              <w:rPr>
                <w:color w:val="000000"/>
                <w:sz w:val="24"/>
                <w:szCs w:val="24"/>
              </w:rPr>
              <w:t>Improves soil fertility</w:t>
            </w:r>
          </w:p>
        </w:tc>
      </w:tr>
      <w:tr w:rsidR="0037443B" w:rsidRPr="00BA2506" w14:paraId="3F847DF6" w14:textId="77777777">
        <w:tc>
          <w:tcPr>
            <w:tcW w:w="0" w:type="auto"/>
          </w:tcPr>
          <w:p w14:paraId="521DE3D0" w14:textId="77777777" w:rsidR="0037443B" w:rsidRPr="00BA2506" w:rsidRDefault="001237EC" w:rsidP="00CC75C2">
            <w:pPr>
              <w:spacing w:line="360" w:lineRule="auto"/>
              <w:jc w:val="both"/>
              <w:rPr>
                <w:sz w:val="24"/>
                <w:szCs w:val="24"/>
              </w:rPr>
            </w:pPr>
            <w:r w:rsidRPr="00BA2506">
              <w:rPr>
                <w:color w:val="000000"/>
                <w:sz w:val="24"/>
                <w:szCs w:val="24"/>
              </w:rPr>
              <w:lastRenderedPageBreak/>
              <w:t>Pest Control</w:t>
            </w:r>
          </w:p>
        </w:tc>
        <w:tc>
          <w:tcPr>
            <w:tcW w:w="0" w:type="auto"/>
          </w:tcPr>
          <w:p w14:paraId="5FB97B0D" w14:textId="77777777" w:rsidR="0037443B" w:rsidRPr="00BA2506" w:rsidRDefault="001237EC" w:rsidP="00CC75C2">
            <w:pPr>
              <w:spacing w:line="360" w:lineRule="auto"/>
              <w:jc w:val="both"/>
              <w:rPr>
                <w:sz w:val="24"/>
                <w:szCs w:val="24"/>
              </w:rPr>
            </w:pPr>
            <w:r w:rsidRPr="00BA2506">
              <w:rPr>
                <w:color w:val="000000"/>
                <w:sz w:val="24"/>
                <w:szCs w:val="24"/>
              </w:rPr>
              <w:t>Ground Beetles, Ladybugs</w:t>
            </w:r>
          </w:p>
        </w:tc>
        <w:tc>
          <w:tcPr>
            <w:tcW w:w="0" w:type="auto"/>
          </w:tcPr>
          <w:p w14:paraId="69B28F6A" w14:textId="77777777" w:rsidR="0037443B" w:rsidRPr="00BA2506" w:rsidRDefault="001237EC" w:rsidP="00CC75C2">
            <w:pPr>
              <w:spacing w:line="360" w:lineRule="auto"/>
              <w:jc w:val="both"/>
              <w:rPr>
                <w:sz w:val="24"/>
                <w:szCs w:val="24"/>
              </w:rPr>
            </w:pPr>
            <w:r w:rsidRPr="00BA2506">
              <w:rPr>
                <w:color w:val="000000"/>
                <w:sz w:val="24"/>
                <w:szCs w:val="24"/>
              </w:rPr>
              <w:t>Natural pest regulation</w:t>
            </w:r>
          </w:p>
        </w:tc>
        <w:tc>
          <w:tcPr>
            <w:tcW w:w="0" w:type="auto"/>
          </w:tcPr>
          <w:p w14:paraId="0234D2B8" w14:textId="77777777" w:rsidR="0037443B" w:rsidRPr="00BA2506" w:rsidRDefault="001237EC" w:rsidP="00CC75C2">
            <w:pPr>
              <w:spacing w:line="360" w:lineRule="auto"/>
              <w:jc w:val="both"/>
              <w:rPr>
                <w:sz w:val="24"/>
                <w:szCs w:val="24"/>
              </w:rPr>
            </w:pPr>
            <w:r w:rsidRPr="00BA2506">
              <w:rPr>
                <w:color w:val="000000"/>
                <w:sz w:val="24"/>
                <w:szCs w:val="24"/>
              </w:rPr>
              <w:t>Reduces pest populations</w:t>
            </w:r>
          </w:p>
        </w:tc>
      </w:tr>
      <w:tr w:rsidR="0037443B" w:rsidRPr="00BA2506" w14:paraId="1973EF18" w14:textId="77777777">
        <w:tc>
          <w:tcPr>
            <w:tcW w:w="0" w:type="auto"/>
          </w:tcPr>
          <w:p w14:paraId="58E12B26" w14:textId="77777777" w:rsidR="0037443B" w:rsidRPr="00BA2506" w:rsidRDefault="001237EC" w:rsidP="00CC75C2">
            <w:pPr>
              <w:spacing w:line="360" w:lineRule="auto"/>
              <w:jc w:val="both"/>
              <w:rPr>
                <w:sz w:val="24"/>
                <w:szCs w:val="24"/>
              </w:rPr>
            </w:pPr>
            <w:r w:rsidRPr="00BA2506">
              <w:rPr>
                <w:color w:val="000000"/>
                <w:sz w:val="24"/>
                <w:szCs w:val="24"/>
              </w:rPr>
              <w:t>Soil Enrichment</w:t>
            </w:r>
          </w:p>
        </w:tc>
        <w:tc>
          <w:tcPr>
            <w:tcW w:w="0" w:type="auto"/>
          </w:tcPr>
          <w:p w14:paraId="5141270C" w14:textId="77777777" w:rsidR="0037443B" w:rsidRPr="00BA2506" w:rsidRDefault="001237EC" w:rsidP="00CC75C2">
            <w:pPr>
              <w:spacing w:line="360" w:lineRule="auto"/>
              <w:jc w:val="both"/>
              <w:rPr>
                <w:sz w:val="24"/>
                <w:szCs w:val="24"/>
              </w:rPr>
            </w:pPr>
            <w:r w:rsidRPr="00BA2506">
              <w:rPr>
                <w:color w:val="000000"/>
                <w:sz w:val="24"/>
                <w:szCs w:val="24"/>
              </w:rPr>
              <w:t>Termites, Earthworms</w:t>
            </w:r>
          </w:p>
        </w:tc>
        <w:tc>
          <w:tcPr>
            <w:tcW w:w="0" w:type="auto"/>
          </w:tcPr>
          <w:p w14:paraId="4B83D3D2" w14:textId="77777777" w:rsidR="0037443B" w:rsidRPr="00BA2506" w:rsidRDefault="001237EC" w:rsidP="00CC75C2">
            <w:pPr>
              <w:spacing w:line="360" w:lineRule="auto"/>
              <w:jc w:val="both"/>
              <w:rPr>
                <w:sz w:val="24"/>
                <w:szCs w:val="24"/>
              </w:rPr>
            </w:pPr>
            <w:r w:rsidRPr="00BA2506">
              <w:rPr>
                <w:color w:val="000000"/>
                <w:sz w:val="24"/>
                <w:szCs w:val="24"/>
              </w:rPr>
              <w:t>Organic matter decomposition</w:t>
            </w:r>
          </w:p>
        </w:tc>
        <w:tc>
          <w:tcPr>
            <w:tcW w:w="0" w:type="auto"/>
          </w:tcPr>
          <w:p w14:paraId="1B61FEAD" w14:textId="77777777" w:rsidR="0037443B" w:rsidRPr="00BA2506" w:rsidRDefault="001237EC" w:rsidP="00CC75C2">
            <w:pPr>
              <w:spacing w:line="360" w:lineRule="auto"/>
              <w:jc w:val="both"/>
              <w:rPr>
                <w:sz w:val="24"/>
                <w:szCs w:val="24"/>
              </w:rPr>
            </w:pPr>
            <w:r w:rsidRPr="00BA2506">
              <w:rPr>
                <w:color w:val="000000"/>
                <w:sz w:val="24"/>
                <w:szCs w:val="24"/>
              </w:rPr>
              <w:t>Enriches soil with nutrients</w:t>
            </w:r>
          </w:p>
        </w:tc>
      </w:tr>
      <w:tr w:rsidR="0037443B" w:rsidRPr="00BA2506" w14:paraId="40F3B7E6" w14:textId="77777777">
        <w:tc>
          <w:tcPr>
            <w:tcW w:w="0" w:type="auto"/>
          </w:tcPr>
          <w:p w14:paraId="0FA820B2" w14:textId="77777777" w:rsidR="0037443B" w:rsidRPr="00BA2506" w:rsidRDefault="001237EC" w:rsidP="00CC75C2">
            <w:pPr>
              <w:spacing w:line="360" w:lineRule="auto"/>
              <w:jc w:val="both"/>
              <w:rPr>
                <w:sz w:val="24"/>
                <w:szCs w:val="24"/>
              </w:rPr>
            </w:pPr>
            <w:r w:rsidRPr="00BA2506">
              <w:rPr>
                <w:color w:val="000000"/>
                <w:sz w:val="24"/>
                <w:szCs w:val="24"/>
              </w:rPr>
              <w:t>Soil Moisture Retention</w:t>
            </w:r>
          </w:p>
        </w:tc>
        <w:tc>
          <w:tcPr>
            <w:tcW w:w="0" w:type="auto"/>
          </w:tcPr>
          <w:p w14:paraId="3FFB1040" w14:textId="77777777" w:rsidR="0037443B" w:rsidRPr="00BA2506" w:rsidRDefault="001237EC" w:rsidP="00CC75C2">
            <w:pPr>
              <w:spacing w:line="360" w:lineRule="auto"/>
              <w:jc w:val="both"/>
              <w:rPr>
                <w:sz w:val="24"/>
                <w:szCs w:val="24"/>
              </w:rPr>
            </w:pPr>
            <w:r w:rsidRPr="00BA2506">
              <w:rPr>
                <w:color w:val="000000"/>
                <w:sz w:val="24"/>
                <w:szCs w:val="24"/>
              </w:rPr>
              <w:t>Earthworms, Ants</w:t>
            </w:r>
          </w:p>
        </w:tc>
        <w:tc>
          <w:tcPr>
            <w:tcW w:w="0" w:type="auto"/>
          </w:tcPr>
          <w:p w14:paraId="1DAB3AF3" w14:textId="77777777" w:rsidR="0037443B" w:rsidRPr="00BA2506" w:rsidRDefault="001237EC" w:rsidP="00CC75C2">
            <w:pPr>
              <w:spacing w:line="360" w:lineRule="auto"/>
              <w:jc w:val="both"/>
              <w:rPr>
                <w:sz w:val="24"/>
                <w:szCs w:val="24"/>
              </w:rPr>
            </w:pPr>
            <w:r w:rsidRPr="00BA2506">
              <w:rPr>
                <w:color w:val="000000"/>
                <w:sz w:val="24"/>
                <w:szCs w:val="24"/>
              </w:rPr>
              <w:t>Moisture retention</w:t>
            </w:r>
          </w:p>
        </w:tc>
        <w:tc>
          <w:tcPr>
            <w:tcW w:w="0" w:type="auto"/>
          </w:tcPr>
          <w:p w14:paraId="4D012BA2" w14:textId="77777777" w:rsidR="0037443B" w:rsidRPr="00BA2506" w:rsidRDefault="001237EC" w:rsidP="00CC75C2">
            <w:pPr>
              <w:spacing w:line="360" w:lineRule="auto"/>
              <w:jc w:val="both"/>
              <w:rPr>
                <w:sz w:val="24"/>
                <w:szCs w:val="24"/>
              </w:rPr>
            </w:pPr>
            <w:r w:rsidRPr="00BA2506">
              <w:rPr>
                <w:color w:val="000000"/>
                <w:sz w:val="24"/>
                <w:szCs w:val="24"/>
              </w:rPr>
              <w:t>Helps maintain soil moisture</w:t>
            </w:r>
          </w:p>
        </w:tc>
      </w:tr>
      <w:tr w:rsidR="0037443B" w:rsidRPr="00BA2506" w14:paraId="518D39AC" w14:textId="77777777">
        <w:tc>
          <w:tcPr>
            <w:tcW w:w="0" w:type="auto"/>
          </w:tcPr>
          <w:p w14:paraId="60E2C86C" w14:textId="77777777" w:rsidR="0037443B" w:rsidRPr="00BA2506" w:rsidRDefault="001237EC" w:rsidP="00CC75C2">
            <w:pPr>
              <w:spacing w:line="360" w:lineRule="auto"/>
              <w:jc w:val="both"/>
              <w:rPr>
                <w:sz w:val="24"/>
                <w:szCs w:val="24"/>
              </w:rPr>
            </w:pPr>
            <w:r w:rsidRPr="00BA2506">
              <w:rPr>
                <w:color w:val="000000"/>
                <w:sz w:val="24"/>
                <w:szCs w:val="24"/>
              </w:rPr>
              <w:t>Root Aeration</w:t>
            </w:r>
          </w:p>
        </w:tc>
        <w:tc>
          <w:tcPr>
            <w:tcW w:w="0" w:type="auto"/>
          </w:tcPr>
          <w:p w14:paraId="772FB737" w14:textId="77777777" w:rsidR="0037443B" w:rsidRPr="00BA2506" w:rsidRDefault="001237EC" w:rsidP="00CC75C2">
            <w:pPr>
              <w:spacing w:line="360" w:lineRule="auto"/>
              <w:jc w:val="both"/>
              <w:rPr>
                <w:sz w:val="24"/>
                <w:szCs w:val="24"/>
              </w:rPr>
            </w:pPr>
            <w:r w:rsidRPr="00BA2506">
              <w:rPr>
                <w:color w:val="000000"/>
                <w:sz w:val="24"/>
                <w:szCs w:val="24"/>
              </w:rPr>
              <w:t>Earthworms</w:t>
            </w:r>
          </w:p>
        </w:tc>
        <w:tc>
          <w:tcPr>
            <w:tcW w:w="0" w:type="auto"/>
          </w:tcPr>
          <w:p w14:paraId="7C94ACF7" w14:textId="77777777" w:rsidR="0037443B" w:rsidRPr="00BA2506" w:rsidRDefault="001237EC" w:rsidP="00CC75C2">
            <w:pPr>
              <w:spacing w:line="360" w:lineRule="auto"/>
              <w:jc w:val="both"/>
              <w:rPr>
                <w:sz w:val="24"/>
                <w:szCs w:val="24"/>
              </w:rPr>
            </w:pPr>
            <w:r w:rsidRPr="00BA2506">
              <w:rPr>
                <w:color w:val="000000"/>
                <w:sz w:val="24"/>
                <w:szCs w:val="24"/>
              </w:rPr>
              <w:t>Aeration of root zones</w:t>
            </w:r>
          </w:p>
        </w:tc>
        <w:tc>
          <w:tcPr>
            <w:tcW w:w="0" w:type="auto"/>
          </w:tcPr>
          <w:p w14:paraId="6EBC86D3" w14:textId="77777777" w:rsidR="0037443B" w:rsidRPr="00BA2506" w:rsidRDefault="001237EC" w:rsidP="00CC75C2">
            <w:pPr>
              <w:spacing w:line="360" w:lineRule="auto"/>
              <w:jc w:val="both"/>
              <w:rPr>
                <w:sz w:val="24"/>
                <w:szCs w:val="24"/>
              </w:rPr>
            </w:pPr>
            <w:r w:rsidRPr="00BA2506">
              <w:rPr>
                <w:color w:val="000000"/>
                <w:sz w:val="24"/>
                <w:szCs w:val="24"/>
              </w:rPr>
              <w:t>Supports healthy root growth</w:t>
            </w:r>
          </w:p>
        </w:tc>
      </w:tr>
    </w:tbl>
    <w:p w14:paraId="157D9110" w14:textId="77777777" w:rsidR="0060252D" w:rsidRPr="00005ED1" w:rsidRDefault="0060252D" w:rsidP="0060252D">
      <w:pPr>
        <w:pStyle w:val="NoSpacing"/>
        <w:rPr>
          <w:rFonts w:ascii="Arial" w:hAnsi="Arial" w:cs="Arial"/>
          <w:highlight w:val="yellow"/>
        </w:rPr>
      </w:pPr>
      <w:bookmarkStart w:id="0" w:name="_Hlk198031404"/>
      <w:r w:rsidRPr="00005ED1">
        <w:rPr>
          <w:rFonts w:ascii="Arial" w:hAnsi="Arial" w:cs="Arial"/>
          <w:highlight w:val="yellow"/>
        </w:rPr>
        <w:t>Disclaimer (Artificial intelligence)</w:t>
      </w:r>
    </w:p>
    <w:p w14:paraId="0D32D760" w14:textId="77777777" w:rsidR="0060252D" w:rsidRPr="00005ED1" w:rsidRDefault="0060252D" w:rsidP="0060252D">
      <w:pPr>
        <w:pStyle w:val="NoSpacing"/>
        <w:rPr>
          <w:rFonts w:ascii="Arial" w:hAnsi="Arial" w:cs="Arial"/>
          <w:highlight w:val="yellow"/>
        </w:rPr>
      </w:pPr>
    </w:p>
    <w:p w14:paraId="727D3911" w14:textId="77777777" w:rsidR="0060252D" w:rsidRPr="00005ED1" w:rsidRDefault="0060252D" w:rsidP="0060252D">
      <w:pPr>
        <w:pStyle w:val="NoSpacing"/>
        <w:rPr>
          <w:rFonts w:ascii="Arial" w:hAnsi="Arial" w:cs="Arial"/>
          <w:highlight w:val="yellow"/>
        </w:rPr>
      </w:pPr>
      <w:r w:rsidRPr="00005ED1">
        <w:rPr>
          <w:rFonts w:ascii="Arial" w:hAnsi="Arial" w:cs="Arial"/>
          <w:highlight w:val="yellow"/>
        </w:rPr>
        <w:t xml:space="preserve">Author(s) hereby </w:t>
      </w:r>
      <w:proofErr w:type="gramStart"/>
      <w:r w:rsidRPr="00005ED1">
        <w:rPr>
          <w:rFonts w:ascii="Arial" w:hAnsi="Arial" w:cs="Arial"/>
          <w:highlight w:val="yellow"/>
        </w:rPr>
        <w:t>declare</w:t>
      </w:r>
      <w:proofErr w:type="gramEnd"/>
      <w:r w:rsidRPr="00005ED1">
        <w:rPr>
          <w:rFonts w:ascii="Arial" w:hAnsi="Arial" w:cs="Arial"/>
          <w:highlight w:val="yellow"/>
        </w:rPr>
        <w:t xml:space="preserve"> that NO generative AI technologies such as Large Language Models (ChatGPT, COPILOT, etc.) and text-to-image generators have been used during the writing or editing of this manuscript. </w:t>
      </w:r>
    </w:p>
    <w:bookmarkEnd w:id="0"/>
    <w:p w14:paraId="49032E0C" w14:textId="77777777" w:rsidR="0060252D" w:rsidRDefault="0060252D" w:rsidP="0060252D">
      <w:pPr>
        <w:pStyle w:val="NoSpacing"/>
        <w:rPr>
          <w:rFonts w:ascii="Arial" w:hAnsi="Arial" w:cs="Arial"/>
        </w:rPr>
      </w:pPr>
    </w:p>
    <w:p w14:paraId="1A0A595B" w14:textId="77777777" w:rsidR="0060252D" w:rsidRDefault="0060252D" w:rsidP="0060252D">
      <w:pPr>
        <w:pStyle w:val="NoSpacing"/>
        <w:rPr>
          <w:rFonts w:ascii="Arial" w:hAnsi="Arial" w:cs="Arial"/>
        </w:rPr>
      </w:pPr>
    </w:p>
    <w:p w14:paraId="1A12A71E" w14:textId="77777777" w:rsidR="0060252D" w:rsidRPr="00005ED1" w:rsidRDefault="0060252D" w:rsidP="0060252D">
      <w:pPr>
        <w:pStyle w:val="NoSpacing"/>
        <w:rPr>
          <w:rFonts w:ascii="Arial" w:hAnsi="Arial" w:cs="Arial"/>
        </w:rPr>
      </w:pPr>
    </w:p>
    <w:p w14:paraId="31EA606A" w14:textId="77777777" w:rsidR="0037443B" w:rsidRPr="00B41E43" w:rsidRDefault="001237EC" w:rsidP="00CC75C2">
      <w:pPr>
        <w:pStyle w:val="JenniRefHeader"/>
        <w:spacing w:line="360" w:lineRule="auto"/>
        <w:jc w:val="both"/>
        <w:rPr>
          <w:b/>
          <w:bCs/>
          <w:sz w:val="24"/>
          <w:szCs w:val="24"/>
        </w:rPr>
      </w:pPr>
      <w:r w:rsidRPr="00B41E43">
        <w:rPr>
          <w:b/>
          <w:bCs/>
          <w:sz w:val="24"/>
          <w:szCs w:val="24"/>
        </w:rPr>
        <w:t>References</w:t>
      </w:r>
    </w:p>
    <w:p w14:paraId="07818FB0" w14:textId="77777777" w:rsidR="0037443B" w:rsidRPr="00BA2506" w:rsidRDefault="001237EC" w:rsidP="00CC75C2">
      <w:pPr>
        <w:pStyle w:val="JenniRefBody"/>
        <w:numPr>
          <w:ilvl w:val="0"/>
          <w:numId w:val="3"/>
        </w:numPr>
        <w:spacing w:line="360" w:lineRule="auto"/>
        <w:jc w:val="both"/>
        <w:rPr>
          <w:sz w:val="24"/>
          <w:szCs w:val="24"/>
        </w:rPr>
      </w:pPr>
      <w:bookmarkStart w:id="1" w:name="48b69b31ebc1a449e698837d4e9aab01"/>
      <w:r w:rsidRPr="00BA2506">
        <w:rPr>
          <w:sz w:val="24"/>
          <w:szCs w:val="24"/>
        </w:rPr>
        <w:t xml:space="preserve">Barathi, S., Sabapathi, N., Kandasamy, S., &amp; Lee, J. (2023). Present status of insecticide impacts and eco-friendly approaches for remediation-a review [Review of </w:t>
      </w:r>
      <w:r w:rsidRPr="00BA2506">
        <w:rPr>
          <w:i/>
          <w:iCs/>
          <w:sz w:val="24"/>
          <w:szCs w:val="24"/>
        </w:rPr>
        <w:t>Present status of insecticide impacts and eco-friendly approaches for remediation-a review</w:t>
      </w:r>
      <w:r w:rsidRPr="00BA2506">
        <w:rPr>
          <w:sz w:val="24"/>
          <w:szCs w:val="24"/>
        </w:rPr>
        <w:t xml:space="preserve">]. </w:t>
      </w:r>
      <w:r w:rsidRPr="00BA2506">
        <w:rPr>
          <w:i/>
          <w:iCs/>
          <w:sz w:val="24"/>
          <w:szCs w:val="24"/>
        </w:rPr>
        <w:t>Environmental Research</w:t>
      </w:r>
      <w:r w:rsidRPr="00BA2506">
        <w:rPr>
          <w:sz w:val="24"/>
          <w:szCs w:val="24"/>
        </w:rPr>
        <w:t xml:space="preserve">, </w:t>
      </w:r>
      <w:r w:rsidRPr="00BA2506">
        <w:rPr>
          <w:i/>
          <w:iCs/>
          <w:sz w:val="24"/>
          <w:szCs w:val="24"/>
        </w:rPr>
        <w:t>240</w:t>
      </w:r>
      <w:r w:rsidRPr="00BA2506">
        <w:rPr>
          <w:sz w:val="24"/>
          <w:szCs w:val="24"/>
        </w:rPr>
        <w:t xml:space="preserve">, 117432. Elsevier BV. https://doi.org/10.1016/j.envres.2023.117432 </w:t>
      </w:r>
      <w:bookmarkEnd w:id="1"/>
    </w:p>
    <w:p w14:paraId="107209DD" w14:textId="77777777" w:rsidR="0037443B" w:rsidRPr="00BA2506" w:rsidRDefault="001237EC" w:rsidP="00CC75C2">
      <w:pPr>
        <w:pStyle w:val="JenniRefBody"/>
        <w:numPr>
          <w:ilvl w:val="0"/>
          <w:numId w:val="3"/>
        </w:numPr>
        <w:spacing w:line="360" w:lineRule="auto"/>
        <w:jc w:val="both"/>
        <w:rPr>
          <w:sz w:val="24"/>
          <w:szCs w:val="24"/>
        </w:rPr>
      </w:pPr>
      <w:bookmarkStart w:id="2" w:name="baeaf71044654b9311f13b849f852e8d"/>
      <w:r w:rsidRPr="00BA2506">
        <w:rPr>
          <w:sz w:val="24"/>
          <w:szCs w:val="24"/>
        </w:rPr>
        <w:t xml:space="preserve">Barragán–Fonseca, K. B., Marín-Ortiz, J. C., García‐Arteaga, J. D., &amp; Giron, D. (2025). The Role of Insects in Agri-Food Sustainability: Taking Advantage of Ecosystem Services to Achieve Integrated Insect Management [Review of </w:t>
      </w:r>
      <w:r w:rsidRPr="00BA2506">
        <w:rPr>
          <w:i/>
          <w:iCs/>
          <w:sz w:val="24"/>
          <w:szCs w:val="24"/>
        </w:rPr>
        <w:t>The Role of Insects in Agri-Food Sustainability: Taking Advantage of Ecosystem Services to Achieve Integrated Insect Management</w:t>
      </w:r>
      <w:r w:rsidRPr="00BA2506">
        <w:rPr>
          <w:sz w:val="24"/>
          <w:szCs w:val="24"/>
        </w:rPr>
        <w:t xml:space="preserve">]. </w:t>
      </w:r>
      <w:r w:rsidRPr="00BA2506">
        <w:rPr>
          <w:i/>
          <w:iCs/>
          <w:sz w:val="24"/>
          <w:szCs w:val="24"/>
        </w:rPr>
        <w:t>Insects</w:t>
      </w:r>
      <w:r w:rsidRPr="00BA2506">
        <w:rPr>
          <w:sz w:val="24"/>
          <w:szCs w:val="24"/>
        </w:rPr>
        <w:t xml:space="preserve">, </w:t>
      </w:r>
      <w:r w:rsidRPr="00BA2506">
        <w:rPr>
          <w:i/>
          <w:iCs/>
          <w:sz w:val="24"/>
          <w:szCs w:val="24"/>
        </w:rPr>
        <w:t>16</w:t>
      </w:r>
      <w:r w:rsidRPr="00BA2506">
        <w:rPr>
          <w:sz w:val="24"/>
          <w:szCs w:val="24"/>
        </w:rPr>
        <w:t xml:space="preserve">(8), 866. Multidisciplinary Digital Publishing Institute. https://doi.org/10.3390/insects16080866 </w:t>
      </w:r>
      <w:bookmarkEnd w:id="2"/>
    </w:p>
    <w:p w14:paraId="01F11C3C" w14:textId="77777777" w:rsidR="0037443B" w:rsidRPr="00BA2506" w:rsidRDefault="001237EC" w:rsidP="00CC75C2">
      <w:pPr>
        <w:pStyle w:val="JenniRefBody"/>
        <w:numPr>
          <w:ilvl w:val="0"/>
          <w:numId w:val="3"/>
        </w:numPr>
        <w:spacing w:line="360" w:lineRule="auto"/>
        <w:jc w:val="both"/>
        <w:rPr>
          <w:sz w:val="24"/>
          <w:szCs w:val="24"/>
        </w:rPr>
      </w:pPr>
      <w:bookmarkStart w:id="3" w:name="237478ea7c7822897dff10cde6140c01"/>
      <w:r w:rsidRPr="00BA2506">
        <w:rPr>
          <w:sz w:val="24"/>
          <w:szCs w:val="24"/>
        </w:rPr>
        <w:t xml:space="preserve">Barrios, E., Valencia, V., Jonsson, M., Brauman, A., </w:t>
      </w:r>
      <w:proofErr w:type="spellStart"/>
      <w:r w:rsidRPr="00BA2506">
        <w:rPr>
          <w:sz w:val="24"/>
          <w:szCs w:val="24"/>
        </w:rPr>
        <w:t>Hairiah</w:t>
      </w:r>
      <w:proofErr w:type="spellEnd"/>
      <w:r w:rsidRPr="00BA2506">
        <w:rPr>
          <w:sz w:val="24"/>
          <w:szCs w:val="24"/>
        </w:rPr>
        <w:t xml:space="preserve">, K., Mortimer, P. E., &amp; Okubo, S. (2017). Contribution of trees to the conservation of biodiversity and ecosystem services in agricultural landscapes. </w:t>
      </w:r>
      <w:r w:rsidRPr="00BA2506">
        <w:rPr>
          <w:i/>
          <w:iCs/>
          <w:sz w:val="24"/>
          <w:szCs w:val="24"/>
        </w:rPr>
        <w:t>International Journal of Biodiversity Science Ecosystems Services &amp; Management</w:t>
      </w:r>
      <w:r w:rsidRPr="00BA2506">
        <w:rPr>
          <w:sz w:val="24"/>
          <w:szCs w:val="24"/>
        </w:rPr>
        <w:t xml:space="preserve">, </w:t>
      </w:r>
      <w:r w:rsidRPr="00BA2506">
        <w:rPr>
          <w:i/>
          <w:iCs/>
          <w:sz w:val="24"/>
          <w:szCs w:val="24"/>
        </w:rPr>
        <w:t>14</w:t>
      </w:r>
      <w:r w:rsidRPr="00BA2506">
        <w:rPr>
          <w:sz w:val="24"/>
          <w:szCs w:val="24"/>
        </w:rPr>
        <w:t xml:space="preserve">(1), 1. https://doi.org/10.1080/21513732.2017.1399167 </w:t>
      </w:r>
      <w:bookmarkEnd w:id="3"/>
    </w:p>
    <w:p w14:paraId="19D4DF13" w14:textId="77777777" w:rsidR="0037443B" w:rsidRPr="00BA2506" w:rsidRDefault="001237EC" w:rsidP="00CC75C2">
      <w:pPr>
        <w:pStyle w:val="JenniRefBody"/>
        <w:numPr>
          <w:ilvl w:val="0"/>
          <w:numId w:val="3"/>
        </w:numPr>
        <w:spacing w:line="360" w:lineRule="auto"/>
        <w:jc w:val="both"/>
        <w:rPr>
          <w:sz w:val="24"/>
          <w:szCs w:val="24"/>
        </w:rPr>
      </w:pPr>
      <w:bookmarkStart w:id="4" w:name="a743b10ceeb91d1989d8d060329c6339"/>
      <w:r w:rsidRPr="0060252D">
        <w:rPr>
          <w:sz w:val="24"/>
          <w:szCs w:val="24"/>
          <w:lang w:val="nl-BE"/>
        </w:rPr>
        <w:lastRenderedPageBreak/>
        <w:t xml:space="preserve">Chandel, N., Kumar, A., &amp; Kumar, R. (2024). </w:t>
      </w:r>
      <w:r w:rsidRPr="00BA2506">
        <w:rPr>
          <w:sz w:val="24"/>
          <w:szCs w:val="24"/>
        </w:rPr>
        <w:t xml:space="preserve">Towards Sustainable Agriculture: Integrating Agronomic Practices, Environmental Physiology and Plant Nutrition. </w:t>
      </w:r>
      <w:r w:rsidRPr="00BA2506">
        <w:rPr>
          <w:i/>
          <w:iCs/>
          <w:sz w:val="24"/>
          <w:szCs w:val="24"/>
        </w:rPr>
        <w:t>International Journal of Plant &amp; Soil Science</w:t>
      </w:r>
      <w:r w:rsidRPr="00BA2506">
        <w:rPr>
          <w:sz w:val="24"/>
          <w:szCs w:val="24"/>
        </w:rPr>
        <w:t xml:space="preserve">, </w:t>
      </w:r>
      <w:r w:rsidRPr="00BA2506">
        <w:rPr>
          <w:i/>
          <w:iCs/>
          <w:sz w:val="24"/>
          <w:szCs w:val="24"/>
        </w:rPr>
        <w:t>36</w:t>
      </w:r>
      <w:r w:rsidRPr="00BA2506">
        <w:rPr>
          <w:sz w:val="24"/>
          <w:szCs w:val="24"/>
        </w:rPr>
        <w:t xml:space="preserve">(6), 492. https://doi.org/10.9734/ijpss/2024/v36i64651 </w:t>
      </w:r>
      <w:bookmarkEnd w:id="4"/>
    </w:p>
    <w:p w14:paraId="167E9501" w14:textId="77777777" w:rsidR="0037443B" w:rsidRPr="00BA2506" w:rsidRDefault="001237EC" w:rsidP="00CC75C2">
      <w:pPr>
        <w:pStyle w:val="JenniRefBody"/>
        <w:numPr>
          <w:ilvl w:val="0"/>
          <w:numId w:val="3"/>
        </w:numPr>
        <w:spacing w:line="360" w:lineRule="auto"/>
        <w:jc w:val="both"/>
        <w:rPr>
          <w:sz w:val="24"/>
          <w:szCs w:val="24"/>
        </w:rPr>
      </w:pPr>
      <w:bookmarkStart w:id="5" w:name="6570d57f56f507cd0f58d4373f2b38a7"/>
      <w:proofErr w:type="spellStart"/>
      <w:r w:rsidRPr="00BA2506">
        <w:rPr>
          <w:sz w:val="24"/>
          <w:szCs w:val="24"/>
        </w:rPr>
        <w:t>Diyaolu</w:t>
      </w:r>
      <w:proofErr w:type="spellEnd"/>
      <w:r w:rsidRPr="00BA2506">
        <w:rPr>
          <w:sz w:val="24"/>
          <w:szCs w:val="24"/>
        </w:rPr>
        <w:t xml:space="preserve">, C. O., &amp; Folarin, I. O. (2024). The Role of Biodiversity in Agricultural Resilience: Protecting Ecosystem Services for Sustainable Food Production. </w:t>
      </w:r>
      <w:r w:rsidRPr="00BA2506">
        <w:rPr>
          <w:i/>
          <w:iCs/>
          <w:sz w:val="24"/>
          <w:szCs w:val="24"/>
        </w:rPr>
        <w:t>International Journal of Research Publication and Reviews</w:t>
      </w:r>
      <w:r w:rsidRPr="00BA2506">
        <w:rPr>
          <w:sz w:val="24"/>
          <w:szCs w:val="24"/>
        </w:rPr>
        <w:t xml:space="preserve">, </w:t>
      </w:r>
      <w:r w:rsidRPr="00BA2506">
        <w:rPr>
          <w:i/>
          <w:iCs/>
          <w:sz w:val="24"/>
          <w:szCs w:val="24"/>
        </w:rPr>
        <w:t>5</w:t>
      </w:r>
      <w:r w:rsidRPr="00BA2506">
        <w:rPr>
          <w:sz w:val="24"/>
          <w:szCs w:val="24"/>
        </w:rPr>
        <w:t xml:space="preserve">(10), 1560. https://doi.org/10.55248/gengpi.5.1024.2741 </w:t>
      </w:r>
      <w:bookmarkEnd w:id="5"/>
    </w:p>
    <w:p w14:paraId="1126FB38" w14:textId="77777777" w:rsidR="0037443B" w:rsidRPr="00BA2506" w:rsidRDefault="001237EC" w:rsidP="00CC75C2">
      <w:pPr>
        <w:pStyle w:val="JenniRefBody"/>
        <w:numPr>
          <w:ilvl w:val="0"/>
          <w:numId w:val="3"/>
        </w:numPr>
        <w:spacing w:line="360" w:lineRule="auto"/>
        <w:jc w:val="both"/>
        <w:rPr>
          <w:sz w:val="24"/>
          <w:szCs w:val="24"/>
        </w:rPr>
      </w:pPr>
      <w:bookmarkStart w:id="6" w:name="58a52f92dfa5db829597500f8f6a8433"/>
      <w:r w:rsidRPr="00BA2506">
        <w:rPr>
          <w:sz w:val="24"/>
          <w:szCs w:val="24"/>
        </w:rPr>
        <w:t xml:space="preserve">Finger, R. (2025). Sustainable crop protection and the role of digital agriculture. </w:t>
      </w:r>
      <w:r w:rsidRPr="00BA2506">
        <w:rPr>
          <w:i/>
          <w:iCs/>
          <w:sz w:val="24"/>
          <w:szCs w:val="24"/>
        </w:rPr>
        <w:t>Agricultural Systems</w:t>
      </w:r>
      <w:r w:rsidRPr="00BA2506">
        <w:rPr>
          <w:sz w:val="24"/>
          <w:szCs w:val="24"/>
        </w:rPr>
        <w:t xml:space="preserve">, </w:t>
      </w:r>
      <w:r w:rsidRPr="00BA2506">
        <w:rPr>
          <w:i/>
          <w:iCs/>
          <w:sz w:val="24"/>
          <w:szCs w:val="24"/>
        </w:rPr>
        <w:t>231</w:t>
      </w:r>
      <w:r w:rsidRPr="00BA2506">
        <w:rPr>
          <w:sz w:val="24"/>
          <w:szCs w:val="24"/>
        </w:rPr>
        <w:t xml:space="preserve">, 104516. https://doi.org/10.1016/j.agsy.2025.104516 </w:t>
      </w:r>
      <w:bookmarkEnd w:id="6"/>
    </w:p>
    <w:p w14:paraId="1F803B22" w14:textId="77777777" w:rsidR="0037443B" w:rsidRPr="00BA2506" w:rsidRDefault="001237EC" w:rsidP="00CC75C2">
      <w:pPr>
        <w:pStyle w:val="JenniRefBody"/>
        <w:numPr>
          <w:ilvl w:val="0"/>
          <w:numId w:val="3"/>
        </w:numPr>
        <w:spacing w:line="360" w:lineRule="auto"/>
        <w:jc w:val="both"/>
        <w:rPr>
          <w:sz w:val="24"/>
          <w:szCs w:val="24"/>
        </w:rPr>
      </w:pPr>
      <w:bookmarkStart w:id="7" w:name="e363e7a56ea9ca90a511395a52dc6d89"/>
      <w:r w:rsidRPr="00BA2506">
        <w:rPr>
          <w:sz w:val="24"/>
          <w:szCs w:val="24"/>
        </w:rPr>
        <w:t xml:space="preserve">Ilieva, T., </w:t>
      </w:r>
      <w:proofErr w:type="spellStart"/>
      <w:r w:rsidRPr="00BA2506">
        <w:rPr>
          <w:sz w:val="24"/>
          <w:szCs w:val="24"/>
        </w:rPr>
        <w:t>Karova</w:t>
      </w:r>
      <w:proofErr w:type="spellEnd"/>
      <w:r w:rsidRPr="00BA2506">
        <w:rPr>
          <w:sz w:val="24"/>
          <w:szCs w:val="24"/>
        </w:rPr>
        <w:t xml:space="preserve">, A., &amp; Ivanova, M. (2025). Sustainable Agriculture Through Integrated Pest Management: Strategies for Effective Implementation. In </w:t>
      </w:r>
      <w:r w:rsidRPr="00BA2506">
        <w:rPr>
          <w:i/>
          <w:iCs/>
          <w:sz w:val="24"/>
          <w:szCs w:val="24"/>
        </w:rPr>
        <w:t>Lecture notes in intelligent transportation and infrastructure</w:t>
      </w:r>
      <w:r w:rsidRPr="00BA2506">
        <w:rPr>
          <w:sz w:val="24"/>
          <w:szCs w:val="24"/>
        </w:rPr>
        <w:t xml:space="preserve"> (p. 511). Springer International Publishing. https://doi.org/10.1007/978-3-031-82818-8_38 </w:t>
      </w:r>
      <w:bookmarkEnd w:id="7"/>
    </w:p>
    <w:p w14:paraId="15694C23" w14:textId="77777777" w:rsidR="0037443B" w:rsidRPr="00BA2506" w:rsidRDefault="001237EC" w:rsidP="00CC75C2">
      <w:pPr>
        <w:pStyle w:val="JenniRefBody"/>
        <w:numPr>
          <w:ilvl w:val="0"/>
          <w:numId w:val="3"/>
        </w:numPr>
        <w:spacing w:line="360" w:lineRule="auto"/>
        <w:jc w:val="both"/>
        <w:rPr>
          <w:sz w:val="24"/>
          <w:szCs w:val="24"/>
        </w:rPr>
      </w:pPr>
      <w:bookmarkStart w:id="8" w:name="95bdbe3bf0301369a7c1582056b04499"/>
      <w:r w:rsidRPr="00BA2506">
        <w:rPr>
          <w:sz w:val="24"/>
          <w:szCs w:val="24"/>
        </w:rPr>
        <w:t xml:space="preserve">John, A., Riat, A. K., Bhat, K. A., Ganie, S. A., </w:t>
      </w:r>
      <w:proofErr w:type="spellStart"/>
      <w:r w:rsidRPr="00BA2506">
        <w:rPr>
          <w:sz w:val="24"/>
          <w:szCs w:val="24"/>
        </w:rPr>
        <w:t>Endarto</w:t>
      </w:r>
      <w:proofErr w:type="spellEnd"/>
      <w:r w:rsidRPr="00BA2506">
        <w:rPr>
          <w:sz w:val="24"/>
          <w:szCs w:val="24"/>
        </w:rPr>
        <w:t xml:space="preserve">, O., Nugroho, C., Handoko, H., &amp; Wani, A. K. (2024). Adapting to climate extremes: Implications for insect populations and sustainable solutions. </w:t>
      </w:r>
      <w:r w:rsidRPr="00BA2506">
        <w:rPr>
          <w:i/>
          <w:iCs/>
          <w:sz w:val="24"/>
          <w:szCs w:val="24"/>
        </w:rPr>
        <w:t>Journal for Nature Conservation</w:t>
      </w:r>
      <w:r w:rsidRPr="00BA2506">
        <w:rPr>
          <w:sz w:val="24"/>
          <w:szCs w:val="24"/>
        </w:rPr>
        <w:t xml:space="preserve">, </w:t>
      </w:r>
      <w:r w:rsidRPr="00BA2506">
        <w:rPr>
          <w:i/>
          <w:iCs/>
          <w:sz w:val="24"/>
          <w:szCs w:val="24"/>
        </w:rPr>
        <w:t>79</w:t>
      </w:r>
      <w:r w:rsidRPr="00BA2506">
        <w:rPr>
          <w:sz w:val="24"/>
          <w:szCs w:val="24"/>
        </w:rPr>
        <w:t xml:space="preserve">, 126602. https://doi.org/10.1016/j.jnc.2024.126602 </w:t>
      </w:r>
      <w:bookmarkEnd w:id="8"/>
    </w:p>
    <w:p w14:paraId="039AAAD1" w14:textId="77777777" w:rsidR="0037443B" w:rsidRPr="00BA2506" w:rsidRDefault="001237EC" w:rsidP="00CC75C2">
      <w:pPr>
        <w:pStyle w:val="JenniRefBody"/>
        <w:numPr>
          <w:ilvl w:val="0"/>
          <w:numId w:val="3"/>
        </w:numPr>
        <w:spacing w:line="360" w:lineRule="auto"/>
        <w:jc w:val="both"/>
        <w:rPr>
          <w:sz w:val="24"/>
          <w:szCs w:val="24"/>
        </w:rPr>
      </w:pPr>
      <w:bookmarkStart w:id="9" w:name="e28e12d762721c1e2ac0b4fad0621f45"/>
      <w:r w:rsidRPr="00BA2506">
        <w:rPr>
          <w:sz w:val="24"/>
          <w:szCs w:val="24"/>
        </w:rPr>
        <w:t xml:space="preserve">Khan, N. (2024). Unlocking Innovation in Crop Resilience and Productivity: Breakthroughs in Biotechnology and Sustainable Farming. </w:t>
      </w:r>
      <w:r w:rsidRPr="00BA2506">
        <w:rPr>
          <w:i/>
          <w:iCs/>
          <w:sz w:val="24"/>
          <w:szCs w:val="24"/>
        </w:rPr>
        <w:t>Deleted Journal</w:t>
      </w:r>
      <w:r w:rsidRPr="00BA2506">
        <w:rPr>
          <w:sz w:val="24"/>
          <w:szCs w:val="24"/>
        </w:rPr>
        <w:t xml:space="preserve">, </w:t>
      </w:r>
      <w:r w:rsidRPr="00BA2506">
        <w:rPr>
          <w:i/>
          <w:iCs/>
          <w:sz w:val="24"/>
          <w:szCs w:val="24"/>
        </w:rPr>
        <w:t>1</w:t>
      </w:r>
      <w:r w:rsidRPr="00BA2506">
        <w:rPr>
          <w:sz w:val="24"/>
          <w:szCs w:val="24"/>
        </w:rPr>
        <w:t xml:space="preserve">(4), 28. https://doi.org/10.53964/id.2024028 </w:t>
      </w:r>
      <w:bookmarkEnd w:id="9"/>
    </w:p>
    <w:p w14:paraId="5F97CE12" w14:textId="77777777" w:rsidR="0037443B" w:rsidRPr="00BA2506" w:rsidRDefault="001237EC" w:rsidP="00CC75C2">
      <w:pPr>
        <w:pStyle w:val="JenniRefBody"/>
        <w:numPr>
          <w:ilvl w:val="0"/>
          <w:numId w:val="3"/>
        </w:numPr>
        <w:spacing w:line="360" w:lineRule="auto"/>
        <w:jc w:val="both"/>
        <w:rPr>
          <w:sz w:val="24"/>
          <w:szCs w:val="24"/>
        </w:rPr>
      </w:pPr>
      <w:bookmarkStart w:id="10" w:name="d6a0cc10089d9f05faeb0666679d9808"/>
      <w:r w:rsidRPr="00BA2506">
        <w:rPr>
          <w:sz w:val="24"/>
          <w:szCs w:val="24"/>
        </w:rPr>
        <w:t xml:space="preserve">Mansoor, S., Iqbal, S., Popescu, S. M., Kim, S. L., Mansoor, S., &amp; Baek, J. (2025). Integration of smart sensors and IOT in precision agriculture: trends, challenges and future prospectives [Review of </w:t>
      </w:r>
      <w:r w:rsidRPr="00BA2506">
        <w:rPr>
          <w:i/>
          <w:iCs/>
          <w:sz w:val="24"/>
          <w:szCs w:val="24"/>
        </w:rPr>
        <w:t>Integration of smart sensors and IOT in precision agriculture: trends, challenges and future prospectives</w:t>
      </w:r>
      <w:r w:rsidRPr="00BA2506">
        <w:rPr>
          <w:sz w:val="24"/>
          <w:szCs w:val="24"/>
        </w:rPr>
        <w:t xml:space="preserve">]. </w:t>
      </w:r>
      <w:r w:rsidRPr="00BA2506">
        <w:rPr>
          <w:i/>
          <w:iCs/>
          <w:sz w:val="24"/>
          <w:szCs w:val="24"/>
        </w:rPr>
        <w:t>Frontiers in Plant Science</w:t>
      </w:r>
      <w:r w:rsidRPr="00BA2506">
        <w:rPr>
          <w:sz w:val="24"/>
          <w:szCs w:val="24"/>
        </w:rPr>
        <w:t xml:space="preserve">, </w:t>
      </w:r>
      <w:r w:rsidRPr="00BA2506">
        <w:rPr>
          <w:i/>
          <w:iCs/>
          <w:sz w:val="24"/>
          <w:szCs w:val="24"/>
        </w:rPr>
        <w:t>16</w:t>
      </w:r>
      <w:r w:rsidRPr="00BA2506">
        <w:rPr>
          <w:sz w:val="24"/>
          <w:szCs w:val="24"/>
        </w:rPr>
        <w:t xml:space="preserve">. Frontiers Media. https://doi.org/10.3389/fpls.2025.1587869 </w:t>
      </w:r>
      <w:bookmarkEnd w:id="10"/>
    </w:p>
    <w:p w14:paraId="5DC96094" w14:textId="77777777" w:rsidR="0037443B" w:rsidRPr="00BA2506" w:rsidRDefault="001237EC" w:rsidP="00CC75C2">
      <w:pPr>
        <w:pStyle w:val="JenniRefBody"/>
        <w:numPr>
          <w:ilvl w:val="0"/>
          <w:numId w:val="3"/>
        </w:numPr>
        <w:spacing w:line="360" w:lineRule="auto"/>
        <w:jc w:val="both"/>
        <w:rPr>
          <w:sz w:val="24"/>
          <w:szCs w:val="24"/>
        </w:rPr>
      </w:pPr>
      <w:bookmarkStart w:id="11" w:name="5dd52c00bcf275515c3081e1a7631061"/>
      <w:r w:rsidRPr="0060252D">
        <w:rPr>
          <w:sz w:val="24"/>
          <w:szCs w:val="24"/>
          <w:lang w:val="nl-BE"/>
        </w:rPr>
        <w:t xml:space="preserve">Men, X., Xie, W., Ouyang, F., &amp; Li, W. (2023). </w:t>
      </w:r>
      <w:r w:rsidRPr="00BA2506">
        <w:rPr>
          <w:sz w:val="24"/>
          <w:szCs w:val="24"/>
        </w:rPr>
        <w:t xml:space="preserve">Editorial: Crop pest control and pollination, volume II. </w:t>
      </w:r>
      <w:r w:rsidRPr="00BA2506">
        <w:rPr>
          <w:i/>
          <w:iCs/>
          <w:sz w:val="24"/>
          <w:szCs w:val="24"/>
        </w:rPr>
        <w:t>Frontiers in Sustainable Food Systems</w:t>
      </w:r>
      <w:r w:rsidRPr="00BA2506">
        <w:rPr>
          <w:sz w:val="24"/>
          <w:szCs w:val="24"/>
        </w:rPr>
        <w:t xml:space="preserve">, </w:t>
      </w:r>
      <w:r w:rsidRPr="00BA2506">
        <w:rPr>
          <w:i/>
          <w:iCs/>
          <w:sz w:val="24"/>
          <w:szCs w:val="24"/>
        </w:rPr>
        <w:t>7</w:t>
      </w:r>
      <w:r w:rsidRPr="00BA2506">
        <w:rPr>
          <w:sz w:val="24"/>
          <w:szCs w:val="24"/>
        </w:rPr>
        <w:t xml:space="preserve">. https://doi.org/10.3389/fsufs.2023.1261745 </w:t>
      </w:r>
      <w:bookmarkEnd w:id="11"/>
    </w:p>
    <w:p w14:paraId="118AF804" w14:textId="77777777" w:rsidR="0037443B" w:rsidRPr="00BA2506" w:rsidRDefault="001237EC" w:rsidP="00CC75C2">
      <w:pPr>
        <w:pStyle w:val="JenniRefBody"/>
        <w:numPr>
          <w:ilvl w:val="0"/>
          <w:numId w:val="3"/>
        </w:numPr>
        <w:spacing w:line="360" w:lineRule="auto"/>
        <w:jc w:val="both"/>
        <w:rPr>
          <w:sz w:val="24"/>
          <w:szCs w:val="24"/>
        </w:rPr>
      </w:pPr>
      <w:bookmarkStart w:id="12" w:name="ba62db16f2e8d0b03808fbd920458ce4"/>
      <w:r w:rsidRPr="00BA2506">
        <w:rPr>
          <w:sz w:val="24"/>
          <w:szCs w:val="24"/>
        </w:rPr>
        <w:t>Mendoza Jime ́</w:t>
      </w:r>
      <w:proofErr w:type="spellStart"/>
      <w:r w:rsidRPr="00BA2506">
        <w:rPr>
          <w:sz w:val="24"/>
          <w:szCs w:val="24"/>
        </w:rPr>
        <w:t>nez</w:t>
      </w:r>
      <w:proofErr w:type="spellEnd"/>
      <w:r w:rsidRPr="00BA2506">
        <w:rPr>
          <w:sz w:val="24"/>
          <w:szCs w:val="24"/>
        </w:rPr>
        <w:t xml:space="preserve">, J. ́ R., </w:t>
      </w:r>
      <w:proofErr w:type="spellStart"/>
      <w:r w:rsidRPr="00BA2506">
        <w:rPr>
          <w:sz w:val="24"/>
          <w:szCs w:val="24"/>
        </w:rPr>
        <w:t>Channaiah</w:t>
      </w:r>
      <w:proofErr w:type="spellEnd"/>
      <w:r w:rsidRPr="00BA2506">
        <w:rPr>
          <w:sz w:val="24"/>
          <w:szCs w:val="24"/>
        </w:rPr>
        <w:t>, L. H., &amp; Bianchini, A. ́</w:t>
      </w:r>
      <w:proofErr w:type="spellStart"/>
      <w:r w:rsidRPr="00BA2506">
        <w:rPr>
          <w:sz w:val="24"/>
          <w:szCs w:val="24"/>
        </w:rPr>
        <w:t>ia.</w:t>
      </w:r>
      <w:proofErr w:type="spellEnd"/>
      <w:r w:rsidRPr="00BA2506">
        <w:rPr>
          <w:sz w:val="24"/>
          <w:szCs w:val="24"/>
        </w:rPr>
        <w:t xml:space="preserve"> (2025). </w:t>
      </w:r>
      <w:r w:rsidRPr="00BA2506">
        <w:rPr>
          <w:i/>
          <w:iCs/>
          <w:sz w:val="24"/>
          <w:szCs w:val="24"/>
        </w:rPr>
        <w:t>Chapter 7 Mycotoxins in cereal grains</w:t>
      </w:r>
      <w:r w:rsidRPr="00BA2506">
        <w:rPr>
          <w:sz w:val="24"/>
          <w:szCs w:val="24"/>
        </w:rPr>
        <w:t xml:space="preserve">. https://doi.org/10.1016/B978-0-12-819340-2.00008-0 </w:t>
      </w:r>
      <w:bookmarkEnd w:id="12"/>
    </w:p>
    <w:p w14:paraId="1B597AA9" w14:textId="77777777" w:rsidR="0037443B" w:rsidRPr="00BA2506" w:rsidRDefault="001237EC" w:rsidP="00CC75C2">
      <w:pPr>
        <w:pStyle w:val="JenniRefBody"/>
        <w:numPr>
          <w:ilvl w:val="0"/>
          <w:numId w:val="3"/>
        </w:numPr>
        <w:spacing w:line="360" w:lineRule="auto"/>
        <w:jc w:val="both"/>
        <w:rPr>
          <w:sz w:val="24"/>
          <w:szCs w:val="24"/>
        </w:rPr>
      </w:pPr>
      <w:bookmarkStart w:id="13" w:name="b208f370e4c7cc72c1a962d755acdf52"/>
      <w:r w:rsidRPr="00BA2506">
        <w:rPr>
          <w:sz w:val="24"/>
          <w:szCs w:val="24"/>
        </w:rPr>
        <w:lastRenderedPageBreak/>
        <w:t xml:space="preserve">Mohanty, L. K., Singh, N. K., Raj, P., Prakash, A., Tiwari, A. K., Singh, V., &amp; Sachan, P. (2024). Nurturing Crops, Enhancing Soil Health, and Sustaining Agricultural Prosperity Worldwide through Agronomy. </w:t>
      </w:r>
      <w:r w:rsidRPr="00BA2506">
        <w:rPr>
          <w:i/>
          <w:iCs/>
          <w:sz w:val="24"/>
          <w:szCs w:val="24"/>
        </w:rPr>
        <w:t>Journal of Experimental Agriculture International</w:t>
      </w:r>
      <w:r w:rsidRPr="00BA2506">
        <w:rPr>
          <w:sz w:val="24"/>
          <w:szCs w:val="24"/>
        </w:rPr>
        <w:t xml:space="preserve">, </w:t>
      </w:r>
      <w:r w:rsidRPr="00BA2506">
        <w:rPr>
          <w:i/>
          <w:iCs/>
          <w:sz w:val="24"/>
          <w:szCs w:val="24"/>
        </w:rPr>
        <w:t>46</w:t>
      </w:r>
      <w:r w:rsidRPr="00BA2506">
        <w:rPr>
          <w:sz w:val="24"/>
          <w:szCs w:val="24"/>
        </w:rPr>
        <w:t xml:space="preserve">(2), 46. https://doi.org/10.9734/jeai/2024/v46i22308 </w:t>
      </w:r>
      <w:bookmarkEnd w:id="13"/>
    </w:p>
    <w:p w14:paraId="52C36AA1" w14:textId="77777777" w:rsidR="0037443B" w:rsidRPr="00BA2506" w:rsidRDefault="001237EC" w:rsidP="00CC75C2">
      <w:pPr>
        <w:pStyle w:val="JenniRefBody"/>
        <w:numPr>
          <w:ilvl w:val="0"/>
          <w:numId w:val="3"/>
        </w:numPr>
        <w:spacing w:line="360" w:lineRule="auto"/>
        <w:jc w:val="both"/>
        <w:rPr>
          <w:sz w:val="24"/>
          <w:szCs w:val="24"/>
        </w:rPr>
      </w:pPr>
      <w:bookmarkStart w:id="14" w:name="9a31a30b4ed739ddb58215c919911f11"/>
      <w:r w:rsidRPr="00BA2506">
        <w:rPr>
          <w:sz w:val="24"/>
          <w:szCs w:val="24"/>
        </w:rPr>
        <w:t xml:space="preserve">Nguyen, T. B. H., </w:t>
      </w:r>
      <w:proofErr w:type="spellStart"/>
      <w:r w:rsidRPr="00BA2506">
        <w:rPr>
          <w:sz w:val="24"/>
          <w:szCs w:val="24"/>
        </w:rPr>
        <w:t>Pensec</w:t>
      </w:r>
      <w:proofErr w:type="spellEnd"/>
      <w:r w:rsidRPr="00BA2506">
        <w:rPr>
          <w:sz w:val="24"/>
          <w:szCs w:val="24"/>
        </w:rPr>
        <w:t xml:space="preserve">, F., Mounier, J., Coton, M., Henri-Sanvoisin, A., Mouzaoui, M., &amp; Picot, A. (2025). A workflow for sourcing and characterizing wheat field microorganisms for the biocontrol of Fusarium head blight. </w:t>
      </w:r>
      <w:r w:rsidRPr="00BA2506">
        <w:rPr>
          <w:i/>
          <w:iCs/>
          <w:sz w:val="24"/>
          <w:szCs w:val="24"/>
        </w:rPr>
        <w:t>Biological Control</w:t>
      </w:r>
      <w:r w:rsidRPr="00BA2506">
        <w:rPr>
          <w:sz w:val="24"/>
          <w:szCs w:val="24"/>
        </w:rPr>
        <w:t xml:space="preserve">, </w:t>
      </w:r>
      <w:r w:rsidRPr="00BA2506">
        <w:rPr>
          <w:i/>
          <w:iCs/>
          <w:sz w:val="24"/>
          <w:szCs w:val="24"/>
        </w:rPr>
        <w:t>209</w:t>
      </w:r>
      <w:r w:rsidRPr="00BA2506">
        <w:rPr>
          <w:sz w:val="24"/>
          <w:szCs w:val="24"/>
        </w:rPr>
        <w:t xml:space="preserve">, 105856. https://doi.org/10.1016/j.biocontrol.2025.105856 </w:t>
      </w:r>
      <w:bookmarkEnd w:id="14"/>
    </w:p>
    <w:p w14:paraId="2DDE7609" w14:textId="77777777" w:rsidR="0037443B" w:rsidRPr="00BA2506" w:rsidRDefault="001237EC" w:rsidP="00CC75C2">
      <w:pPr>
        <w:pStyle w:val="JenniRefBody"/>
        <w:numPr>
          <w:ilvl w:val="0"/>
          <w:numId w:val="3"/>
        </w:numPr>
        <w:spacing w:line="360" w:lineRule="auto"/>
        <w:jc w:val="both"/>
        <w:rPr>
          <w:sz w:val="24"/>
          <w:szCs w:val="24"/>
        </w:rPr>
      </w:pPr>
      <w:bookmarkStart w:id="15" w:name="8915079aa926cd32cc35432633948048"/>
      <w:r w:rsidRPr="00BA2506">
        <w:rPr>
          <w:sz w:val="24"/>
          <w:szCs w:val="24"/>
        </w:rPr>
        <w:t xml:space="preserve">Pryke, J. S., </w:t>
      </w:r>
      <w:proofErr w:type="spellStart"/>
      <w:r w:rsidRPr="00BA2506">
        <w:rPr>
          <w:sz w:val="24"/>
          <w:szCs w:val="24"/>
        </w:rPr>
        <w:t>Settele</w:t>
      </w:r>
      <w:proofErr w:type="spellEnd"/>
      <w:r w:rsidRPr="00BA2506">
        <w:rPr>
          <w:sz w:val="24"/>
          <w:szCs w:val="24"/>
        </w:rPr>
        <w:t xml:space="preserve">, J., Smith, B., </w:t>
      </w:r>
      <w:proofErr w:type="spellStart"/>
      <w:r w:rsidRPr="00BA2506">
        <w:rPr>
          <w:sz w:val="24"/>
          <w:szCs w:val="24"/>
        </w:rPr>
        <w:t>Kratschmer</w:t>
      </w:r>
      <w:proofErr w:type="spellEnd"/>
      <w:r w:rsidRPr="00BA2506">
        <w:rPr>
          <w:sz w:val="24"/>
          <w:szCs w:val="24"/>
        </w:rPr>
        <w:t xml:space="preserve">, S., Maes, D., &amp; León‐Cortés, J. L. (2022). Journal of Insect Conservation’s special issue on insect diversity in Agriculture. </w:t>
      </w:r>
      <w:r w:rsidRPr="00BA2506">
        <w:rPr>
          <w:i/>
          <w:iCs/>
          <w:sz w:val="24"/>
          <w:szCs w:val="24"/>
        </w:rPr>
        <w:t>Journal of Insect Conservation</w:t>
      </w:r>
      <w:r w:rsidRPr="00BA2506">
        <w:rPr>
          <w:sz w:val="24"/>
          <w:szCs w:val="24"/>
        </w:rPr>
        <w:t xml:space="preserve">, </w:t>
      </w:r>
      <w:r w:rsidRPr="00BA2506">
        <w:rPr>
          <w:i/>
          <w:iCs/>
          <w:sz w:val="24"/>
          <w:szCs w:val="24"/>
        </w:rPr>
        <w:t>26</w:t>
      </w:r>
      <w:r w:rsidRPr="00BA2506">
        <w:rPr>
          <w:sz w:val="24"/>
          <w:szCs w:val="24"/>
        </w:rPr>
        <w:t xml:space="preserve">(3), 337. https://doi.org/10.1007/s10841-022-00404-4 </w:t>
      </w:r>
      <w:bookmarkEnd w:id="15"/>
    </w:p>
    <w:p w14:paraId="4A62FF0D" w14:textId="77777777" w:rsidR="0037443B" w:rsidRPr="00BA2506" w:rsidRDefault="001237EC" w:rsidP="00CC75C2">
      <w:pPr>
        <w:pStyle w:val="JenniRefBody"/>
        <w:numPr>
          <w:ilvl w:val="0"/>
          <w:numId w:val="3"/>
        </w:numPr>
        <w:spacing w:line="360" w:lineRule="auto"/>
        <w:jc w:val="both"/>
        <w:rPr>
          <w:sz w:val="24"/>
          <w:szCs w:val="24"/>
        </w:rPr>
      </w:pPr>
      <w:bookmarkStart w:id="16" w:name="08f37d3d11a3760c4902ee178af552be"/>
      <w:r w:rsidRPr="00BA2506">
        <w:rPr>
          <w:sz w:val="24"/>
          <w:szCs w:val="24"/>
        </w:rPr>
        <w:t xml:space="preserve">Ray, R. K., Chakravarty, S., Dash, S., Ghosh, A., Mohanty, S. N., </w:t>
      </w:r>
      <w:proofErr w:type="spellStart"/>
      <w:r w:rsidRPr="00BA2506">
        <w:rPr>
          <w:sz w:val="24"/>
          <w:szCs w:val="24"/>
        </w:rPr>
        <w:t>Chirra</w:t>
      </w:r>
      <w:proofErr w:type="spellEnd"/>
      <w:r w:rsidRPr="00BA2506">
        <w:rPr>
          <w:sz w:val="24"/>
          <w:szCs w:val="24"/>
        </w:rPr>
        <w:t xml:space="preserve">, V. R. R., </w:t>
      </w:r>
      <w:proofErr w:type="spellStart"/>
      <w:r w:rsidRPr="00BA2506">
        <w:rPr>
          <w:sz w:val="24"/>
          <w:szCs w:val="24"/>
        </w:rPr>
        <w:t>Ayouni</w:t>
      </w:r>
      <w:proofErr w:type="spellEnd"/>
      <w:r w:rsidRPr="00BA2506">
        <w:rPr>
          <w:sz w:val="24"/>
          <w:szCs w:val="24"/>
        </w:rPr>
        <w:t xml:space="preserve">, S., &amp; Khan, M. (2025). Precision pest management in agriculture using Inception V3 and </w:t>
      </w:r>
      <w:proofErr w:type="spellStart"/>
      <w:r w:rsidRPr="00BA2506">
        <w:rPr>
          <w:sz w:val="24"/>
          <w:szCs w:val="24"/>
        </w:rPr>
        <w:t>EfficientNet</w:t>
      </w:r>
      <w:proofErr w:type="spellEnd"/>
      <w:r w:rsidRPr="00BA2506">
        <w:rPr>
          <w:sz w:val="24"/>
          <w:szCs w:val="24"/>
        </w:rPr>
        <w:t xml:space="preserve"> B4: A deep learning approach for crop protection. </w:t>
      </w:r>
      <w:r w:rsidRPr="00BA2506">
        <w:rPr>
          <w:i/>
          <w:iCs/>
          <w:sz w:val="24"/>
          <w:szCs w:val="24"/>
        </w:rPr>
        <w:t>Information Processing in Agriculture</w:t>
      </w:r>
      <w:r w:rsidRPr="00BA2506">
        <w:rPr>
          <w:sz w:val="24"/>
          <w:szCs w:val="24"/>
        </w:rPr>
        <w:t xml:space="preserve">. https://doi.org/10.1016/j.inpa.2025.09.005 </w:t>
      </w:r>
      <w:bookmarkEnd w:id="16"/>
    </w:p>
    <w:p w14:paraId="52DF7003" w14:textId="77777777" w:rsidR="0037443B" w:rsidRPr="00BA2506" w:rsidRDefault="001237EC" w:rsidP="00CC75C2">
      <w:pPr>
        <w:pStyle w:val="JenniRefBody"/>
        <w:numPr>
          <w:ilvl w:val="0"/>
          <w:numId w:val="3"/>
        </w:numPr>
        <w:spacing w:line="360" w:lineRule="auto"/>
        <w:jc w:val="both"/>
        <w:rPr>
          <w:sz w:val="24"/>
          <w:szCs w:val="24"/>
        </w:rPr>
      </w:pPr>
      <w:bookmarkStart w:id="17" w:name="878f1fdd0523d1e34496797d996bd724"/>
      <w:r w:rsidRPr="00BA2506">
        <w:rPr>
          <w:sz w:val="24"/>
          <w:szCs w:val="24"/>
        </w:rPr>
        <w:t xml:space="preserve">Sharma, P., Sharma, P., &amp; Thakur, N. (2024). Sustainable farming practices and soil health: a pathway to achieving SDGs and future prospects. </w:t>
      </w:r>
      <w:r w:rsidRPr="00BA2506">
        <w:rPr>
          <w:i/>
          <w:iCs/>
          <w:sz w:val="24"/>
          <w:szCs w:val="24"/>
        </w:rPr>
        <w:t>Discover Sustainability</w:t>
      </w:r>
      <w:r w:rsidRPr="00BA2506">
        <w:rPr>
          <w:sz w:val="24"/>
          <w:szCs w:val="24"/>
        </w:rPr>
        <w:t xml:space="preserve">, </w:t>
      </w:r>
      <w:r w:rsidRPr="00BA2506">
        <w:rPr>
          <w:i/>
          <w:iCs/>
          <w:sz w:val="24"/>
          <w:szCs w:val="24"/>
        </w:rPr>
        <w:t>5</w:t>
      </w:r>
      <w:r w:rsidRPr="00BA2506">
        <w:rPr>
          <w:sz w:val="24"/>
          <w:szCs w:val="24"/>
        </w:rPr>
        <w:t xml:space="preserve">(1). https://doi.org/10.1007/s43621-024-00447-4 </w:t>
      </w:r>
      <w:bookmarkEnd w:id="17"/>
    </w:p>
    <w:p w14:paraId="39802354" w14:textId="5A1FBBF7" w:rsidR="00D54F9E" w:rsidRDefault="001237EC" w:rsidP="00D54F9E">
      <w:pPr>
        <w:pStyle w:val="JenniRefBody"/>
        <w:numPr>
          <w:ilvl w:val="0"/>
          <w:numId w:val="3"/>
        </w:numPr>
        <w:spacing w:line="360" w:lineRule="auto"/>
        <w:jc w:val="both"/>
        <w:rPr>
          <w:sz w:val="24"/>
          <w:szCs w:val="24"/>
        </w:rPr>
      </w:pPr>
      <w:bookmarkStart w:id="18" w:name="3a7dcda520bdac8ef2904c9eccb7f26d"/>
      <w:r w:rsidRPr="00BA2506">
        <w:rPr>
          <w:sz w:val="24"/>
          <w:szCs w:val="24"/>
        </w:rPr>
        <w:t xml:space="preserve">Sharma, S. (2023). CULTIVATING SUSTAINABLE SOLUTIONS: INTEGRATED PEST MANAGEMENT (IPM) FOR SAFER AND GREENER AGRONOMY. </w:t>
      </w:r>
      <w:r w:rsidRPr="00BA2506">
        <w:rPr>
          <w:i/>
          <w:iCs/>
          <w:sz w:val="24"/>
          <w:szCs w:val="24"/>
        </w:rPr>
        <w:t>Corporate Sustainable Management Journal (CSMJ)</w:t>
      </w:r>
      <w:r w:rsidRPr="00BA2506">
        <w:rPr>
          <w:sz w:val="24"/>
          <w:szCs w:val="24"/>
        </w:rPr>
        <w:t xml:space="preserve">, </w:t>
      </w:r>
      <w:r w:rsidRPr="00BA2506">
        <w:rPr>
          <w:i/>
          <w:iCs/>
          <w:sz w:val="24"/>
          <w:szCs w:val="24"/>
        </w:rPr>
        <w:t>1</w:t>
      </w:r>
      <w:r w:rsidRPr="00BA2506">
        <w:rPr>
          <w:sz w:val="24"/>
          <w:szCs w:val="24"/>
        </w:rPr>
        <w:t xml:space="preserve">(2), 103. </w:t>
      </w:r>
      <w:hyperlink r:id="rId107" w:history="1">
        <w:r w:rsidR="00D54F9E" w:rsidRPr="00D24178">
          <w:rPr>
            <w:rStyle w:val="Hyperlink"/>
            <w:sz w:val="24"/>
            <w:szCs w:val="24"/>
          </w:rPr>
          <w:t>https://doi.org/10.26480/csmj.02.2023.103.108</w:t>
        </w:r>
      </w:hyperlink>
      <w:bookmarkEnd w:id="18"/>
    </w:p>
    <w:p w14:paraId="664007D0" w14:textId="0154648D" w:rsidR="00142262" w:rsidRPr="00142262" w:rsidRDefault="00142262" w:rsidP="00142262">
      <w:pPr>
        <w:pStyle w:val="NormalWeb"/>
        <w:numPr>
          <w:ilvl w:val="0"/>
          <w:numId w:val="3"/>
        </w:numPr>
        <w:spacing w:before="0" w:beforeAutospacing="0" w:after="0" w:afterAutospacing="0" w:line="480" w:lineRule="auto"/>
      </w:pPr>
      <w:r>
        <w:t xml:space="preserve">Singh, J. K., Shahi, S., &amp; Mourya, P. K. (2024). </w:t>
      </w:r>
      <w:r w:rsidRPr="00142262">
        <w:t xml:space="preserve">Impact of Pesticide and Global Warming </w:t>
      </w:r>
      <w:r w:rsidR="00D9300B" w:rsidRPr="00142262">
        <w:t>on Pollination</w:t>
      </w:r>
      <w:r w:rsidRPr="00142262">
        <w:t>, Pollinators and Plant.</w:t>
      </w:r>
      <w:r>
        <w:rPr>
          <w:i/>
          <w:iCs/>
        </w:rPr>
        <w:t xml:space="preserve"> </w:t>
      </w:r>
      <w:r>
        <w:t xml:space="preserve">In </w:t>
      </w:r>
      <w:r w:rsidRPr="00142262">
        <w:rPr>
          <w:i/>
          <w:iCs/>
        </w:rPr>
        <w:t>Insect Innovations: Emerging Trends in Entomology</w:t>
      </w:r>
      <w:r>
        <w:t>. (1st ed., pp. 1–17). Golden Leaf Publishers.</w:t>
      </w:r>
    </w:p>
    <w:p w14:paraId="74A1DCFB" w14:textId="770297A2" w:rsidR="00787258" w:rsidRPr="00D54F9E" w:rsidRDefault="00787258" w:rsidP="00D54F9E">
      <w:pPr>
        <w:pStyle w:val="JenniRefBody"/>
        <w:numPr>
          <w:ilvl w:val="0"/>
          <w:numId w:val="3"/>
        </w:numPr>
        <w:spacing w:line="360" w:lineRule="auto"/>
        <w:jc w:val="both"/>
        <w:rPr>
          <w:sz w:val="24"/>
          <w:szCs w:val="24"/>
        </w:rPr>
      </w:pPr>
      <w:r w:rsidRPr="00D54F9E">
        <w:rPr>
          <w:sz w:val="24"/>
          <w:szCs w:val="24"/>
        </w:rPr>
        <w:t xml:space="preserve">Singh, J. K., &amp; Mourya, P. K. (2024). Integrated Pest Management of Serpentine Leaf Miner in Tomato. </w:t>
      </w:r>
      <w:r w:rsidRPr="00D54F9E">
        <w:rPr>
          <w:i/>
          <w:iCs/>
          <w:sz w:val="24"/>
          <w:szCs w:val="24"/>
        </w:rPr>
        <w:t>Just Agriculture, 4(6),</w:t>
      </w:r>
      <w:r w:rsidRPr="00D54F9E">
        <w:rPr>
          <w:sz w:val="24"/>
          <w:szCs w:val="24"/>
        </w:rPr>
        <w:t xml:space="preserve"> 136-141.</w:t>
      </w:r>
    </w:p>
    <w:p w14:paraId="7EB6F047" w14:textId="77777777" w:rsidR="0037443B" w:rsidRPr="00BA2506" w:rsidRDefault="001237EC" w:rsidP="00CC75C2">
      <w:pPr>
        <w:pStyle w:val="JenniRefBody"/>
        <w:numPr>
          <w:ilvl w:val="0"/>
          <w:numId w:val="3"/>
        </w:numPr>
        <w:spacing w:line="360" w:lineRule="auto"/>
        <w:jc w:val="both"/>
        <w:rPr>
          <w:sz w:val="24"/>
          <w:szCs w:val="24"/>
        </w:rPr>
      </w:pPr>
      <w:bookmarkStart w:id="19" w:name="4c729b0197319165e2377fc1cc1129ef"/>
      <w:r w:rsidRPr="00BA2506">
        <w:rPr>
          <w:sz w:val="24"/>
          <w:szCs w:val="24"/>
        </w:rPr>
        <w:t xml:space="preserve">Tiwari, A. K. (2024). Insect Pests in Agriculture Identifying and Overcoming Challenges through IPM. </w:t>
      </w:r>
      <w:r w:rsidRPr="00BA2506">
        <w:rPr>
          <w:i/>
          <w:iCs/>
          <w:sz w:val="24"/>
          <w:szCs w:val="24"/>
        </w:rPr>
        <w:t>Archives of Current Research International</w:t>
      </w:r>
      <w:r w:rsidRPr="00BA2506">
        <w:rPr>
          <w:sz w:val="24"/>
          <w:szCs w:val="24"/>
        </w:rPr>
        <w:t xml:space="preserve">, </w:t>
      </w:r>
      <w:r w:rsidRPr="00BA2506">
        <w:rPr>
          <w:i/>
          <w:iCs/>
          <w:sz w:val="24"/>
          <w:szCs w:val="24"/>
        </w:rPr>
        <w:t>24</w:t>
      </w:r>
      <w:r w:rsidRPr="00BA2506">
        <w:rPr>
          <w:sz w:val="24"/>
          <w:szCs w:val="24"/>
        </w:rPr>
        <w:t xml:space="preserve">(3), 124. https://doi.org/10.9734/acri/2024/v24i3651 </w:t>
      </w:r>
      <w:bookmarkEnd w:id="19"/>
    </w:p>
    <w:p w14:paraId="4B2CCAA1" w14:textId="77777777" w:rsidR="0037443B" w:rsidRPr="00BA2506" w:rsidRDefault="001237EC" w:rsidP="00CC75C2">
      <w:pPr>
        <w:pStyle w:val="JenniRefBody"/>
        <w:numPr>
          <w:ilvl w:val="0"/>
          <w:numId w:val="3"/>
        </w:numPr>
        <w:spacing w:line="360" w:lineRule="auto"/>
        <w:jc w:val="both"/>
        <w:rPr>
          <w:sz w:val="24"/>
          <w:szCs w:val="24"/>
        </w:rPr>
      </w:pPr>
      <w:bookmarkStart w:id="20" w:name="8f70f4476edafe8d3b2ebccba4f0845f"/>
      <w:r w:rsidRPr="0060252D">
        <w:rPr>
          <w:sz w:val="24"/>
          <w:szCs w:val="24"/>
          <w:lang w:val="nl-BE"/>
        </w:rPr>
        <w:lastRenderedPageBreak/>
        <w:t xml:space="preserve">Umar, H., Ambreen, F., Mumtaz, T., Umer, H., Kouser, S., &amp; Umair, K. (2022). </w:t>
      </w:r>
      <w:r w:rsidRPr="00BA2506">
        <w:rPr>
          <w:sz w:val="24"/>
          <w:szCs w:val="24"/>
        </w:rPr>
        <w:t xml:space="preserve">Assessing the Diversity and Relative Abundance of the Order Odonata, Hymenoptera, and Hemiptera in Rice, Maize, and Wheat Fields. </w:t>
      </w:r>
      <w:r w:rsidRPr="00BA2506">
        <w:rPr>
          <w:i/>
          <w:iCs/>
          <w:sz w:val="24"/>
          <w:szCs w:val="24"/>
        </w:rPr>
        <w:t>Journal of Zoo Biology</w:t>
      </w:r>
      <w:r w:rsidRPr="00BA2506">
        <w:rPr>
          <w:sz w:val="24"/>
          <w:szCs w:val="24"/>
        </w:rPr>
        <w:t xml:space="preserve">, </w:t>
      </w:r>
      <w:r w:rsidRPr="00BA2506">
        <w:rPr>
          <w:i/>
          <w:iCs/>
          <w:sz w:val="24"/>
          <w:szCs w:val="24"/>
        </w:rPr>
        <w:t>5</w:t>
      </w:r>
      <w:r w:rsidRPr="00BA2506">
        <w:rPr>
          <w:sz w:val="24"/>
          <w:szCs w:val="24"/>
        </w:rPr>
        <w:t xml:space="preserve">(1), 35. https://doi.org/10.33687/zoobiol.005.01.4513 </w:t>
      </w:r>
      <w:bookmarkEnd w:id="20"/>
    </w:p>
    <w:p w14:paraId="10665FA1" w14:textId="77777777" w:rsidR="0037443B" w:rsidRPr="00BA2506" w:rsidRDefault="001237EC" w:rsidP="00CC75C2">
      <w:pPr>
        <w:pStyle w:val="JenniRefBody"/>
        <w:numPr>
          <w:ilvl w:val="0"/>
          <w:numId w:val="3"/>
        </w:numPr>
        <w:spacing w:line="360" w:lineRule="auto"/>
        <w:jc w:val="both"/>
        <w:rPr>
          <w:sz w:val="24"/>
          <w:szCs w:val="24"/>
        </w:rPr>
      </w:pPr>
      <w:bookmarkStart w:id="21" w:name="70ef2df16ee34b16cedf52a46c6923d6"/>
      <w:r w:rsidRPr="00BA2506">
        <w:rPr>
          <w:sz w:val="24"/>
          <w:szCs w:val="24"/>
        </w:rPr>
        <w:t xml:space="preserve">Verma, R. C., Waseem, M. A., Sharma, N., Bharathi, K., Singh, S., A, A. R., Pandey, S. K., &amp; Singh, B. V. (2023). The Role of Insects in Ecosystems, an in-depth Review of Entomological Research. </w:t>
      </w:r>
      <w:r w:rsidRPr="00BA2506">
        <w:rPr>
          <w:i/>
          <w:iCs/>
          <w:sz w:val="24"/>
          <w:szCs w:val="24"/>
        </w:rPr>
        <w:t>International Journal of Environment and Climate Change</w:t>
      </w:r>
      <w:r w:rsidRPr="00BA2506">
        <w:rPr>
          <w:sz w:val="24"/>
          <w:szCs w:val="24"/>
        </w:rPr>
        <w:t xml:space="preserve">, </w:t>
      </w:r>
      <w:r w:rsidRPr="00BA2506">
        <w:rPr>
          <w:i/>
          <w:iCs/>
          <w:sz w:val="24"/>
          <w:szCs w:val="24"/>
        </w:rPr>
        <w:t>13</w:t>
      </w:r>
      <w:r w:rsidRPr="00BA2506">
        <w:rPr>
          <w:sz w:val="24"/>
          <w:szCs w:val="24"/>
        </w:rPr>
        <w:t xml:space="preserve">(10), 4340. https://doi.org/10.9734/ijecc/2023/v13i103110 </w:t>
      </w:r>
      <w:bookmarkEnd w:id="21"/>
    </w:p>
    <w:p w14:paraId="426F4E7F" w14:textId="77777777" w:rsidR="0037443B" w:rsidRPr="00BA2506" w:rsidRDefault="001237EC" w:rsidP="00CC75C2">
      <w:pPr>
        <w:pStyle w:val="JenniRefBody"/>
        <w:numPr>
          <w:ilvl w:val="0"/>
          <w:numId w:val="3"/>
        </w:numPr>
        <w:spacing w:line="360" w:lineRule="auto"/>
        <w:jc w:val="both"/>
        <w:rPr>
          <w:sz w:val="24"/>
          <w:szCs w:val="24"/>
        </w:rPr>
      </w:pPr>
      <w:bookmarkStart w:id="22" w:name="e20101d1c9594dccdf693cbed1f58c95"/>
      <w:r w:rsidRPr="0060252D">
        <w:rPr>
          <w:sz w:val="24"/>
          <w:szCs w:val="24"/>
          <w:lang w:val="nl-BE"/>
        </w:rPr>
        <w:t xml:space="preserve">Xie, W., Tao, W., Zhang, H., Luo, J., Deng, X., Li, D., Li, Q., Wang, H., Yue, Y., Su-rong, J., &amp; Jiang, C. (2025). </w:t>
      </w:r>
      <w:r w:rsidRPr="00BA2506">
        <w:rPr>
          <w:sz w:val="24"/>
          <w:szCs w:val="24"/>
        </w:rPr>
        <w:t xml:space="preserve">Transcriptome and metabolome profiling reveal the chlorogenic acid as a resistance substance for rice against the white-backed planthopper </w:t>
      </w:r>
      <w:proofErr w:type="spellStart"/>
      <w:r w:rsidRPr="00BA2506">
        <w:rPr>
          <w:sz w:val="24"/>
          <w:szCs w:val="24"/>
        </w:rPr>
        <w:t>Sogatella</w:t>
      </w:r>
      <w:proofErr w:type="spellEnd"/>
      <w:r w:rsidRPr="00BA2506">
        <w:rPr>
          <w:sz w:val="24"/>
          <w:szCs w:val="24"/>
        </w:rPr>
        <w:t xml:space="preserve"> </w:t>
      </w:r>
      <w:proofErr w:type="spellStart"/>
      <w:r w:rsidRPr="00BA2506">
        <w:rPr>
          <w:sz w:val="24"/>
          <w:szCs w:val="24"/>
        </w:rPr>
        <w:t>furcifera</w:t>
      </w:r>
      <w:proofErr w:type="spellEnd"/>
      <w:r w:rsidRPr="00BA2506">
        <w:rPr>
          <w:sz w:val="24"/>
          <w:szCs w:val="24"/>
        </w:rPr>
        <w:t xml:space="preserve"> (Horváth). </w:t>
      </w:r>
      <w:r w:rsidRPr="00BA2506">
        <w:rPr>
          <w:i/>
          <w:iCs/>
          <w:sz w:val="24"/>
          <w:szCs w:val="24"/>
        </w:rPr>
        <w:t>Frontiers in Plant Science</w:t>
      </w:r>
      <w:r w:rsidRPr="00BA2506">
        <w:rPr>
          <w:sz w:val="24"/>
          <w:szCs w:val="24"/>
        </w:rPr>
        <w:t xml:space="preserve">, </w:t>
      </w:r>
      <w:r w:rsidRPr="00BA2506">
        <w:rPr>
          <w:i/>
          <w:iCs/>
          <w:sz w:val="24"/>
          <w:szCs w:val="24"/>
        </w:rPr>
        <w:t>16</w:t>
      </w:r>
      <w:r w:rsidRPr="00BA2506">
        <w:rPr>
          <w:sz w:val="24"/>
          <w:szCs w:val="24"/>
        </w:rPr>
        <w:t xml:space="preserve">. https://doi.org/10.3389/fpls.2025.1571893 </w:t>
      </w:r>
      <w:bookmarkEnd w:id="22"/>
    </w:p>
    <w:p w14:paraId="43234204" w14:textId="77777777" w:rsidR="0037443B" w:rsidRPr="00BA2506" w:rsidRDefault="001237EC" w:rsidP="00CC75C2">
      <w:pPr>
        <w:pStyle w:val="JenniRefBody"/>
        <w:numPr>
          <w:ilvl w:val="0"/>
          <w:numId w:val="3"/>
        </w:numPr>
        <w:spacing w:line="360" w:lineRule="auto"/>
        <w:jc w:val="both"/>
        <w:rPr>
          <w:sz w:val="24"/>
          <w:szCs w:val="24"/>
        </w:rPr>
      </w:pPr>
      <w:bookmarkStart w:id="23" w:name="020ba7e116be142b891ae3ea747d4b7d"/>
      <w:r w:rsidRPr="00BA2506">
        <w:rPr>
          <w:sz w:val="24"/>
          <w:szCs w:val="24"/>
        </w:rPr>
        <w:t xml:space="preserve">Xing, Y., &amp; Wang, X. (2024). Precision Agriculture and Water Conservation Strategies for Sustainable Crop Production in Arid Regions [Review of </w:t>
      </w:r>
      <w:r w:rsidRPr="00BA2506">
        <w:rPr>
          <w:i/>
          <w:iCs/>
          <w:sz w:val="24"/>
          <w:szCs w:val="24"/>
        </w:rPr>
        <w:t>Precision Agriculture and Water Conservation Strategies for Sustainable Crop Production in Arid Regions</w:t>
      </w:r>
      <w:r w:rsidRPr="00BA2506">
        <w:rPr>
          <w:sz w:val="24"/>
          <w:szCs w:val="24"/>
        </w:rPr>
        <w:t xml:space="preserve">]. </w:t>
      </w:r>
      <w:r w:rsidRPr="00BA2506">
        <w:rPr>
          <w:i/>
          <w:iCs/>
          <w:sz w:val="24"/>
          <w:szCs w:val="24"/>
        </w:rPr>
        <w:t>Plants</w:t>
      </w:r>
      <w:r w:rsidRPr="00BA2506">
        <w:rPr>
          <w:sz w:val="24"/>
          <w:szCs w:val="24"/>
        </w:rPr>
        <w:t xml:space="preserve">, </w:t>
      </w:r>
      <w:r w:rsidRPr="00BA2506">
        <w:rPr>
          <w:i/>
          <w:iCs/>
          <w:sz w:val="24"/>
          <w:szCs w:val="24"/>
        </w:rPr>
        <w:t>13</w:t>
      </w:r>
      <w:r w:rsidRPr="00BA2506">
        <w:rPr>
          <w:sz w:val="24"/>
          <w:szCs w:val="24"/>
        </w:rPr>
        <w:t xml:space="preserve">(22), 3184. Multidisciplinary Digital Publishing Institute. https://doi.org/10.3390/plants13223184 </w:t>
      </w:r>
      <w:bookmarkEnd w:id="23"/>
    </w:p>
    <w:p w14:paraId="3AA8722A" w14:textId="77777777" w:rsidR="0037443B" w:rsidRPr="00BA2506" w:rsidRDefault="001237EC" w:rsidP="00CC75C2">
      <w:pPr>
        <w:pStyle w:val="JenniRefBody"/>
        <w:numPr>
          <w:ilvl w:val="0"/>
          <w:numId w:val="3"/>
        </w:numPr>
        <w:spacing w:line="360" w:lineRule="auto"/>
        <w:jc w:val="both"/>
        <w:rPr>
          <w:sz w:val="24"/>
          <w:szCs w:val="24"/>
        </w:rPr>
      </w:pPr>
      <w:bookmarkStart w:id="24" w:name="cb9160572074538433d0b0fb4d8914fc"/>
      <w:r w:rsidRPr="00BA2506">
        <w:rPr>
          <w:sz w:val="24"/>
          <w:szCs w:val="24"/>
        </w:rPr>
        <w:t xml:space="preserve">Yarahmadi, F., &amp; </w:t>
      </w:r>
      <w:proofErr w:type="spellStart"/>
      <w:r w:rsidRPr="00BA2506">
        <w:rPr>
          <w:sz w:val="24"/>
          <w:szCs w:val="24"/>
        </w:rPr>
        <w:t>Rajabpour</w:t>
      </w:r>
      <w:proofErr w:type="spellEnd"/>
      <w:r w:rsidRPr="00BA2506">
        <w:rPr>
          <w:sz w:val="24"/>
          <w:szCs w:val="24"/>
        </w:rPr>
        <w:t xml:space="preserve">, A. (2024). Insecticides and Natural Enemies: Applications in Integrated Pest Management Programs – Challenges, Criteria, and Evaluation for Recommendations. In </w:t>
      </w:r>
      <w:proofErr w:type="spellStart"/>
      <w:r w:rsidRPr="00BA2506">
        <w:rPr>
          <w:i/>
          <w:iCs/>
          <w:sz w:val="24"/>
          <w:szCs w:val="24"/>
        </w:rPr>
        <w:t>IntechOpen</w:t>
      </w:r>
      <w:proofErr w:type="spellEnd"/>
      <w:r w:rsidRPr="00BA2506">
        <w:rPr>
          <w:i/>
          <w:iCs/>
          <w:sz w:val="24"/>
          <w:szCs w:val="24"/>
        </w:rPr>
        <w:t xml:space="preserve"> eBooks</w:t>
      </w:r>
      <w:r w:rsidRPr="00BA2506">
        <w:rPr>
          <w:sz w:val="24"/>
          <w:szCs w:val="24"/>
        </w:rPr>
        <w:t xml:space="preserve">. </w:t>
      </w:r>
      <w:proofErr w:type="spellStart"/>
      <w:r w:rsidRPr="00BA2506">
        <w:rPr>
          <w:sz w:val="24"/>
          <w:szCs w:val="24"/>
        </w:rPr>
        <w:t>IntechOpen</w:t>
      </w:r>
      <w:proofErr w:type="spellEnd"/>
      <w:r w:rsidRPr="00BA2506">
        <w:rPr>
          <w:sz w:val="24"/>
          <w:szCs w:val="24"/>
        </w:rPr>
        <w:t xml:space="preserve">. https://doi.org/10.5772/intechopen.1005830 </w:t>
      </w:r>
      <w:bookmarkEnd w:id="24"/>
    </w:p>
    <w:p w14:paraId="6B307F82" w14:textId="77777777" w:rsidR="0037443B" w:rsidRDefault="001237EC" w:rsidP="00CC75C2">
      <w:pPr>
        <w:pStyle w:val="JenniRefBody"/>
        <w:numPr>
          <w:ilvl w:val="0"/>
          <w:numId w:val="3"/>
        </w:numPr>
        <w:spacing w:line="360" w:lineRule="auto"/>
        <w:jc w:val="both"/>
        <w:rPr>
          <w:sz w:val="24"/>
          <w:szCs w:val="24"/>
        </w:rPr>
      </w:pPr>
      <w:bookmarkStart w:id="25" w:name="e0324d9033870867811a4de3d1511b40"/>
      <w:r w:rsidRPr="00BA2506">
        <w:rPr>
          <w:sz w:val="24"/>
          <w:szCs w:val="24"/>
        </w:rPr>
        <w:t xml:space="preserve">Zhou, W., Arcot, Y., Medina, R. F., Bernal, J. S., Cisneros‐Zevallos, L., &amp; Akbulut, M. (2024). Integrated Pest Management: An Update on the Sustainability Approach to Crop Protection [Review of </w:t>
      </w:r>
      <w:r w:rsidRPr="00BA2506">
        <w:rPr>
          <w:i/>
          <w:iCs/>
          <w:sz w:val="24"/>
          <w:szCs w:val="24"/>
        </w:rPr>
        <w:t>Integrated Pest Management: An Update on the Sustainability Approach to Crop Protection</w:t>
      </w:r>
      <w:r w:rsidRPr="00BA2506">
        <w:rPr>
          <w:sz w:val="24"/>
          <w:szCs w:val="24"/>
        </w:rPr>
        <w:t xml:space="preserve">]. </w:t>
      </w:r>
      <w:r w:rsidRPr="00BA2506">
        <w:rPr>
          <w:i/>
          <w:iCs/>
          <w:sz w:val="24"/>
          <w:szCs w:val="24"/>
        </w:rPr>
        <w:t>ACS Omega</w:t>
      </w:r>
      <w:r w:rsidRPr="00BA2506">
        <w:rPr>
          <w:sz w:val="24"/>
          <w:szCs w:val="24"/>
        </w:rPr>
        <w:t xml:space="preserve">, </w:t>
      </w:r>
      <w:r w:rsidRPr="00BA2506">
        <w:rPr>
          <w:i/>
          <w:iCs/>
          <w:sz w:val="24"/>
          <w:szCs w:val="24"/>
        </w:rPr>
        <w:t>9</w:t>
      </w:r>
      <w:r w:rsidRPr="00BA2506">
        <w:rPr>
          <w:sz w:val="24"/>
          <w:szCs w:val="24"/>
        </w:rPr>
        <w:t xml:space="preserve">(40), 41130. American Chemical Society. </w:t>
      </w:r>
      <w:hyperlink r:id="rId108" w:history="1">
        <w:r w:rsidR="001E4ADB" w:rsidRPr="0063435C">
          <w:rPr>
            <w:rStyle w:val="Hyperlink"/>
            <w:sz w:val="24"/>
            <w:szCs w:val="24"/>
          </w:rPr>
          <w:t>https://doi.org/10.1021/acsomega.4c06628</w:t>
        </w:r>
      </w:hyperlink>
      <w:r w:rsidRPr="00BA2506">
        <w:rPr>
          <w:sz w:val="24"/>
          <w:szCs w:val="24"/>
        </w:rPr>
        <w:t xml:space="preserve"> </w:t>
      </w:r>
      <w:bookmarkEnd w:id="25"/>
    </w:p>
    <w:p w14:paraId="3E989EA7" w14:textId="77777777" w:rsidR="001E4ADB" w:rsidRPr="00BA2506" w:rsidRDefault="001E4ADB" w:rsidP="001E4ADB">
      <w:pPr>
        <w:pStyle w:val="JenniRefBody"/>
        <w:spacing w:line="360" w:lineRule="auto"/>
        <w:jc w:val="both"/>
        <w:rPr>
          <w:sz w:val="24"/>
          <w:szCs w:val="24"/>
        </w:rPr>
      </w:pPr>
    </w:p>
    <w:sectPr w:rsidR="001E4ADB" w:rsidRPr="00BA2506">
      <w:headerReference w:type="even" r:id="rId109"/>
      <w:headerReference w:type="default" r:id="rId110"/>
      <w:footerReference w:type="even" r:id="rId111"/>
      <w:footerReference w:type="default" r:id="rId112"/>
      <w:headerReference w:type="first" r:id="rId113"/>
      <w:footerReference w:type="first" r:id="rId114"/>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7CD38" w14:textId="77777777" w:rsidR="001C5CA3" w:rsidRDefault="001C5CA3" w:rsidP="005B14DB">
      <w:pPr>
        <w:spacing w:before="0" w:after="0"/>
      </w:pPr>
      <w:r>
        <w:separator/>
      </w:r>
    </w:p>
  </w:endnote>
  <w:endnote w:type="continuationSeparator" w:id="0">
    <w:p w14:paraId="1F8EAA93" w14:textId="77777777" w:rsidR="001C5CA3" w:rsidRDefault="001C5CA3" w:rsidP="005B14D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2D208" w14:textId="77777777" w:rsidR="005B14DB" w:rsidRDefault="005B14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24971" w14:textId="77777777" w:rsidR="005B14DB" w:rsidRDefault="005B14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DD752" w14:textId="77777777" w:rsidR="005B14DB" w:rsidRDefault="005B14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8F379" w14:textId="77777777" w:rsidR="001C5CA3" w:rsidRDefault="001C5CA3" w:rsidP="005B14DB">
      <w:pPr>
        <w:spacing w:before="0" w:after="0"/>
      </w:pPr>
      <w:r>
        <w:separator/>
      </w:r>
    </w:p>
  </w:footnote>
  <w:footnote w:type="continuationSeparator" w:id="0">
    <w:p w14:paraId="2D6D05AC" w14:textId="77777777" w:rsidR="001C5CA3" w:rsidRDefault="001C5CA3" w:rsidP="005B14D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9E71A" w14:textId="42ECF627" w:rsidR="005B14DB" w:rsidRDefault="00000000">
    <w:pPr>
      <w:pStyle w:val="Header"/>
    </w:pPr>
    <w:r>
      <w:rPr>
        <w:noProof/>
      </w:rPr>
      <w:pict w14:anchorId="146A09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435501"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DEED1" w14:textId="2FD9B531" w:rsidR="005B14DB" w:rsidRDefault="00000000">
    <w:pPr>
      <w:pStyle w:val="Header"/>
    </w:pPr>
    <w:r>
      <w:rPr>
        <w:noProof/>
      </w:rPr>
      <w:pict w14:anchorId="7BC782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435502"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6FBB5" w14:textId="28AAEBF8" w:rsidR="005B14DB" w:rsidRDefault="00000000">
    <w:pPr>
      <w:pStyle w:val="Header"/>
    </w:pPr>
    <w:r>
      <w:rPr>
        <w:noProof/>
      </w:rPr>
      <w:pict w14:anchorId="17CCD8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435500"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17CE"/>
    <w:multiLevelType w:val="hybridMultilevel"/>
    <w:tmpl w:val="FC9E002E"/>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19C191A"/>
    <w:multiLevelType w:val="hybridMultilevel"/>
    <w:tmpl w:val="629ED672"/>
    <w:lvl w:ilvl="0" w:tplc="74F08A06">
      <w:start w:val="1"/>
      <w:numFmt w:val="bullet"/>
      <w:lvlText w:val=""/>
      <w:lvlJc w:val="left"/>
      <w:pPr>
        <w:ind w:left="720" w:hanging="360"/>
      </w:pPr>
    </w:lvl>
    <w:lvl w:ilvl="1" w:tplc="B362507A">
      <w:start w:val="1"/>
      <w:numFmt w:val="bullet"/>
      <w:lvlText w:val=""/>
      <w:lvlJc w:val="left"/>
      <w:pPr>
        <w:ind w:left="1440" w:hanging="360"/>
      </w:pPr>
    </w:lvl>
    <w:lvl w:ilvl="2" w:tplc="B8949A18">
      <w:start w:val="1"/>
      <w:numFmt w:val="bullet"/>
      <w:lvlText w:val=""/>
      <w:lvlJc w:val="left"/>
      <w:pPr>
        <w:ind w:left="2160" w:hanging="360"/>
      </w:pPr>
    </w:lvl>
    <w:lvl w:ilvl="3" w:tplc="05AAC0E2">
      <w:start w:val="1"/>
      <w:numFmt w:val="bullet"/>
      <w:lvlText w:val=""/>
      <w:lvlJc w:val="left"/>
      <w:pPr>
        <w:ind w:left="2880" w:hanging="360"/>
      </w:pPr>
    </w:lvl>
    <w:lvl w:ilvl="4" w:tplc="39FE24EA">
      <w:start w:val="1"/>
      <w:numFmt w:val="bullet"/>
      <w:lvlText w:val=""/>
      <w:lvlJc w:val="left"/>
      <w:pPr>
        <w:ind w:left="3600" w:hanging="360"/>
      </w:pPr>
    </w:lvl>
    <w:lvl w:ilvl="5" w:tplc="66A2F364">
      <w:start w:val="1"/>
      <w:numFmt w:val="bullet"/>
      <w:lvlText w:val=""/>
      <w:lvlJc w:val="left"/>
      <w:pPr>
        <w:ind w:left="4320" w:hanging="360"/>
      </w:pPr>
    </w:lvl>
    <w:lvl w:ilvl="6" w:tplc="F990B27C">
      <w:start w:val="1"/>
      <w:numFmt w:val="bullet"/>
      <w:lvlText w:val=""/>
      <w:lvlJc w:val="left"/>
      <w:pPr>
        <w:ind w:left="5040" w:hanging="360"/>
      </w:pPr>
    </w:lvl>
    <w:lvl w:ilvl="7" w:tplc="BFF822B4">
      <w:start w:val="1"/>
      <w:numFmt w:val="bullet"/>
      <w:lvlText w:val=""/>
      <w:lvlJc w:val="left"/>
      <w:pPr>
        <w:ind w:left="5760" w:hanging="360"/>
      </w:pPr>
    </w:lvl>
    <w:lvl w:ilvl="8" w:tplc="B812057A">
      <w:start w:val="1"/>
      <w:numFmt w:val="bullet"/>
      <w:lvlText w:val=""/>
      <w:lvlJc w:val="left"/>
      <w:pPr>
        <w:ind w:left="6480" w:hanging="360"/>
      </w:pPr>
    </w:lvl>
  </w:abstractNum>
  <w:abstractNum w:abstractNumId="2" w15:restartNumberingAfterBreak="0">
    <w:nsid w:val="6AFD2DFF"/>
    <w:multiLevelType w:val="hybridMultilevel"/>
    <w:tmpl w:val="807236CA"/>
    <w:lvl w:ilvl="0" w:tplc="2F8A2544">
      <w:start w:val="1"/>
      <w:numFmt w:val="decimalEnclosedFullstop"/>
      <w:lvlText w:val="%1"/>
      <w:lvlJc w:val="left"/>
      <w:pPr>
        <w:ind w:left="720" w:hanging="360"/>
      </w:pPr>
    </w:lvl>
    <w:lvl w:ilvl="1" w:tplc="F2148594">
      <w:start w:val="1"/>
      <w:numFmt w:val="decimalEnclosedFullstop"/>
      <w:lvlText w:val="%2"/>
      <w:lvlJc w:val="left"/>
      <w:pPr>
        <w:ind w:left="1440" w:hanging="360"/>
      </w:pPr>
    </w:lvl>
    <w:lvl w:ilvl="2" w:tplc="F190D802">
      <w:start w:val="1"/>
      <w:numFmt w:val="decimalEnclosedFullstop"/>
      <w:lvlText w:val="%3"/>
      <w:lvlJc w:val="left"/>
      <w:pPr>
        <w:ind w:left="2160" w:hanging="360"/>
      </w:pPr>
    </w:lvl>
    <w:lvl w:ilvl="3" w:tplc="44A872C8">
      <w:start w:val="1"/>
      <w:numFmt w:val="decimalEnclosedFullstop"/>
      <w:lvlText w:val="%4"/>
      <w:lvlJc w:val="left"/>
      <w:pPr>
        <w:ind w:left="2880" w:hanging="360"/>
      </w:pPr>
    </w:lvl>
    <w:lvl w:ilvl="4" w:tplc="DD78C0F8">
      <w:start w:val="1"/>
      <w:numFmt w:val="decimalEnclosedFullstop"/>
      <w:lvlText w:val="%5"/>
      <w:lvlJc w:val="left"/>
      <w:pPr>
        <w:ind w:left="3600" w:hanging="360"/>
      </w:pPr>
    </w:lvl>
    <w:lvl w:ilvl="5" w:tplc="6F127602">
      <w:start w:val="1"/>
      <w:numFmt w:val="decimalEnclosedFullstop"/>
      <w:lvlText w:val="%6"/>
      <w:lvlJc w:val="left"/>
      <w:pPr>
        <w:ind w:left="4320" w:hanging="360"/>
      </w:pPr>
    </w:lvl>
    <w:lvl w:ilvl="6" w:tplc="CC4E81B6">
      <w:start w:val="1"/>
      <w:numFmt w:val="decimalEnclosedFullstop"/>
      <w:lvlText w:val="%7"/>
      <w:lvlJc w:val="left"/>
      <w:pPr>
        <w:ind w:left="5040" w:hanging="360"/>
      </w:pPr>
    </w:lvl>
    <w:lvl w:ilvl="7" w:tplc="9162F540">
      <w:start w:val="1"/>
      <w:numFmt w:val="decimalEnclosedFullstop"/>
      <w:lvlText w:val="%8"/>
      <w:lvlJc w:val="left"/>
      <w:pPr>
        <w:ind w:left="5760" w:hanging="360"/>
      </w:pPr>
    </w:lvl>
    <w:lvl w:ilvl="8" w:tplc="3ECA14F0">
      <w:start w:val="1"/>
      <w:numFmt w:val="decimalEnclosedFullstop"/>
      <w:lvlText w:val="%9"/>
      <w:lvlJc w:val="left"/>
      <w:pPr>
        <w:ind w:left="6480" w:hanging="360"/>
      </w:pPr>
    </w:lvl>
  </w:abstractNum>
  <w:abstractNum w:abstractNumId="3" w15:restartNumberingAfterBreak="0">
    <w:nsid w:val="711D3B9A"/>
    <w:multiLevelType w:val="hybridMultilevel"/>
    <w:tmpl w:val="7A2ECCD4"/>
    <w:lvl w:ilvl="0" w:tplc="66261A8A">
      <w:start w:val="1"/>
      <w:numFmt w:val="bullet"/>
      <w:lvlText w:val="●"/>
      <w:lvlJc w:val="left"/>
      <w:pPr>
        <w:ind w:left="720" w:hanging="360"/>
      </w:pPr>
    </w:lvl>
    <w:lvl w:ilvl="1" w:tplc="98FC6E92">
      <w:start w:val="1"/>
      <w:numFmt w:val="bullet"/>
      <w:lvlText w:val="○"/>
      <w:lvlJc w:val="left"/>
      <w:pPr>
        <w:ind w:left="1440" w:hanging="360"/>
      </w:pPr>
    </w:lvl>
    <w:lvl w:ilvl="2" w:tplc="73D057F8">
      <w:start w:val="1"/>
      <w:numFmt w:val="bullet"/>
      <w:lvlText w:val="■"/>
      <w:lvlJc w:val="left"/>
      <w:pPr>
        <w:ind w:left="2160" w:hanging="360"/>
      </w:pPr>
    </w:lvl>
    <w:lvl w:ilvl="3" w:tplc="5C7C7C02">
      <w:start w:val="1"/>
      <w:numFmt w:val="bullet"/>
      <w:lvlText w:val="●"/>
      <w:lvlJc w:val="left"/>
      <w:pPr>
        <w:ind w:left="2880" w:hanging="360"/>
      </w:pPr>
    </w:lvl>
    <w:lvl w:ilvl="4" w:tplc="C7E8BAD6">
      <w:start w:val="1"/>
      <w:numFmt w:val="bullet"/>
      <w:lvlText w:val="○"/>
      <w:lvlJc w:val="left"/>
      <w:pPr>
        <w:ind w:left="3600" w:hanging="360"/>
      </w:pPr>
    </w:lvl>
    <w:lvl w:ilvl="5" w:tplc="2E249C32">
      <w:start w:val="1"/>
      <w:numFmt w:val="bullet"/>
      <w:lvlText w:val="■"/>
      <w:lvlJc w:val="left"/>
      <w:pPr>
        <w:ind w:left="4320" w:hanging="360"/>
      </w:pPr>
    </w:lvl>
    <w:lvl w:ilvl="6" w:tplc="CE682860">
      <w:start w:val="1"/>
      <w:numFmt w:val="bullet"/>
      <w:lvlText w:val="●"/>
      <w:lvlJc w:val="left"/>
      <w:pPr>
        <w:ind w:left="5040" w:hanging="360"/>
      </w:pPr>
    </w:lvl>
    <w:lvl w:ilvl="7" w:tplc="34922464">
      <w:start w:val="1"/>
      <w:numFmt w:val="bullet"/>
      <w:lvlText w:val="●"/>
      <w:lvlJc w:val="left"/>
      <w:pPr>
        <w:ind w:left="5760" w:hanging="360"/>
      </w:pPr>
    </w:lvl>
    <w:lvl w:ilvl="8" w:tplc="643E12E8">
      <w:start w:val="1"/>
      <w:numFmt w:val="bullet"/>
      <w:lvlText w:val="●"/>
      <w:lvlJc w:val="left"/>
      <w:pPr>
        <w:ind w:left="6480" w:hanging="360"/>
      </w:pPr>
    </w:lvl>
  </w:abstractNum>
  <w:num w:numId="1" w16cid:durableId="842937075">
    <w:abstractNumId w:val="3"/>
    <w:lvlOverride w:ilvl="0">
      <w:startOverride w:val="1"/>
    </w:lvlOverride>
  </w:num>
  <w:num w:numId="2" w16cid:durableId="715663232">
    <w:abstractNumId w:val="2"/>
    <w:lvlOverride w:ilvl="0">
      <w:startOverride w:val="1"/>
    </w:lvlOverride>
  </w:num>
  <w:num w:numId="3" w16cid:durableId="13496770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37443B"/>
    <w:rsid w:val="000150DB"/>
    <w:rsid w:val="000F0FA9"/>
    <w:rsid w:val="001237EC"/>
    <w:rsid w:val="00142262"/>
    <w:rsid w:val="001C5CA3"/>
    <w:rsid w:val="001E4ADB"/>
    <w:rsid w:val="00214A31"/>
    <w:rsid w:val="0023708C"/>
    <w:rsid w:val="00290526"/>
    <w:rsid w:val="0037443B"/>
    <w:rsid w:val="00454950"/>
    <w:rsid w:val="004F0862"/>
    <w:rsid w:val="005145CF"/>
    <w:rsid w:val="005B14DB"/>
    <w:rsid w:val="005C6D81"/>
    <w:rsid w:val="0060252D"/>
    <w:rsid w:val="00673570"/>
    <w:rsid w:val="00676EFE"/>
    <w:rsid w:val="00725C89"/>
    <w:rsid w:val="00746980"/>
    <w:rsid w:val="00787258"/>
    <w:rsid w:val="0092156D"/>
    <w:rsid w:val="00925912"/>
    <w:rsid w:val="00B41E43"/>
    <w:rsid w:val="00B6781E"/>
    <w:rsid w:val="00BA2506"/>
    <w:rsid w:val="00C27FAE"/>
    <w:rsid w:val="00CC75C2"/>
    <w:rsid w:val="00D54F9E"/>
    <w:rsid w:val="00D83B8C"/>
    <w:rsid w:val="00D9300B"/>
    <w:rsid w:val="00DB436C"/>
    <w:rsid w:val="00DF68F3"/>
    <w:rsid w:val="00EC22B0"/>
    <w:rsid w:val="00F158C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284956"/>
  <w15:docId w15:val="{DA3254F3-AF9F-472B-96DF-3C1499114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hi-IN"/>
      </w:rPr>
    </w:rPrDefault>
    <w:pPrDefault>
      <w:pPr>
        <w:spacing w:before="144" w:after="7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paragraph" w:styleId="NormalWeb">
    <w:name w:val="Normal (Web)"/>
    <w:basedOn w:val="Normal"/>
    <w:uiPriority w:val="99"/>
    <w:unhideWhenUsed/>
    <w:rsid w:val="001237EC"/>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1237EC"/>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1237EC"/>
    <w:rPr>
      <w:rFonts w:ascii="Tahoma" w:hAnsi="Tahoma" w:cs="Mangal"/>
      <w:sz w:val="16"/>
      <w:szCs w:val="14"/>
    </w:rPr>
  </w:style>
  <w:style w:type="character" w:customStyle="1" w:styleId="UnresolvedMention1">
    <w:name w:val="Unresolved Mention1"/>
    <w:basedOn w:val="DefaultParagraphFont"/>
    <w:uiPriority w:val="99"/>
    <w:semiHidden/>
    <w:unhideWhenUsed/>
    <w:rsid w:val="00F158C6"/>
    <w:rPr>
      <w:color w:val="605E5C"/>
      <w:shd w:val="clear" w:color="auto" w:fill="E1DFDD"/>
    </w:rPr>
  </w:style>
  <w:style w:type="paragraph" w:styleId="Header">
    <w:name w:val="header"/>
    <w:basedOn w:val="Normal"/>
    <w:link w:val="HeaderChar"/>
    <w:uiPriority w:val="99"/>
    <w:unhideWhenUsed/>
    <w:rsid w:val="005B14DB"/>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5B14DB"/>
    <w:rPr>
      <w:rFonts w:cs="Mangal"/>
      <w:szCs w:val="18"/>
    </w:rPr>
  </w:style>
  <w:style w:type="paragraph" w:styleId="Footer">
    <w:name w:val="footer"/>
    <w:basedOn w:val="Normal"/>
    <w:link w:val="FooterChar"/>
    <w:uiPriority w:val="99"/>
    <w:unhideWhenUsed/>
    <w:rsid w:val="005B14DB"/>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5B14DB"/>
    <w:rPr>
      <w:rFonts w:cs="Mangal"/>
      <w:szCs w:val="18"/>
    </w:rPr>
  </w:style>
  <w:style w:type="character" w:styleId="CommentReference">
    <w:name w:val="annotation reference"/>
    <w:basedOn w:val="DefaultParagraphFont"/>
    <w:uiPriority w:val="99"/>
    <w:semiHidden/>
    <w:unhideWhenUsed/>
    <w:rsid w:val="00D54F9E"/>
    <w:rPr>
      <w:sz w:val="16"/>
      <w:szCs w:val="16"/>
    </w:rPr>
  </w:style>
  <w:style w:type="paragraph" w:styleId="CommentText">
    <w:name w:val="annotation text"/>
    <w:basedOn w:val="Normal"/>
    <w:link w:val="CommentTextChar"/>
    <w:uiPriority w:val="99"/>
    <w:semiHidden/>
    <w:unhideWhenUsed/>
    <w:rsid w:val="00D54F9E"/>
    <w:rPr>
      <w:rFonts w:cs="Mangal"/>
      <w:szCs w:val="18"/>
    </w:rPr>
  </w:style>
  <w:style w:type="character" w:customStyle="1" w:styleId="CommentTextChar">
    <w:name w:val="Comment Text Char"/>
    <w:basedOn w:val="DefaultParagraphFont"/>
    <w:link w:val="CommentText"/>
    <w:uiPriority w:val="99"/>
    <w:semiHidden/>
    <w:rsid w:val="00D54F9E"/>
    <w:rPr>
      <w:rFonts w:cs="Mangal"/>
      <w:szCs w:val="18"/>
    </w:rPr>
  </w:style>
  <w:style w:type="paragraph" w:styleId="CommentSubject">
    <w:name w:val="annotation subject"/>
    <w:basedOn w:val="CommentText"/>
    <w:next w:val="CommentText"/>
    <w:link w:val="CommentSubjectChar"/>
    <w:uiPriority w:val="99"/>
    <w:semiHidden/>
    <w:unhideWhenUsed/>
    <w:rsid w:val="00D54F9E"/>
    <w:rPr>
      <w:b/>
      <w:bCs/>
    </w:rPr>
  </w:style>
  <w:style w:type="character" w:customStyle="1" w:styleId="CommentSubjectChar">
    <w:name w:val="Comment Subject Char"/>
    <w:basedOn w:val="CommentTextChar"/>
    <w:link w:val="CommentSubject"/>
    <w:uiPriority w:val="99"/>
    <w:semiHidden/>
    <w:rsid w:val="00D54F9E"/>
    <w:rPr>
      <w:rFonts w:cs="Mangal"/>
      <w:b/>
      <w:bCs/>
      <w:szCs w:val="18"/>
    </w:rPr>
  </w:style>
  <w:style w:type="paragraph" w:styleId="Revision">
    <w:name w:val="Revision"/>
    <w:hidden/>
    <w:uiPriority w:val="99"/>
    <w:semiHidden/>
    <w:rsid w:val="00D54F9E"/>
    <w:pPr>
      <w:spacing w:before="0" w:after="0"/>
    </w:pPr>
    <w:rPr>
      <w:rFonts w:cs="Mangal"/>
      <w:szCs w:val="18"/>
    </w:rPr>
  </w:style>
  <w:style w:type="paragraph" w:styleId="NoSpacing">
    <w:name w:val="No Spacing"/>
    <w:uiPriority w:val="1"/>
    <w:qFormat/>
    <w:rsid w:val="0060252D"/>
    <w:pPr>
      <w:spacing w:before="0" w:after="0"/>
    </w:pPr>
    <w:rPr>
      <w:rFonts w:asciiTheme="minorHAnsi" w:eastAsiaTheme="minorHAnsi" w:hAnsiTheme="minorHAnsi" w:cstheme="minorBidi"/>
      <w:kern w:val="2"/>
      <w:sz w:val="22"/>
      <w:szCs w:val="22"/>
      <w:lang w:val="en-US" w:eastAsia="en-US"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32010">
      <w:bodyDiv w:val="1"/>
      <w:marLeft w:val="0"/>
      <w:marRight w:val="0"/>
      <w:marTop w:val="0"/>
      <w:marBottom w:val="0"/>
      <w:divBdr>
        <w:top w:val="none" w:sz="0" w:space="0" w:color="auto"/>
        <w:left w:val="none" w:sz="0" w:space="0" w:color="auto"/>
        <w:bottom w:val="none" w:sz="0" w:space="0" w:color="auto"/>
        <w:right w:val="none" w:sz="0" w:space="0" w:color="auto"/>
      </w:divBdr>
    </w:div>
    <w:div w:id="140463424">
      <w:bodyDiv w:val="1"/>
      <w:marLeft w:val="0"/>
      <w:marRight w:val="0"/>
      <w:marTop w:val="0"/>
      <w:marBottom w:val="0"/>
      <w:divBdr>
        <w:top w:val="none" w:sz="0" w:space="0" w:color="auto"/>
        <w:left w:val="none" w:sz="0" w:space="0" w:color="auto"/>
        <w:bottom w:val="none" w:sz="0" w:space="0" w:color="auto"/>
        <w:right w:val="none" w:sz="0" w:space="0" w:color="auto"/>
      </w:divBdr>
    </w:div>
    <w:div w:id="934287179">
      <w:bodyDiv w:val="1"/>
      <w:marLeft w:val="0"/>
      <w:marRight w:val="0"/>
      <w:marTop w:val="0"/>
      <w:marBottom w:val="0"/>
      <w:divBdr>
        <w:top w:val="none" w:sz="0" w:space="0" w:color="auto"/>
        <w:left w:val="none" w:sz="0" w:space="0" w:color="auto"/>
        <w:bottom w:val="none" w:sz="0" w:space="0" w:color="auto"/>
        <w:right w:val="none" w:sz="0" w:space="0" w:color="auto"/>
      </w:divBdr>
    </w:div>
    <w:div w:id="1474328773">
      <w:bodyDiv w:val="1"/>
      <w:marLeft w:val="0"/>
      <w:marRight w:val="0"/>
      <w:marTop w:val="0"/>
      <w:marBottom w:val="0"/>
      <w:divBdr>
        <w:top w:val="none" w:sz="0" w:space="0" w:color="auto"/>
        <w:left w:val="none" w:sz="0" w:space="0" w:color="auto"/>
        <w:bottom w:val="none" w:sz="0" w:space="0" w:color="auto"/>
        <w:right w:val="none" w:sz="0" w:space="0" w:color="auto"/>
      </w:divBdr>
    </w:div>
    <w:div w:id="1544250246">
      <w:bodyDiv w:val="1"/>
      <w:marLeft w:val="0"/>
      <w:marRight w:val="0"/>
      <w:marTop w:val="0"/>
      <w:marBottom w:val="0"/>
      <w:divBdr>
        <w:top w:val="none" w:sz="0" w:space="0" w:color="auto"/>
        <w:left w:val="none" w:sz="0" w:space="0" w:color="auto"/>
        <w:bottom w:val="none" w:sz="0" w:space="0" w:color="auto"/>
        <w:right w:val="none" w:sz="0" w:space="0" w:color="auto"/>
      </w:divBdr>
    </w:div>
    <w:div w:id="1699235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tiptap://citation?d=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" TargetMode="External"/><Relationship Id="rId21" Type="http://schemas.openxmlformats.org/officeDocument/2006/relationships/hyperlink" Target="tiptap://citation?d=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" TargetMode="External"/><Relationship Id="rId42" Type="http://schemas.openxmlformats.org/officeDocument/2006/relationships/hyperlink" Target="tiptap://citation?d=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" TargetMode="External"/><Relationship Id="rId47" Type="http://schemas.openxmlformats.org/officeDocument/2006/relationships/hyperlink" Target="tiptap://citation?d=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" TargetMode="External"/><Relationship Id="rId63" Type="http://schemas.openxmlformats.org/officeDocument/2006/relationships/hyperlink" Target="tiptap://citation?d=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" TargetMode="External"/><Relationship Id="rId68" Type="http://schemas.openxmlformats.org/officeDocument/2006/relationships/hyperlink" Target="tiptap://citation?d=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" TargetMode="External"/><Relationship Id="rId84" Type="http://schemas.openxmlformats.org/officeDocument/2006/relationships/hyperlink" Target="tiptap://citation?d=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" TargetMode="External"/><Relationship Id="rId89" Type="http://schemas.openxmlformats.org/officeDocument/2006/relationships/hyperlink" Target="tiptap://citation?d=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" TargetMode="External"/><Relationship Id="rId112" Type="http://schemas.openxmlformats.org/officeDocument/2006/relationships/footer" Target="footer2.xml"/><Relationship Id="rId16" Type="http://schemas.openxmlformats.org/officeDocument/2006/relationships/hyperlink" Target="tiptap://citation?d=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" TargetMode="External"/><Relationship Id="rId107" Type="http://schemas.openxmlformats.org/officeDocument/2006/relationships/hyperlink" Target="https://doi.org/10.26480/csmj.02.2023.103.108" TargetMode="External"/><Relationship Id="rId11" Type="http://schemas.openxmlformats.org/officeDocument/2006/relationships/hyperlink" Target="tiptap://citation?d=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" TargetMode="External"/><Relationship Id="rId32" Type="http://schemas.openxmlformats.org/officeDocument/2006/relationships/hyperlink" Target="tiptap://citation?d=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" TargetMode="External"/><Relationship Id="rId37" Type="http://schemas.openxmlformats.org/officeDocument/2006/relationships/hyperlink" Target="tiptap://citation?d=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" TargetMode="External"/><Relationship Id="rId53" Type="http://schemas.openxmlformats.org/officeDocument/2006/relationships/hyperlink" Target="tiptap://citation?d=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" TargetMode="External"/><Relationship Id="rId58" Type="http://schemas.openxmlformats.org/officeDocument/2006/relationships/hyperlink" Target="tiptap://citation?d=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" TargetMode="External"/><Relationship Id="rId74" Type="http://schemas.openxmlformats.org/officeDocument/2006/relationships/hyperlink" Target="tiptap://citation?d=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" TargetMode="External"/><Relationship Id="rId79" Type="http://schemas.openxmlformats.org/officeDocument/2006/relationships/hyperlink" Target="tiptap://citation?d=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" TargetMode="External"/><Relationship Id="rId102" Type="http://schemas.openxmlformats.org/officeDocument/2006/relationships/image" Target="media/image1.png"/><Relationship Id="rId5" Type="http://schemas.openxmlformats.org/officeDocument/2006/relationships/footnotes" Target="footnotes.xml"/><Relationship Id="rId90" Type="http://schemas.openxmlformats.org/officeDocument/2006/relationships/hyperlink" Target="tiptap://citation?d=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" TargetMode="External"/><Relationship Id="rId95" Type="http://schemas.openxmlformats.org/officeDocument/2006/relationships/hyperlink" Target="tiptap://citation?d=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" TargetMode="External"/><Relationship Id="rId22" Type="http://schemas.openxmlformats.org/officeDocument/2006/relationships/hyperlink" Target="tiptap://citation?d=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" TargetMode="External"/><Relationship Id="rId27" Type="http://schemas.openxmlformats.org/officeDocument/2006/relationships/hyperlink" Target="tiptap://citation?d=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" TargetMode="External"/><Relationship Id="rId43" Type="http://schemas.openxmlformats.org/officeDocument/2006/relationships/hyperlink" Target="tiptap://citation?d=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" TargetMode="External"/><Relationship Id="rId48" Type="http://schemas.openxmlformats.org/officeDocument/2006/relationships/hyperlink" Target="tiptap://citation?d=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" TargetMode="External"/><Relationship Id="rId64" Type="http://schemas.openxmlformats.org/officeDocument/2006/relationships/hyperlink" Target="tiptap://citation?d=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" TargetMode="External"/><Relationship Id="rId69" Type="http://schemas.openxmlformats.org/officeDocument/2006/relationships/hyperlink" Target="tiptap://citation?d=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" TargetMode="External"/><Relationship Id="rId113" Type="http://schemas.openxmlformats.org/officeDocument/2006/relationships/header" Target="header3.xml"/><Relationship Id="rId80" Type="http://schemas.openxmlformats.org/officeDocument/2006/relationships/hyperlink" Target="tiptap://citation?d=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" TargetMode="External"/><Relationship Id="rId85" Type="http://schemas.openxmlformats.org/officeDocument/2006/relationships/hyperlink" Target="tiptap://citation?d=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" TargetMode="External"/><Relationship Id="rId12" Type="http://schemas.openxmlformats.org/officeDocument/2006/relationships/hyperlink" Target="tiptap://citation?d=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" TargetMode="External"/><Relationship Id="rId17" Type="http://schemas.openxmlformats.org/officeDocument/2006/relationships/hyperlink" Target="tiptap://citation?d=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" TargetMode="External"/><Relationship Id="rId33" Type="http://schemas.openxmlformats.org/officeDocument/2006/relationships/hyperlink" Target="tiptap://citation?d=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" TargetMode="External"/><Relationship Id="rId38" Type="http://schemas.openxmlformats.org/officeDocument/2006/relationships/hyperlink" Target="tiptap://citation?d=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%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" TargetMode="External"/><Relationship Id="rId59" Type="http://schemas.openxmlformats.org/officeDocument/2006/relationships/hyperlink" Target="tiptap://citation?d=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" TargetMode="External"/><Relationship Id="rId103" Type="http://schemas.openxmlformats.org/officeDocument/2006/relationships/image" Target="media/image2.jpeg"/><Relationship Id="rId108" Type="http://schemas.openxmlformats.org/officeDocument/2006/relationships/hyperlink" Target="https://doi.org/10.1021/acsomega.4c06628" TargetMode="External"/><Relationship Id="rId54" Type="http://schemas.openxmlformats.org/officeDocument/2006/relationships/hyperlink" Target="tiptap://citation?d=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" TargetMode="External"/><Relationship Id="rId70" Type="http://schemas.openxmlformats.org/officeDocument/2006/relationships/hyperlink" Target="tiptap://citation?d=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" TargetMode="External"/><Relationship Id="rId75" Type="http://schemas.openxmlformats.org/officeDocument/2006/relationships/hyperlink" Target="tiptap://citation?d=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" TargetMode="External"/><Relationship Id="rId91" Type="http://schemas.openxmlformats.org/officeDocument/2006/relationships/hyperlink" Target="tiptap://citation?d=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" TargetMode="External"/><Relationship Id="rId96" Type="http://schemas.openxmlformats.org/officeDocument/2006/relationships/hyperlink" Target="tiptap://citation?d=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tiptap://citation?d=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" TargetMode="External"/><Relationship Id="rId23" Type="http://schemas.openxmlformats.org/officeDocument/2006/relationships/hyperlink" Target="tiptap://citation?d=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" TargetMode="External"/><Relationship Id="rId28" Type="http://schemas.openxmlformats.org/officeDocument/2006/relationships/hyperlink" Target="tiptap://citation?d=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" TargetMode="External"/><Relationship Id="rId36" Type="http://schemas.openxmlformats.org/officeDocument/2006/relationships/hyperlink" Target="tiptap://citation?d=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" TargetMode="External"/><Relationship Id="rId49" Type="http://schemas.openxmlformats.org/officeDocument/2006/relationships/hyperlink" Target="tiptap://citation?d=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" TargetMode="External"/><Relationship Id="rId57" Type="http://schemas.openxmlformats.org/officeDocument/2006/relationships/hyperlink" Target="tiptap://citation?d=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" TargetMode="External"/><Relationship Id="rId106" Type="http://schemas.openxmlformats.org/officeDocument/2006/relationships/image" Target="media/image5.jpeg"/><Relationship Id="rId114" Type="http://schemas.openxmlformats.org/officeDocument/2006/relationships/footer" Target="footer3.xml"/><Relationship Id="rId10" Type="http://schemas.openxmlformats.org/officeDocument/2006/relationships/hyperlink" Target="tiptap://citation?d=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" TargetMode="External"/><Relationship Id="rId31" Type="http://schemas.openxmlformats.org/officeDocument/2006/relationships/hyperlink" Target="tiptap://citation?d=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" TargetMode="External"/><Relationship Id="rId44" Type="http://schemas.openxmlformats.org/officeDocument/2006/relationships/hyperlink" Target="tiptap://citation?d=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" TargetMode="External"/><Relationship Id="rId52" Type="http://schemas.openxmlformats.org/officeDocument/2006/relationships/hyperlink" Target="tiptap://citation?d=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" TargetMode="External"/><Relationship Id="rId60" Type="http://schemas.openxmlformats.org/officeDocument/2006/relationships/hyperlink" Target="tiptap://citation?d=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" TargetMode="External"/><Relationship Id="rId65" Type="http://schemas.openxmlformats.org/officeDocument/2006/relationships/hyperlink" Target="tiptap://citation?d=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" TargetMode="External"/><Relationship Id="rId73" Type="http://schemas.openxmlformats.org/officeDocument/2006/relationships/hyperlink" Target="tiptap://citation?d=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" TargetMode="External"/><Relationship Id="rId78" Type="http://schemas.openxmlformats.org/officeDocument/2006/relationships/hyperlink" Target="tiptap://citation?d=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" TargetMode="External"/><Relationship Id="rId81" Type="http://schemas.openxmlformats.org/officeDocument/2006/relationships/hyperlink" Target="tiptap://citation?d=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" TargetMode="External"/><Relationship Id="rId86" Type="http://schemas.openxmlformats.org/officeDocument/2006/relationships/hyperlink" Target="tiptap://citation?d=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" TargetMode="External"/><Relationship Id="rId94" Type="http://schemas.openxmlformats.org/officeDocument/2006/relationships/hyperlink" Target="tiptap://citation?d=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" TargetMode="External"/><Relationship Id="rId99" Type="http://schemas.openxmlformats.org/officeDocument/2006/relationships/hyperlink" Target="tiptap://citation?d=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" TargetMode="External"/><Relationship Id="rId101" Type="http://schemas.openxmlformats.org/officeDocument/2006/relationships/hyperlink" Target="tiptap://citation?d=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" TargetMode="External"/><Relationship Id="rId4" Type="http://schemas.openxmlformats.org/officeDocument/2006/relationships/webSettings" Target="webSettings.xml"/><Relationship Id="rId9" Type="http://schemas.openxmlformats.org/officeDocument/2006/relationships/hyperlink" Target="tiptap://citation?d=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" TargetMode="External"/><Relationship Id="rId13" Type="http://schemas.openxmlformats.org/officeDocument/2006/relationships/hyperlink" Target="tiptap://citation?d=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" TargetMode="External"/><Relationship Id="rId18" Type="http://schemas.openxmlformats.org/officeDocument/2006/relationships/hyperlink" Target="tiptap://citation?d=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" TargetMode="External"/><Relationship Id="rId39" Type="http://schemas.openxmlformats.org/officeDocument/2006/relationships/hyperlink" Target="tiptap://citation?d=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" TargetMode="External"/><Relationship Id="rId109" Type="http://schemas.openxmlformats.org/officeDocument/2006/relationships/header" Target="header1.xml"/><Relationship Id="rId34" Type="http://schemas.openxmlformats.org/officeDocument/2006/relationships/hyperlink" Target="tiptap://citation?d=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" TargetMode="External"/><Relationship Id="rId50" Type="http://schemas.openxmlformats.org/officeDocument/2006/relationships/hyperlink" Target="tiptap://citation?d=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" TargetMode="External"/><Relationship Id="rId55" Type="http://schemas.openxmlformats.org/officeDocument/2006/relationships/hyperlink" Target="tiptap://citation?d=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" TargetMode="External"/><Relationship Id="rId76" Type="http://schemas.openxmlformats.org/officeDocument/2006/relationships/hyperlink" Target="tiptap://citation?d=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" TargetMode="External"/><Relationship Id="rId97" Type="http://schemas.openxmlformats.org/officeDocument/2006/relationships/hyperlink" Target="tiptap://citation?d=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" TargetMode="External"/><Relationship Id="rId104" Type="http://schemas.openxmlformats.org/officeDocument/2006/relationships/image" Target="media/image3.jpeg"/><Relationship Id="rId7" Type="http://schemas.openxmlformats.org/officeDocument/2006/relationships/hyperlink" Target="tiptap://citation?d=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" TargetMode="External"/><Relationship Id="rId71" Type="http://schemas.openxmlformats.org/officeDocument/2006/relationships/hyperlink" Target="tiptap://citation?d=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" TargetMode="External"/><Relationship Id="rId92" Type="http://schemas.openxmlformats.org/officeDocument/2006/relationships/hyperlink" Target="tiptap://citation?d=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" TargetMode="External"/><Relationship Id="rId2" Type="http://schemas.openxmlformats.org/officeDocument/2006/relationships/styles" Target="styles.xml"/><Relationship Id="rId29" Type="http://schemas.openxmlformats.org/officeDocument/2006/relationships/hyperlink" Target="tiptap://citation?d=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" TargetMode="External"/><Relationship Id="rId24" Type="http://schemas.openxmlformats.org/officeDocument/2006/relationships/hyperlink" Target="tiptap://citation?d=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" TargetMode="External"/><Relationship Id="rId40" Type="http://schemas.openxmlformats.org/officeDocument/2006/relationships/hyperlink" Target="tiptap://citation?d=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" TargetMode="External"/><Relationship Id="rId45" Type="http://schemas.openxmlformats.org/officeDocument/2006/relationships/hyperlink" Target="tiptap://citation?d=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" TargetMode="External"/><Relationship Id="rId66" Type="http://schemas.openxmlformats.org/officeDocument/2006/relationships/hyperlink" Target="tiptap://citation?d=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" TargetMode="External"/><Relationship Id="rId87" Type="http://schemas.openxmlformats.org/officeDocument/2006/relationships/hyperlink" Target="tiptap://citation?d=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" TargetMode="External"/><Relationship Id="rId110" Type="http://schemas.openxmlformats.org/officeDocument/2006/relationships/header" Target="header2.xml"/><Relationship Id="rId115" Type="http://schemas.openxmlformats.org/officeDocument/2006/relationships/fontTable" Target="fontTable.xml"/><Relationship Id="rId61" Type="http://schemas.openxmlformats.org/officeDocument/2006/relationships/hyperlink" Target="tiptap://citation?d=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" TargetMode="External"/><Relationship Id="rId82" Type="http://schemas.openxmlformats.org/officeDocument/2006/relationships/hyperlink" Target="tiptap://citation?d=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" TargetMode="External"/><Relationship Id="rId19" Type="http://schemas.openxmlformats.org/officeDocument/2006/relationships/hyperlink" Target="tiptap://citation?d=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" TargetMode="External"/><Relationship Id="rId14" Type="http://schemas.openxmlformats.org/officeDocument/2006/relationships/hyperlink" Target="tiptap://citation?d=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" TargetMode="External"/><Relationship Id="rId30" Type="http://schemas.openxmlformats.org/officeDocument/2006/relationships/hyperlink" Target="tiptap://citation?d=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" TargetMode="External"/><Relationship Id="rId35" Type="http://schemas.openxmlformats.org/officeDocument/2006/relationships/hyperlink" Target="tiptap://citation?d=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" TargetMode="External"/><Relationship Id="rId56" Type="http://schemas.openxmlformats.org/officeDocument/2006/relationships/hyperlink" Target="tiptap://citation?d=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" TargetMode="External"/><Relationship Id="rId77" Type="http://schemas.openxmlformats.org/officeDocument/2006/relationships/hyperlink" Target="tiptap://citation?d=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" TargetMode="External"/><Relationship Id="rId100" Type="http://schemas.openxmlformats.org/officeDocument/2006/relationships/hyperlink" Target="tiptap://citation?d=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" TargetMode="External"/><Relationship Id="rId105" Type="http://schemas.openxmlformats.org/officeDocument/2006/relationships/image" Target="media/image4.jpeg"/><Relationship Id="rId8" Type="http://schemas.openxmlformats.org/officeDocument/2006/relationships/hyperlink" Target="tiptap://citation?d=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" TargetMode="External"/><Relationship Id="rId51" Type="http://schemas.openxmlformats.org/officeDocument/2006/relationships/hyperlink" Target="tiptap://citation?d=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" TargetMode="External"/><Relationship Id="rId72" Type="http://schemas.openxmlformats.org/officeDocument/2006/relationships/hyperlink" Target="tiptap://citation?d=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" TargetMode="External"/><Relationship Id="rId93" Type="http://schemas.openxmlformats.org/officeDocument/2006/relationships/hyperlink" Target="tiptap://citation?d=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" TargetMode="External"/><Relationship Id="rId98" Type="http://schemas.openxmlformats.org/officeDocument/2006/relationships/hyperlink" Target="tiptap://citation?d=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" TargetMode="External"/><Relationship Id="rId3" Type="http://schemas.openxmlformats.org/officeDocument/2006/relationships/settings" Target="settings.xml"/><Relationship Id="rId25" Type="http://schemas.openxmlformats.org/officeDocument/2006/relationships/hyperlink" Target="tiptap://citation?d=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" TargetMode="External"/><Relationship Id="rId46" Type="http://schemas.openxmlformats.org/officeDocument/2006/relationships/hyperlink" Target="tiptap://citation?d=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" TargetMode="External"/><Relationship Id="rId67" Type="http://schemas.openxmlformats.org/officeDocument/2006/relationships/hyperlink" Target="tiptap://citation?d=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" TargetMode="External"/><Relationship Id="rId116" Type="http://schemas.openxmlformats.org/officeDocument/2006/relationships/theme" Target="theme/theme1.xml"/><Relationship Id="rId20" Type="http://schemas.openxmlformats.org/officeDocument/2006/relationships/hyperlink" Target="tiptap://citation?d=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%2BKAlGFuZCBleGFtaW5lIHRoZSByZWxhdGlvbnNoaXAgb2YgdGhlc2Ugc3RyYXRlZ2llcyB0byBlY29zeXN0ZW0gc2VydmljZXMgYW5kIHN0YWtlaG9sZGVyIGR5bmFtaWNzLCBhcyB3ZWxsIGFzIHRoZSBuZWVkIGZvciBwb2xpY2llcyByZWd1bGF0aW5nIGluc2VjdCB1c2UgYW5kIGNvbnNlcnZhdGlvbi4gV2UgYXJndWUgdGhhdCBjb21iaW5pbmcgdGhlc2Ugc3" TargetMode="External"/><Relationship Id="rId41" Type="http://schemas.openxmlformats.org/officeDocument/2006/relationships/hyperlink" Target="tiptap://citation?d=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" TargetMode="External"/><Relationship Id="rId62" Type="http://schemas.openxmlformats.org/officeDocument/2006/relationships/hyperlink" Target="tiptap://citation?d=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" TargetMode="External"/><Relationship Id="rId83" Type="http://schemas.openxmlformats.org/officeDocument/2006/relationships/hyperlink" Target="tiptap://citation?d=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" TargetMode="External"/><Relationship Id="rId88" Type="http://schemas.openxmlformats.org/officeDocument/2006/relationships/hyperlink" Target="tiptap://citation?d=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" TargetMode="External"/><Relationship Id="rId11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9866B9C-8230-40BF-9E25-57F2B6230F2D}">
  <we:reference id="wa200000368" version="1.0.0.0" store="en-US" storeType="OMEX"/>
  <we:alternateReferences>
    <we:reference id="wa200000368" version="1.0.0.0" store="WA200000368" storeType="OMEX"/>
  </we:alternateReferences>
  <we:properties>
    <we:property name="documentId" value="&quot;a32751208186ba0a&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93</TotalTime>
  <Pages>21</Pages>
  <Words>35621</Words>
  <Characters>203043</Characters>
  <Application>Microsoft Office Word</Application>
  <DocSecurity>0</DocSecurity>
  <Lines>1692</Lines>
  <Paragraphs>476</Paragraphs>
  <ScaleCrop>false</ScaleCrop>
  <HeadingPairs>
    <vt:vector size="2" baseType="variant">
      <vt:variant>
        <vt:lpstr>Title</vt:lpstr>
      </vt:variant>
      <vt:variant>
        <vt:i4>1</vt:i4>
      </vt:variant>
    </vt:vector>
  </HeadingPairs>
  <TitlesOfParts>
    <vt:vector size="1" baseType="lpstr">
      <vt:lpstr>A Review Article</vt:lpstr>
    </vt:vector>
  </TitlesOfParts>
  <Company/>
  <LinksUpToDate>false</LinksUpToDate>
  <CharactersWithSpaces>238188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Article</dc:title>
  <dc:creator>Jesica  william</dc:creator>
  <cp:lastModifiedBy>Editor-90</cp:lastModifiedBy>
  <cp:revision>16</cp:revision>
  <cp:lastPrinted>2025-12-17T06:29:00Z</cp:lastPrinted>
  <dcterms:created xsi:type="dcterms:W3CDTF">2026-01-12T16:58:00Z</dcterms:created>
  <dcterms:modified xsi:type="dcterms:W3CDTF">2026-01-22T07:53:00Z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286494</vt:lpwstr>
  </property>
  <property fmtid="{D5CDD505-2E9C-101B-9397-08002B2CF9AE}" pid="3" name="NXPowerLiteSettings">
    <vt:lpwstr>C7000400038000</vt:lpwstr>
  </property>
  <property fmtid="{D5CDD505-2E9C-101B-9397-08002B2CF9AE}" pid="4" name="NXPowerLiteVersion">
    <vt:lpwstr>S10.9.4</vt:lpwstr>
  </property>
  <property fmtid="{D5CDD505-2E9C-101B-9397-08002B2CF9AE}" pid="5" name="GrammarlyDocumentId">
    <vt:lpwstr>2c2728fb-3071-454a-8779-6d94c79e2edd</vt:lpwstr>
  </property>
</Properties>
</file>