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3D018E" w:rsidRPr="00137CE7" w14:paraId="42237A49" w14:textId="77777777">
        <w:trPr>
          <w:trHeight w:val="20"/>
          <w:jc w:val="center"/>
        </w:trPr>
        <w:tc>
          <w:tcPr>
            <w:tcW w:w="1186" w:type="pct"/>
          </w:tcPr>
          <w:p w14:paraId="42FF58E5" w14:textId="77777777" w:rsidR="003D018E" w:rsidRPr="00137CE7" w:rsidRDefault="00C0086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37CE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90223C7" w14:textId="77777777" w:rsidR="003D018E" w:rsidRPr="00137CE7" w:rsidRDefault="0000000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C00860" w:rsidRPr="00137CE7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3D018E" w:rsidRPr="00137CE7" w14:paraId="0E7389EC" w14:textId="77777777">
        <w:trPr>
          <w:trHeight w:val="20"/>
          <w:jc w:val="center"/>
        </w:trPr>
        <w:tc>
          <w:tcPr>
            <w:tcW w:w="1186" w:type="pct"/>
          </w:tcPr>
          <w:p w14:paraId="6617190F" w14:textId="77777777" w:rsidR="003D018E" w:rsidRPr="00137CE7" w:rsidRDefault="00C0086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37CE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F294CC9" w14:textId="77777777" w:rsidR="003D018E" w:rsidRPr="00137CE7" w:rsidRDefault="00C123E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7C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Ms_UPJOZ_6056</w:t>
            </w:r>
          </w:p>
        </w:tc>
      </w:tr>
      <w:tr w:rsidR="003D018E" w:rsidRPr="00137CE7" w14:paraId="0A89464C" w14:textId="77777777">
        <w:trPr>
          <w:trHeight w:val="20"/>
          <w:jc w:val="center"/>
        </w:trPr>
        <w:tc>
          <w:tcPr>
            <w:tcW w:w="1186" w:type="pct"/>
          </w:tcPr>
          <w:p w14:paraId="017EE07B" w14:textId="77777777" w:rsidR="003D018E" w:rsidRPr="00137CE7" w:rsidRDefault="00C0086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37CE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B767591" w14:textId="77777777" w:rsidR="003D018E" w:rsidRPr="00137CE7" w:rsidRDefault="00C123E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7CE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Chronological morphogenesis, histogenesis and Scanning Electron Microscope of spleen in local </w:t>
            </w:r>
            <w:proofErr w:type="spellStart"/>
            <w:r w:rsidRPr="00137CE7">
              <w:rPr>
                <w:rFonts w:ascii="Arial" w:hAnsi="Arial" w:cs="Arial"/>
                <w:b/>
                <w:sz w:val="20"/>
                <w:szCs w:val="20"/>
                <w:lang w:val="en-GB"/>
              </w:rPr>
              <w:t>Awassi</w:t>
            </w:r>
            <w:proofErr w:type="spellEnd"/>
            <w:r w:rsidRPr="00137CE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Sheep: postnatal study</w:t>
            </w:r>
          </w:p>
        </w:tc>
      </w:tr>
      <w:tr w:rsidR="003D018E" w:rsidRPr="00137CE7" w14:paraId="0B52E7E9" w14:textId="77777777">
        <w:trPr>
          <w:trHeight w:val="20"/>
          <w:jc w:val="center"/>
        </w:trPr>
        <w:tc>
          <w:tcPr>
            <w:tcW w:w="1186" w:type="pct"/>
          </w:tcPr>
          <w:p w14:paraId="4F5A91F9" w14:textId="77777777" w:rsidR="003D018E" w:rsidRPr="00137CE7" w:rsidRDefault="00C0086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37CE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09ED86B" w14:textId="77777777" w:rsidR="003D018E" w:rsidRPr="00137CE7" w:rsidRDefault="00C0086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7CE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8E16E57" w14:textId="77777777" w:rsidR="003D018E" w:rsidRPr="00137CE7" w:rsidRDefault="003D018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D8E4647" w14:textId="77777777" w:rsidR="003D018E" w:rsidRPr="00137CE7" w:rsidRDefault="003D018E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62B01F6" w14:textId="77777777" w:rsidR="003D018E" w:rsidRPr="00137CE7" w:rsidRDefault="00C00860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137CE7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137CE7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4AF7110F" w14:textId="77777777" w:rsidR="003D018E" w:rsidRPr="00137CE7" w:rsidRDefault="003D018E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6617"/>
        <w:gridCol w:w="2637"/>
      </w:tblGrid>
      <w:tr w:rsidR="003D018E" w:rsidRPr="00137CE7" w14:paraId="072F9C14" w14:textId="77777777" w:rsidTr="0077334B">
        <w:trPr>
          <w:trHeight w:val="20"/>
          <w:jc w:val="center"/>
        </w:trPr>
        <w:tc>
          <w:tcPr>
            <w:tcW w:w="1666" w:type="pct"/>
            <w:noWrap/>
          </w:tcPr>
          <w:p w14:paraId="03564C5D" w14:textId="77777777" w:rsidR="003D018E" w:rsidRPr="00137CE7" w:rsidRDefault="003D018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384" w:type="pct"/>
            <w:hideMark/>
          </w:tcPr>
          <w:p w14:paraId="20BC2C15" w14:textId="77777777" w:rsidR="003D018E" w:rsidRPr="00137CE7" w:rsidRDefault="00C0086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37CE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950" w:type="pct"/>
          </w:tcPr>
          <w:p w14:paraId="6DF3E01E" w14:textId="77777777" w:rsidR="003D018E" w:rsidRPr="00137CE7" w:rsidRDefault="00C0086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37CE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37CE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FE9CB78" w14:textId="77777777" w:rsidR="003D018E" w:rsidRPr="00137CE7" w:rsidRDefault="003D018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811F2" w:rsidRPr="00137CE7" w14:paraId="60A04BF7" w14:textId="77777777" w:rsidTr="0077334B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8836ACE" w14:textId="77777777" w:rsidR="00E811F2" w:rsidRPr="00137CE7" w:rsidRDefault="00E811F2" w:rsidP="00E811F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7C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37CE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74A53BDF" w14:textId="77777777" w:rsidR="00E811F2" w:rsidRPr="00137CE7" w:rsidRDefault="00E811F2" w:rsidP="00E811F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37CE7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2384" w:type="pct"/>
          </w:tcPr>
          <w:p w14:paraId="01F6CE74" w14:textId="77777777" w:rsidR="00E811F2" w:rsidRPr="00137CE7" w:rsidRDefault="00E811F2" w:rsidP="00E811F2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7CE7">
              <w:rPr>
                <w:rFonts w:ascii="Arial" w:hAnsi="Arial" w:cs="Arial"/>
                <w:sz w:val="20"/>
                <w:szCs w:val="20"/>
                <w:lang w:val="en-GB"/>
              </w:rPr>
              <w:t xml:space="preserve">The authors aimed to </w:t>
            </w:r>
            <w:r w:rsidR="000574B9" w:rsidRPr="00137CE7">
              <w:rPr>
                <w:rFonts w:ascii="Arial" w:hAnsi="Arial" w:cs="Arial"/>
                <w:sz w:val="20"/>
                <w:szCs w:val="20"/>
              </w:rPr>
              <w:t xml:space="preserve">investigate the postnatal development of the spleen in local </w:t>
            </w:r>
            <w:proofErr w:type="spellStart"/>
            <w:r w:rsidR="000574B9" w:rsidRPr="00137CE7">
              <w:rPr>
                <w:rFonts w:ascii="Arial" w:hAnsi="Arial" w:cs="Arial"/>
                <w:sz w:val="20"/>
                <w:szCs w:val="20"/>
              </w:rPr>
              <w:t>Awassi</w:t>
            </w:r>
            <w:proofErr w:type="spellEnd"/>
            <w:r w:rsidR="000574B9" w:rsidRPr="00137CE7">
              <w:rPr>
                <w:rFonts w:ascii="Arial" w:hAnsi="Arial" w:cs="Arial"/>
                <w:sz w:val="20"/>
                <w:szCs w:val="20"/>
              </w:rPr>
              <w:t xml:space="preserve"> sheep through morphological, histological, and scanning electron microscopic (SEM) approaches</w:t>
            </w:r>
            <w:r w:rsidRPr="00137CE7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0574B9" w:rsidRPr="00137CE7">
              <w:rPr>
                <w:rFonts w:ascii="Arial" w:hAnsi="Arial" w:cs="Arial"/>
                <w:bCs/>
                <w:sz w:val="20"/>
                <w:szCs w:val="20"/>
              </w:rPr>
              <w:t xml:space="preserve"> We </w:t>
            </w:r>
            <w:r w:rsidR="000574B9" w:rsidRPr="00137CE7">
              <w:rPr>
                <w:rFonts w:ascii="Arial" w:hAnsi="Arial" w:cs="Arial"/>
                <w:sz w:val="20"/>
                <w:szCs w:val="20"/>
              </w:rPr>
              <w:t>collected ten spleen specimens from healthy lambs at 2-3 months of age, where the age approximate the animals that are determined depending on the formula of milk teeth and the eruption age of teeth.</w:t>
            </w:r>
          </w:p>
        </w:tc>
        <w:tc>
          <w:tcPr>
            <w:tcW w:w="950" w:type="pct"/>
          </w:tcPr>
          <w:p w14:paraId="745AF61A" w14:textId="77777777" w:rsidR="00E811F2" w:rsidRPr="00137CE7" w:rsidRDefault="00E811F2" w:rsidP="00E811F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0727A3F" w14:textId="77777777" w:rsidR="003D018E" w:rsidRPr="00137CE7" w:rsidRDefault="003D018E">
      <w:pPr>
        <w:rPr>
          <w:rFonts w:ascii="Arial" w:hAnsi="Arial" w:cs="Arial"/>
          <w:sz w:val="20"/>
          <w:szCs w:val="20"/>
          <w:lang w:val="en-GB"/>
        </w:rPr>
      </w:pPr>
    </w:p>
    <w:p w14:paraId="12C86AAE" w14:textId="77777777" w:rsidR="003D018E" w:rsidRPr="00137CE7" w:rsidRDefault="00C0086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137CE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2DB13F22" w14:textId="77777777" w:rsidR="003D018E" w:rsidRPr="00137CE7" w:rsidRDefault="003D018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9"/>
        <w:gridCol w:w="6618"/>
        <w:gridCol w:w="2645"/>
      </w:tblGrid>
      <w:tr w:rsidR="003D018E" w:rsidRPr="00137CE7" w14:paraId="633432E0" w14:textId="77777777" w:rsidTr="0077334B">
        <w:trPr>
          <w:trHeight w:val="20"/>
          <w:jc w:val="center"/>
        </w:trPr>
        <w:tc>
          <w:tcPr>
            <w:tcW w:w="1666" w:type="pct"/>
            <w:noWrap/>
          </w:tcPr>
          <w:p w14:paraId="03CFDA1A" w14:textId="77777777" w:rsidR="003D018E" w:rsidRPr="00137CE7" w:rsidRDefault="003D018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382" w:type="pct"/>
            <w:hideMark/>
          </w:tcPr>
          <w:p w14:paraId="57EED200" w14:textId="77777777" w:rsidR="003D018E" w:rsidRPr="00137CE7" w:rsidRDefault="00C0086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37CE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952" w:type="pct"/>
            <w:hideMark/>
          </w:tcPr>
          <w:p w14:paraId="7FFB352E" w14:textId="77777777" w:rsidR="003D018E" w:rsidRPr="00137CE7" w:rsidRDefault="00C00860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7CE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37CE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811F2" w:rsidRPr="00137CE7" w14:paraId="1250B6D2" w14:textId="77777777" w:rsidTr="0077334B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4909D4E" w14:textId="77777777" w:rsidR="00E811F2" w:rsidRPr="00137CE7" w:rsidRDefault="00E811F2" w:rsidP="00E811F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7C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AEFA2B0" w14:textId="77777777" w:rsidR="00E811F2" w:rsidRPr="00137CE7" w:rsidRDefault="00E811F2" w:rsidP="00E811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7C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40FC3F" w14:textId="77777777" w:rsidR="00E811F2" w:rsidRPr="00137CE7" w:rsidRDefault="00E811F2" w:rsidP="00E811F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37C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2382" w:type="pct"/>
          </w:tcPr>
          <w:p w14:paraId="3619F393" w14:textId="77777777" w:rsidR="00E811F2" w:rsidRPr="00137CE7" w:rsidRDefault="00E811F2" w:rsidP="00E811F2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7CE7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952" w:type="pct"/>
          </w:tcPr>
          <w:p w14:paraId="1CA21D74" w14:textId="77777777" w:rsidR="00E811F2" w:rsidRPr="00137CE7" w:rsidRDefault="00E811F2" w:rsidP="00E811F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811F2" w:rsidRPr="00137CE7" w14:paraId="11DD174F" w14:textId="77777777" w:rsidTr="0077334B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D825B4C" w14:textId="77777777" w:rsidR="00E811F2" w:rsidRPr="00137CE7" w:rsidRDefault="00E811F2" w:rsidP="00E811F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37CE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4CF5579D" w14:textId="77777777" w:rsidR="00E811F2" w:rsidRPr="00137CE7" w:rsidRDefault="00E811F2" w:rsidP="00E811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7C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2EF62D" w14:textId="77777777" w:rsidR="00E811F2" w:rsidRPr="00137CE7" w:rsidRDefault="00E811F2" w:rsidP="00E811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7C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2382" w:type="pct"/>
          </w:tcPr>
          <w:p w14:paraId="53A71BE0" w14:textId="77777777" w:rsidR="00E811F2" w:rsidRPr="00137CE7" w:rsidRDefault="00E811F2" w:rsidP="00E811F2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7CE7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952" w:type="pct"/>
          </w:tcPr>
          <w:p w14:paraId="4CE54035" w14:textId="77777777" w:rsidR="00E811F2" w:rsidRPr="00137CE7" w:rsidRDefault="00E811F2" w:rsidP="00E811F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811F2" w:rsidRPr="00137CE7" w14:paraId="488D6F10" w14:textId="77777777" w:rsidTr="0077334B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9D3F44F" w14:textId="77777777" w:rsidR="00E811F2" w:rsidRPr="00137CE7" w:rsidRDefault="00E811F2" w:rsidP="00E811F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37CE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035066E6" w14:textId="77777777" w:rsidR="00E811F2" w:rsidRPr="00137CE7" w:rsidRDefault="00E811F2" w:rsidP="00E811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7C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88441F" w14:textId="77777777" w:rsidR="00E811F2" w:rsidRPr="00137CE7" w:rsidRDefault="00E811F2" w:rsidP="00E811F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37C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2382" w:type="pct"/>
          </w:tcPr>
          <w:p w14:paraId="0CAA2672" w14:textId="77777777" w:rsidR="00E811F2" w:rsidRPr="00137CE7" w:rsidRDefault="00E811F2" w:rsidP="00E811F2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7CE7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952" w:type="pct"/>
          </w:tcPr>
          <w:p w14:paraId="76918AF9" w14:textId="77777777" w:rsidR="00E811F2" w:rsidRPr="00137CE7" w:rsidRDefault="00E811F2" w:rsidP="00E811F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811F2" w:rsidRPr="00137CE7" w14:paraId="27BA2664" w14:textId="77777777" w:rsidTr="0077334B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4EA9559" w14:textId="77777777" w:rsidR="00E811F2" w:rsidRPr="00137CE7" w:rsidRDefault="00E811F2" w:rsidP="00E811F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37CE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66705DAF" w14:textId="77777777" w:rsidR="00E811F2" w:rsidRPr="00137CE7" w:rsidRDefault="00E811F2" w:rsidP="00E811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7C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C6E135" w14:textId="77777777" w:rsidR="00E811F2" w:rsidRPr="00137CE7" w:rsidRDefault="00E811F2" w:rsidP="00E811F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37C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2382" w:type="pct"/>
          </w:tcPr>
          <w:p w14:paraId="0BBA97E8" w14:textId="77777777" w:rsidR="00E811F2" w:rsidRPr="00137CE7" w:rsidRDefault="00E811F2" w:rsidP="00E811F2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7CE7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952" w:type="pct"/>
          </w:tcPr>
          <w:p w14:paraId="10625742" w14:textId="77777777" w:rsidR="00E811F2" w:rsidRPr="00137CE7" w:rsidRDefault="00E811F2" w:rsidP="00E811F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811F2" w:rsidRPr="00137CE7" w14:paraId="14375CB6" w14:textId="77777777" w:rsidTr="0077334B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B5F92A3" w14:textId="77777777" w:rsidR="00E811F2" w:rsidRPr="00137CE7" w:rsidRDefault="00E811F2" w:rsidP="00E811F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37CE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0C89358F" w14:textId="77777777" w:rsidR="00E811F2" w:rsidRPr="00137CE7" w:rsidRDefault="00E811F2" w:rsidP="00E811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7C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D86739" w14:textId="77777777" w:rsidR="00E811F2" w:rsidRPr="00137CE7" w:rsidRDefault="00E811F2" w:rsidP="00E811F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37C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2382" w:type="pct"/>
          </w:tcPr>
          <w:p w14:paraId="36FCB8FE" w14:textId="77777777" w:rsidR="00E811F2" w:rsidRPr="00137CE7" w:rsidRDefault="00E811F2" w:rsidP="00E811F2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7CE7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952" w:type="pct"/>
          </w:tcPr>
          <w:p w14:paraId="1851C676" w14:textId="77777777" w:rsidR="00E811F2" w:rsidRPr="00137CE7" w:rsidRDefault="00E811F2" w:rsidP="00E811F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811F2" w:rsidRPr="00137CE7" w14:paraId="48993A53" w14:textId="77777777" w:rsidTr="0077334B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AEC5C4E" w14:textId="77777777" w:rsidR="00E811F2" w:rsidRPr="00137CE7" w:rsidRDefault="00E811F2" w:rsidP="00E811F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37CE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489DD9ED" w14:textId="77777777" w:rsidR="00E811F2" w:rsidRPr="00137CE7" w:rsidRDefault="00E811F2" w:rsidP="00E811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7C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BE3EC6" w14:textId="77777777" w:rsidR="00E811F2" w:rsidRPr="00137CE7" w:rsidRDefault="00E811F2" w:rsidP="00E811F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37C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2382" w:type="pct"/>
          </w:tcPr>
          <w:p w14:paraId="1F7B1E6E" w14:textId="77777777" w:rsidR="00E811F2" w:rsidRPr="00137CE7" w:rsidRDefault="00E811F2" w:rsidP="00E811F2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7CE7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952" w:type="pct"/>
          </w:tcPr>
          <w:p w14:paraId="514B1609" w14:textId="77777777" w:rsidR="00E811F2" w:rsidRPr="00137CE7" w:rsidRDefault="00E811F2" w:rsidP="00E811F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811F2" w:rsidRPr="00137CE7" w14:paraId="3133E6FB" w14:textId="77777777" w:rsidTr="0077334B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95F60F0" w14:textId="77777777" w:rsidR="00E811F2" w:rsidRPr="00137CE7" w:rsidRDefault="00E811F2" w:rsidP="00E811F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37CE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1B16A86A" w14:textId="77777777" w:rsidR="00E811F2" w:rsidRPr="00137CE7" w:rsidRDefault="00E811F2" w:rsidP="00E811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7C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479A16" w14:textId="77777777" w:rsidR="00E811F2" w:rsidRPr="00137CE7" w:rsidRDefault="00E811F2" w:rsidP="00E811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7C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2382" w:type="pct"/>
          </w:tcPr>
          <w:p w14:paraId="08EF24F3" w14:textId="77777777" w:rsidR="00E811F2" w:rsidRPr="00137CE7" w:rsidRDefault="00E811F2" w:rsidP="00E811F2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7CE7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952" w:type="pct"/>
          </w:tcPr>
          <w:p w14:paraId="5969216B" w14:textId="77777777" w:rsidR="00E811F2" w:rsidRPr="00137CE7" w:rsidRDefault="00E811F2" w:rsidP="00E811F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811F2" w:rsidRPr="00137CE7" w14:paraId="0787E82C" w14:textId="77777777" w:rsidTr="0077334B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30EE3F" w14:textId="77777777" w:rsidR="00E811F2" w:rsidRPr="00137CE7" w:rsidRDefault="00E811F2" w:rsidP="00E811F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37CE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0330B02C" w14:textId="77777777" w:rsidR="00E811F2" w:rsidRPr="00137CE7" w:rsidRDefault="00E811F2" w:rsidP="00E811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7C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E32DD2" w14:textId="77777777" w:rsidR="00E811F2" w:rsidRPr="00137CE7" w:rsidRDefault="00E811F2" w:rsidP="00E811F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37C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2382" w:type="pct"/>
          </w:tcPr>
          <w:p w14:paraId="0F61C715" w14:textId="77777777" w:rsidR="00E811F2" w:rsidRPr="00137CE7" w:rsidRDefault="00E811F2" w:rsidP="00E811F2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7CE7">
              <w:rPr>
                <w:rFonts w:ascii="Arial" w:hAnsi="Arial" w:cs="Arial"/>
                <w:sz w:val="20"/>
                <w:szCs w:val="20"/>
                <w:lang w:val="en-GB"/>
              </w:rPr>
              <w:t>NA</w:t>
            </w:r>
          </w:p>
        </w:tc>
        <w:tc>
          <w:tcPr>
            <w:tcW w:w="952" w:type="pct"/>
          </w:tcPr>
          <w:p w14:paraId="351F2980" w14:textId="77777777" w:rsidR="00E811F2" w:rsidRPr="00137CE7" w:rsidRDefault="00E811F2" w:rsidP="00E811F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811F2" w:rsidRPr="00137CE7" w14:paraId="4E90DAD3" w14:textId="77777777" w:rsidTr="0077334B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3E29D34" w14:textId="77777777" w:rsidR="00E811F2" w:rsidRPr="00137CE7" w:rsidRDefault="00E811F2" w:rsidP="00E811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7CE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7B596BA" w14:textId="77777777" w:rsidR="00E811F2" w:rsidRPr="00137CE7" w:rsidRDefault="00E811F2" w:rsidP="00E811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7C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64384E" w14:textId="77777777" w:rsidR="00E811F2" w:rsidRPr="00137CE7" w:rsidRDefault="00E811F2" w:rsidP="00E811F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7C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2382" w:type="pct"/>
          </w:tcPr>
          <w:p w14:paraId="2BD10744" w14:textId="77777777" w:rsidR="00E811F2" w:rsidRPr="00137CE7" w:rsidRDefault="00E811F2" w:rsidP="00E811F2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7CE7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952" w:type="pct"/>
          </w:tcPr>
          <w:p w14:paraId="0D108A28" w14:textId="77777777" w:rsidR="00E811F2" w:rsidRPr="00137CE7" w:rsidRDefault="00E811F2" w:rsidP="00E811F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811F2" w:rsidRPr="00137CE7" w14:paraId="01A3AA80" w14:textId="77777777" w:rsidTr="0077334B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627B6A2" w14:textId="77777777" w:rsidR="00E811F2" w:rsidRPr="00137CE7" w:rsidRDefault="00E811F2" w:rsidP="00E811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7CE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C96207E" w14:textId="77777777" w:rsidR="00E811F2" w:rsidRPr="00137CE7" w:rsidRDefault="00E811F2" w:rsidP="00E811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7C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697218" w14:textId="77777777" w:rsidR="00E811F2" w:rsidRPr="00137CE7" w:rsidRDefault="00E811F2" w:rsidP="000574B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7C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2382" w:type="pct"/>
          </w:tcPr>
          <w:p w14:paraId="164AC0E9" w14:textId="77777777" w:rsidR="00E811F2" w:rsidRPr="00137CE7" w:rsidRDefault="00E811F2" w:rsidP="00E811F2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7CE7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952" w:type="pct"/>
          </w:tcPr>
          <w:p w14:paraId="4CD77B58" w14:textId="77777777" w:rsidR="00E811F2" w:rsidRPr="00137CE7" w:rsidRDefault="00E811F2" w:rsidP="00E811F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811F2" w:rsidRPr="00137CE7" w14:paraId="79F0262F" w14:textId="77777777" w:rsidTr="0077334B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ED0A792" w14:textId="77777777" w:rsidR="00E811F2" w:rsidRPr="00137CE7" w:rsidRDefault="00E811F2" w:rsidP="00E811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7CE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5B9794A" w14:textId="77777777" w:rsidR="00E811F2" w:rsidRPr="00137CE7" w:rsidRDefault="00E811F2" w:rsidP="00E811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7C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6EC474" w14:textId="77777777" w:rsidR="00E811F2" w:rsidRPr="00137CE7" w:rsidRDefault="00E811F2" w:rsidP="00E811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7C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2382" w:type="pct"/>
          </w:tcPr>
          <w:p w14:paraId="4F73754D" w14:textId="77777777" w:rsidR="00E811F2" w:rsidRPr="00137CE7" w:rsidRDefault="00E811F2" w:rsidP="00E811F2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7CE7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952" w:type="pct"/>
          </w:tcPr>
          <w:p w14:paraId="1B67D8AD" w14:textId="77777777" w:rsidR="00E811F2" w:rsidRPr="00137CE7" w:rsidRDefault="00E811F2" w:rsidP="00E811F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811F2" w:rsidRPr="00137CE7" w14:paraId="67C78C4B" w14:textId="77777777" w:rsidTr="0077334B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CF5C1E7" w14:textId="77777777" w:rsidR="00E811F2" w:rsidRPr="00137CE7" w:rsidRDefault="00E811F2" w:rsidP="00E811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7CE7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4B1C72E4" w14:textId="77777777" w:rsidR="00E811F2" w:rsidRPr="00137CE7" w:rsidRDefault="00E811F2" w:rsidP="00E811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7C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70629B" w14:textId="77777777" w:rsidR="00E811F2" w:rsidRPr="00137CE7" w:rsidRDefault="00E811F2" w:rsidP="00E811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7C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2382" w:type="pct"/>
          </w:tcPr>
          <w:p w14:paraId="7B839C9C" w14:textId="77777777" w:rsidR="00E811F2" w:rsidRPr="00137CE7" w:rsidRDefault="00E811F2" w:rsidP="00E811F2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7CE7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952" w:type="pct"/>
          </w:tcPr>
          <w:p w14:paraId="031C17BE" w14:textId="77777777" w:rsidR="00E811F2" w:rsidRPr="00137CE7" w:rsidRDefault="00E811F2" w:rsidP="00E811F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811F2" w:rsidRPr="00137CE7" w14:paraId="09F993EB" w14:textId="77777777" w:rsidTr="0077334B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5E02E5" w14:textId="77777777" w:rsidR="00E811F2" w:rsidRPr="00137CE7" w:rsidRDefault="00E811F2" w:rsidP="00E811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7CE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AA20061" w14:textId="77777777" w:rsidR="00E811F2" w:rsidRPr="00137CE7" w:rsidRDefault="00E811F2" w:rsidP="00E811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7C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F56660" w14:textId="77777777" w:rsidR="00E811F2" w:rsidRPr="00137CE7" w:rsidRDefault="00E811F2" w:rsidP="00E811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7C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2382" w:type="pct"/>
          </w:tcPr>
          <w:p w14:paraId="3865423F" w14:textId="77777777" w:rsidR="00E811F2" w:rsidRPr="00137CE7" w:rsidRDefault="00E811F2" w:rsidP="00E811F2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7CE7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952" w:type="pct"/>
          </w:tcPr>
          <w:p w14:paraId="1FAB4EC5" w14:textId="77777777" w:rsidR="00E811F2" w:rsidRPr="00137CE7" w:rsidRDefault="00E811F2" w:rsidP="00E811F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811F2" w:rsidRPr="00137CE7" w14:paraId="06083650" w14:textId="77777777" w:rsidTr="0077334B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6AC4243" w14:textId="77777777" w:rsidR="00E811F2" w:rsidRPr="00137CE7" w:rsidRDefault="00E811F2" w:rsidP="00E811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7CE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976DE67" w14:textId="77777777" w:rsidR="00E811F2" w:rsidRPr="00137CE7" w:rsidRDefault="00E811F2" w:rsidP="00E811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7C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3EFBFF" w14:textId="77777777" w:rsidR="00E811F2" w:rsidRPr="00137CE7" w:rsidRDefault="00E811F2" w:rsidP="00E811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7C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B5632AA" w14:textId="77777777" w:rsidR="00E811F2" w:rsidRPr="00137CE7" w:rsidRDefault="00E811F2" w:rsidP="00E811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7C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2382" w:type="pct"/>
          </w:tcPr>
          <w:p w14:paraId="44E2731B" w14:textId="77777777" w:rsidR="00E811F2" w:rsidRPr="00137CE7" w:rsidRDefault="00E811F2" w:rsidP="00E811F2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7CE7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952" w:type="pct"/>
          </w:tcPr>
          <w:p w14:paraId="3E66BA5C" w14:textId="77777777" w:rsidR="00E811F2" w:rsidRPr="00137CE7" w:rsidRDefault="00E811F2" w:rsidP="00E811F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811F2" w:rsidRPr="00137CE7" w14:paraId="5867ADD3" w14:textId="77777777" w:rsidTr="0077334B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185B35" w14:textId="77777777" w:rsidR="00E811F2" w:rsidRPr="00137CE7" w:rsidRDefault="00E811F2" w:rsidP="00E811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7CE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56F9FF3" w14:textId="77777777" w:rsidR="00E811F2" w:rsidRPr="00137CE7" w:rsidRDefault="00E811F2" w:rsidP="00E811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7C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5800C0" w14:textId="77777777" w:rsidR="00E811F2" w:rsidRPr="00137CE7" w:rsidRDefault="00E811F2" w:rsidP="00E811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7C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9218690" w14:textId="77777777" w:rsidR="00E811F2" w:rsidRPr="00137CE7" w:rsidRDefault="00E811F2" w:rsidP="00E811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7C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2382" w:type="pct"/>
          </w:tcPr>
          <w:p w14:paraId="263420B9" w14:textId="77777777" w:rsidR="00E811F2" w:rsidRPr="00137CE7" w:rsidRDefault="00E811F2" w:rsidP="00E811F2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7CE7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952" w:type="pct"/>
          </w:tcPr>
          <w:p w14:paraId="38D82DF4" w14:textId="77777777" w:rsidR="00E811F2" w:rsidRPr="00137CE7" w:rsidRDefault="00E811F2" w:rsidP="00E811F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C845CBC" w14:textId="77777777" w:rsidR="003D018E" w:rsidRPr="00137CE7" w:rsidRDefault="003D018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A269A67" w14:textId="77777777" w:rsidR="003D018E" w:rsidRPr="00137CE7" w:rsidRDefault="00C0086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137CE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5FE417A" w14:textId="77777777" w:rsidR="003D018E" w:rsidRPr="00137CE7" w:rsidRDefault="003D018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9"/>
        <w:gridCol w:w="6260"/>
        <w:gridCol w:w="3003"/>
      </w:tblGrid>
      <w:tr w:rsidR="003D018E" w:rsidRPr="00137CE7" w14:paraId="5AD0BE96" w14:textId="77777777" w:rsidTr="000909D7">
        <w:trPr>
          <w:trHeight w:val="20"/>
          <w:jc w:val="center"/>
        </w:trPr>
        <w:tc>
          <w:tcPr>
            <w:tcW w:w="1666" w:type="pct"/>
            <w:noWrap/>
          </w:tcPr>
          <w:p w14:paraId="4622B9EA" w14:textId="77777777" w:rsidR="003D018E" w:rsidRPr="00137CE7" w:rsidRDefault="003D018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53" w:type="pct"/>
          </w:tcPr>
          <w:p w14:paraId="3D43229F" w14:textId="77777777" w:rsidR="003D018E" w:rsidRPr="00137CE7" w:rsidRDefault="00C0086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37CE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393F4B8" w14:textId="77777777" w:rsidR="003D018E" w:rsidRPr="00137CE7" w:rsidRDefault="003D01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81" w:type="pct"/>
          </w:tcPr>
          <w:p w14:paraId="6E201134" w14:textId="77777777" w:rsidR="003D018E" w:rsidRPr="00137CE7" w:rsidRDefault="00C0086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37CE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37CE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F40FA57" w14:textId="77777777" w:rsidR="003D018E" w:rsidRPr="00137CE7" w:rsidRDefault="003D018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811F2" w:rsidRPr="00137CE7" w14:paraId="61BEF338" w14:textId="77777777" w:rsidTr="000909D7">
        <w:trPr>
          <w:trHeight w:val="962"/>
          <w:jc w:val="center"/>
        </w:trPr>
        <w:tc>
          <w:tcPr>
            <w:tcW w:w="1666" w:type="pct"/>
            <w:noWrap/>
          </w:tcPr>
          <w:p w14:paraId="152C5850" w14:textId="77777777" w:rsidR="00E811F2" w:rsidRPr="00137CE7" w:rsidRDefault="00E811F2" w:rsidP="00E811F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7C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144A40A" w14:textId="77777777" w:rsidR="00E811F2" w:rsidRPr="00137CE7" w:rsidRDefault="00E811F2" w:rsidP="00E811F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1560F91" w14:textId="77777777" w:rsidR="00E811F2" w:rsidRPr="00137CE7" w:rsidRDefault="00E811F2" w:rsidP="000574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7CE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53" w:type="pct"/>
          </w:tcPr>
          <w:p w14:paraId="7D9FF1C8" w14:textId="77777777" w:rsidR="00E811F2" w:rsidRPr="00137CE7" w:rsidRDefault="00E811F2" w:rsidP="00E811F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7CE7">
              <w:rPr>
                <w:rFonts w:ascii="Arial" w:hAnsi="Arial" w:cs="Arial"/>
                <w:sz w:val="20"/>
                <w:szCs w:val="20"/>
              </w:rPr>
              <w:t>Long and preferred to be modified into “</w:t>
            </w:r>
            <w:r w:rsidR="000574B9" w:rsidRPr="00137CE7">
              <w:rPr>
                <w:rFonts w:ascii="Arial" w:hAnsi="Arial" w:cs="Arial"/>
                <w:b/>
                <w:bCs/>
                <w:sz w:val="20"/>
                <w:szCs w:val="20"/>
                <w:lang w:bidi="ar-IQ"/>
              </w:rPr>
              <w:t xml:space="preserve">Postnatal morphogenesis, histogenesis, and Scanning Electron Microscope of spleen in </w:t>
            </w:r>
            <w:proofErr w:type="spellStart"/>
            <w:r w:rsidR="000574B9" w:rsidRPr="00137CE7">
              <w:rPr>
                <w:rFonts w:ascii="Arial" w:hAnsi="Arial" w:cs="Arial"/>
                <w:b/>
                <w:bCs/>
                <w:sz w:val="20"/>
                <w:szCs w:val="20"/>
                <w:lang w:bidi="ar-IQ"/>
              </w:rPr>
              <w:t>Awassi</w:t>
            </w:r>
            <w:proofErr w:type="spellEnd"/>
            <w:r w:rsidR="000574B9" w:rsidRPr="00137CE7">
              <w:rPr>
                <w:rFonts w:ascii="Arial" w:hAnsi="Arial" w:cs="Arial"/>
                <w:b/>
                <w:bCs/>
                <w:sz w:val="20"/>
                <w:szCs w:val="20"/>
                <w:lang w:bidi="ar-IQ"/>
              </w:rPr>
              <w:t xml:space="preserve"> Sheep</w:t>
            </w:r>
            <w:r w:rsidRPr="00137CE7">
              <w:rPr>
                <w:rFonts w:ascii="Arial" w:hAnsi="Arial" w:cs="Arial"/>
                <w:b/>
                <w:color w:val="000000"/>
                <w:kern w:val="24"/>
                <w:sz w:val="20"/>
                <w:szCs w:val="20"/>
              </w:rPr>
              <w:t>”</w:t>
            </w:r>
            <w:r w:rsidRPr="00137CE7">
              <w:rPr>
                <w:rFonts w:ascii="Arial" w:hAnsi="Arial" w:cs="Arial"/>
                <w:b/>
                <w:bCs/>
                <w:color w:val="000000"/>
                <w:kern w:val="24"/>
                <w:sz w:val="20"/>
                <w:szCs w:val="20"/>
              </w:rPr>
              <w:t xml:space="preserve"> </w:t>
            </w:r>
            <w:r w:rsidRPr="00137CE7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for simplicity.</w:t>
            </w:r>
          </w:p>
        </w:tc>
        <w:tc>
          <w:tcPr>
            <w:tcW w:w="1081" w:type="pct"/>
          </w:tcPr>
          <w:p w14:paraId="7C0B8A20" w14:textId="77777777" w:rsidR="00E811F2" w:rsidRPr="00137CE7" w:rsidRDefault="00E811F2" w:rsidP="00E811F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811F2" w:rsidRPr="00137CE7" w14:paraId="35023D87" w14:textId="77777777" w:rsidTr="000909D7">
        <w:trPr>
          <w:trHeight w:val="20"/>
          <w:jc w:val="center"/>
        </w:trPr>
        <w:tc>
          <w:tcPr>
            <w:tcW w:w="1666" w:type="pct"/>
            <w:noWrap/>
          </w:tcPr>
          <w:p w14:paraId="7585A673" w14:textId="77777777" w:rsidR="00E811F2" w:rsidRPr="00137CE7" w:rsidRDefault="00E811F2" w:rsidP="00E811F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37CE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234F7454" w14:textId="77777777" w:rsidR="00E811F2" w:rsidRPr="00137CE7" w:rsidRDefault="00E811F2" w:rsidP="00E811F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7CE7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3A2E7962" w14:textId="77777777" w:rsidR="00E811F2" w:rsidRPr="00137CE7" w:rsidRDefault="00E811F2" w:rsidP="00E811F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7CE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3F3674A" w14:textId="77777777" w:rsidR="00E811F2" w:rsidRPr="00137CE7" w:rsidRDefault="00E811F2" w:rsidP="00E811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53" w:type="pct"/>
          </w:tcPr>
          <w:p w14:paraId="4BCE4EAF" w14:textId="77777777" w:rsidR="00E811F2" w:rsidRPr="00137CE7" w:rsidRDefault="00E811F2" w:rsidP="00E811F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37CE7">
              <w:rPr>
                <w:rFonts w:ascii="Arial" w:hAnsi="Arial" w:cs="Arial"/>
                <w:sz w:val="20"/>
                <w:szCs w:val="20"/>
              </w:rPr>
              <w:t>Please note the following:</w:t>
            </w:r>
          </w:p>
          <w:p w14:paraId="44AD7062" w14:textId="77777777" w:rsidR="00E811F2" w:rsidRPr="00137CE7" w:rsidRDefault="000574B9" w:rsidP="00E811F2">
            <w:pPr>
              <w:numPr>
                <w:ilvl w:val="1"/>
                <w:numId w:val="13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37CE7">
              <w:rPr>
                <w:rFonts w:ascii="Arial" w:hAnsi="Arial" w:cs="Arial"/>
                <w:sz w:val="20"/>
                <w:szCs w:val="20"/>
              </w:rPr>
              <w:t>Use a continuous flow of the abstract without cutting into separate paragraphs.</w:t>
            </w:r>
          </w:p>
          <w:p w14:paraId="4CBD2D27" w14:textId="77777777" w:rsidR="00E811F2" w:rsidRPr="00137CE7" w:rsidRDefault="00E811F2" w:rsidP="00E811F2">
            <w:pPr>
              <w:numPr>
                <w:ilvl w:val="1"/>
                <w:numId w:val="13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37CE7">
              <w:rPr>
                <w:rFonts w:ascii="Arial" w:hAnsi="Arial" w:cs="Arial"/>
                <w:sz w:val="20"/>
                <w:szCs w:val="20"/>
              </w:rPr>
              <w:t xml:space="preserve">Some modifications must be made to enhance the readability and understanding of the text. </w:t>
            </w:r>
          </w:p>
        </w:tc>
        <w:tc>
          <w:tcPr>
            <w:tcW w:w="1081" w:type="pct"/>
          </w:tcPr>
          <w:p w14:paraId="107A0AEF" w14:textId="77777777" w:rsidR="00E811F2" w:rsidRPr="00137CE7" w:rsidRDefault="00E811F2" w:rsidP="00E811F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811F2" w:rsidRPr="00137CE7" w14:paraId="2FC07CA0" w14:textId="77777777" w:rsidTr="000909D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1FF418E" w14:textId="77777777" w:rsidR="00E811F2" w:rsidRPr="00137CE7" w:rsidRDefault="00E811F2" w:rsidP="00E811F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37CE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137CE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2882B270" w14:textId="77777777" w:rsidR="00E811F2" w:rsidRPr="00137CE7" w:rsidRDefault="00E811F2" w:rsidP="00E811F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7CE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390441F6" w14:textId="77777777" w:rsidR="00E811F2" w:rsidRPr="00137CE7" w:rsidRDefault="00E811F2" w:rsidP="00E811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7CE7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2253" w:type="pct"/>
          </w:tcPr>
          <w:p w14:paraId="73635AF2" w14:textId="77777777" w:rsidR="00E811F2" w:rsidRPr="00137CE7" w:rsidRDefault="00E811F2" w:rsidP="00E811F2">
            <w:pPr>
              <w:numPr>
                <w:ilvl w:val="1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7C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Keywords: </w:t>
            </w:r>
            <w:r w:rsidRPr="00137CE7">
              <w:rPr>
                <w:rFonts w:ascii="Arial" w:hAnsi="Arial" w:cs="Arial"/>
                <w:sz w:val="20"/>
                <w:szCs w:val="20"/>
              </w:rPr>
              <w:t>Re-arrange and modify as follows: “</w:t>
            </w:r>
            <w:proofErr w:type="spellStart"/>
            <w:r w:rsidR="000574B9" w:rsidRPr="00137CE7">
              <w:rPr>
                <w:rFonts w:ascii="Arial" w:hAnsi="Arial" w:cs="Arial"/>
                <w:b/>
                <w:bCs/>
                <w:sz w:val="20"/>
                <w:szCs w:val="20"/>
              </w:rPr>
              <w:t>Awassi</w:t>
            </w:r>
            <w:proofErr w:type="spellEnd"/>
            <w:r w:rsidR="000574B9" w:rsidRPr="00137C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sheep, Fetuses, Postnatal Development, SEM, Spleen</w:t>
            </w:r>
            <w:r w:rsidRPr="00137CE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”</w:t>
            </w:r>
            <w:r w:rsidRPr="00137CE7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45A4FB49" w14:textId="77777777" w:rsidR="00E811F2" w:rsidRPr="00137CE7" w:rsidRDefault="00E811F2" w:rsidP="00E811F2">
            <w:pPr>
              <w:numPr>
                <w:ilvl w:val="1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7CE7">
              <w:rPr>
                <w:rFonts w:ascii="Arial" w:hAnsi="Arial" w:cs="Arial"/>
                <w:b/>
                <w:bCs/>
                <w:sz w:val="20"/>
                <w:szCs w:val="20"/>
              </w:rPr>
              <w:t>Introduction:</w:t>
            </w:r>
            <w:r w:rsidRPr="00137CE7">
              <w:rPr>
                <w:rFonts w:ascii="Arial" w:hAnsi="Arial" w:cs="Arial"/>
                <w:sz w:val="20"/>
                <w:szCs w:val="20"/>
              </w:rPr>
              <w:t xml:space="preserve"> Please note the following: </w:t>
            </w:r>
          </w:p>
          <w:p w14:paraId="654905A5" w14:textId="77777777" w:rsidR="00E811F2" w:rsidRPr="00137CE7" w:rsidRDefault="00E811F2" w:rsidP="00E811F2">
            <w:pPr>
              <w:numPr>
                <w:ilvl w:val="2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7CE7">
              <w:rPr>
                <w:rFonts w:ascii="Arial" w:hAnsi="Arial" w:cs="Arial"/>
                <w:sz w:val="20"/>
                <w:szCs w:val="20"/>
              </w:rPr>
              <w:t>Clear to a certain extent.</w:t>
            </w:r>
          </w:p>
          <w:p w14:paraId="3D6A7AE2" w14:textId="77777777" w:rsidR="00E811F2" w:rsidRPr="00137CE7" w:rsidRDefault="00E811F2" w:rsidP="00E811F2">
            <w:pPr>
              <w:numPr>
                <w:ilvl w:val="2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7CE7">
              <w:rPr>
                <w:rFonts w:ascii="Arial" w:hAnsi="Arial" w:cs="Arial"/>
                <w:sz w:val="20"/>
                <w:szCs w:val="20"/>
              </w:rPr>
              <w:t xml:space="preserve">Some modifications must be made to enhance the readability and understanding of the text. </w:t>
            </w:r>
          </w:p>
          <w:p w14:paraId="38F9182D" w14:textId="77777777" w:rsidR="00E811F2" w:rsidRPr="00137CE7" w:rsidRDefault="00E811F2" w:rsidP="00E811F2">
            <w:pPr>
              <w:numPr>
                <w:ilvl w:val="1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7CE7">
              <w:rPr>
                <w:rFonts w:ascii="Arial" w:hAnsi="Arial" w:cs="Arial"/>
                <w:b/>
                <w:bCs/>
                <w:sz w:val="20"/>
                <w:szCs w:val="20"/>
              </w:rPr>
              <w:t>The aim</w:t>
            </w:r>
            <w:r w:rsidRPr="00137CE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0574B9" w:rsidRPr="00137CE7">
              <w:rPr>
                <w:rFonts w:ascii="Arial" w:hAnsi="Arial" w:cs="Arial"/>
                <w:sz w:val="20"/>
                <w:szCs w:val="20"/>
              </w:rPr>
              <w:t>Some modifications must be made to enhance the readability and understanding of the text</w:t>
            </w:r>
            <w:r w:rsidRPr="00137CE7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47215BA7" w14:textId="77777777" w:rsidR="00E811F2" w:rsidRPr="00137CE7" w:rsidRDefault="00E811F2" w:rsidP="00E811F2">
            <w:pPr>
              <w:numPr>
                <w:ilvl w:val="1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7CE7">
              <w:rPr>
                <w:rFonts w:ascii="Arial" w:hAnsi="Arial" w:cs="Arial"/>
                <w:b/>
                <w:bCs/>
                <w:sz w:val="20"/>
                <w:szCs w:val="20"/>
              </w:rPr>
              <w:t>Materials and methods:</w:t>
            </w:r>
            <w:r w:rsidRPr="00137CE7">
              <w:rPr>
                <w:rFonts w:ascii="Arial" w:hAnsi="Arial" w:cs="Arial"/>
                <w:sz w:val="20"/>
                <w:szCs w:val="20"/>
              </w:rPr>
              <w:t xml:space="preserve"> Please note the following:</w:t>
            </w:r>
          </w:p>
          <w:p w14:paraId="65C5DF52" w14:textId="77777777" w:rsidR="00E811F2" w:rsidRPr="00137CE7" w:rsidRDefault="00E811F2" w:rsidP="00E811F2">
            <w:pPr>
              <w:numPr>
                <w:ilvl w:val="2"/>
                <w:numId w:val="13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37CE7">
              <w:rPr>
                <w:rFonts w:ascii="Arial" w:hAnsi="Arial" w:cs="Arial"/>
                <w:bCs/>
                <w:sz w:val="20"/>
                <w:szCs w:val="20"/>
              </w:rPr>
              <w:t>MUST provide the institutional approval number and statement.</w:t>
            </w:r>
          </w:p>
          <w:p w14:paraId="73153BD4" w14:textId="77777777" w:rsidR="000574B9" w:rsidRPr="00137CE7" w:rsidRDefault="000574B9" w:rsidP="00E811F2">
            <w:pPr>
              <w:numPr>
                <w:ilvl w:val="2"/>
                <w:numId w:val="13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37CE7">
              <w:rPr>
                <w:rFonts w:ascii="Arial" w:hAnsi="Arial" w:cs="Arial"/>
                <w:bCs/>
                <w:sz w:val="20"/>
                <w:szCs w:val="20"/>
              </w:rPr>
              <w:t xml:space="preserve">Provide the model and source of the </w:t>
            </w:r>
            <w:r w:rsidRPr="00137CE7">
              <w:rPr>
                <w:rFonts w:ascii="Arial" w:hAnsi="Arial" w:cs="Arial"/>
                <w:sz w:val="20"/>
                <w:szCs w:val="20"/>
              </w:rPr>
              <w:t>scanning electron microscopy.</w:t>
            </w:r>
          </w:p>
          <w:p w14:paraId="10A53B90" w14:textId="77777777" w:rsidR="00E811F2" w:rsidRPr="00137CE7" w:rsidRDefault="00E811F2" w:rsidP="000574B9">
            <w:pPr>
              <w:numPr>
                <w:ilvl w:val="2"/>
                <w:numId w:val="13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37CE7">
              <w:rPr>
                <w:rFonts w:ascii="Arial" w:hAnsi="Arial" w:cs="Arial"/>
                <w:bCs/>
                <w:sz w:val="20"/>
                <w:szCs w:val="20"/>
              </w:rPr>
              <w:t xml:space="preserve">Provide </w:t>
            </w:r>
            <w:r w:rsidR="000574B9" w:rsidRPr="00137CE7">
              <w:rPr>
                <w:rFonts w:ascii="Arial" w:hAnsi="Arial" w:cs="Arial"/>
                <w:bCs/>
                <w:sz w:val="20"/>
                <w:szCs w:val="20"/>
              </w:rPr>
              <w:t xml:space="preserve">a separate section for the statistical analysis with </w:t>
            </w:r>
            <w:r w:rsidRPr="00137CE7">
              <w:rPr>
                <w:rFonts w:ascii="Arial" w:hAnsi="Arial" w:cs="Arial"/>
                <w:bCs/>
                <w:sz w:val="20"/>
                <w:szCs w:val="20"/>
              </w:rPr>
              <w:t>the statistical model used.</w:t>
            </w:r>
          </w:p>
          <w:p w14:paraId="2DEACD6B" w14:textId="77777777" w:rsidR="00E811F2" w:rsidRPr="00137CE7" w:rsidRDefault="00E811F2" w:rsidP="00E811F2">
            <w:pPr>
              <w:numPr>
                <w:ilvl w:val="2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7CE7">
              <w:rPr>
                <w:rFonts w:ascii="Arial" w:hAnsi="Arial" w:cs="Arial"/>
                <w:sz w:val="20"/>
                <w:szCs w:val="20"/>
              </w:rPr>
              <w:t>Some modifications must be made to enhance the readability and understanding of the text.</w:t>
            </w:r>
          </w:p>
          <w:p w14:paraId="23D74E00" w14:textId="77777777" w:rsidR="00E811F2" w:rsidRPr="00137CE7" w:rsidRDefault="00E811F2" w:rsidP="00E811F2">
            <w:pPr>
              <w:numPr>
                <w:ilvl w:val="1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7CE7">
              <w:rPr>
                <w:rFonts w:ascii="Arial" w:hAnsi="Arial" w:cs="Arial"/>
                <w:b/>
                <w:bCs/>
                <w:sz w:val="20"/>
                <w:szCs w:val="20"/>
              </w:rPr>
              <w:t>Results:</w:t>
            </w:r>
            <w:r w:rsidRPr="00137CE7">
              <w:rPr>
                <w:rFonts w:ascii="Arial" w:hAnsi="Arial" w:cs="Arial"/>
                <w:sz w:val="20"/>
                <w:szCs w:val="20"/>
              </w:rPr>
              <w:t xml:space="preserve"> Please note the following:</w:t>
            </w:r>
          </w:p>
          <w:p w14:paraId="15D81E75" w14:textId="77777777" w:rsidR="00E811F2" w:rsidRPr="00137CE7" w:rsidRDefault="000574B9" w:rsidP="00615F5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37CE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1F153AC9" w14:textId="77777777" w:rsidR="00E811F2" w:rsidRPr="00137CE7" w:rsidRDefault="00E811F2" w:rsidP="00E811F2">
            <w:pPr>
              <w:numPr>
                <w:ilvl w:val="2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7CE7">
              <w:rPr>
                <w:rFonts w:ascii="Arial" w:hAnsi="Arial" w:cs="Arial"/>
                <w:sz w:val="20"/>
                <w:szCs w:val="20"/>
              </w:rPr>
              <w:t>Some modifications must be made to enhance the readability and understanding of the text.</w:t>
            </w:r>
          </w:p>
          <w:p w14:paraId="0C7CE10D" w14:textId="77777777" w:rsidR="00E811F2" w:rsidRPr="00137CE7" w:rsidRDefault="00E811F2" w:rsidP="00E811F2">
            <w:pPr>
              <w:numPr>
                <w:ilvl w:val="1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7CE7">
              <w:rPr>
                <w:rFonts w:ascii="Arial" w:hAnsi="Arial" w:cs="Arial"/>
                <w:b/>
                <w:bCs/>
                <w:sz w:val="20"/>
                <w:szCs w:val="20"/>
              </w:rPr>
              <w:t>Discussion:</w:t>
            </w:r>
            <w:r w:rsidRPr="00137CE7">
              <w:rPr>
                <w:rFonts w:ascii="Arial" w:hAnsi="Arial" w:cs="Arial"/>
                <w:sz w:val="20"/>
                <w:szCs w:val="20"/>
              </w:rPr>
              <w:t xml:space="preserve"> Please note the following:</w:t>
            </w:r>
          </w:p>
          <w:p w14:paraId="2DD273C2" w14:textId="77777777" w:rsidR="00E811F2" w:rsidRPr="00137CE7" w:rsidRDefault="00E811F2" w:rsidP="00E811F2">
            <w:pPr>
              <w:numPr>
                <w:ilvl w:val="2"/>
                <w:numId w:val="13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37CE7">
              <w:rPr>
                <w:rFonts w:ascii="Arial" w:hAnsi="Arial" w:cs="Arial"/>
                <w:sz w:val="20"/>
                <w:szCs w:val="20"/>
              </w:rPr>
              <w:t>Moderate comparisons and speculation</w:t>
            </w:r>
            <w:r w:rsidRPr="00137CE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7DAFB09D" w14:textId="77777777" w:rsidR="00E811F2" w:rsidRPr="00137CE7" w:rsidRDefault="00E811F2" w:rsidP="00E811F2">
            <w:pPr>
              <w:numPr>
                <w:ilvl w:val="1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7CE7">
              <w:rPr>
                <w:rFonts w:ascii="Arial" w:hAnsi="Arial" w:cs="Arial"/>
                <w:b/>
                <w:bCs/>
                <w:sz w:val="20"/>
                <w:szCs w:val="20"/>
              </w:rPr>
              <w:t>Conclusion:</w:t>
            </w:r>
            <w:r w:rsidRPr="00137CE7">
              <w:rPr>
                <w:rFonts w:ascii="Arial" w:hAnsi="Arial" w:cs="Arial"/>
                <w:sz w:val="20"/>
                <w:szCs w:val="20"/>
              </w:rPr>
              <w:t xml:space="preserve"> Please note the following</w:t>
            </w:r>
            <w:r w:rsidRPr="00137CE7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581780C1" w14:textId="77777777" w:rsidR="00E811F2" w:rsidRPr="00137CE7" w:rsidRDefault="00E811F2" w:rsidP="00E811F2">
            <w:pPr>
              <w:numPr>
                <w:ilvl w:val="1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7CE7">
              <w:rPr>
                <w:rFonts w:ascii="Arial" w:hAnsi="Arial" w:cs="Arial"/>
                <w:b/>
                <w:bCs/>
                <w:sz w:val="20"/>
                <w:szCs w:val="20"/>
              </w:rPr>
              <w:t>Figures:</w:t>
            </w:r>
            <w:r w:rsidRPr="00137CE7">
              <w:rPr>
                <w:rFonts w:ascii="Arial" w:hAnsi="Arial" w:cs="Arial"/>
                <w:sz w:val="20"/>
                <w:szCs w:val="20"/>
              </w:rPr>
              <w:t xml:space="preserve"> Well-organized and properly presented.</w:t>
            </w:r>
          </w:p>
        </w:tc>
        <w:tc>
          <w:tcPr>
            <w:tcW w:w="1081" w:type="pct"/>
          </w:tcPr>
          <w:p w14:paraId="18B3408F" w14:textId="77777777" w:rsidR="00E811F2" w:rsidRPr="00137CE7" w:rsidRDefault="00E811F2" w:rsidP="00E811F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811F2" w:rsidRPr="00137CE7" w14:paraId="65DADA96" w14:textId="77777777" w:rsidTr="000909D7">
        <w:trPr>
          <w:trHeight w:val="20"/>
          <w:jc w:val="center"/>
        </w:trPr>
        <w:tc>
          <w:tcPr>
            <w:tcW w:w="1666" w:type="pct"/>
            <w:noWrap/>
          </w:tcPr>
          <w:p w14:paraId="0679D554" w14:textId="77777777" w:rsidR="00E811F2" w:rsidRPr="00137CE7" w:rsidRDefault="00E811F2" w:rsidP="00E811F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7C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AF9AAC5" w14:textId="77777777" w:rsidR="00E811F2" w:rsidRPr="00137CE7" w:rsidRDefault="00E811F2" w:rsidP="00E811F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7CE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7190456" w14:textId="77777777" w:rsidR="00E811F2" w:rsidRPr="00137CE7" w:rsidRDefault="00E811F2" w:rsidP="00E811F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5C816A3" w14:textId="77777777" w:rsidR="00E811F2" w:rsidRPr="00137CE7" w:rsidRDefault="00E811F2" w:rsidP="00E811F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7CE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681911F3" w14:textId="77777777" w:rsidR="00E811F2" w:rsidRPr="00137CE7" w:rsidRDefault="00E811F2" w:rsidP="00E811F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53" w:type="pct"/>
          </w:tcPr>
          <w:p w14:paraId="24D293F6" w14:textId="77777777" w:rsidR="00E811F2" w:rsidRPr="00137CE7" w:rsidRDefault="000574B9" w:rsidP="000574B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bookmarkStart w:id="0" w:name="_Hlk205718166"/>
            <w:r w:rsidRPr="00137CE7">
              <w:rPr>
                <w:rFonts w:ascii="Arial" w:hAnsi="Arial" w:cs="Arial"/>
                <w:sz w:val="20"/>
                <w:szCs w:val="20"/>
              </w:rPr>
              <w:t>MUST BE UPDATED</w:t>
            </w:r>
            <w:r w:rsidR="00E811F2" w:rsidRPr="00137CE7">
              <w:rPr>
                <w:rFonts w:ascii="Arial" w:hAnsi="Arial" w:cs="Arial"/>
                <w:sz w:val="20"/>
                <w:szCs w:val="20"/>
              </w:rPr>
              <w:t xml:space="preserve">, as </w:t>
            </w:r>
            <w:r w:rsidRPr="00137CE7">
              <w:rPr>
                <w:rFonts w:ascii="Arial" w:hAnsi="Arial" w:cs="Arial"/>
                <w:sz w:val="20"/>
                <w:szCs w:val="20"/>
              </w:rPr>
              <w:t>15.</w:t>
            </w:r>
            <w:r w:rsidR="00E811F2" w:rsidRPr="00137CE7">
              <w:rPr>
                <w:rFonts w:ascii="Arial" w:hAnsi="Arial" w:cs="Arial"/>
                <w:sz w:val="20"/>
                <w:szCs w:val="20"/>
              </w:rPr>
              <w:t>% (</w:t>
            </w:r>
            <w:r w:rsidRPr="00137CE7">
              <w:rPr>
                <w:rFonts w:ascii="Arial" w:hAnsi="Arial" w:cs="Arial"/>
                <w:sz w:val="20"/>
                <w:szCs w:val="20"/>
              </w:rPr>
              <w:t>3</w:t>
            </w:r>
            <w:r w:rsidR="00E811F2" w:rsidRPr="00137CE7">
              <w:rPr>
                <w:rFonts w:ascii="Arial" w:hAnsi="Arial" w:cs="Arial"/>
                <w:sz w:val="20"/>
                <w:szCs w:val="20"/>
              </w:rPr>
              <w:t xml:space="preserve"> out of </w:t>
            </w:r>
            <w:r w:rsidRPr="00137CE7">
              <w:rPr>
                <w:rFonts w:ascii="Arial" w:hAnsi="Arial" w:cs="Arial"/>
                <w:sz w:val="20"/>
                <w:szCs w:val="20"/>
              </w:rPr>
              <w:t>19</w:t>
            </w:r>
            <w:r w:rsidR="00E811F2" w:rsidRPr="00137CE7">
              <w:rPr>
                <w:rFonts w:ascii="Arial" w:hAnsi="Arial" w:cs="Arial"/>
                <w:sz w:val="20"/>
                <w:szCs w:val="20"/>
              </w:rPr>
              <w:t xml:space="preserve">) of the listed references were published in the past five years. </w:t>
            </w:r>
            <w:bookmarkEnd w:id="0"/>
            <w:r w:rsidRPr="00137CE7">
              <w:rPr>
                <w:rFonts w:ascii="Arial" w:hAnsi="Arial" w:cs="Arial"/>
                <w:sz w:val="20"/>
                <w:szCs w:val="20"/>
              </w:rPr>
              <w:t>The percentage has to increase to at least 35-40%. Old references and a lack of updates negatively influence the importance of the study.</w:t>
            </w:r>
          </w:p>
        </w:tc>
        <w:tc>
          <w:tcPr>
            <w:tcW w:w="1081" w:type="pct"/>
          </w:tcPr>
          <w:p w14:paraId="3D83016F" w14:textId="77777777" w:rsidR="00E811F2" w:rsidRPr="00137CE7" w:rsidRDefault="00E811F2" w:rsidP="00E811F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811F2" w:rsidRPr="00137CE7" w14:paraId="4D09F30D" w14:textId="77777777" w:rsidTr="000909D7">
        <w:trPr>
          <w:trHeight w:val="20"/>
          <w:jc w:val="center"/>
        </w:trPr>
        <w:tc>
          <w:tcPr>
            <w:tcW w:w="1666" w:type="pct"/>
            <w:noWrap/>
          </w:tcPr>
          <w:p w14:paraId="18008F7A" w14:textId="77777777" w:rsidR="00E811F2" w:rsidRPr="00137CE7" w:rsidRDefault="00E811F2" w:rsidP="00E811F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7C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88CECC5" w14:textId="77777777" w:rsidR="00E811F2" w:rsidRPr="00137CE7" w:rsidRDefault="00E811F2" w:rsidP="00E811F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7CE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1643D47" w14:textId="77777777" w:rsidR="00E811F2" w:rsidRPr="00137CE7" w:rsidRDefault="00E811F2" w:rsidP="00E811F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D8F7BFF" w14:textId="77777777" w:rsidR="00E811F2" w:rsidRPr="00137CE7" w:rsidRDefault="00E811F2" w:rsidP="00E811F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7CE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494D01D" w14:textId="77777777" w:rsidR="00E811F2" w:rsidRPr="00137CE7" w:rsidRDefault="00E811F2" w:rsidP="00E811F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253" w:type="pct"/>
          </w:tcPr>
          <w:p w14:paraId="5C00ABE5" w14:textId="77777777" w:rsidR="00E811F2" w:rsidRPr="00137CE7" w:rsidRDefault="00E811F2" w:rsidP="00E811F2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7CE7">
              <w:rPr>
                <w:rFonts w:ascii="Arial" w:hAnsi="Arial" w:cs="Arial"/>
                <w:b/>
                <w:sz w:val="20"/>
                <w:szCs w:val="20"/>
                <w:lang w:val="en-GB"/>
              </w:rPr>
              <w:t>No</w:t>
            </w:r>
          </w:p>
        </w:tc>
        <w:tc>
          <w:tcPr>
            <w:tcW w:w="1081" w:type="pct"/>
          </w:tcPr>
          <w:p w14:paraId="20CF5559" w14:textId="77777777" w:rsidR="00E811F2" w:rsidRPr="00137CE7" w:rsidRDefault="00E811F2" w:rsidP="00E811F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F69C915" w14:textId="77777777" w:rsidR="000909D7" w:rsidRPr="000909D7" w:rsidRDefault="000909D7" w:rsidP="000909D7">
      <w:pPr>
        <w:rPr>
          <w:rFonts w:ascii="Arial" w:hAnsi="Arial" w:cs="Arial"/>
          <w:b/>
          <w:sz w:val="20"/>
          <w:szCs w:val="20"/>
          <w:u w:val="single"/>
        </w:rPr>
      </w:pPr>
      <w:r w:rsidRPr="000909D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853E60B" w14:textId="77777777" w:rsidR="000909D7" w:rsidRPr="000909D7" w:rsidRDefault="000909D7" w:rsidP="000909D7">
      <w:pPr>
        <w:rPr>
          <w:rFonts w:ascii="Arial" w:hAnsi="Arial" w:cs="Arial"/>
          <w:sz w:val="20"/>
          <w:szCs w:val="20"/>
        </w:rPr>
      </w:pPr>
    </w:p>
    <w:p w14:paraId="75AD35C5" w14:textId="77777777" w:rsidR="000909D7" w:rsidRPr="000909D7" w:rsidRDefault="000909D7" w:rsidP="000909D7">
      <w:pPr>
        <w:rPr>
          <w:rFonts w:ascii="Arial" w:hAnsi="Arial" w:cs="Arial"/>
          <w:sz w:val="20"/>
          <w:szCs w:val="20"/>
        </w:rPr>
      </w:pPr>
      <w:r w:rsidRPr="000909D7">
        <w:rPr>
          <w:rFonts w:ascii="Arial" w:hAnsi="Arial" w:cs="Arial"/>
          <w:color w:val="0D0D0D"/>
          <w:sz w:val="20"/>
          <w:szCs w:val="20"/>
        </w:rPr>
        <w:t xml:space="preserve">Bassim Kadhim </w:t>
      </w:r>
      <w:proofErr w:type="spellStart"/>
      <w:r w:rsidRPr="000909D7">
        <w:rPr>
          <w:rFonts w:ascii="Arial" w:hAnsi="Arial" w:cs="Arial"/>
          <w:color w:val="0D0D0D"/>
          <w:sz w:val="20"/>
          <w:szCs w:val="20"/>
        </w:rPr>
        <w:t>Khashjoori</w:t>
      </w:r>
      <w:proofErr w:type="spellEnd"/>
      <w:r w:rsidRPr="000909D7">
        <w:rPr>
          <w:rFonts w:ascii="Arial" w:hAnsi="Arial" w:cs="Arial"/>
          <w:color w:val="0D0D0D"/>
          <w:sz w:val="20"/>
          <w:szCs w:val="20"/>
        </w:rPr>
        <w:t>, University of Basrah, Iraq</w:t>
      </w:r>
      <w:r w:rsidRPr="000909D7">
        <w:rPr>
          <w:rFonts w:ascii="Arial" w:hAnsi="Arial" w:cs="Arial"/>
          <w:color w:val="0D0D0D"/>
          <w:sz w:val="20"/>
          <w:szCs w:val="20"/>
        </w:rPr>
        <w:br/>
      </w:r>
    </w:p>
    <w:p w14:paraId="11BE0AA6" w14:textId="77777777" w:rsidR="003D018E" w:rsidRPr="00137CE7" w:rsidRDefault="003D018E" w:rsidP="000909D7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3D018E" w:rsidRPr="00137CE7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C2CE2" w14:textId="77777777" w:rsidR="00611266" w:rsidRDefault="00611266">
      <w:r>
        <w:separator/>
      </w:r>
    </w:p>
  </w:endnote>
  <w:endnote w:type="continuationSeparator" w:id="0">
    <w:p w14:paraId="60FA23BE" w14:textId="77777777" w:rsidR="00611266" w:rsidRDefault="00611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4E52E" w14:textId="77777777" w:rsidR="003D018E" w:rsidRDefault="003D018E">
    <w:pPr>
      <w:pStyle w:val="Footer"/>
      <w:jc w:val="right"/>
    </w:pPr>
  </w:p>
  <w:p w14:paraId="2DA8D0AE" w14:textId="77777777" w:rsidR="003D018E" w:rsidRDefault="00C0086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151E0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151E0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405A7B2D" w14:textId="77777777" w:rsidR="003D018E" w:rsidRDefault="00C0086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A3450A0" w14:textId="77777777" w:rsidR="003D018E" w:rsidRDefault="003D018E">
    <w:pPr>
      <w:pStyle w:val="Footer"/>
      <w:jc w:val="right"/>
    </w:pPr>
  </w:p>
  <w:p w14:paraId="7405FDD0" w14:textId="77777777" w:rsidR="003D018E" w:rsidRDefault="003D018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64F5C" w14:textId="77777777" w:rsidR="00611266" w:rsidRDefault="00611266">
      <w:r>
        <w:separator/>
      </w:r>
    </w:p>
  </w:footnote>
  <w:footnote w:type="continuationSeparator" w:id="0">
    <w:p w14:paraId="78910F7E" w14:textId="77777777" w:rsidR="00611266" w:rsidRDefault="00611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F556B" w14:textId="77777777" w:rsidR="003D018E" w:rsidRDefault="003D018E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64CCA12B" w14:textId="77777777" w:rsidR="003D018E" w:rsidRDefault="00C0086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A160CA6"/>
    <w:multiLevelType w:val="hybridMultilevel"/>
    <w:tmpl w:val="A9CA2CA0"/>
    <w:lvl w:ilvl="0" w:tplc="2C0405B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2" w:tplc="0409000B">
      <w:start w:val="1"/>
      <w:numFmt w:val="bullet"/>
      <w:lvlText w:val=""/>
      <w:lvlJc w:val="left"/>
      <w:pPr>
        <w:ind w:left="660" w:hanging="180"/>
      </w:pPr>
      <w:rPr>
        <w:rFonts w:ascii="Wingdings" w:hAnsi="Wingdings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86229383">
    <w:abstractNumId w:val="4"/>
  </w:num>
  <w:num w:numId="2" w16cid:durableId="750544769">
    <w:abstractNumId w:val="8"/>
  </w:num>
  <w:num w:numId="3" w16cid:durableId="1995717745">
    <w:abstractNumId w:val="7"/>
  </w:num>
  <w:num w:numId="4" w16cid:durableId="1416173910">
    <w:abstractNumId w:val="10"/>
  </w:num>
  <w:num w:numId="5" w16cid:durableId="2078673419">
    <w:abstractNumId w:val="6"/>
  </w:num>
  <w:num w:numId="6" w16cid:durableId="1152286192">
    <w:abstractNumId w:val="0"/>
  </w:num>
  <w:num w:numId="7" w16cid:durableId="1891570683">
    <w:abstractNumId w:val="3"/>
  </w:num>
  <w:num w:numId="8" w16cid:durableId="761150063">
    <w:abstractNumId w:val="12"/>
  </w:num>
  <w:num w:numId="9" w16cid:durableId="543448010">
    <w:abstractNumId w:val="11"/>
  </w:num>
  <w:num w:numId="10" w16cid:durableId="2121954006">
    <w:abstractNumId w:val="2"/>
  </w:num>
  <w:num w:numId="11" w16cid:durableId="1575555026">
    <w:abstractNumId w:val="1"/>
  </w:num>
  <w:num w:numId="12" w16cid:durableId="662927161">
    <w:abstractNumId w:val="5"/>
  </w:num>
  <w:num w:numId="13" w16cid:durableId="2288798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Y0MTcxM7IwsDA3sjRX0lEKTi0uzszPAykwrAUAzgk5nCwAAAA="/>
  </w:docVars>
  <w:rsids>
    <w:rsidRoot w:val="003D018E"/>
    <w:rsid w:val="000574B9"/>
    <w:rsid w:val="00083FC9"/>
    <w:rsid w:val="000909D7"/>
    <w:rsid w:val="00137CE7"/>
    <w:rsid w:val="00255DA3"/>
    <w:rsid w:val="00340800"/>
    <w:rsid w:val="003D018E"/>
    <w:rsid w:val="004151E0"/>
    <w:rsid w:val="00611266"/>
    <w:rsid w:val="00615F5A"/>
    <w:rsid w:val="006264B8"/>
    <w:rsid w:val="006B2AE1"/>
    <w:rsid w:val="0077334B"/>
    <w:rsid w:val="007808E3"/>
    <w:rsid w:val="00782C0E"/>
    <w:rsid w:val="007C534A"/>
    <w:rsid w:val="00805E5A"/>
    <w:rsid w:val="00BB7CF3"/>
    <w:rsid w:val="00C00860"/>
    <w:rsid w:val="00C037D6"/>
    <w:rsid w:val="00C123EC"/>
    <w:rsid w:val="00D0242D"/>
    <w:rsid w:val="00E8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44748C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upjoz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898</Words>
  <Characters>5124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50</cp:revision>
  <dcterms:created xsi:type="dcterms:W3CDTF">2026-03-24T06:15:00Z</dcterms:created>
  <dcterms:modified xsi:type="dcterms:W3CDTF">2026-05-18T11:34:00Z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