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34EFB" w:rsidRPr="00566A0B" w14:paraId="584F3FA4" w14:textId="77777777">
        <w:trPr>
          <w:trHeight w:val="20"/>
          <w:jc w:val="center"/>
        </w:trPr>
        <w:tc>
          <w:tcPr>
            <w:tcW w:w="1186" w:type="pct"/>
          </w:tcPr>
          <w:p w14:paraId="4E329EEE" w14:textId="77777777" w:rsidR="00434EFB" w:rsidRPr="00566A0B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707FBB0" w14:textId="77777777" w:rsidR="00434EFB" w:rsidRPr="00566A0B" w:rsidRDefault="002A27C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F6ABD" w:rsidRPr="00566A0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434EFB" w:rsidRPr="00566A0B" w14:paraId="36F2C02B" w14:textId="77777777">
        <w:trPr>
          <w:trHeight w:val="20"/>
          <w:jc w:val="center"/>
        </w:trPr>
        <w:tc>
          <w:tcPr>
            <w:tcW w:w="1186" w:type="pct"/>
          </w:tcPr>
          <w:p w14:paraId="734952F6" w14:textId="77777777" w:rsidR="00434EFB" w:rsidRPr="00566A0B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00A625" w14:textId="77777777" w:rsidR="00434EFB" w:rsidRPr="00566A0B" w:rsidRDefault="00E62F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Ms_UPJOZ_6029</w:t>
            </w:r>
          </w:p>
        </w:tc>
      </w:tr>
      <w:tr w:rsidR="00434EFB" w:rsidRPr="00566A0B" w14:paraId="6098DEE1" w14:textId="77777777">
        <w:trPr>
          <w:trHeight w:val="20"/>
          <w:jc w:val="center"/>
        </w:trPr>
        <w:tc>
          <w:tcPr>
            <w:tcW w:w="1186" w:type="pct"/>
          </w:tcPr>
          <w:p w14:paraId="19C30C96" w14:textId="77777777" w:rsidR="00434EFB" w:rsidRPr="00566A0B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AC69D99" w14:textId="77777777" w:rsidR="00434EFB" w:rsidRPr="00566A0B" w:rsidRDefault="00E62F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Breeding, Health and Calf Management Practices among Buffalo Farmers under the Irrigated North Western Plain of Rajasthan</w:t>
            </w:r>
          </w:p>
        </w:tc>
      </w:tr>
      <w:tr w:rsidR="00434EFB" w:rsidRPr="00566A0B" w14:paraId="5BB44916" w14:textId="77777777">
        <w:trPr>
          <w:trHeight w:val="20"/>
          <w:jc w:val="center"/>
        </w:trPr>
        <w:tc>
          <w:tcPr>
            <w:tcW w:w="1186" w:type="pct"/>
          </w:tcPr>
          <w:p w14:paraId="63AB57F2" w14:textId="77777777" w:rsidR="00434EFB" w:rsidRPr="00566A0B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59C292" w14:textId="77777777" w:rsidR="00434EFB" w:rsidRPr="00566A0B" w:rsidRDefault="002F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8A24D7" w14:textId="77777777" w:rsidR="00434EFB" w:rsidRPr="00566A0B" w:rsidRDefault="00434E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AA36DA" w14:textId="77777777" w:rsidR="00434EFB" w:rsidRPr="00566A0B" w:rsidRDefault="00434EF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D070847" w14:textId="77777777" w:rsidR="00434EFB" w:rsidRPr="00566A0B" w:rsidRDefault="002F6AB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66A0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66A0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1D55422" w14:textId="77777777" w:rsidR="00434EFB" w:rsidRPr="00566A0B" w:rsidRDefault="00434EF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34EFB" w:rsidRPr="00566A0B" w14:paraId="150A25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0997B8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0E5DA4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2B105B" w14:textId="77777777" w:rsidR="00434EFB" w:rsidRPr="00566A0B" w:rsidRDefault="002F6AB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6A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6A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1F3A3E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7DB144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4ABCAF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B35699A" w14:textId="77777777" w:rsidR="00434EFB" w:rsidRPr="00566A0B" w:rsidRDefault="002F6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ADD051D" w14:textId="77777777" w:rsidR="00DD1B25" w:rsidRPr="00566A0B" w:rsidRDefault="00DD1B25" w:rsidP="00DD1B2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manuscript contributes valuable insights to the scientific community by addressing a relevant and timely research problem with a systematic and evidence-based approach. The findings enhance current understanding and may help bridge existing knowledge gaps in the field. Additionally, the methodology adopted can serve as a reference for future studies, promoting further research and innovation. Overall, the work has the potential to inform both academic research and practical applications, making it a meaningful addition to the existing body of literature.</w:t>
            </w:r>
          </w:p>
          <w:p w14:paraId="7B212597" w14:textId="77777777" w:rsidR="00434EFB" w:rsidRPr="00566A0B" w:rsidRDefault="00434EF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ABFA61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15B7DB" w14:textId="77777777" w:rsidR="00434EFB" w:rsidRPr="00566A0B" w:rsidRDefault="00434EFB">
      <w:pPr>
        <w:rPr>
          <w:rFonts w:ascii="Arial" w:hAnsi="Arial" w:cs="Arial"/>
          <w:sz w:val="20"/>
          <w:szCs w:val="20"/>
          <w:lang w:val="en-GB"/>
        </w:rPr>
      </w:pPr>
    </w:p>
    <w:p w14:paraId="7F3B4D48" w14:textId="77777777" w:rsidR="00434EFB" w:rsidRPr="00566A0B" w:rsidRDefault="002F6AB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66A0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110C5C2" w14:textId="77777777" w:rsidR="00434EFB" w:rsidRPr="00566A0B" w:rsidRDefault="00434E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34EFB" w:rsidRPr="00566A0B" w14:paraId="6E850C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7F6E08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2ACF87C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0C55CC7" w14:textId="77777777" w:rsidR="00434EFB" w:rsidRPr="00566A0B" w:rsidRDefault="002F6AB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6A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34EFB" w:rsidRPr="00566A0B" w14:paraId="1E860D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49AC8F" w14:textId="77777777" w:rsidR="00434EFB" w:rsidRPr="00566A0B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6D9C88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AB1D3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24B545" w14:textId="6DBB532B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4AD97B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72C673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B1EBAD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AB1308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5E2D1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DB1549" w14:textId="467285F1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CC758D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7AD2C3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5BD174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77F1965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E11C1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FBFFB1" w14:textId="328948FE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8CF654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27B3B4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B0DCD7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614D8C7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D3EBB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EC871D" w14:textId="57C1F4F7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08550E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1CFC0A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A3292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1E2D870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632E2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2AB4AF" w14:textId="46DF8684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627A56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234107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1DB2D7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A629893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441A0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D68B7D" w14:textId="0838472E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B2179F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068CFC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BA5035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6A3B9F9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2728D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91770B" w14:textId="720F5F4A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D90C973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7E6842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B3E593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57B2952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CFE5D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E70BE1" w14:textId="52C780D5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BF8543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262230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DDDFAA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DA3FD1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F2493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ACCB6" w14:textId="4AA65B65" w:rsidR="00434EFB" w:rsidRPr="00566A0B" w:rsidRDefault="00DD1B25" w:rsidP="00DD1B2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4C0329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393778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B34269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076187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55867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178D3186" w14:textId="77777777" w:rsidR="00434EFB" w:rsidRPr="00566A0B" w:rsidRDefault="00434E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EB1ADCF" w14:textId="77777777" w:rsidR="00434EFB" w:rsidRPr="00566A0B" w:rsidRDefault="00434E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65A6A8" w14:textId="6B0D20BC" w:rsidR="00434EFB" w:rsidRPr="00566A0B" w:rsidRDefault="00DD1B2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3B7474F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5F9891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06F4C2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E86741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E0BF7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ADFD64" w14:textId="71ADAD7A" w:rsidR="00434EFB" w:rsidRPr="00566A0B" w:rsidRDefault="00DD1B2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DEA625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48D925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123D27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C0EBB8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FB0B5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CAF8CE" w14:textId="2EE511CA" w:rsidR="00434EFB" w:rsidRPr="00566A0B" w:rsidRDefault="00DD1B2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B7C3A2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2D423C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E24BB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83F3B3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8E4BC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DBB771" w14:textId="24E83E96" w:rsidR="00434EFB" w:rsidRPr="00566A0B" w:rsidRDefault="00DD1B2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195E45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32032F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2A40B3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00F2DD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71C7FA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11846E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125C29" w14:textId="7CB5CFEA" w:rsidR="00434EFB" w:rsidRPr="00566A0B" w:rsidRDefault="00DD1B2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664F76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3DC7C6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309648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022777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0DBDE" w14:textId="77777777" w:rsidR="00434EFB" w:rsidRPr="00566A0B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EFB31C" w14:textId="77777777" w:rsidR="00434EFB" w:rsidRPr="00566A0B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8B6FC62" w14:textId="30FD3BE3" w:rsidR="00434EFB" w:rsidRPr="00566A0B" w:rsidRDefault="00DD1B25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EFD12D2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92F7B5" w14:textId="77777777" w:rsidR="00434EFB" w:rsidRPr="00566A0B" w:rsidRDefault="00434EF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735D509" w14:textId="77777777" w:rsidR="00434EFB" w:rsidRPr="00566A0B" w:rsidRDefault="002F6AB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66A0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73AA4E5" w14:textId="77777777" w:rsidR="00434EFB" w:rsidRPr="00566A0B" w:rsidRDefault="00434E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34EFB" w:rsidRPr="00566A0B" w14:paraId="7D9661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D4AAE0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AC2A5E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3E22D91" w14:textId="77777777" w:rsidR="00434EFB" w:rsidRPr="00566A0B" w:rsidRDefault="00434E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FAF037" w14:textId="77777777" w:rsidR="00434EFB" w:rsidRPr="00566A0B" w:rsidRDefault="002F6AB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6A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6A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DE2DF9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7A3F6F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2A467B" w14:textId="77777777" w:rsidR="00434EFB" w:rsidRPr="00566A0B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DE9CC0" w14:textId="77777777" w:rsidR="00434EFB" w:rsidRPr="00566A0B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3030D7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CE7FB2" w14:textId="77777777" w:rsidR="00434EFB" w:rsidRPr="00566A0B" w:rsidRDefault="00434EF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005B677" w14:textId="7782CC50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635D52A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7DD7E9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9E6611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BE8CE4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22FE444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254CB96" w14:textId="77777777" w:rsidR="00434EFB" w:rsidRPr="00566A0B" w:rsidRDefault="00434E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130CE4" w14:textId="744EC655" w:rsidR="00434EFB" w:rsidRPr="00566A0B" w:rsidRDefault="00DD1B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7E240AC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3A7FF4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1312D2" w14:textId="77777777" w:rsidR="00434EFB" w:rsidRPr="00566A0B" w:rsidRDefault="002F6A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66A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9C5F081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9A88C7C" w14:textId="77777777" w:rsidR="00434EFB" w:rsidRPr="00566A0B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2224233" w14:textId="705F4785" w:rsidR="00434EFB" w:rsidRPr="00566A0B" w:rsidRDefault="00DD1B2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47524723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524D26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DEB283" w14:textId="77777777" w:rsidR="00434EFB" w:rsidRPr="00566A0B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733038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0DAC03" w14:textId="77777777" w:rsidR="00434EFB" w:rsidRPr="00566A0B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8CB67F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54203F3" w14:textId="77777777" w:rsidR="00434EFB" w:rsidRPr="00566A0B" w:rsidRDefault="00434EF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E44A3" w14:textId="11F2060B" w:rsidR="00434EFB" w:rsidRPr="00566A0B" w:rsidRDefault="00DD1B2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BC065F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566A0B" w14:paraId="121E19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C0765A" w14:textId="77777777" w:rsidR="00434EFB" w:rsidRPr="00566A0B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689617F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6DEFEC" w14:textId="77777777" w:rsidR="00434EFB" w:rsidRPr="00566A0B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99FFB6" w14:textId="77777777" w:rsidR="00434EFB" w:rsidRPr="00566A0B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F3ADD3" w14:textId="77777777" w:rsidR="00434EFB" w:rsidRPr="00566A0B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606725" w14:textId="51812D4C" w:rsidR="00434EFB" w:rsidRPr="00566A0B" w:rsidRDefault="00DD1B2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6A0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61DB12" w14:textId="77777777" w:rsidR="00434EFB" w:rsidRPr="00566A0B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C4E163" w14:textId="77777777" w:rsidR="00E872F8" w:rsidRPr="00566A0B" w:rsidRDefault="00E872F8" w:rsidP="00E872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6A0B">
        <w:rPr>
          <w:rFonts w:ascii="Arial" w:hAnsi="Arial" w:cs="Arial"/>
          <w:b/>
          <w:u w:val="single"/>
        </w:rPr>
        <w:t>Reviewer details:</w:t>
      </w:r>
    </w:p>
    <w:p w14:paraId="08077281" w14:textId="77777777" w:rsidR="00E872F8" w:rsidRPr="00566A0B" w:rsidRDefault="00E872F8" w:rsidP="00E872F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0C062AE" w14:textId="77777777" w:rsidR="00E872F8" w:rsidRPr="00566A0B" w:rsidRDefault="00E872F8" w:rsidP="00E872F8">
      <w:pPr>
        <w:rPr>
          <w:rFonts w:ascii="Arial" w:hAnsi="Arial" w:cs="Arial"/>
          <w:sz w:val="20"/>
          <w:szCs w:val="20"/>
        </w:rPr>
      </w:pPr>
      <w:r w:rsidRPr="00566A0B">
        <w:rPr>
          <w:rFonts w:ascii="Arial" w:hAnsi="Arial" w:cs="Arial"/>
          <w:color w:val="0D0D0D"/>
          <w:sz w:val="20"/>
          <w:szCs w:val="20"/>
        </w:rPr>
        <w:t>Vishal Yada</w:t>
      </w:r>
      <w:r w:rsidRPr="00566A0B">
        <w:rPr>
          <w:rFonts w:ascii="Arial" w:hAnsi="Arial" w:cs="Arial"/>
          <w:sz w:val="20"/>
          <w:szCs w:val="20"/>
        </w:rPr>
        <w:t xml:space="preserve">, </w:t>
      </w:r>
      <w:r w:rsidRPr="00566A0B">
        <w:rPr>
          <w:rFonts w:ascii="Arial" w:hAnsi="Arial" w:cs="Arial"/>
          <w:color w:val="0D0D0D"/>
          <w:sz w:val="20"/>
          <w:szCs w:val="20"/>
        </w:rPr>
        <w:t>MB Veterinary College Dungarpur Rajasthan, India</w:t>
      </w:r>
      <w:r w:rsidRPr="00566A0B">
        <w:rPr>
          <w:rFonts w:ascii="Arial" w:hAnsi="Arial" w:cs="Arial"/>
          <w:color w:val="0D0D0D"/>
          <w:sz w:val="20"/>
          <w:szCs w:val="20"/>
        </w:rPr>
        <w:br/>
      </w:r>
    </w:p>
    <w:p w14:paraId="27BCAD88" w14:textId="77777777" w:rsidR="00434EFB" w:rsidRPr="00566A0B" w:rsidRDefault="00434EF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34EFB" w:rsidRPr="00566A0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0B74" w14:textId="77777777" w:rsidR="002A27CF" w:rsidRDefault="002A27CF">
      <w:r>
        <w:separator/>
      </w:r>
    </w:p>
  </w:endnote>
  <w:endnote w:type="continuationSeparator" w:id="0">
    <w:p w14:paraId="23B2191D" w14:textId="77777777" w:rsidR="002A27CF" w:rsidRDefault="002A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F82C" w14:textId="77777777" w:rsidR="00434EFB" w:rsidRDefault="00434EFB">
    <w:pPr>
      <w:pStyle w:val="Footer"/>
      <w:jc w:val="right"/>
    </w:pPr>
  </w:p>
  <w:p w14:paraId="6CB3ABC3" w14:textId="6EB89FF4" w:rsidR="00434EFB" w:rsidRDefault="002F6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15B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15B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3D15ABD" w14:textId="77777777" w:rsidR="00434EFB" w:rsidRDefault="002F6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192EB16" w14:textId="77777777" w:rsidR="00434EFB" w:rsidRDefault="00434EFB">
    <w:pPr>
      <w:pStyle w:val="Footer"/>
      <w:jc w:val="right"/>
    </w:pPr>
  </w:p>
  <w:p w14:paraId="0C519073" w14:textId="77777777" w:rsidR="00434EFB" w:rsidRDefault="00434EF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FE4F3" w14:textId="77777777" w:rsidR="002A27CF" w:rsidRDefault="002A27CF">
      <w:r>
        <w:separator/>
      </w:r>
    </w:p>
  </w:footnote>
  <w:footnote w:type="continuationSeparator" w:id="0">
    <w:p w14:paraId="6C2799B2" w14:textId="77777777" w:rsidR="002A27CF" w:rsidRDefault="002A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61FCD" w14:textId="77777777" w:rsidR="00434EFB" w:rsidRDefault="00434EF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A8EBFBC" w14:textId="77777777" w:rsidR="00434EFB" w:rsidRDefault="002F6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EFB"/>
    <w:rsid w:val="00076B13"/>
    <w:rsid w:val="000F063C"/>
    <w:rsid w:val="00237F31"/>
    <w:rsid w:val="002A27CF"/>
    <w:rsid w:val="002F6ABD"/>
    <w:rsid w:val="00434EFB"/>
    <w:rsid w:val="00496C0A"/>
    <w:rsid w:val="00566A0B"/>
    <w:rsid w:val="00741911"/>
    <w:rsid w:val="007D6408"/>
    <w:rsid w:val="009B10BA"/>
    <w:rsid w:val="009E2C28"/>
    <w:rsid w:val="009E70EB"/>
    <w:rsid w:val="00A27F0E"/>
    <w:rsid w:val="00B80C8C"/>
    <w:rsid w:val="00D2456C"/>
    <w:rsid w:val="00DD1B25"/>
    <w:rsid w:val="00E62F91"/>
    <w:rsid w:val="00E872F8"/>
    <w:rsid w:val="00EF15BC"/>
    <w:rsid w:val="00F3745C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5D9C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872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2026-05-13T11:54:00Z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