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43"/>
        <w:gridCol w:w="10427"/>
      </w:tblGrid>
      <w:tr w:rsidR="000F79F0" w:rsidRPr="00397244" w14:paraId="16D3F503" w14:textId="77777777">
        <w:trPr>
          <w:trHeight w:val="20"/>
          <w:jc w:val="center"/>
        </w:trPr>
        <w:tc>
          <w:tcPr>
            <w:tcW w:w="1186" w:type="pct"/>
            <w:shd w:val="clear" w:color="auto" w:fill="auto"/>
          </w:tcPr>
          <w:p w14:paraId="05C727A1" w14:textId="77777777" w:rsidR="000F79F0" w:rsidRPr="00397244" w:rsidRDefault="00851508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bookmarkStart w:id="0" w:name="_GoBack"/>
            <w:r w:rsidRPr="00397244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Journal Name:</w:t>
            </w:r>
          </w:p>
        </w:tc>
        <w:tc>
          <w:tcPr>
            <w:tcW w:w="3814" w:type="pct"/>
            <w:shd w:val="clear" w:color="auto" w:fill="auto"/>
          </w:tcPr>
          <w:p w14:paraId="4447F021" w14:textId="77777777" w:rsidR="000F79F0" w:rsidRPr="00397244" w:rsidRDefault="001A22B8" w:rsidP="004E2788">
            <w:pPr>
              <w:shd w:val="clear" w:color="auto" w:fill="FFFFFF"/>
              <w:outlineLvl w:val="0"/>
              <w:rPr>
                <w:rFonts w:ascii="Arial" w:hAnsi="Arial" w:cs="Arial"/>
                <w:b/>
                <w:bCs/>
                <w:color w:val="2F426C"/>
                <w:kern w:val="36"/>
                <w:sz w:val="20"/>
                <w:szCs w:val="20"/>
              </w:rPr>
            </w:pPr>
            <w:hyperlink r:id="rId7" w:history="1">
              <w:r w:rsidR="004E2788" w:rsidRPr="00397244">
                <w:rPr>
                  <w:rFonts w:ascii="Arial" w:hAnsi="Arial" w:cs="Arial"/>
                  <w:b/>
                  <w:bCs/>
                  <w:color w:val="2F426C"/>
                  <w:kern w:val="36"/>
                  <w:sz w:val="20"/>
                  <w:szCs w:val="20"/>
                  <w:u w:val="single"/>
                </w:rPr>
                <w:t>UTTAR PRADESH JOURNAL OF ZOOLOGY</w:t>
              </w:r>
            </w:hyperlink>
          </w:p>
        </w:tc>
      </w:tr>
      <w:tr w:rsidR="000F79F0" w:rsidRPr="00397244" w14:paraId="38AA444A" w14:textId="77777777">
        <w:trPr>
          <w:trHeight w:val="20"/>
          <w:jc w:val="center"/>
        </w:trPr>
        <w:tc>
          <w:tcPr>
            <w:tcW w:w="1186" w:type="pct"/>
            <w:shd w:val="clear" w:color="auto" w:fill="auto"/>
          </w:tcPr>
          <w:p w14:paraId="5C6B3174" w14:textId="77777777" w:rsidR="000F79F0" w:rsidRPr="00397244" w:rsidRDefault="00851508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Manuscript Number:</w:t>
            </w:r>
          </w:p>
        </w:tc>
        <w:tc>
          <w:tcPr>
            <w:tcW w:w="3814" w:type="pct"/>
            <w:shd w:val="clear" w:color="auto" w:fill="auto"/>
          </w:tcPr>
          <w:p w14:paraId="17552648" w14:textId="77777777" w:rsidR="000F79F0" w:rsidRPr="00397244" w:rsidRDefault="00C73C5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Ms_UPJOZ_5972</w:t>
            </w:r>
          </w:p>
        </w:tc>
      </w:tr>
      <w:tr w:rsidR="000F79F0" w:rsidRPr="00397244" w14:paraId="27E691F8" w14:textId="77777777">
        <w:trPr>
          <w:trHeight w:val="20"/>
          <w:jc w:val="center"/>
        </w:trPr>
        <w:tc>
          <w:tcPr>
            <w:tcW w:w="1186" w:type="pct"/>
            <w:shd w:val="clear" w:color="auto" w:fill="auto"/>
          </w:tcPr>
          <w:p w14:paraId="770AA432" w14:textId="77777777" w:rsidR="000F79F0" w:rsidRPr="00397244" w:rsidRDefault="00851508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 xml:space="preserve">Title of the Manuscript: </w:t>
            </w:r>
          </w:p>
        </w:tc>
        <w:tc>
          <w:tcPr>
            <w:tcW w:w="3814" w:type="pct"/>
            <w:shd w:val="clear" w:color="auto" w:fill="auto"/>
          </w:tcPr>
          <w:p w14:paraId="6E49FFC8" w14:textId="77777777" w:rsidR="000F79F0" w:rsidRPr="00397244" w:rsidRDefault="00C73C5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>Preventive and Recovery Effects of Flaxseed on BPA-Exposed Fish: A Histopathological Study</w:t>
            </w:r>
          </w:p>
        </w:tc>
      </w:tr>
      <w:tr w:rsidR="000F79F0" w:rsidRPr="00397244" w14:paraId="1E2C54CE" w14:textId="77777777">
        <w:trPr>
          <w:trHeight w:val="20"/>
          <w:jc w:val="center"/>
        </w:trPr>
        <w:tc>
          <w:tcPr>
            <w:tcW w:w="1186" w:type="pct"/>
            <w:shd w:val="clear" w:color="auto" w:fill="auto"/>
          </w:tcPr>
          <w:p w14:paraId="537AA9BD" w14:textId="77777777" w:rsidR="000F79F0" w:rsidRPr="00397244" w:rsidRDefault="00851508">
            <w:pPr>
              <w:pStyle w:val="BodyText"/>
              <w:ind w:left="90"/>
              <w:jc w:val="left"/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 w:eastAsia="en-US"/>
              </w:rPr>
              <w:t>Type of the Article</w:t>
            </w:r>
          </w:p>
        </w:tc>
        <w:tc>
          <w:tcPr>
            <w:tcW w:w="3814" w:type="pct"/>
            <w:shd w:val="clear" w:color="auto" w:fill="auto"/>
          </w:tcPr>
          <w:p w14:paraId="23CE9EEA" w14:textId="77777777" w:rsidR="000F79F0" w:rsidRPr="00397244" w:rsidRDefault="0085150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>Research Article</w:t>
            </w:r>
          </w:p>
          <w:p w14:paraId="48B33606" w14:textId="77777777" w:rsidR="000F79F0" w:rsidRPr="00397244" w:rsidRDefault="000F79F0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</w:tr>
    </w:tbl>
    <w:p w14:paraId="0254E523" w14:textId="77777777" w:rsidR="000F79F0" w:rsidRPr="00397244" w:rsidRDefault="000F79F0">
      <w:pPr>
        <w:pStyle w:val="BodyText"/>
        <w:rPr>
          <w:rFonts w:ascii="Arial" w:hAnsi="Arial" w:cs="Arial"/>
          <w:sz w:val="20"/>
          <w:szCs w:val="20"/>
          <w:lang w:val="en-GB"/>
        </w:rPr>
      </w:pPr>
    </w:p>
    <w:p w14:paraId="0DE70EE3" w14:textId="77777777" w:rsidR="000F79F0" w:rsidRPr="00397244" w:rsidRDefault="00851508">
      <w:pPr>
        <w:pStyle w:val="BodyText"/>
        <w:rPr>
          <w:rFonts w:ascii="Arial" w:hAnsi="Arial" w:cs="Arial"/>
          <w:b/>
          <w:sz w:val="20"/>
          <w:szCs w:val="20"/>
          <w:u w:val="single"/>
          <w:lang w:val="en-GB"/>
        </w:rPr>
      </w:pPr>
      <w:r w:rsidRPr="00397244">
        <w:rPr>
          <w:rFonts w:ascii="Arial" w:hAnsi="Arial" w:cs="Arial"/>
          <w:b/>
          <w:sz w:val="20"/>
          <w:szCs w:val="20"/>
          <w:highlight w:val="yellow"/>
          <w:u w:val="single"/>
          <w:lang w:val="en-GB"/>
        </w:rPr>
        <w:t>PART 1 (Importance of the manuscript)</w:t>
      </w:r>
      <w:r w:rsidRPr="00397244">
        <w:rPr>
          <w:rFonts w:ascii="Arial" w:hAnsi="Arial" w:cs="Arial"/>
          <w:b/>
          <w:sz w:val="20"/>
          <w:szCs w:val="20"/>
          <w:u w:val="single"/>
          <w:lang w:val="en-GB"/>
        </w:rPr>
        <w:t xml:space="preserve"> </w:t>
      </w:r>
    </w:p>
    <w:p w14:paraId="7432E385" w14:textId="77777777" w:rsidR="000F79F0" w:rsidRPr="00397244" w:rsidRDefault="000F79F0">
      <w:pPr>
        <w:pStyle w:val="BodyText"/>
        <w:ind w:left="1440"/>
        <w:rPr>
          <w:rFonts w:ascii="Arial" w:hAnsi="Arial" w:cs="Arial"/>
          <w:bCs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92"/>
        <w:gridCol w:w="5041"/>
        <w:gridCol w:w="3737"/>
      </w:tblGrid>
      <w:tr w:rsidR="000F79F0" w:rsidRPr="00397244" w14:paraId="53A98BA9" w14:textId="77777777">
        <w:trPr>
          <w:trHeight w:val="20"/>
          <w:jc w:val="center"/>
        </w:trPr>
        <w:tc>
          <w:tcPr>
            <w:tcW w:w="1789" w:type="pct"/>
            <w:shd w:val="clear" w:color="auto" w:fill="auto"/>
            <w:noWrap/>
          </w:tcPr>
          <w:p w14:paraId="5F4F59FA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844" w:type="pct"/>
            <w:shd w:val="clear" w:color="auto" w:fill="auto"/>
          </w:tcPr>
          <w:p w14:paraId="023BC4FC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397244">
              <w:rPr>
                <w:rFonts w:ascii="Arial" w:hAnsi="Arial" w:cs="Arial"/>
                <w:lang w:val="en-GB" w:eastAsia="en-US"/>
              </w:rPr>
              <w:t>Comments of the Reviewers</w:t>
            </w:r>
          </w:p>
        </w:tc>
        <w:tc>
          <w:tcPr>
            <w:tcW w:w="1367" w:type="pct"/>
            <w:shd w:val="clear" w:color="auto" w:fill="auto"/>
          </w:tcPr>
          <w:p w14:paraId="4A00A002" w14:textId="77777777" w:rsidR="000F79F0" w:rsidRPr="00397244" w:rsidRDefault="00851508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</w:pPr>
            <w:r w:rsidRPr="00397244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397244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  <w:p w14:paraId="150749DE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58EE8B68" w14:textId="77777777">
        <w:trPr>
          <w:trHeight w:val="20"/>
          <w:jc w:val="center"/>
        </w:trPr>
        <w:tc>
          <w:tcPr>
            <w:tcW w:w="1789" w:type="pct"/>
            <w:shd w:val="clear" w:color="auto" w:fill="auto"/>
            <w:noWrap/>
          </w:tcPr>
          <w:p w14:paraId="2A5FAD36" w14:textId="77777777" w:rsidR="000F79F0" w:rsidRPr="00397244" w:rsidRDefault="00851508">
            <w:pPr>
              <w:rPr>
                <w:rFonts w:ascii="Arial" w:eastAsia="MS Mincho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Please write a few sentences regarding the importance of this manuscript for the scientific community.</w:t>
            </w: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 xml:space="preserve"> A minimum of 3-4 sentences may be required for this part.</w:t>
            </w:r>
          </w:p>
        </w:tc>
        <w:tc>
          <w:tcPr>
            <w:tcW w:w="1844" w:type="pct"/>
            <w:shd w:val="clear" w:color="auto" w:fill="auto"/>
          </w:tcPr>
          <w:p w14:paraId="3384A9CA" w14:textId="77777777" w:rsidR="000F79F0" w:rsidRPr="00397244" w:rsidRDefault="00321CF2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This study addresses an environmental and economic problem: water pollution with BPA and its impact on commercially important fish species. Linking this common pollutant to a simple and readily available food source like flaxseed gives it direct practical value in aquaculture.</w:t>
            </w:r>
          </w:p>
        </w:tc>
        <w:tc>
          <w:tcPr>
            <w:tcW w:w="1367" w:type="pct"/>
            <w:shd w:val="clear" w:color="auto" w:fill="auto"/>
          </w:tcPr>
          <w:p w14:paraId="03727491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</w:tbl>
    <w:p w14:paraId="16555C1E" w14:textId="77777777" w:rsidR="000F79F0" w:rsidRPr="00397244" w:rsidRDefault="000F79F0">
      <w:pPr>
        <w:rPr>
          <w:rFonts w:ascii="Arial" w:hAnsi="Arial" w:cs="Arial"/>
          <w:sz w:val="20"/>
          <w:szCs w:val="20"/>
          <w:lang w:val="en-GB"/>
        </w:rPr>
      </w:pPr>
    </w:p>
    <w:p w14:paraId="63BB9A54" w14:textId="77777777" w:rsidR="000F79F0" w:rsidRPr="00397244" w:rsidRDefault="00851508">
      <w:pPr>
        <w:pStyle w:val="Heading2"/>
        <w:jc w:val="left"/>
        <w:rPr>
          <w:rFonts w:ascii="Arial" w:hAnsi="Arial" w:cs="Arial"/>
          <w:highlight w:val="yellow"/>
          <w:u w:val="single"/>
          <w:lang w:val="en-GB" w:eastAsia="en-US"/>
        </w:rPr>
      </w:pPr>
      <w:r w:rsidRPr="00397244">
        <w:rPr>
          <w:rFonts w:ascii="Arial" w:hAnsi="Arial" w:cs="Arial"/>
          <w:highlight w:val="yellow"/>
          <w:u w:val="single"/>
          <w:lang w:val="en-GB" w:eastAsia="en-US"/>
        </w:rPr>
        <w:t>PART 2.1 (Objective Evaluation)</w:t>
      </w:r>
    </w:p>
    <w:p w14:paraId="2F1C6188" w14:textId="77777777" w:rsidR="000F79F0" w:rsidRPr="00397244" w:rsidRDefault="000F79F0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94"/>
        <w:gridCol w:w="5039"/>
        <w:gridCol w:w="3737"/>
      </w:tblGrid>
      <w:tr w:rsidR="000F79F0" w:rsidRPr="00397244" w14:paraId="3A09F6EF" w14:textId="77777777">
        <w:trPr>
          <w:trHeight w:val="20"/>
          <w:tblHeader/>
          <w:jc w:val="center"/>
        </w:trPr>
        <w:tc>
          <w:tcPr>
            <w:tcW w:w="1790" w:type="pct"/>
            <w:shd w:val="clear" w:color="auto" w:fill="auto"/>
            <w:noWrap/>
          </w:tcPr>
          <w:p w14:paraId="6ED67027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843" w:type="pct"/>
            <w:shd w:val="clear" w:color="auto" w:fill="auto"/>
          </w:tcPr>
          <w:p w14:paraId="33996887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397244">
              <w:rPr>
                <w:rFonts w:ascii="Arial" w:hAnsi="Arial" w:cs="Arial"/>
                <w:lang w:val="en-GB" w:eastAsia="en-US"/>
              </w:rPr>
              <w:t>Rating of the Reviewers</w:t>
            </w:r>
          </w:p>
        </w:tc>
        <w:tc>
          <w:tcPr>
            <w:tcW w:w="1367" w:type="pct"/>
            <w:shd w:val="clear" w:color="auto" w:fill="auto"/>
          </w:tcPr>
          <w:p w14:paraId="1F4BCD26" w14:textId="77777777" w:rsidR="000F79F0" w:rsidRPr="00397244" w:rsidRDefault="00851508">
            <w:pPr>
              <w:spacing w:after="160" w:line="259" w:lineRule="auto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GB"/>
              </w:rPr>
              <w:t>Author’s Feedback</w:t>
            </w:r>
            <w:r w:rsidRPr="00397244">
              <w:rPr>
                <w:rFonts w:ascii="Arial" w:eastAsia="Calibri" w:hAnsi="Arial" w:cs="Arial"/>
                <w:kern w:val="2"/>
                <w:sz w:val="20"/>
                <w:szCs w:val="20"/>
                <w:lang w:val="en-GB"/>
              </w:rPr>
              <w:t xml:space="preserve"> </w:t>
            </w:r>
          </w:p>
        </w:tc>
      </w:tr>
      <w:tr w:rsidR="000F79F0" w:rsidRPr="00397244" w14:paraId="64773B98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2B52F748" w14:textId="77777777" w:rsidR="000F79F0" w:rsidRPr="00397244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1. Is the title clear and appropriate for the study? </w:t>
            </w:r>
          </w:p>
          <w:p w14:paraId="28E5516F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071E5B9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2C8687E1" w14:textId="77777777" w:rsidR="000F79F0" w:rsidRPr="00397244" w:rsidRDefault="00964A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  <w:shd w:val="clear" w:color="auto" w:fill="auto"/>
          </w:tcPr>
          <w:p w14:paraId="401799E2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4621B97A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4D361933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397244">
              <w:rPr>
                <w:rFonts w:ascii="Arial" w:hAnsi="Arial" w:cs="Arial"/>
                <w:lang w:val="en-GB" w:eastAsia="en-US"/>
              </w:rPr>
              <w:t xml:space="preserve">2. Is the abstract of the article comprehensive? </w:t>
            </w:r>
          </w:p>
          <w:p w14:paraId="2F719158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2E1B250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17827CA2" w14:textId="77777777" w:rsidR="000F79F0" w:rsidRPr="00397244" w:rsidRDefault="00964A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  <w:shd w:val="clear" w:color="auto" w:fill="auto"/>
          </w:tcPr>
          <w:p w14:paraId="03F416F7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3080933A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16D55C8F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397244">
              <w:rPr>
                <w:rFonts w:ascii="Arial" w:hAnsi="Arial" w:cs="Arial"/>
                <w:lang w:val="en-GB"/>
              </w:rPr>
              <w:t>3. Are the keywords appropriate and useful?</w:t>
            </w:r>
          </w:p>
          <w:p w14:paraId="124C8842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D140932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24B18601" w14:textId="77777777" w:rsidR="000F79F0" w:rsidRPr="00397244" w:rsidRDefault="00964A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  <w:shd w:val="clear" w:color="auto" w:fill="auto"/>
          </w:tcPr>
          <w:p w14:paraId="496E88BD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5B28C61E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4F9CE65F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397244">
              <w:rPr>
                <w:rFonts w:ascii="Arial" w:hAnsi="Arial" w:cs="Arial"/>
                <w:lang w:val="en-GB"/>
              </w:rPr>
              <w:t>4. Is the background information of the paper sufficient and well organized?</w:t>
            </w:r>
          </w:p>
          <w:p w14:paraId="513E9D3B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A22CEA7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545EBDED" w14:textId="77777777" w:rsidR="000F79F0" w:rsidRPr="00397244" w:rsidRDefault="00964A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  <w:shd w:val="clear" w:color="auto" w:fill="auto"/>
          </w:tcPr>
          <w:p w14:paraId="51A8FE18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72FE840E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46456037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397244">
              <w:rPr>
                <w:rFonts w:ascii="Arial" w:hAnsi="Arial" w:cs="Arial"/>
                <w:lang w:val="en-GB"/>
              </w:rPr>
              <w:t>5. Are the research objectives/hypotheses clearly stated?</w:t>
            </w:r>
          </w:p>
          <w:p w14:paraId="6E88E65C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4FA4319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5FECCA4E" w14:textId="77777777" w:rsidR="000F79F0" w:rsidRPr="00397244" w:rsidRDefault="00964AB0" w:rsidP="004C69A4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  <w:shd w:val="clear" w:color="auto" w:fill="auto"/>
          </w:tcPr>
          <w:p w14:paraId="1A1A0355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635E2956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291D056C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397244">
              <w:rPr>
                <w:rFonts w:ascii="Arial" w:hAnsi="Arial" w:cs="Arial"/>
                <w:lang w:val="en-GB"/>
              </w:rPr>
              <w:t>6. Is the literature review relevant and up to date?</w:t>
            </w:r>
          </w:p>
          <w:p w14:paraId="5965CF22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31C82F75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67D168C1" w14:textId="77777777" w:rsidR="000F79F0" w:rsidRPr="00397244" w:rsidRDefault="00964A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367" w:type="pct"/>
            <w:shd w:val="clear" w:color="auto" w:fill="auto"/>
          </w:tcPr>
          <w:p w14:paraId="67AC985E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6A6902BB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2E64A441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397244">
              <w:rPr>
                <w:rFonts w:ascii="Arial" w:hAnsi="Arial" w:cs="Arial"/>
                <w:lang w:val="en-GB"/>
              </w:rPr>
              <w:t>7. Is the research methodology appropriate for the study?</w:t>
            </w:r>
          </w:p>
          <w:p w14:paraId="65FE2D8C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3264F31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4FB8E3E4" w14:textId="77777777" w:rsidR="000F79F0" w:rsidRPr="00397244" w:rsidRDefault="00964A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  <w:shd w:val="clear" w:color="auto" w:fill="auto"/>
          </w:tcPr>
          <w:p w14:paraId="030B7A8C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6A823BDE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599AB0C7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/>
              </w:rPr>
            </w:pPr>
            <w:r w:rsidRPr="00397244">
              <w:rPr>
                <w:rFonts w:ascii="Arial" w:hAnsi="Arial" w:cs="Arial"/>
                <w:lang w:val="en-GB"/>
              </w:rPr>
              <w:t>8. Were ethical issues properly addressed (if applicable)?</w:t>
            </w:r>
          </w:p>
          <w:p w14:paraId="1E7CA1E7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E5BEC11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 w:eastAsia="x-none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177C1727" w14:textId="77777777" w:rsidR="000F79F0" w:rsidRPr="00397244" w:rsidRDefault="00964AB0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1367" w:type="pct"/>
            <w:shd w:val="clear" w:color="auto" w:fill="auto"/>
          </w:tcPr>
          <w:p w14:paraId="0E90F7E1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72956054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213F9848" w14:textId="77777777" w:rsidR="000F79F0" w:rsidRPr="00397244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9. Are the results presented clearly? </w:t>
            </w:r>
          </w:p>
          <w:p w14:paraId="1FC1B376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650E7D46" w14:textId="77777777" w:rsidR="000F79F0" w:rsidRPr="00397244" w:rsidRDefault="00851508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77E8C43D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  <w:shd w:val="clear" w:color="auto" w:fill="auto"/>
          </w:tcPr>
          <w:p w14:paraId="37BD41E3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72F346B8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679D5F90" w14:textId="77777777" w:rsidR="000F79F0" w:rsidRPr="00397244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>10. Are tables and figures clear, relevant, and necessary?</w:t>
            </w:r>
          </w:p>
          <w:p w14:paraId="1B680A7B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166CB22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5F8B7E8A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  <w:shd w:val="clear" w:color="auto" w:fill="auto"/>
          </w:tcPr>
          <w:p w14:paraId="05824DE7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2F74BC30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79ECFCB2" w14:textId="77777777" w:rsidR="000F79F0" w:rsidRPr="00397244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>11. Does the discussion relate findings to existing literature?</w:t>
            </w:r>
          </w:p>
          <w:p w14:paraId="13A7429C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12B31D96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7C82BED5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  <w:shd w:val="clear" w:color="auto" w:fill="auto"/>
          </w:tcPr>
          <w:p w14:paraId="3EDFEC30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24081752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2C64539B" w14:textId="77777777" w:rsidR="000F79F0" w:rsidRPr="00397244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>12. Are the conclusions supported by the data?</w:t>
            </w:r>
          </w:p>
          <w:p w14:paraId="1FE836CE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A8B39FB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3A3C0E0D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  <w:shd w:val="clear" w:color="auto" w:fill="auto"/>
          </w:tcPr>
          <w:p w14:paraId="2CF3E795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49F67511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6573769C" w14:textId="77777777" w:rsidR="000F79F0" w:rsidRPr="00397244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>13. Are the limitations of the study discussed?</w:t>
            </w:r>
          </w:p>
          <w:p w14:paraId="199A2600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49B093FC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5 = Excellent 4 = Good 3 = Satisfactory 2 = Needs Improvement 1 = Poor N/A = Not Applicable</w:t>
            </w:r>
          </w:p>
        </w:tc>
        <w:tc>
          <w:tcPr>
            <w:tcW w:w="1843" w:type="pct"/>
            <w:shd w:val="clear" w:color="auto" w:fill="auto"/>
          </w:tcPr>
          <w:p w14:paraId="1629F70D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2</w:t>
            </w:r>
          </w:p>
        </w:tc>
        <w:tc>
          <w:tcPr>
            <w:tcW w:w="1367" w:type="pct"/>
            <w:shd w:val="clear" w:color="auto" w:fill="auto"/>
          </w:tcPr>
          <w:p w14:paraId="62F772A8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09EA1479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0EF5E572" w14:textId="77777777" w:rsidR="000F79F0" w:rsidRPr="00397244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>14. Are the references relevant and sufficient (in number)?</w:t>
            </w:r>
          </w:p>
          <w:p w14:paraId="0A6FF8D8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04AA3351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107F4A6C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lastRenderedPageBreak/>
              <w:t>N/A = Not Applicable</w:t>
            </w:r>
          </w:p>
        </w:tc>
        <w:tc>
          <w:tcPr>
            <w:tcW w:w="1843" w:type="pct"/>
            <w:shd w:val="clear" w:color="auto" w:fill="auto"/>
          </w:tcPr>
          <w:p w14:paraId="7E56DA36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lastRenderedPageBreak/>
              <w:t>3</w:t>
            </w:r>
          </w:p>
        </w:tc>
        <w:tc>
          <w:tcPr>
            <w:tcW w:w="1367" w:type="pct"/>
            <w:shd w:val="clear" w:color="auto" w:fill="auto"/>
          </w:tcPr>
          <w:p w14:paraId="64FE46AC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6AB53247" w14:textId="77777777">
        <w:trPr>
          <w:trHeight w:val="20"/>
          <w:jc w:val="center"/>
        </w:trPr>
        <w:tc>
          <w:tcPr>
            <w:tcW w:w="1790" w:type="pct"/>
            <w:shd w:val="clear" w:color="auto" w:fill="auto"/>
            <w:noWrap/>
          </w:tcPr>
          <w:p w14:paraId="74200D37" w14:textId="77777777" w:rsidR="000F79F0" w:rsidRPr="00397244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sz w:val="20"/>
                <w:szCs w:val="20"/>
                <w:lang w:val="en-GB"/>
              </w:rPr>
              <w:t>15. Is the manuscript written in clear and understandable language?</w:t>
            </w:r>
          </w:p>
          <w:p w14:paraId="0CA7FE14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Rating Scale: </w:t>
            </w:r>
          </w:p>
          <w:p w14:paraId="23CB0BED" w14:textId="77777777" w:rsidR="000F79F0" w:rsidRPr="00397244" w:rsidRDefault="00851508">
            <w:pPr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 xml:space="preserve">5 = Excellent 4 = Good 3 = Satisfactory 2 = Needs Improvement 1 = Poor </w:t>
            </w:r>
          </w:p>
          <w:p w14:paraId="3F954197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color w:val="404040"/>
                <w:sz w:val="20"/>
                <w:szCs w:val="20"/>
                <w:shd w:val="clear" w:color="auto" w:fill="FFFFFF"/>
                <w:lang w:val="en-GB"/>
              </w:rPr>
              <w:t>N/A = Not Applicable</w:t>
            </w:r>
          </w:p>
        </w:tc>
        <w:tc>
          <w:tcPr>
            <w:tcW w:w="1843" w:type="pct"/>
            <w:shd w:val="clear" w:color="auto" w:fill="auto"/>
          </w:tcPr>
          <w:p w14:paraId="5C020410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1367" w:type="pct"/>
            <w:shd w:val="clear" w:color="auto" w:fill="auto"/>
          </w:tcPr>
          <w:p w14:paraId="5462BB38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</w:tbl>
    <w:p w14:paraId="4456ACF4" w14:textId="77777777" w:rsidR="000F79F0" w:rsidRPr="00397244" w:rsidRDefault="000F79F0">
      <w:pPr>
        <w:pStyle w:val="BodyText"/>
        <w:rPr>
          <w:rFonts w:ascii="Arial" w:hAnsi="Arial" w:cs="Arial"/>
          <w:b/>
          <w:bCs/>
          <w:sz w:val="20"/>
          <w:szCs w:val="20"/>
          <w:u w:val="single"/>
          <w:lang w:val="en-GB"/>
        </w:rPr>
      </w:pPr>
    </w:p>
    <w:p w14:paraId="0B85502A" w14:textId="77777777" w:rsidR="000F79F0" w:rsidRPr="00397244" w:rsidRDefault="00851508">
      <w:pPr>
        <w:pStyle w:val="Heading2"/>
        <w:jc w:val="left"/>
        <w:rPr>
          <w:rFonts w:ascii="Arial" w:hAnsi="Arial" w:cs="Arial"/>
          <w:u w:val="single"/>
          <w:lang w:val="en-GB" w:eastAsia="en-US"/>
        </w:rPr>
      </w:pPr>
      <w:r w:rsidRPr="00397244">
        <w:rPr>
          <w:rFonts w:ascii="Arial" w:hAnsi="Arial" w:cs="Arial"/>
          <w:highlight w:val="yellow"/>
          <w:u w:val="single"/>
          <w:lang w:val="en-GB" w:eastAsia="en-US"/>
        </w:rPr>
        <w:t>PART 2.2 (Subjective Evaluation)</w:t>
      </w:r>
    </w:p>
    <w:p w14:paraId="14611328" w14:textId="77777777" w:rsidR="000F79F0" w:rsidRPr="00397244" w:rsidRDefault="000F79F0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49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71"/>
        <w:gridCol w:w="4883"/>
        <w:gridCol w:w="4216"/>
      </w:tblGrid>
      <w:tr w:rsidR="000F79F0" w:rsidRPr="00397244" w14:paraId="3C065909" w14:textId="77777777" w:rsidTr="00397244">
        <w:trPr>
          <w:trHeight w:val="20"/>
          <w:jc w:val="center"/>
        </w:trPr>
        <w:tc>
          <w:tcPr>
            <w:tcW w:w="1672" w:type="pct"/>
            <w:shd w:val="clear" w:color="auto" w:fill="auto"/>
            <w:noWrap/>
          </w:tcPr>
          <w:p w14:paraId="6B28AC56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786" w:type="pct"/>
            <w:shd w:val="clear" w:color="auto" w:fill="auto"/>
          </w:tcPr>
          <w:p w14:paraId="12685209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397244">
              <w:rPr>
                <w:rFonts w:ascii="Arial" w:hAnsi="Arial" w:cs="Arial"/>
                <w:lang w:val="en-GB" w:eastAsia="en-US"/>
              </w:rPr>
              <w:t>Reviewer’s comment</w:t>
            </w:r>
          </w:p>
          <w:p w14:paraId="471FE13C" w14:textId="77777777" w:rsidR="00964AB0" w:rsidRPr="00397244" w:rsidRDefault="00964AB0" w:rsidP="00964AB0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2D109CF4" w14:textId="77777777" w:rsidR="00964AB0" w:rsidRPr="00397244" w:rsidRDefault="00964AB0" w:rsidP="00964AB0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sz w:val="20"/>
                <w:szCs w:val="20"/>
                <w:lang w:val="en-GB"/>
              </w:rPr>
              <w:t>Lack of quantitative data*: Histopathological findings are described only qualitatively.   A semi-quantitative scoring system for liver and kidney lesions must be added, with statistical comparison between groups at day 21 and after recovery.</w:t>
            </w:r>
          </w:p>
          <w:p w14:paraId="71621487" w14:textId="77777777" w:rsidR="00964AB0" w:rsidRPr="00397244" w:rsidRDefault="00964AB0" w:rsidP="00964AB0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sz w:val="20"/>
                <w:szCs w:val="20"/>
                <w:lang w:val="en-GB"/>
              </w:rPr>
              <w:t xml:space="preserve">  _Missing experimental controls*: No “flaxseed-only” group was included.   This group is essential to confirm that flaxseed itself does not induce histological </w:t>
            </w:r>
          </w:p>
          <w:p w14:paraId="5ABA81B7" w14:textId="77777777" w:rsidR="00964AB0" w:rsidRPr="00397244" w:rsidRDefault="00964AB0" w:rsidP="00964AB0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14:paraId="400F414B" w14:textId="77777777" w:rsidR="00964AB0" w:rsidRPr="00397244" w:rsidRDefault="00964AB0" w:rsidP="00964AB0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sz w:val="20"/>
                <w:szCs w:val="20"/>
                <w:lang w:val="en-GB"/>
              </w:rPr>
              <w:t xml:space="preserve">   _ statistics* no statistical analysis is presented, describe statistical tests used, </w:t>
            </w:r>
          </w:p>
          <w:p w14:paraId="24489EBC" w14:textId="77777777" w:rsidR="00964AB0" w:rsidRPr="00397244" w:rsidRDefault="00964AB0" w:rsidP="00964AB0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sz w:val="20"/>
                <w:szCs w:val="20"/>
                <w:lang w:val="en-GB"/>
              </w:rPr>
              <w:t xml:space="preserve"> _Overstated conclusions*: Claiming flaxseed as a “reliable dietary intervention” is not supported by a single-species, short-term study.   Conclusions should be toned down to “potential” pending long-term, multi-species validation.</w:t>
            </w:r>
          </w:p>
          <w:p w14:paraId="10FE4686" w14:textId="77777777" w:rsidR="000F79F0" w:rsidRPr="00397244" w:rsidRDefault="00964AB0" w:rsidP="00964AB0">
            <w:pPr>
              <w:jc w:val="both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sz w:val="20"/>
                <w:szCs w:val="20"/>
                <w:lang w:val="en-GB"/>
              </w:rPr>
              <w:t xml:space="preserve">  _Mechanistic evidence absent*: Protection is attributed to omega-3 and lignans, but no oxidative stress or inflammatory markers were measured.   This limitation should be acknowledged and suggested as future work.</w:t>
            </w:r>
          </w:p>
        </w:tc>
        <w:tc>
          <w:tcPr>
            <w:tcW w:w="1542" w:type="pct"/>
            <w:shd w:val="clear" w:color="auto" w:fill="auto"/>
          </w:tcPr>
          <w:p w14:paraId="05E44D50" w14:textId="77777777" w:rsidR="000F79F0" w:rsidRPr="00397244" w:rsidRDefault="00851508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</w:pPr>
            <w:r w:rsidRPr="00397244">
              <w:rPr>
                <w:rFonts w:ascii="Arial" w:eastAsia="Calibri" w:hAnsi="Arial" w:cs="Arial"/>
                <w:b/>
                <w:kern w:val="2"/>
                <w:sz w:val="20"/>
                <w:szCs w:val="20"/>
                <w:lang w:val="en-IN"/>
              </w:rPr>
              <w:t>Author’s Feedback</w:t>
            </w:r>
            <w:r w:rsidRPr="00397244"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  <w:t xml:space="preserve"> (It is mandatory that authors should write his/her feedback here)</w:t>
            </w:r>
          </w:p>
          <w:p w14:paraId="2276A63E" w14:textId="77777777" w:rsidR="00321CF2" w:rsidRPr="00397244" w:rsidRDefault="00321CF2">
            <w:pPr>
              <w:spacing w:after="160" w:line="259" w:lineRule="auto"/>
              <w:rPr>
                <w:rFonts w:ascii="Arial" w:eastAsia="Calibri" w:hAnsi="Arial" w:cs="Arial"/>
                <w:kern w:val="2"/>
                <w:sz w:val="20"/>
                <w:szCs w:val="20"/>
                <w:lang w:val="en-IN"/>
              </w:rPr>
            </w:pPr>
          </w:p>
          <w:p w14:paraId="3CD46A7F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30BA551C" w14:textId="77777777" w:rsidTr="00397244">
        <w:trPr>
          <w:trHeight w:val="20"/>
          <w:jc w:val="center"/>
        </w:trPr>
        <w:tc>
          <w:tcPr>
            <w:tcW w:w="1672" w:type="pct"/>
            <w:shd w:val="clear" w:color="auto" w:fill="auto"/>
            <w:noWrap/>
          </w:tcPr>
          <w:p w14:paraId="5A92925F" w14:textId="77777777" w:rsidR="000F79F0" w:rsidRPr="00397244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Is the title of the article suitable?</w:t>
            </w:r>
          </w:p>
          <w:p w14:paraId="44063A20" w14:textId="77777777" w:rsidR="000F79F0" w:rsidRPr="00397244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3DF0C1E1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  <w:shd w:val="clear" w:color="auto" w:fill="auto"/>
          </w:tcPr>
          <w:p w14:paraId="584AAFED" w14:textId="77777777" w:rsidR="000F79F0" w:rsidRPr="00397244" w:rsidRDefault="005610AA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  <w:shd w:val="clear" w:color="auto" w:fill="auto"/>
          </w:tcPr>
          <w:p w14:paraId="444BF31C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4F97E811" w14:textId="77777777" w:rsidTr="00397244">
        <w:trPr>
          <w:trHeight w:val="20"/>
          <w:jc w:val="center"/>
        </w:trPr>
        <w:tc>
          <w:tcPr>
            <w:tcW w:w="1672" w:type="pct"/>
            <w:shd w:val="clear" w:color="auto" w:fill="auto"/>
            <w:noWrap/>
          </w:tcPr>
          <w:p w14:paraId="775FE823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lang w:val="en-GB" w:eastAsia="en-US"/>
              </w:rPr>
            </w:pPr>
            <w:r w:rsidRPr="00397244">
              <w:rPr>
                <w:rFonts w:ascii="Arial" w:hAnsi="Arial" w:cs="Arial"/>
                <w:lang w:val="en-GB" w:eastAsia="en-US"/>
              </w:rPr>
              <w:t xml:space="preserve">Is the abstract of the article comprehensive? </w:t>
            </w:r>
          </w:p>
          <w:p w14:paraId="3559862B" w14:textId="77777777" w:rsidR="000F79F0" w:rsidRPr="00397244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467CF869" w14:textId="77777777" w:rsidR="000F79F0" w:rsidRPr="00397244" w:rsidRDefault="008515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  <w:shd w:val="clear" w:color="auto" w:fill="auto"/>
          </w:tcPr>
          <w:p w14:paraId="4352B75A" w14:textId="77777777" w:rsidR="000F79F0" w:rsidRPr="00397244" w:rsidRDefault="005610AA">
            <w:pPr>
              <w:ind w:left="360"/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  <w:shd w:val="clear" w:color="auto" w:fill="auto"/>
          </w:tcPr>
          <w:p w14:paraId="5750BE0D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64138669" w14:textId="77777777" w:rsidTr="00397244">
        <w:trPr>
          <w:trHeight w:val="20"/>
          <w:jc w:val="center"/>
        </w:trPr>
        <w:tc>
          <w:tcPr>
            <w:tcW w:w="1672" w:type="pct"/>
            <w:shd w:val="clear" w:color="auto" w:fill="auto"/>
            <w:noWrap/>
          </w:tcPr>
          <w:p w14:paraId="11AEAADF" w14:textId="77777777" w:rsidR="000F79F0" w:rsidRPr="00397244" w:rsidRDefault="00851508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  <w:r w:rsidRPr="00397244">
              <w:rPr>
                <w:rFonts w:ascii="Arial" w:hAnsi="Arial" w:cs="Arial"/>
                <w:lang w:val="en-GB" w:eastAsia="en-US"/>
              </w:rPr>
              <w:t xml:space="preserve">Is the manuscript scientifically correct? </w:t>
            </w:r>
            <w:r w:rsidRPr="00397244">
              <w:rPr>
                <w:rFonts w:ascii="Arial" w:hAnsi="Arial" w:cs="Arial"/>
                <w:lang w:val="en-GB" w:eastAsia="en-US"/>
              </w:rPr>
              <w:br/>
            </w:r>
          </w:p>
          <w:p w14:paraId="74DDE68E" w14:textId="77777777" w:rsidR="000F79F0" w:rsidRPr="00397244" w:rsidRDefault="00851508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a brief, clear suggestion for improvement.</w:t>
            </w:r>
          </w:p>
        </w:tc>
        <w:tc>
          <w:tcPr>
            <w:tcW w:w="1786" w:type="pct"/>
            <w:shd w:val="clear" w:color="auto" w:fill="auto"/>
          </w:tcPr>
          <w:p w14:paraId="7FE2C29A" w14:textId="77777777" w:rsidR="000F79F0" w:rsidRPr="00397244" w:rsidRDefault="004C69A4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Y</w:t>
            </w:r>
            <w:r w:rsidR="005610AA"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es</w:t>
            </w:r>
          </w:p>
        </w:tc>
        <w:tc>
          <w:tcPr>
            <w:tcW w:w="1542" w:type="pct"/>
            <w:shd w:val="clear" w:color="auto" w:fill="auto"/>
          </w:tcPr>
          <w:p w14:paraId="3950993D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579EC153" w14:textId="77777777" w:rsidTr="00397244">
        <w:trPr>
          <w:trHeight w:val="20"/>
          <w:jc w:val="center"/>
        </w:trPr>
        <w:tc>
          <w:tcPr>
            <w:tcW w:w="1672" w:type="pct"/>
            <w:shd w:val="clear" w:color="auto" w:fill="auto"/>
            <w:noWrap/>
          </w:tcPr>
          <w:p w14:paraId="5C184E66" w14:textId="77777777" w:rsidR="000F79F0" w:rsidRPr="00397244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 xml:space="preserve">Are the references sufficient and recent? </w:t>
            </w:r>
          </w:p>
          <w:p w14:paraId="2B847A3E" w14:textId="77777777" w:rsidR="000F79F0" w:rsidRPr="00397244" w:rsidRDefault="00851508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1452788A" w14:textId="77777777" w:rsidR="000F79F0" w:rsidRPr="00397244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3AE6FBB5" w14:textId="77777777" w:rsidR="000F79F0" w:rsidRPr="00397244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If your answer is NO, please provide clear suggestion for improvement.</w:t>
            </w:r>
          </w:p>
        </w:tc>
        <w:tc>
          <w:tcPr>
            <w:tcW w:w="1786" w:type="pct"/>
            <w:shd w:val="clear" w:color="auto" w:fill="auto"/>
          </w:tcPr>
          <w:p w14:paraId="4A5323B9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Yes</w:t>
            </w:r>
          </w:p>
        </w:tc>
        <w:tc>
          <w:tcPr>
            <w:tcW w:w="1542" w:type="pct"/>
            <w:shd w:val="clear" w:color="auto" w:fill="auto"/>
          </w:tcPr>
          <w:p w14:paraId="728E494B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  <w:tr w:rsidR="000F79F0" w:rsidRPr="00397244" w14:paraId="58CB8DFA" w14:textId="77777777" w:rsidTr="00397244">
        <w:trPr>
          <w:trHeight w:val="896"/>
          <w:jc w:val="center"/>
        </w:trPr>
        <w:tc>
          <w:tcPr>
            <w:tcW w:w="1672" w:type="pct"/>
            <w:shd w:val="clear" w:color="auto" w:fill="auto"/>
            <w:noWrap/>
          </w:tcPr>
          <w:p w14:paraId="006B6965" w14:textId="77777777" w:rsidR="000F79F0" w:rsidRPr="00397244" w:rsidRDefault="00851508">
            <w:pPr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/>
                <w:bCs/>
                <w:sz w:val="20"/>
                <w:szCs w:val="20"/>
                <w:lang w:val="en-GB"/>
              </w:rPr>
              <w:t>Are there ethical issues in this manuscript?</w:t>
            </w:r>
          </w:p>
          <w:p w14:paraId="33B6EBCF" w14:textId="77777777" w:rsidR="000F79F0" w:rsidRPr="00397244" w:rsidRDefault="00851508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(YES or NO)</w:t>
            </w:r>
          </w:p>
          <w:p w14:paraId="0B812CCF" w14:textId="77777777" w:rsidR="000F79F0" w:rsidRPr="00397244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  <w:p w14:paraId="75A0C08C" w14:textId="77777777" w:rsidR="000F79F0" w:rsidRPr="00397244" w:rsidRDefault="00851508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(If yes, kindly please write down the ethical issues here in details)</w:t>
            </w:r>
          </w:p>
          <w:p w14:paraId="3307BE06" w14:textId="77777777" w:rsidR="000F79F0" w:rsidRPr="00397244" w:rsidRDefault="000F79F0">
            <w:pPr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</w:p>
        </w:tc>
        <w:tc>
          <w:tcPr>
            <w:tcW w:w="1786" w:type="pct"/>
            <w:shd w:val="clear" w:color="auto" w:fill="auto"/>
          </w:tcPr>
          <w:p w14:paraId="4B11B157" w14:textId="77777777" w:rsidR="000F79F0" w:rsidRPr="00397244" w:rsidRDefault="005610AA">
            <w:pPr>
              <w:pStyle w:val="ListParagraph"/>
              <w:ind w:left="0"/>
              <w:rPr>
                <w:rFonts w:ascii="Arial" w:hAnsi="Arial" w:cs="Arial"/>
                <w:bCs/>
                <w:sz w:val="20"/>
                <w:szCs w:val="20"/>
                <w:lang w:val="en-GB"/>
              </w:rPr>
            </w:pPr>
            <w:r w:rsidRPr="00397244">
              <w:rPr>
                <w:rFonts w:ascii="Arial" w:hAnsi="Arial" w:cs="Arial"/>
                <w:bCs/>
                <w:sz w:val="20"/>
                <w:szCs w:val="20"/>
                <w:lang w:val="en-GB"/>
              </w:rPr>
              <w:t>No</w:t>
            </w:r>
          </w:p>
        </w:tc>
        <w:tc>
          <w:tcPr>
            <w:tcW w:w="1542" w:type="pct"/>
            <w:shd w:val="clear" w:color="auto" w:fill="auto"/>
          </w:tcPr>
          <w:p w14:paraId="00CD2330" w14:textId="77777777" w:rsidR="000F79F0" w:rsidRPr="00397244" w:rsidRDefault="000F79F0">
            <w:pPr>
              <w:pStyle w:val="Heading2"/>
              <w:jc w:val="left"/>
              <w:rPr>
                <w:rFonts w:ascii="Arial" w:hAnsi="Arial" w:cs="Arial"/>
                <w:b w:val="0"/>
                <w:lang w:val="en-GB" w:eastAsia="en-US"/>
              </w:rPr>
            </w:pPr>
          </w:p>
        </w:tc>
      </w:tr>
    </w:tbl>
    <w:p w14:paraId="64A2A232" w14:textId="77777777" w:rsidR="00397244" w:rsidRPr="00397244" w:rsidRDefault="00397244" w:rsidP="00397244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397244">
        <w:rPr>
          <w:rFonts w:ascii="Arial" w:hAnsi="Arial" w:cs="Arial"/>
          <w:b/>
          <w:color w:val="000000"/>
          <w:sz w:val="20"/>
          <w:szCs w:val="20"/>
          <w:u w:val="single"/>
        </w:rPr>
        <w:t>Reviewer details:</w:t>
      </w:r>
    </w:p>
    <w:p w14:paraId="4E353899" w14:textId="77777777" w:rsidR="00397244" w:rsidRPr="00397244" w:rsidRDefault="00397244" w:rsidP="00397244">
      <w:pPr>
        <w:rPr>
          <w:rFonts w:ascii="Arial" w:hAnsi="Arial" w:cs="Arial"/>
          <w:sz w:val="20"/>
          <w:szCs w:val="20"/>
        </w:rPr>
      </w:pPr>
      <w:r w:rsidRPr="00397244">
        <w:rPr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Pr="00397244">
        <w:rPr>
          <w:rFonts w:ascii="Arial" w:hAnsi="Arial" w:cs="Arial"/>
          <w:color w:val="000000"/>
          <w:sz w:val="20"/>
          <w:szCs w:val="20"/>
        </w:rPr>
        <w:t>Ibtisam</w:t>
      </w:r>
      <w:proofErr w:type="spellEnd"/>
      <w:r w:rsidRPr="00397244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397244">
        <w:rPr>
          <w:rFonts w:ascii="Arial" w:hAnsi="Arial" w:cs="Arial"/>
          <w:color w:val="000000"/>
          <w:sz w:val="20"/>
          <w:szCs w:val="20"/>
        </w:rPr>
        <w:t>abdulnabi</w:t>
      </w:r>
      <w:proofErr w:type="spellEnd"/>
      <w:r w:rsidRPr="00397244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Pr="00397244">
        <w:rPr>
          <w:rFonts w:ascii="Arial" w:hAnsi="Arial" w:cs="Arial"/>
          <w:color w:val="000000"/>
          <w:sz w:val="20"/>
          <w:szCs w:val="20"/>
        </w:rPr>
        <w:t>jasim</w:t>
      </w:r>
      <w:proofErr w:type="spellEnd"/>
      <w:r w:rsidRPr="00397244">
        <w:rPr>
          <w:rFonts w:ascii="Arial" w:hAnsi="Arial" w:cs="Arial"/>
          <w:color w:val="000000"/>
          <w:sz w:val="20"/>
          <w:szCs w:val="20"/>
        </w:rPr>
        <w:t xml:space="preserve">, University of </w:t>
      </w:r>
      <w:proofErr w:type="spellStart"/>
      <w:r w:rsidRPr="00397244">
        <w:rPr>
          <w:rFonts w:ascii="Arial" w:hAnsi="Arial" w:cs="Arial"/>
          <w:color w:val="000000"/>
          <w:sz w:val="20"/>
          <w:szCs w:val="20"/>
        </w:rPr>
        <w:t>Diyala</w:t>
      </w:r>
      <w:proofErr w:type="spellEnd"/>
      <w:r w:rsidRPr="00397244">
        <w:rPr>
          <w:rFonts w:ascii="Arial" w:hAnsi="Arial" w:cs="Arial"/>
          <w:color w:val="000000"/>
          <w:sz w:val="20"/>
          <w:szCs w:val="20"/>
        </w:rPr>
        <w:t>, Iraq</w:t>
      </w:r>
    </w:p>
    <w:bookmarkEnd w:id="0"/>
    <w:p w14:paraId="141289BD" w14:textId="77777777" w:rsidR="000F79F0" w:rsidRPr="00397244" w:rsidRDefault="000F79F0">
      <w:pPr>
        <w:pStyle w:val="Heading2"/>
        <w:jc w:val="left"/>
        <w:rPr>
          <w:rFonts w:ascii="Arial" w:hAnsi="Arial" w:cs="Arial"/>
          <w:highlight w:val="yellow"/>
          <w:lang w:val="en-GB" w:eastAsia="en-US"/>
        </w:rPr>
      </w:pPr>
    </w:p>
    <w:sectPr w:rsidR="000F79F0" w:rsidRPr="00397244">
      <w:headerReference w:type="default" r:id="rId8"/>
      <w:footerReference w:type="default" r:id="rId9"/>
      <w:pgSz w:w="16839" w:h="23814" w:code="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B603F4" w14:textId="77777777" w:rsidR="001A22B8" w:rsidRDefault="001A22B8">
      <w:r>
        <w:separator/>
      </w:r>
    </w:p>
  </w:endnote>
  <w:endnote w:type="continuationSeparator" w:id="0">
    <w:p w14:paraId="791F7DAF" w14:textId="77777777" w:rsidR="001A22B8" w:rsidRDefault="001A2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E0FFD6" w14:textId="77777777" w:rsidR="000F79F0" w:rsidRDefault="000F79F0">
    <w:pPr>
      <w:pStyle w:val="Footer"/>
      <w:jc w:val="right"/>
    </w:pPr>
  </w:p>
  <w:p w14:paraId="09C3691F" w14:textId="7707BD84" w:rsidR="000F79F0" w:rsidRDefault="00851508">
    <w:pPr>
      <w:pStyle w:val="Footer"/>
      <w:jc w:val="right"/>
      <w:rPr>
        <w:b/>
        <w:sz w:val="20"/>
      </w:rPr>
    </w:pPr>
    <w:r>
      <w:rPr>
        <w:sz w:val="20"/>
      </w:rPr>
      <w:t xml:space="preserve">Page </w:t>
    </w:r>
    <w:r>
      <w:rPr>
        <w:b/>
        <w:sz w:val="20"/>
      </w:rPr>
      <w:fldChar w:fldCharType="begin"/>
    </w:r>
    <w:r>
      <w:rPr>
        <w:b/>
        <w:sz w:val="20"/>
      </w:rPr>
      <w:instrText xml:space="preserve"> PAGE </w:instrText>
    </w:r>
    <w:r>
      <w:rPr>
        <w:b/>
        <w:sz w:val="20"/>
      </w:rPr>
      <w:fldChar w:fldCharType="separate"/>
    </w:r>
    <w:r w:rsidR="00870369">
      <w:rPr>
        <w:b/>
        <w:noProof/>
        <w:sz w:val="20"/>
      </w:rPr>
      <w:t>1</w:t>
    </w:r>
    <w:r>
      <w:rPr>
        <w:b/>
        <w:sz w:val="20"/>
      </w:rPr>
      <w:fldChar w:fldCharType="end"/>
    </w:r>
    <w:r>
      <w:rPr>
        <w:sz w:val="20"/>
      </w:rPr>
      <w:t xml:space="preserve"> of </w:t>
    </w:r>
    <w:r>
      <w:rPr>
        <w:b/>
        <w:sz w:val="20"/>
      </w:rPr>
      <w:fldChar w:fldCharType="begin"/>
    </w:r>
    <w:r>
      <w:rPr>
        <w:b/>
        <w:sz w:val="20"/>
      </w:rPr>
      <w:instrText xml:space="preserve"> NUMPAGES  </w:instrText>
    </w:r>
    <w:r>
      <w:rPr>
        <w:b/>
        <w:sz w:val="20"/>
      </w:rPr>
      <w:fldChar w:fldCharType="separate"/>
    </w:r>
    <w:r w:rsidR="00870369">
      <w:rPr>
        <w:b/>
        <w:noProof/>
        <w:sz w:val="20"/>
      </w:rPr>
      <w:t>3</w:t>
    </w:r>
    <w:r>
      <w:rPr>
        <w:b/>
        <w:sz w:val="20"/>
      </w:rPr>
      <w:fldChar w:fldCharType="end"/>
    </w:r>
  </w:p>
  <w:p w14:paraId="28A47C77" w14:textId="77777777" w:rsidR="000F79F0" w:rsidRDefault="00851508">
    <w:pPr>
      <w:pStyle w:val="Footer"/>
      <w:jc w:val="right"/>
      <w:rPr>
        <w:b/>
        <w:sz w:val="20"/>
      </w:rPr>
    </w:pPr>
    <w:r>
      <w:rPr>
        <w:b/>
        <w:sz w:val="20"/>
      </w:rPr>
      <w:t>V240326</w:t>
    </w:r>
  </w:p>
  <w:p w14:paraId="4947AF88" w14:textId="77777777" w:rsidR="000F79F0" w:rsidRDefault="000F79F0">
    <w:pPr>
      <w:pStyle w:val="Footer"/>
      <w:jc w:val="right"/>
    </w:pPr>
  </w:p>
  <w:p w14:paraId="5E25C720" w14:textId="77777777" w:rsidR="000F79F0" w:rsidRDefault="000F79F0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83BB6" w14:textId="77777777" w:rsidR="001A22B8" w:rsidRDefault="001A22B8">
      <w:r>
        <w:separator/>
      </w:r>
    </w:p>
  </w:footnote>
  <w:footnote w:type="continuationSeparator" w:id="0">
    <w:p w14:paraId="536E3993" w14:textId="77777777" w:rsidR="001A22B8" w:rsidRDefault="001A22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6001F" w14:textId="77777777" w:rsidR="000F79F0" w:rsidRDefault="000F79F0">
    <w:pPr>
      <w:spacing w:before="100" w:beforeAutospacing="1" w:after="100" w:afterAutospacing="1"/>
      <w:jc w:val="center"/>
      <w:rPr>
        <w:rFonts w:ascii="Arial" w:hAnsi="Arial" w:cs="Arial"/>
        <w:b/>
        <w:bCs/>
        <w:color w:val="003399"/>
        <w:szCs w:val="20"/>
        <w:u w:val="single"/>
        <w:lang w:val="en-GB"/>
      </w:rPr>
    </w:pPr>
  </w:p>
  <w:p w14:paraId="66AF79EE" w14:textId="77777777" w:rsidR="000F79F0" w:rsidRDefault="00851508">
    <w:pPr>
      <w:spacing w:before="100" w:beforeAutospacing="1" w:after="100" w:afterAutospacing="1"/>
      <w:jc w:val="center"/>
      <w:rPr>
        <w:sz w:val="20"/>
      </w:rPr>
    </w:pPr>
    <w:r>
      <w:rPr>
        <w:bCs/>
        <w:color w:val="003399"/>
        <w:sz w:val="20"/>
        <w:highlight w:val="yellow"/>
        <w:lang w:val="en-GB"/>
      </w:rPr>
      <w:t>Review Form (Research)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1790"/>
    <w:multiLevelType w:val="hybridMultilevel"/>
    <w:tmpl w:val="4CC6D2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B639D"/>
    <w:multiLevelType w:val="hybridMultilevel"/>
    <w:tmpl w:val="EB26A7C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25343E"/>
    <w:multiLevelType w:val="hybridMultilevel"/>
    <w:tmpl w:val="683AFF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2803"/>
    <w:multiLevelType w:val="hybridMultilevel"/>
    <w:tmpl w:val="8EA490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BC64E6"/>
    <w:multiLevelType w:val="hybridMultilevel"/>
    <w:tmpl w:val="8354AF6A"/>
    <w:lvl w:ilvl="0" w:tplc="1BAACD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3003C"/>
    <w:multiLevelType w:val="hybridMultilevel"/>
    <w:tmpl w:val="3F40CC9A"/>
    <w:lvl w:ilvl="0" w:tplc="681218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1B1E99"/>
    <w:multiLevelType w:val="hybridMultilevel"/>
    <w:tmpl w:val="8BBC53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4520FD"/>
    <w:multiLevelType w:val="hybridMultilevel"/>
    <w:tmpl w:val="F056A8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F00EC9"/>
    <w:multiLevelType w:val="hybridMultilevel"/>
    <w:tmpl w:val="423697E0"/>
    <w:lvl w:ilvl="0" w:tplc="072215BC">
      <w:start w:val="1"/>
      <w:numFmt w:val="decimal"/>
      <w:lvlText w:val="(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3B83476B"/>
    <w:multiLevelType w:val="hybridMultilevel"/>
    <w:tmpl w:val="33C0B2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E05504"/>
    <w:multiLevelType w:val="hybridMultilevel"/>
    <w:tmpl w:val="694039D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35F7C6B"/>
    <w:multiLevelType w:val="hybridMultilevel"/>
    <w:tmpl w:val="AA9E1F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9"/>
  </w:num>
  <w:num w:numId="5">
    <w:abstractNumId w:val="6"/>
  </w:num>
  <w:num w:numId="6">
    <w:abstractNumId w:val="0"/>
  </w:num>
  <w:num w:numId="7">
    <w:abstractNumId w:val="3"/>
  </w:num>
  <w:num w:numId="8">
    <w:abstractNumId w:val="11"/>
  </w:num>
  <w:num w:numId="9">
    <w:abstractNumId w:val="10"/>
  </w:num>
  <w:num w:numId="10">
    <w:abstractNumId w:val="2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IN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n-IN" w:vendorID="64" w:dllVersion="0" w:nlCheck="1" w:checkStyle="0"/>
  <w:activeWritingStyle w:appName="MSWord" w:lang="en-IN" w:vendorID="64" w:dllVersion="6" w:nlCheck="1" w:checkStyle="1"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9F0"/>
    <w:rsid w:val="000F79F0"/>
    <w:rsid w:val="00183723"/>
    <w:rsid w:val="001A22B8"/>
    <w:rsid w:val="001A69E9"/>
    <w:rsid w:val="00213A61"/>
    <w:rsid w:val="00321CF2"/>
    <w:rsid w:val="00397244"/>
    <w:rsid w:val="00491613"/>
    <w:rsid w:val="004C69A4"/>
    <w:rsid w:val="004E2788"/>
    <w:rsid w:val="005610AA"/>
    <w:rsid w:val="007B7E04"/>
    <w:rsid w:val="00851508"/>
    <w:rsid w:val="00870369"/>
    <w:rsid w:val="0091754C"/>
    <w:rsid w:val="00964AB0"/>
    <w:rsid w:val="00A075D1"/>
    <w:rsid w:val="00A440FE"/>
    <w:rsid w:val="00A8793F"/>
    <w:rsid w:val="00A97771"/>
    <w:rsid w:val="00B62F34"/>
    <w:rsid w:val="00BE4FF5"/>
    <w:rsid w:val="00C73C58"/>
    <w:rsid w:val="00E5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B15538"/>
  <w15:docId w15:val="{F83C91A4-CE01-E744-9F70-CA833B547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E278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pPr>
      <w:keepNext/>
      <w:jc w:val="both"/>
      <w:outlineLvl w:val="1"/>
    </w:pPr>
    <w:rPr>
      <w:rFonts w:ascii="Helvetica" w:eastAsia="MS Mincho" w:hAnsi="Helvetica"/>
      <w:b/>
      <w:bCs/>
      <w:sz w:val="20"/>
      <w:szCs w:val="20"/>
      <w:lang w:val="fr-FR" w:eastAsia="x-none"/>
    </w:rPr>
  </w:style>
  <w:style w:type="paragraph" w:styleId="Heading4">
    <w:name w:val="heading 4"/>
    <w:basedOn w:val="Normal"/>
    <w:link w:val="Heading4Char"/>
    <w:qFormat/>
    <w:pPr>
      <w:spacing w:before="100" w:beforeAutospacing="1" w:after="100" w:afterAutospacing="1"/>
      <w:outlineLvl w:val="3"/>
    </w:pPr>
    <w:rPr>
      <w:rFonts w:ascii="Arial Unicode MS" w:eastAsia="Arial Unicode MS" w:hAnsi="Arial Unicode MS"/>
      <w:b/>
      <w:bCs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Helvetica" w:eastAsia="MS Mincho" w:hAnsi="Helvetica" w:cs="Helvetica"/>
      <w:b/>
      <w:bCs/>
      <w:sz w:val="20"/>
      <w:szCs w:val="20"/>
      <w:lang w:val="fr-FR"/>
    </w:rPr>
  </w:style>
  <w:style w:type="character" w:customStyle="1" w:styleId="Heading4Char">
    <w:name w:val="Heading 4 Char"/>
    <w:link w:val="Heading4"/>
    <w:rPr>
      <w:rFonts w:ascii="Arial Unicode MS" w:eastAsia="Arial Unicode MS" w:hAnsi="Arial Unicode MS" w:cs="Arial Unicode MS"/>
      <w:b/>
      <w:bCs/>
      <w:sz w:val="24"/>
      <w:szCs w:val="24"/>
      <w:lang w:val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odyText">
    <w:name w:val="Body Text"/>
    <w:basedOn w:val="Normal"/>
    <w:link w:val="BodyTextChar"/>
    <w:pPr>
      <w:jc w:val="both"/>
    </w:pPr>
    <w:rPr>
      <w:rFonts w:ascii="Helvetica" w:eastAsia="MS Mincho" w:hAnsi="Helvetica"/>
      <w:lang w:val="fr-FR" w:eastAsia="x-none"/>
    </w:rPr>
  </w:style>
  <w:style w:type="character" w:customStyle="1" w:styleId="BodyTextChar">
    <w:name w:val="Body Text Char"/>
    <w:link w:val="BodyText"/>
    <w:rPr>
      <w:rFonts w:ascii="Helvetica" w:eastAsia="MS Mincho" w:hAnsi="Helvetica" w:cs="Helvetica"/>
      <w:sz w:val="24"/>
      <w:szCs w:val="24"/>
      <w:lang w:val="fr-FR"/>
    </w:rPr>
  </w:style>
  <w:style w:type="paragraph" w:styleId="Header">
    <w:name w:val="header"/>
    <w:basedOn w:val="Normal"/>
    <w:link w:val="HeaderChar"/>
    <w:uiPriority w:val="99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HeaderChar">
    <w:name w:val="Header Char"/>
    <w:link w:val="Head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  <w:rPr>
      <w:lang w:eastAsia="x-none"/>
    </w:rPr>
  </w:style>
  <w:style w:type="character" w:customStyle="1" w:styleId="FooterChar">
    <w:name w:val="Footer Char"/>
    <w:link w:val="Footer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Pr>
      <w:sz w:val="22"/>
      <w:szCs w:val="22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table" w:styleId="TableGrid">
    <w:name w:val="Table Grid"/>
    <w:basedOn w:val="TableNormal"/>
    <w:uiPriority w:val="59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ichtaufgelsteErwhnung">
    <w:name w:val="Nicht aufgelöste Erwähnung"/>
    <w:uiPriority w:val="99"/>
    <w:semiHidden/>
    <w:unhideWhenUsed/>
    <w:rPr>
      <w:color w:val="605E5C"/>
      <w:shd w:val="clear" w:color="auto" w:fill="E1DFDD"/>
    </w:rPr>
  </w:style>
  <w:style w:type="character" w:customStyle="1" w:styleId="1">
    <w:name w:val="إشارة لم يتم حلها1"/>
    <w:uiPriority w:val="99"/>
    <w:semiHidden/>
    <w:unhideWhenUsed/>
    <w:rPr>
      <w:color w:val="605E5C"/>
      <w:shd w:val="clear" w:color="auto" w:fill="E1DFDD"/>
    </w:rPr>
  </w:style>
  <w:style w:type="character" w:customStyle="1" w:styleId="Heading1Char">
    <w:name w:val="Heading 1 Char"/>
    <w:link w:val="Heading1"/>
    <w:uiPriority w:val="9"/>
    <w:rsid w:val="004E2788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8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bimph.com/index.php/UPJOZ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780</Words>
  <Characters>4446</Characters>
  <Application>Microsoft Office Word</Application>
  <DocSecurity>0</DocSecurity>
  <Lines>37</Lines>
  <Paragraphs>10</Paragraphs>
  <ScaleCrop>false</ScaleCrop>
  <HeadingPairs>
    <vt:vector size="6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5216</CharactersWithSpaces>
  <SharedDoc>false</SharedDoc>
  <HLinks>
    <vt:vector size="18" baseType="variant">
      <vt:variant>
        <vt:i4>2031642</vt:i4>
      </vt:variant>
      <vt:variant>
        <vt:i4>9</vt:i4>
      </vt:variant>
      <vt:variant>
        <vt:i4>0</vt:i4>
      </vt:variant>
      <vt:variant>
        <vt:i4>5</vt:i4>
      </vt:variant>
      <vt:variant>
        <vt:lpwstr>https://r1.reviewerhub.org/peer-review-comments-approval-policy/</vt:lpwstr>
      </vt:variant>
      <vt:variant>
        <vt:lpwstr/>
      </vt:variant>
      <vt:variant>
        <vt:i4>458766</vt:i4>
      </vt:variant>
      <vt:variant>
        <vt:i4>6</vt:i4>
      </vt:variant>
      <vt:variant>
        <vt:i4>0</vt:i4>
      </vt:variant>
      <vt:variant>
        <vt:i4>5</vt:i4>
      </vt:variant>
      <vt:variant>
        <vt:lpwstr>https://r1.reviewerhub.org/general-editorial-policy/</vt:lpwstr>
      </vt:variant>
      <vt:variant>
        <vt:lpwstr/>
      </vt:variant>
      <vt:variant>
        <vt:i4>1114207</vt:i4>
      </vt:variant>
      <vt:variant>
        <vt:i4>2</vt:i4>
      </vt:variant>
      <vt:variant>
        <vt:i4>0</vt:i4>
      </vt:variant>
      <vt:variant>
        <vt:i4>5</vt:i4>
      </vt:variant>
      <vt:variant>
        <vt:lpwstr>https://journalafsj.com/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Surojit Bera</dc:creator>
  <cp:keywords/>
  <dc:description/>
  <cp:lastModifiedBy>SDI 1022</cp:lastModifiedBy>
  <cp:revision>11</cp:revision>
  <dcterms:created xsi:type="dcterms:W3CDTF">2026-04-15T18:00:00Z</dcterms:created>
  <dcterms:modified xsi:type="dcterms:W3CDTF">2026-04-25T09:48:00Z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e753ba8d-0bd4-4d16-b311-3b65826f183c</vt:lpwstr>
  </property>
</Properties>
</file>