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E30AC" w:rsidRPr="00850FF5" w14:paraId="75AB247C" w14:textId="77777777">
        <w:trPr>
          <w:trHeight w:val="20"/>
          <w:jc w:val="center"/>
        </w:trPr>
        <w:tc>
          <w:tcPr>
            <w:tcW w:w="1186" w:type="pct"/>
          </w:tcPr>
          <w:p w14:paraId="56B2D1CC" w14:textId="77777777" w:rsidR="005E30AC" w:rsidRPr="00850FF5" w:rsidRDefault="00185154">
            <w:pPr>
              <w:pStyle w:val="BodyText"/>
              <w:ind w:left="90"/>
              <w:jc w:val="left"/>
              <w:rPr>
                <w:rFonts w:ascii="Arial" w:hAnsi="Arial" w:cs="Arial"/>
                <w:bCs/>
                <w:sz w:val="20"/>
                <w:szCs w:val="20"/>
                <w:lang w:val="en-GB" w:eastAsia="en-US"/>
              </w:rPr>
            </w:pPr>
            <w:r w:rsidRPr="00850FF5">
              <w:rPr>
                <w:rFonts w:ascii="Arial" w:hAnsi="Arial" w:cs="Arial"/>
                <w:bCs/>
                <w:sz w:val="20"/>
                <w:szCs w:val="20"/>
                <w:lang w:val="en-GB" w:eastAsia="en-US"/>
              </w:rPr>
              <w:t>Journal Name:</w:t>
            </w:r>
          </w:p>
        </w:tc>
        <w:tc>
          <w:tcPr>
            <w:tcW w:w="3814" w:type="pct"/>
          </w:tcPr>
          <w:p w14:paraId="25277473" w14:textId="77777777" w:rsidR="005E30AC" w:rsidRPr="00850FF5" w:rsidRDefault="00B02FBF">
            <w:pPr>
              <w:rPr>
                <w:rFonts w:ascii="Arial" w:hAnsi="Arial" w:cs="Arial"/>
                <w:b/>
                <w:bCs/>
                <w:color w:val="0000FF"/>
                <w:sz w:val="20"/>
                <w:szCs w:val="20"/>
                <w:lang w:val="en-GB"/>
              </w:rPr>
            </w:pPr>
            <w:hyperlink r:id="rId7" w:history="1">
              <w:r w:rsidRPr="00850FF5">
                <w:rPr>
                  <w:rFonts w:ascii="Arial" w:hAnsi="Arial" w:cs="Arial"/>
                  <w:b/>
                  <w:bCs/>
                  <w:color w:val="2F426C"/>
                  <w:kern w:val="36"/>
                  <w:sz w:val="20"/>
                  <w:szCs w:val="20"/>
                  <w:u w:val="single"/>
                </w:rPr>
                <w:t>UTTAR PRADESH JOURNAL OF ZOOLOGY</w:t>
              </w:r>
            </w:hyperlink>
          </w:p>
        </w:tc>
      </w:tr>
      <w:tr w:rsidR="005E30AC" w:rsidRPr="00850FF5" w14:paraId="2AB27282" w14:textId="77777777">
        <w:trPr>
          <w:trHeight w:val="20"/>
          <w:jc w:val="center"/>
        </w:trPr>
        <w:tc>
          <w:tcPr>
            <w:tcW w:w="1186" w:type="pct"/>
          </w:tcPr>
          <w:p w14:paraId="41A3988A" w14:textId="77777777" w:rsidR="005E30AC" w:rsidRPr="00850FF5" w:rsidRDefault="00185154">
            <w:pPr>
              <w:pStyle w:val="BodyText"/>
              <w:ind w:left="90"/>
              <w:jc w:val="left"/>
              <w:rPr>
                <w:rFonts w:ascii="Arial" w:hAnsi="Arial" w:cs="Arial"/>
                <w:bCs/>
                <w:sz w:val="20"/>
                <w:szCs w:val="20"/>
                <w:lang w:val="en-GB" w:eastAsia="en-US"/>
              </w:rPr>
            </w:pPr>
            <w:r w:rsidRPr="00850FF5">
              <w:rPr>
                <w:rFonts w:ascii="Arial" w:hAnsi="Arial" w:cs="Arial"/>
                <w:bCs/>
                <w:sz w:val="20"/>
                <w:szCs w:val="20"/>
                <w:lang w:val="en-GB" w:eastAsia="en-US"/>
              </w:rPr>
              <w:t>Manuscript Number:</w:t>
            </w:r>
          </w:p>
        </w:tc>
        <w:tc>
          <w:tcPr>
            <w:tcW w:w="3814" w:type="pct"/>
          </w:tcPr>
          <w:p w14:paraId="3C1FCAC3" w14:textId="77777777" w:rsidR="005E30AC" w:rsidRPr="00850FF5" w:rsidRDefault="00E43ACC">
            <w:pPr>
              <w:pStyle w:val="NormalWeb"/>
              <w:spacing w:before="0" w:beforeAutospacing="0" w:after="0" w:afterAutospacing="0"/>
              <w:rPr>
                <w:rFonts w:ascii="Arial" w:hAnsi="Arial" w:cs="Arial"/>
                <w:b/>
                <w:bCs/>
                <w:sz w:val="20"/>
                <w:szCs w:val="20"/>
                <w:lang w:val="en-GB"/>
              </w:rPr>
            </w:pPr>
            <w:r w:rsidRPr="00850FF5">
              <w:rPr>
                <w:rFonts w:ascii="Arial" w:hAnsi="Arial" w:cs="Arial"/>
                <w:b/>
                <w:bCs/>
                <w:sz w:val="20"/>
                <w:szCs w:val="20"/>
                <w:lang w:val="en-GB"/>
              </w:rPr>
              <w:t>Ms_UPJOZ_5969</w:t>
            </w:r>
          </w:p>
        </w:tc>
      </w:tr>
      <w:tr w:rsidR="005E30AC" w:rsidRPr="00850FF5" w14:paraId="0A965D1F" w14:textId="77777777">
        <w:trPr>
          <w:trHeight w:val="20"/>
          <w:jc w:val="center"/>
        </w:trPr>
        <w:tc>
          <w:tcPr>
            <w:tcW w:w="1186" w:type="pct"/>
          </w:tcPr>
          <w:p w14:paraId="1ADFACA3" w14:textId="77777777" w:rsidR="005E30AC" w:rsidRPr="00850FF5" w:rsidRDefault="00185154">
            <w:pPr>
              <w:pStyle w:val="BodyText"/>
              <w:ind w:left="90"/>
              <w:jc w:val="left"/>
              <w:rPr>
                <w:rFonts w:ascii="Arial" w:hAnsi="Arial" w:cs="Arial"/>
                <w:bCs/>
                <w:sz w:val="20"/>
                <w:szCs w:val="20"/>
                <w:lang w:val="en-GB" w:eastAsia="en-US"/>
              </w:rPr>
            </w:pPr>
            <w:r w:rsidRPr="00850FF5">
              <w:rPr>
                <w:rFonts w:ascii="Arial" w:hAnsi="Arial" w:cs="Arial"/>
                <w:bCs/>
                <w:sz w:val="20"/>
                <w:szCs w:val="20"/>
                <w:lang w:val="en-GB" w:eastAsia="en-US"/>
              </w:rPr>
              <w:t xml:space="preserve">Title of the Manuscript: </w:t>
            </w:r>
          </w:p>
        </w:tc>
        <w:tc>
          <w:tcPr>
            <w:tcW w:w="3814" w:type="pct"/>
          </w:tcPr>
          <w:p w14:paraId="11EEA0AA" w14:textId="77777777" w:rsidR="005E30AC" w:rsidRPr="00850FF5" w:rsidRDefault="00E43ACC">
            <w:pPr>
              <w:pStyle w:val="NormalWeb"/>
              <w:spacing w:before="0" w:beforeAutospacing="0" w:after="0" w:afterAutospacing="0"/>
              <w:rPr>
                <w:rFonts w:ascii="Arial" w:hAnsi="Arial" w:cs="Arial"/>
                <w:b/>
                <w:sz w:val="20"/>
                <w:szCs w:val="20"/>
                <w:lang w:val="en-GB"/>
              </w:rPr>
            </w:pPr>
            <w:r w:rsidRPr="00850FF5">
              <w:rPr>
                <w:rFonts w:ascii="Arial" w:hAnsi="Arial" w:cs="Arial"/>
                <w:b/>
                <w:sz w:val="20"/>
                <w:szCs w:val="20"/>
                <w:lang w:val="en-GB"/>
              </w:rPr>
              <w:t>Integrated wild boar management in agricultural ecosystem</w:t>
            </w:r>
          </w:p>
        </w:tc>
      </w:tr>
      <w:tr w:rsidR="005E30AC" w:rsidRPr="00850FF5" w14:paraId="20CEDAE9" w14:textId="77777777">
        <w:trPr>
          <w:trHeight w:val="20"/>
          <w:jc w:val="center"/>
        </w:trPr>
        <w:tc>
          <w:tcPr>
            <w:tcW w:w="1186" w:type="pct"/>
          </w:tcPr>
          <w:p w14:paraId="457F2D0D" w14:textId="77777777" w:rsidR="005E30AC" w:rsidRPr="00850FF5" w:rsidRDefault="00185154">
            <w:pPr>
              <w:pStyle w:val="BodyText"/>
              <w:ind w:left="90"/>
              <w:jc w:val="left"/>
              <w:rPr>
                <w:rFonts w:ascii="Arial" w:hAnsi="Arial" w:cs="Arial"/>
                <w:bCs/>
                <w:sz w:val="20"/>
                <w:szCs w:val="20"/>
                <w:lang w:val="en-GB" w:eastAsia="en-US"/>
              </w:rPr>
            </w:pPr>
            <w:r w:rsidRPr="00850FF5">
              <w:rPr>
                <w:rFonts w:ascii="Arial" w:hAnsi="Arial" w:cs="Arial"/>
                <w:bCs/>
                <w:sz w:val="20"/>
                <w:szCs w:val="20"/>
                <w:lang w:val="en-GB" w:eastAsia="en-US"/>
              </w:rPr>
              <w:t>Type of the Article</w:t>
            </w:r>
          </w:p>
        </w:tc>
        <w:tc>
          <w:tcPr>
            <w:tcW w:w="3814" w:type="pct"/>
          </w:tcPr>
          <w:p w14:paraId="3AF02DCE" w14:textId="77777777" w:rsidR="005E30AC" w:rsidRPr="00850FF5" w:rsidRDefault="00185154">
            <w:pPr>
              <w:pStyle w:val="NormalWeb"/>
              <w:spacing w:before="0" w:beforeAutospacing="0" w:after="0" w:afterAutospacing="0"/>
              <w:rPr>
                <w:rFonts w:ascii="Arial" w:hAnsi="Arial" w:cs="Arial"/>
                <w:b/>
                <w:sz w:val="20"/>
                <w:szCs w:val="20"/>
                <w:lang w:val="en-GB"/>
              </w:rPr>
            </w:pPr>
            <w:r w:rsidRPr="00850FF5">
              <w:rPr>
                <w:rFonts w:ascii="Arial" w:hAnsi="Arial" w:cs="Arial"/>
                <w:b/>
                <w:sz w:val="20"/>
                <w:szCs w:val="20"/>
                <w:lang w:val="en-GB"/>
              </w:rPr>
              <w:t>REVIEW ARTICLE</w:t>
            </w:r>
          </w:p>
          <w:p w14:paraId="2B1A08C3" w14:textId="77777777" w:rsidR="005E30AC" w:rsidRPr="00850FF5" w:rsidRDefault="005E30AC">
            <w:pPr>
              <w:pStyle w:val="NormalWeb"/>
              <w:spacing w:before="0" w:beforeAutospacing="0" w:after="0" w:afterAutospacing="0"/>
              <w:rPr>
                <w:rFonts w:ascii="Arial" w:hAnsi="Arial" w:cs="Arial"/>
                <w:b/>
                <w:sz w:val="20"/>
                <w:szCs w:val="20"/>
                <w:lang w:val="en-GB"/>
              </w:rPr>
            </w:pPr>
          </w:p>
        </w:tc>
      </w:tr>
    </w:tbl>
    <w:p w14:paraId="51E59FF6" w14:textId="77777777" w:rsidR="005E30AC" w:rsidRPr="00850FF5" w:rsidRDefault="005E30AC">
      <w:pPr>
        <w:pStyle w:val="BodyText"/>
        <w:rPr>
          <w:rFonts w:ascii="Arial" w:hAnsi="Arial" w:cs="Arial"/>
          <w:sz w:val="20"/>
          <w:szCs w:val="20"/>
          <w:lang w:val="en-GB"/>
        </w:rPr>
      </w:pPr>
    </w:p>
    <w:p w14:paraId="7136721C" w14:textId="77777777" w:rsidR="005E30AC" w:rsidRPr="00850FF5" w:rsidRDefault="00185154">
      <w:pPr>
        <w:pStyle w:val="BodyText"/>
        <w:rPr>
          <w:rFonts w:ascii="Arial" w:hAnsi="Arial" w:cs="Arial"/>
          <w:b/>
          <w:sz w:val="20"/>
          <w:szCs w:val="20"/>
          <w:u w:val="single"/>
          <w:lang w:val="en-GB"/>
        </w:rPr>
      </w:pPr>
      <w:r w:rsidRPr="00850FF5">
        <w:rPr>
          <w:rFonts w:ascii="Arial" w:hAnsi="Arial" w:cs="Arial"/>
          <w:b/>
          <w:sz w:val="20"/>
          <w:szCs w:val="20"/>
          <w:highlight w:val="yellow"/>
          <w:u w:val="single"/>
          <w:lang w:val="en-GB"/>
        </w:rPr>
        <w:t>PART 1 (Importance of the manuscript)</w:t>
      </w:r>
    </w:p>
    <w:p w14:paraId="50C4A2E4" w14:textId="77777777" w:rsidR="005E30AC" w:rsidRPr="00850FF5" w:rsidRDefault="005E30AC">
      <w:pPr>
        <w:pStyle w:val="BodyText"/>
        <w:ind w:left="1440"/>
        <w:rPr>
          <w:rFonts w:ascii="Arial" w:hAnsi="Arial" w:cs="Arial"/>
          <w:bCs/>
          <w:sz w:val="20"/>
          <w:szCs w:val="20"/>
          <w:lang w:val="en-GB"/>
        </w:rPr>
      </w:pPr>
    </w:p>
    <w:p w14:paraId="22A9F573" w14:textId="77777777" w:rsidR="005E30AC" w:rsidRPr="00850FF5" w:rsidRDefault="005E30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E30AC" w:rsidRPr="00850FF5" w14:paraId="5F148AC3" w14:textId="77777777">
        <w:trPr>
          <w:trHeight w:val="20"/>
          <w:jc w:val="center"/>
        </w:trPr>
        <w:tc>
          <w:tcPr>
            <w:tcW w:w="1789" w:type="pct"/>
            <w:noWrap/>
          </w:tcPr>
          <w:p w14:paraId="6D39F07A" w14:textId="77777777" w:rsidR="005E30AC" w:rsidRPr="00850FF5" w:rsidRDefault="005E30AC">
            <w:pPr>
              <w:pStyle w:val="Heading2"/>
              <w:keepNext w:val="0"/>
              <w:jc w:val="left"/>
              <w:rPr>
                <w:rFonts w:ascii="Arial" w:hAnsi="Arial" w:cs="Arial"/>
                <w:lang w:val="en-GB" w:eastAsia="en-US"/>
              </w:rPr>
            </w:pPr>
          </w:p>
        </w:tc>
        <w:tc>
          <w:tcPr>
            <w:tcW w:w="1844" w:type="pct"/>
          </w:tcPr>
          <w:p w14:paraId="62CB5EE5" w14:textId="77777777" w:rsidR="005E30AC" w:rsidRPr="00850FF5" w:rsidRDefault="00185154">
            <w:pPr>
              <w:pStyle w:val="Heading2"/>
              <w:keepNext w:val="0"/>
              <w:jc w:val="left"/>
              <w:rPr>
                <w:rFonts w:ascii="Arial" w:hAnsi="Arial" w:cs="Arial"/>
                <w:lang w:val="en-GB" w:eastAsia="en-US"/>
              </w:rPr>
            </w:pPr>
            <w:r w:rsidRPr="00850FF5">
              <w:rPr>
                <w:rFonts w:ascii="Arial" w:hAnsi="Arial" w:cs="Arial"/>
                <w:lang w:val="en-GB" w:eastAsia="en-US"/>
              </w:rPr>
              <w:t>Comments of the Reviewers</w:t>
            </w:r>
          </w:p>
        </w:tc>
        <w:tc>
          <w:tcPr>
            <w:tcW w:w="1367" w:type="pct"/>
          </w:tcPr>
          <w:p w14:paraId="2F046AA8" w14:textId="77777777" w:rsidR="005E30AC" w:rsidRPr="00850FF5" w:rsidRDefault="00185154">
            <w:pPr>
              <w:spacing w:after="160" w:line="259" w:lineRule="auto"/>
              <w:rPr>
                <w:rFonts w:ascii="Arial" w:eastAsia="Calibri" w:hAnsi="Arial" w:cs="Arial"/>
                <w:kern w:val="2"/>
                <w:sz w:val="20"/>
                <w:szCs w:val="20"/>
                <w:lang w:val="en-GB"/>
              </w:rPr>
            </w:pPr>
            <w:r w:rsidRPr="00850FF5">
              <w:rPr>
                <w:rFonts w:ascii="Arial" w:eastAsia="Calibri" w:hAnsi="Arial" w:cs="Arial"/>
                <w:b/>
                <w:kern w:val="2"/>
                <w:sz w:val="20"/>
                <w:szCs w:val="20"/>
                <w:lang w:val="en-GB"/>
              </w:rPr>
              <w:t>Author’s Feedback</w:t>
            </w:r>
            <w:r w:rsidRPr="00850FF5">
              <w:rPr>
                <w:rFonts w:ascii="Arial" w:eastAsia="Calibri" w:hAnsi="Arial" w:cs="Arial"/>
                <w:kern w:val="2"/>
                <w:sz w:val="20"/>
                <w:szCs w:val="20"/>
                <w:lang w:val="en-GB"/>
              </w:rPr>
              <w:t xml:space="preserve"> </w:t>
            </w:r>
          </w:p>
          <w:p w14:paraId="577C8559" w14:textId="77777777" w:rsidR="005E30AC" w:rsidRPr="00850FF5" w:rsidRDefault="005E30AC">
            <w:pPr>
              <w:pStyle w:val="Heading2"/>
              <w:keepNext w:val="0"/>
              <w:jc w:val="left"/>
              <w:rPr>
                <w:rFonts w:ascii="Arial" w:hAnsi="Arial" w:cs="Arial"/>
                <w:b w:val="0"/>
                <w:lang w:val="en-GB" w:eastAsia="en-US"/>
              </w:rPr>
            </w:pPr>
          </w:p>
        </w:tc>
      </w:tr>
      <w:tr w:rsidR="005E30AC" w:rsidRPr="00850FF5" w14:paraId="1D3D4EC4" w14:textId="77777777">
        <w:trPr>
          <w:trHeight w:val="20"/>
          <w:jc w:val="center"/>
        </w:trPr>
        <w:tc>
          <w:tcPr>
            <w:tcW w:w="1789" w:type="pct"/>
            <w:noWrap/>
          </w:tcPr>
          <w:p w14:paraId="321C361B" w14:textId="77777777" w:rsidR="005E30AC" w:rsidRPr="00850FF5" w:rsidRDefault="00185154">
            <w:pPr>
              <w:rPr>
                <w:rFonts w:ascii="Arial" w:hAnsi="Arial" w:cs="Arial"/>
                <w:bCs/>
                <w:sz w:val="20"/>
                <w:szCs w:val="20"/>
                <w:lang w:val="en-GB"/>
              </w:rPr>
            </w:pPr>
            <w:r w:rsidRPr="00850FF5">
              <w:rPr>
                <w:rFonts w:ascii="Arial" w:hAnsi="Arial" w:cs="Arial"/>
                <w:b/>
                <w:bCs/>
                <w:sz w:val="20"/>
                <w:szCs w:val="20"/>
                <w:lang w:val="en-GB"/>
              </w:rPr>
              <w:t>Please write a few sentences regarding the importance of this manuscript for the scientific community.</w:t>
            </w:r>
            <w:r w:rsidRPr="00850FF5">
              <w:rPr>
                <w:rFonts w:ascii="Arial" w:hAnsi="Arial" w:cs="Arial"/>
                <w:bCs/>
                <w:sz w:val="20"/>
                <w:szCs w:val="20"/>
                <w:lang w:val="en-GB"/>
              </w:rPr>
              <w:t xml:space="preserve"> A minimum of 3-4 sentences may be required for this part.</w:t>
            </w:r>
          </w:p>
          <w:p w14:paraId="7F54666C" w14:textId="77777777" w:rsidR="005E30AC" w:rsidRPr="00850FF5" w:rsidRDefault="005E30AC">
            <w:pPr>
              <w:rPr>
                <w:rFonts w:ascii="Arial" w:eastAsia="MS Mincho" w:hAnsi="Arial" w:cs="Arial"/>
                <w:bCs/>
                <w:sz w:val="20"/>
                <w:szCs w:val="20"/>
                <w:lang w:val="en-GB"/>
              </w:rPr>
            </w:pPr>
          </w:p>
        </w:tc>
        <w:tc>
          <w:tcPr>
            <w:tcW w:w="1844" w:type="pct"/>
          </w:tcPr>
          <w:p w14:paraId="63EA3B69" w14:textId="2C2FCB3A" w:rsidR="005E30AC" w:rsidRPr="00850FF5" w:rsidRDefault="00C557F4" w:rsidP="008D1C35">
            <w:pPr>
              <w:pStyle w:val="ListParagraph"/>
              <w:ind w:left="0"/>
              <w:jc w:val="both"/>
              <w:rPr>
                <w:rFonts w:ascii="Arial" w:hAnsi="Arial" w:cs="Arial"/>
                <w:b/>
                <w:bCs/>
                <w:sz w:val="20"/>
                <w:szCs w:val="20"/>
                <w:lang w:val="en-GB"/>
              </w:rPr>
            </w:pPr>
            <w:r w:rsidRPr="00850FF5">
              <w:rPr>
                <w:rFonts w:ascii="Arial" w:hAnsi="Arial" w:cs="Arial"/>
                <w:sz w:val="20"/>
                <w:szCs w:val="20"/>
              </w:rPr>
              <w:t>This manuscript addresses an important issue for the scientific and agricultural communities by highlighting the growing impact of wild boar on crop production and ecosystem stability. It contributes to the existing body of knowledge by synthesizing information on damage assessment methods and management strategies, which can support evidence-based decision-making. The focus on integrated management approaches is particularly valuable, as it offers practical and cost-effective solutions to mitigate human–wildlife conflict. Overall, the study has the potential to inform researchers, policymakers, and practitioners working in wildlife management and agricultural sustainability.</w:t>
            </w:r>
          </w:p>
        </w:tc>
        <w:tc>
          <w:tcPr>
            <w:tcW w:w="1367" w:type="pct"/>
          </w:tcPr>
          <w:p w14:paraId="2BF626DA" w14:textId="08126F8A" w:rsidR="005E30AC" w:rsidRPr="00850FF5" w:rsidRDefault="005E30AC">
            <w:pPr>
              <w:pStyle w:val="Heading2"/>
              <w:keepNext w:val="0"/>
              <w:jc w:val="left"/>
              <w:rPr>
                <w:rFonts w:ascii="Arial" w:hAnsi="Arial" w:cs="Arial"/>
                <w:b w:val="0"/>
                <w:lang w:val="en-GB" w:eastAsia="en-US"/>
              </w:rPr>
            </w:pPr>
          </w:p>
        </w:tc>
      </w:tr>
    </w:tbl>
    <w:p w14:paraId="71AC0737" w14:textId="77777777" w:rsidR="005E30AC" w:rsidRPr="00850FF5" w:rsidRDefault="005E30AC">
      <w:pPr>
        <w:rPr>
          <w:rFonts w:ascii="Arial" w:hAnsi="Arial" w:cs="Arial"/>
          <w:sz w:val="20"/>
          <w:szCs w:val="20"/>
          <w:lang w:val="en-GB"/>
        </w:rPr>
      </w:pPr>
    </w:p>
    <w:p w14:paraId="4AD6659D" w14:textId="77777777" w:rsidR="002E2D0C" w:rsidRPr="002E2D0C" w:rsidRDefault="002E2D0C" w:rsidP="002E2D0C">
      <w:pPr>
        <w:rPr>
          <w:rFonts w:ascii="Arial" w:eastAsia="MS Mincho" w:hAnsi="Arial" w:cs="Arial"/>
          <w:b/>
          <w:bCs/>
          <w:sz w:val="20"/>
          <w:szCs w:val="20"/>
          <w:highlight w:val="yellow"/>
          <w:u w:val="single"/>
          <w:lang w:val="en-GB"/>
        </w:rPr>
      </w:pPr>
      <w:r w:rsidRPr="002E2D0C">
        <w:rPr>
          <w:rFonts w:ascii="Arial" w:eastAsia="MS Mincho" w:hAnsi="Arial" w:cs="Arial"/>
          <w:b/>
          <w:bCs/>
          <w:sz w:val="20"/>
          <w:szCs w:val="20"/>
          <w:highlight w:val="yellow"/>
          <w:u w:val="single"/>
          <w:lang w:val="en-GB"/>
        </w:rPr>
        <w:t>PART 2.1 (Objective Evaluation)</w:t>
      </w:r>
    </w:p>
    <w:p w14:paraId="12758AD3" w14:textId="77777777" w:rsidR="005E30AC" w:rsidRPr="00850FF5" w:rsidRDefault="005E30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4065"/>
        <w:gridCol w:w="4854"/>
      </w:tblGrid>
      <w:tr w:rsidR="005E30AC" w:rsidRPr="00850FF5" w14:paraId="0CFC74E8" w14:textId="77777777">
        <w:trPr>
          <w:trHeight w:val="20"/>
          <w:jc w:val="center"/>
        </w:trPr>
        <w:tc>
          <w:tcPr>
            <w:tcW w:w="5000" w:type="pct"/>
            <w:gridSpan w:val="3"/>
            <w:noWrap/>
          </w:tcPr>
          <w:p w14:paraId="425B6B23" w14:textId="77777777" w:rsidR="005E30AC" w:rsidRPr="00850FF5" w:rsidRDefault="005E30AC">
            <w:pPr>
              <w:rPr>
                <w:rFonts w:ascii="Arial" w:hAnsi="Arial" w:cs="Arial"/>
                <w:sz w:val="20"/>
                <w:szCs w:val="20"/>
                <w:lang w:val="en-GB"/>
              </w:rPr>
            </w:pPr>
          </w:p>
          <w:p w14:paraId="4829F72E" w14:textId="77777777" w:rsidR="005E30AC" w:rsidRPr="00850FF5" w:rsidRDefault="005E30AC">
            <w:pPr>
              <w:rPr>
                <w:rFonts w:ascii="Arial" w:hAnsi="Arial" w:cs="Arial"/>
                <w:sz w:val="20"/>
                <w:szCs w:val="20"/>
                <w:lang w:val="en-GB"/>
              </w:rPr>
            </w:pPr>
          </w:p>
        </w:tc>
      </w:tr>
      <w:tr w:rsidR="005E30AC" w:rsidRPr="00850FF5" w14:paraId="64871CEE" w14:textId="77777777" w:rsidTr="005538AF">
        <w:trPr>
          <w:trHeight w:val="20"/>
          <w:jc w:val="center"/>
        </w:trPr>
        <w:tc>
          <w:tcPr>
            <w:tcW w:w="1790" w:type="pct"/>
            <w:noWrap/>
          </w:tcPr>
          <w:p w14:paraId="4C1DAFEA" w14:textId="77777777" w:rsidR="005E30AC" w:rsidRPr="00850FF5" w:rsidRDefault="005E30AC">
            <w:pPr>
              <w:pStyle w:val="Heading2"/>
              <w:keepNext w:val="0"/>
              <w:jc w:val="left"/>
              <w:rPr>
                <w:rFonts w:ascii="Arial" w:hAnsi="Arial" w:cs="Arial"/>
                <w:lang w:val="en-GB" w:eastAsia="en-US"/>
              </w:rPr>
            </w:pPr>
          </w:p>
        </w:tc>
        <w:tc>
          <w:tcPr>
            <w:tcW w:w="1463" w:type="pct"/>
          </w:tcPr>
          <w:p w14:paraId="29F2705D" w14:textId="77777777" w:rsidR="005E30AC" w:rsidRPr="00850FF5" w:rsidRDefault="00185154">
            <w:pPr>
              <w:pStyle w:val="Heading2"/>
              <w:keepNext w:val="0"/>
              <w:jc w:val="left"/>
              <w:rPr>
                <w:rFonts w:ascii="Arial" w:hAnsi="Arial" w:cs="Arial"/>
                <w:lang w:val="en-GB" w:eastAsia="en-US"/>
              </w:rPr>
            </w:pPr>
            <w:r w:rsidRPr="00850FF5">
              <w:rPr>
                <w:rFonts w:ascii="Arial" w:hAnsi="Arial" w:cs="Arial"/>
                <w:lang w:val="en-GB" w:eastAsia="en-US"/>
              </w:rPr>
              <w:t>Rating of the Reviewers</w:t>
            </w:r>
          </w:p>
        </w:tc>
        <w:tc>
          <w:tcPr>
            <w:tcW w:w="1747" w:type="pct"/>
          </w:tcPr>
          <w:p w14:paraId="54CD56C8" w14:textId="77777777" w:rsidR="005E30AC" w:rsidRPr="00850FF5" w:rsidRDefault="00185154">
            <w:pPr>
              <w:spacing w:after="160" w:line="259" w:lineRule="auto"/>
              <w:rPr>
                <w:rFonts w:ascii="Arial" w:hAnsi="Arial" w:cs="Arial"/>
                <w:b/>
                <w:sz w:val="20"/>
                <w:szCs w:val="20"/>
                <w:lang w:val="en-GB"/>
              </w:rPr>
            </w:pPr>
            <w:r w:rsidRPr="00850FF5">
              <w:rPr>
                <w:rFonts w:ascii="Arial" w:eastAsia="Calibri" w:hAnsi="Arial" w:cs="Arial"/>
                <w:b/>
                <w:kern w:val="2"/>
                <w:sz w:val="20"/>
                <w:szCs w:val="20"/>
                <w:lang w:val="en-GB"/>
              </w:rPr>
              <w:t>Author’s Feedback</w:t>
            </w:r>
            <w:r w:rsidRPr="00850FF5">
              <w:rPr>
                <w:rFonts w:ascii="Arial" w:eastAsia="Calibri" w:hAnsi="Arial" w:cs="Arial"/>
                <w:kern w:val="2"/>
                <w:sz w:val="20"/>
                <w:szCs w:val="20"/>
                <w:lang w:val="en-GB"/>
              </w:rPr>
              <w:t xml:space="preserve"> </w:t>
            </w:r>
          </w:p>
        </w:tc>
      </w:tr>
      <w:tr w:rsidR="005E30AC" w:rsidRPr="00850FF5" w14:paraId="4FDA854A" w14:textId="77777777" w:rsidTr="005538AF">
        <w:trPr>
          <w:trHeight w:val="20"/>
          <w:jc w:val="center"/>
        </w:trPr>
        <w:tc>
          <w:tcPr>
            <w:tcW w:w="1790" w:type="pct"/>
            <w:noWrap/>
          </w:tcPr>
          <w:p w14:paraId="2E6DD458" w14:textId="77777777" w:rsidR="005E30AC" w:rsidRPr="00850FF5" w:rsidRDefault="00185154">
            <w:pPr>
              <w:rPr>
                <w:rFonts w:ascii="Arial" w:hAnsi="Arial" w:cs="Arial"/>
                <w:b/>
                <w:bCs/>
                <w:sz w:val="20"/>
                <w:szCs w:val="20"/>
                <w:lang w:val="en-GB"/>
              </w:rPr>
            </w:pPr>
            <w:r w:rsidRPr="00850FF5">
              <w:rPr>
                <w:rFonts w:ascii="Arial" w:hAnsi="Arial" w:cs="Arial"/>
                <w:b/>
                <w:bCs/>
                <w:sz w:val="20"/>
                <w:szCs w:val="20"/>
                <w:lang w:val="en-GB"/>
              </w:rPr>
              <w:t xml:space="preserve">1. Is the title clear and appropriate for the paper? </w:t>
            </w:r>
          </w:p>
          <w:p w14:paraId="4677ED70"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01DCC7BE" w14:textId="77777777" w:rsidR="005E30AC" w:rsidRPr="00850FF5" w:rsidRDefault="00185154">
            <w:pPr>
              <w:rPr>
                <w:rFonts w:ascii="Arial" w:hAnsi="Arial" w:cs="Arial"/>
                <w:sz w:val="20"/>
                <w:szCs w:val="20"/>
                <w:u w:val="single"/>
                <w:lang w:val="en-GB"/>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0DE786A3" w14:textId="2D88A577" w:rsidR="005E30AC" w:rsidRPr="00850FF5" w:rsidRDefault="00A109E8">
            <w:pPr>
              <w:ind w:left="360"/>
              <w:rPr>
                <w:rFonts w:ascii="Arial" w:hAnsi="Arial" w:cs="Arial"/>
                <w:b/>
                <w:bCs/>
                <w:sz w:val="20"/>
                <w:szCs w:val="20"/>
                <w:lang w:val="en-GB"/>
              </w:rPr>
            </w:pPr>
            <w:r w:rsidRPr="00850FF5">
              <w:rPr>
                <w:rFonts w:ascii="Arial" w:hAnsi="Arial" w:cs="Arial"/>
                <w:b/>
                <w:bCs/>
                <w:sz w:val="20"/>
                <w:szCs w:val="20"/>
                <w:lang w:val="en-GB"/>
              </w:rPr>
              <w:t>5</w:t>
            </w:r>
            <w:r w:rsidR="00AC64BD" w:rsidRPr="00850FF5">
              <w:rPr>
                <w:rFonts w:ascii="Arial" w:hAnsi="Arial" w:cs="Arial"/>
                <w:b/>
                <w:bCs/>
                <w:sz w:val="20"/>
                <w:szCs w:val="20"/>
                <w:lang w:val="en-GB"/>
              </w:rPr>
              <w:t xml:space="preserve"> Excellent title</w:t>
            </w:r>
          </w:p>
        </w:tc>
        <w:tc>
          <w:tcPr>
            <w:tcW w:w="1747" w:type="pct"/>
          </w:tcPr>
          <w:p w14:paraId="0624E10E" w14:textId="78693639" w:rsidR="005E30AC" w:rsidRPr="00850FF5" w:rsidRDefault="005E30AC">
            <w:pPr>
              <w:pStyle w:val="Heading2"/>
              <w:keepNext w:val="0"/>
              <w:jc w:val="left"/>
              <w:rPr>
                <w:rFonts w:ascii="Arial" w:hAnsi="Arial" w:cs="Arial"/>
                <w:b w:val="0"/>
                <w:lang w:val="en-GB" w:eastAsia="en-US"/>
              </w:rPr>
            </w:pPr>
          </w:p>
        </w:tc>
      </w:tr>
      <w:tr w:rsidR="005E30AC" w:rsidRPr="00850FF5" w14:paraId="5820AE81" w14:textId="77777777" w:rsidTr="005538AF">
        <w:trPr>
          <w:trHeight w:val="20"/>
          <w:jc w:val="center"/>
        </w:trPr>
        <w:tc>
          <w:tcPr>
            <w:tcW w:w="1790" w:type="pct"/>
            <w:noWrap/>
          </w:tcPr>
          <w:p w14:paraId="0D38525C" w14:textId="77777777" w:rsidR="005E30AC" w:rsidRPr="00850FF5" w:rsidRDefault="00185154">
            <w:pPr>
              <w:pStyle w:val="Heading2"/>
              <w:keepNext w:val="0"/>
              <w:jc w:val="left"/>
              <w:rPr>
                <w:rFonts w:ascii="Arial" w:hAnsi="Arial" w:cs="Arial"/>
                <w:lang w:val="en-GB" w:eastAsia="en-US"/>
              </w:rPr>
            </w:pPr>
            <w:r w:rsidRPr="00850FF5">
              <w:rPr>
                <w:rFonts w:ascii="Arial" w:hAnsi="Arial" w:cs="Arial"/>
                <w:lang w:val="en-GB" w:eastAsia="en-US"/>
              </w:rPr>
              <w:t xml:space="preserve">2. Is the abstract of the article comprehensive? </w:t>
            </w:r>
          </w:p>
          <w:p w14:paraId="44BC4B2B"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069C8FDC" w14:textId="77777777" w:rsidR="005E30AC" w:rsidRPr="00850FF5" w:rsidRDefault="00185154">
            <w:pPr>
              <w:rPr>
                <w:rFonts w:ascii="Arial" w:hAnsi="Arial" w:cs="Arial"/>
                <w:sz w:val="20"/>
                <w:szCs w:val="20"/>
                <w:lang w:val="en-GB"/>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3F47993A" w14:textId="1C2D393B" w:rsidR="005E30AC" w:rsidRPr="00850FF5" w:rsidRDefault="00E125D9">
            <w:pPr>
              <w:ind w:left="360"/>
              <w:rPr>
                <w:rFonts w:ascii="Arial" w:hAnsi="Arial" w:cs="Arial"/>
                <w:b/>
                <w:bCs/>
                <w:sz w:val="20"/>
                <w:szCs w:val="20"/>
                <w:lang w:val="en-GB"/>
              </w:rPr>
            </w:pPr>
            <w:r w:rsidRPr="00850FF5">
              <w:rPr>
                <w:rFonts w:ascii="Arial" w:hAnsi="Arial" w:cs="Arial"/>
                <w:b/>
                <w:bCs/>
                <w:sz w:val="20"/>
                <w:szCs w:val="20"/>
                <w:lang w:val="en-GB"/>
              </w:rPr>
              <w:t>2</w:t>
            </w:r>
            <w:r w:rsidR="00AC64BD" w:rsidRPr="00850FF5">
              <w:rPr>
                <w:rFonts w:ascii="Arial" w:hAnsi="Arial" w:cs="Arial"/>
                <w:b/>
                <w:bCs/>
                <w:sz w:val="20"/>
                <w:szCs w:val="20"/>
                <w:lang w:val="en-GB"/>
              </w:rPr>
              <w:t xml:space="preserve"> The manuscript abstract lacks essential components, including sufficient background/context, clearly defined objectives, a description of the methodology, and key findings.</w:t>
            </w:r>
          </w:p>
        </w:tc>
        <w:tc>
          <w:tcPr>
            <w:tcW w:w="1747" w:type="pct"/>
          </w:tcPr>
          <w:p w14:paraId="38CE29A7" w14:textId="21D72CE8" w:rsidR="005E30AC" w:rsidRPr="00850FF5" w:rsidRDefault="005E30AC" w:rsidP="005538AF">
            <w:pPr>
              <w:pStyle w:val="Heading2"/>
              <w:keepNext w:val="0"/>
              <w:rPr>
                <w:rFonts w:ascii="Arial" w:hAnsi="Arial" w:cs="Arial"/>
                <w:b w:val="0"/>
                <w:lang w:val="en-GB" w:eastAsia="en-US"/>
              </w:rPr>
            </w:pPr>
          </w:p>
        </w:tc>
      </w:tr>
      <w:tr w:rsidR="005E30AC" w:rsidRPr="00850FF5" w14:paraId="08C02302" w14:textId="77777777" w:rsidTr="005538AF">
        <w:trPr>
          <w:trHeight w:val="20"/>
          <w:jc w:val="center"/>
        </w:trPr>
        <w:tc>
          <w:tcPr>
            <w:tcW w:w="1790" w:type="pct"/>
            <w:noWrap/>
          </w:tcPr>
          <w:p w14:paraId="78D36599" w14:textId="77777777" w:rsidR="005E30AC" w:rsidRPr="00850FF5" w:rsidRDefault="00185154">
            <w:pPr>
              <w:pStyle w:val="Heading2"/>
              <w:keepNext w:val="0"/>
              <w:jc w:val="left"/>
              <w:rPr>
                <w:rFonts w:ascii="Arial" w:hAnsi="Arial" w:cs="Arial"/>
                <w:lang w:val="en-GB"/>
              </w:rPr>
            </w:pPr>
            <w:r w:rsidRPr="00850FF5">
              <w:rPr>
                <w:rFonts w:ascii="Arial" w:hAnsi="Arial" w:cs="Arial"/>
                <w:lang w:val="en-GB"/>
              </w:rPr>
              <w:t>3. Are the keywords appropriate and useful?</w:t>
            </w:r>
          </w:p>
          <w:p w14:paraId="60ED9D82"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16C0790B" w14:textId="77777777" w:rsidR="005E30AC" w:rsidRPr="00850FF5" w:rsidRDefault="00185154">
            <w:pPr>
              <w:rPr>
                <w:rFonts w:ascii="Arial" w:hAnsi="Arial" w:cs="Arial"/>
                <w:sz w:val="20"/>
                <w:szCs w:val="20"/>
                <w:lang w:val="en-GB" w:eastAsia="x-none"/>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70F0554A" w14:textId="308C5A6D" w:rsidR="005E30AC" w:rsidRPr="00850FF5" w:rsidRDefault="00E125D9">
            <w:pPr>
              <w:ind w:left="360"/>
              <w:rPr>
                <w:rFonts w:ascii="Arial" w:hAnsi="Arial" w:cs="Arial"/>
                <w:b/>
                <w:bCs/>
                <w:sz w:val="20"/>
                <w:szCs w:val="20"/>
                <w:lang w:val="en-GB"/>
              </w:rPr>
            </w:pPr>
            <w:r w:rsidRPr="00850FF5">
              <w:rPr>
                <w:rFonts w:ascii="Arial" w:hAnsi="Arial" w:cs="Arial"/>
                <w:b/>
                <w:bCs/>
                <w:sz w:val="20"/>
                <w:szCs w:val="20"/>
                <w:lang w:val="en-GB"/>
              </w:rPr>
              <w:t>2</w:t>
            </w:r>
            <w:r w:rsidR="00AC64BD" w:rsidRPr="00850FF5">
              <w:rPr>
                <w:rFonts w:ascii="Arial" w:hAnsi="Arial" w:cs="Arial"/>
                <w:b/>
                <w:bCs/>
                <w:sz w:val="20"/>
                <w:szCs w:val="20"/>
                <w:lang w:val="en-GB"/>
              </w:rPr>
              <w:t xml:space="preserve"> It is recommended to include additional keywords, such as wildlife management, agricultural sustainability, agricultural ecosystems, and economic loss, to improve the manuscript’s visibility and indexing.</w:t>
            </w:r>
          </w:p>
        </w:tc>
        <w:tc>
          <w:tcPr>
            <w:tcW w:w="1747" w:type="pct"/>
          </w:tcPr>
          <w:p w14:paraId="4F04DDDC" w14:textId="7216A1E4" w:rsidR="005E30AC" w:rsidRPr="00850FF5" w:rsidRDefault="005E30AC" w:rsidP="005538AF">
            <w:pPr>
              <w:pStyle w:val="Heading2"/>
              <w:keepNext w:val="0"/>
              <w:rPr>
                <w:rFonts w:ascii="Arial" w:hAnsi="Arial" w:cs="Arial"/>
                <w:b w:val="0"/>
                <w:lang w:val="en-GB" w:eastAsia="en-US"/>
              </w:rPr>
            </w:pPr>
          </w:p>
        </w:tc>
      </w:tr>
      <w:tr w:rsidR="005E30AC" w:rsidRPr="00850FF5" w14:paraId="4A8DA647" w14:textId="77777777" w:rsidTr="005538AF">
        <w:trPr>
          <w:trHeight w:val="20"/>
          <w:jc w:val="center"/>
        </w:trPr>
        <w:tc>
          <w:tcPr>
            <w:tcW w:w="1790" w:type="pct"/>
            <w:noWrap/>
          </w:tcPr>
          <w:p w14:paraId="4E0BAE49" w14:textId="77777777" w:rsidR="005E30AC" w:rsidRPr="00850FF5" w:rsidRDefault="00185154">
            <w:pPr>
              <w:pStyle w:val="Heading2"/>
              <w:keepNext w:val="0"/>
              <w:jc w:val="left"/>
              <w:rPr>
                <w:rFonts w:ascii="Arial" w:hAnsi="Arial" w:cs="Arial"/>
                <w:lang w:val="en-GB"/>
              </w:rPr>
            </w:pPr>
            <w:r w:rsidRPr="00850FF5">
              <w:rPr>
                <w:rFonts w:ascii="Arial" w:hAnsi="Arial" w:cs="Arial"/>
                <w:lang w:val="en-GB"/>
              </w:rPr>
              <w:t>4. Is the background information of the paper sufficient and well organized?</w:t>
            </w:r>
          </w:p>
          <w:p w14:paraId="312A06F4"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34598FB7" w14:textId="77777777" w:rsidR="005E30AC" w:rsidRPr="00850FF5" w:rsidRDefault="00185154">
            <w:pPr>
              <w:rPr>
                <w:rFonts w:ascii="Arial" w:hAnsi="Arial" w:cs="Arial"/>
                <w:sz w:val="20"/>
                <w:szCs w:val="20"/>
                <w:lang w:val="en-GB" w:eastAsia="x-none"/>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6AEB277C" w14:textId="41E2BD11" w:rsidR="005E30AC" w:rsidRPr="00850FF5" w:rsidRDefault="00E125D9">
            <w:pPr>
              <w:ind w:left="360"/>
              <w:rPr>
                <w:rFonts w:ascii="Arial" w:hAnsi="Arial" w:cs="Arial"/>
                <w:b/>
                <w:bCs/>
                <w:sz w:val="20"/>
                <w:szCs w:val="20"/>
                <w:lang w:val="en-GB"/>
              </w:rPr>
            </w:pPr>
            <w:r w:rsidRPr="00850FF5">
              <w:rPr>
                <w:rFonts w:ascii="Arial" w:hAnsi="Arial" w:cs="Arial"/>
                <w:b/>
                <w:bCs/>
                <w:sz w:val="20"/>
                <w:szCs w:val="20"/>
                <w:lang w:val="en-GB"/>
              </w:rPr>
              <w:t>2</w:t>
            </w:r>
            <w:r w:rsidR="00AC64BD" w:rsidRPr="00850FF5">
              <w:rPr>
                <w:rFonts w:ascii="Arial" w:hAnsi="Arial" w:cs="Arial"/>
                <w:b/>
                <w:bCs/>
                <w:sz w:val="20"/>
                <w:szCs w:val="20"/>
                <w:lang w:val="en-GB"/>
              </w:rPr>
              <w:t xml:space="preserve"> The manuscript lacks a well-defined background section. Although the introduction includes general information, it does not provide specific data on wild boar populations or quantitative evidence regarding their impact on agricultural crops.</w:t>
            </w:r>
          </w:p>
        </w:tc>
        <w:tc>
          <w:tcPr>
            <w:tcW w:w="1747" w:type="pct"/>
          </w:tcPr>
          <w:p w14:paraId="5A56AF3D" w14:textId="3613D1DF" w:rsidR="005E30AC" w:rsidRPr="00850FF5" w:rsidRDefault="005E30AC" w:rsidP="00E618CF">
            <w:pPr>
              <w:pStyle w:val="Heading2"/>
              <w:keepNext w:val="0"/>
              <w:rPr>
                <w:rFonts w:ascii="Arial" w:hAnsi="Arial" w:cs="Arial"/>
                <w:b w:val="0"/>
                <w:lang w:val="en-GB" w:eastAsia="en-US"/>
              </w:rPr>
            </w:pPr>
          </w:p>
        </w:tc>
      </w:tr>
      <w:tr w:rsidR="005E30AC" w:rsidRPr="00850FF5" w14:paraId="597B5D43" w14:textId="77777777" w:rsidTr="005538AF">
        <w:trPr>
          <w:trHeight w:val="20"/>
          <w:jc w:val="center"/>
        </w:trPr>
        <w:tc>
          <w:tcPr>
            <w:tcW w:w="1790" w:type="pct"/>
            <w:noWrap/>
          </w:tcPr>
          <w:p w14:paraId="3730D9F2" w14:textId="77777777" w:rsidR="005E30AC" w:rsidRPr="00850FF5" w:rsidRDefault="00185154">
            <w:pPr>
              <w:pStyle w:val="Heading2"/>
              <w:keepNext w:val="0"/>
              <w:jc w:val="left"/>
              <w:rPr>
                <w:rFonts w:ascii="Arial" w:hAnsi="Arial" w:cs="Arial"/>
                <w:lang w:val="en-GB"/>
              </w:rPr>
            </w:pPr>
            <w:r w:rsidRPr="00850FF5">
              <w:rPr>
                <w:rFonts w:ascii="Arial" w:hAnsi="Arial" w:cs="Arial"/>
                <w:lang w:val="en-GB"/>
              </w:rPr>
              <w:t>5. Are the objectives clearly stated?</w:t>
            </w:r>
          </w:p>
          <w:p w14:paraId="6825DED2"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0FE20A30" w14:textId="77777777" w:rsidR="005E30AC" w:rsidRPr="00850FF5" w:rsidRDefault="00185154">
            <w:pPr>
              <w:rPr>
                <w:rFonts w:ascii="Arial" w:hAnsi="Arial" w:cs="Arial"/>
                <w:sz w:val="20"/>
                <w:szCs w:val="20"/>
                <w:lang w:val="en-GB" w:eastAsia="x-none"/>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6DAD9C7D" w14:textId="4509C101" w:rsidR="005E30AC" w:rsidRPr="00850FF5" w:rsidRDefault="00E125D9">
            <w:pPr>
              <w:ind w:left="360"/>
              <w:rPr>
                <w:rFonts w:ascii="Arial" w:hAnsi="Arial" w:cs="Arial"/>
                <w:b/>
                <w:bCs/>
                <w:sz w:val="20"/>
                <w:szCs w:val="20"/>
                <w:lang w:val="en-GB"/>
              </w:rPr>
            </w:pPr>
            <w:r w:rsidRPr="00850FF5">
              <w:rPr>
                <w:rFonts w:ascii="Arial" w:hAnsi="Arial" w:cs="Arial"/>
                <w:b/>
                <w:bCs/>
                <w:sz w:val="20"/>
                <w:szCs w:val="20"/>
                <w:lang w:val="en-GB"/>
              </w:rPr>
              <w:t>2</w:t>
            </w:r>
            <w:r w:rsidR="00AC64BD" w:rsidRPr="00850FF5">
              <w:rPr>
                <w:rFonts w:ascii="Arial" w:hAnsi="Arial" w:cs="Arial"/>
                <w:b/>
                <w:bCs/>
                <w:sz w:val="20"/>
                <w:szCs w:val="20"/>
                <w:lang w:val="en-GB"/>
              </w:rPr>
              <w:t xml:space="preserve"> While the study objective can be inferred, the manuscript lacks a clearly defined objectives section. It is recommended to include a dedicated section to explicitly state the study objectives.</w:t>
            </w:r>
          </w:p>
        </w:tc>
        <w:tc>
          <w:tcPr>
            <w:tcW w:w="1747" w:type="pct"/>
          </w:tcPr>
          <w:p w14:paraId="38596B6F" w14:textId="0E799B9A" w:rsidR="005E30AC" w:rsidRPr="00850FF5" w:rsidRDefault="005E30AC" w:rsidP="00E125D9">
            <w:pPr>
              <w:pStyle w:val="Heading2"/>
              <w:keepNext w:val="0"/>
              <w:rPr>
                <w:rFonts w:ascii="Arial" w:hAnsi="Arial" w:cs="Arial"/>
                <w:b w:val="0"/>
                <w:lang w:val="en-GB" w:eastAsia="en-US"/>
              </w:rPr>
            </w:pPr>
          </w:p>
        </w:tc>
      </w:tr>
      <w:tr w:rsidR="005E30AC" w:rsidRPr="00850FF5" w14:paraId="715463F2" w14:textId="77777777" w:rsidTr="005538AF">
        <w:trPr>
          <w:trHeight w:val="20"/>
          <w:jc w:val="center"/>
        </w:trPr>
        <w:tc>
          <w:tcPr>
            <w:tcW w:w="1790" w:type="pct"/>
            <w:noWrap/>
          </w:tcPr>
          <w:p w14:paraId="6CB5A84E" w14:textId="77777777" w:rsidR="005E30AC" w:rsidRPr="00850FF5" w:rsidRDefault="00185154">
            <w:pPr>
              <w:pStyle w:val="Heading2"/>
              <w:keepNext w:val="0"/>
              <w:jc w:val="left"/>
              <w:rPr>
                <w:rFonts w:ascii="Arial" w:hAnsi="Arial" w:cs="Arial"/>
                <w:lang w:val="en-GB"/>
              </w:rPr>
            </w:pPr>
            <w:r w:rsidRPr="00850FF5">
              <w:rPr>
                <w:rFonts w:ascii="Arial" w:hAnsi="Arial" w:cs="Arial"/>
                <w:lang w:val="en-GB"/>
              </w:rPr>
              <w:t>6. Is the literature review relevant?</w:t>
            </w:r>
          </w:p>
          <w:p w14:paraId="1006B7CB"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6CC5992C" w14:textId="77777777" w:rsidR="005E30AC" w:rsidRPr="00850FF5" w:rsidRDefault="00185154">
            <w:pPr>
              <w:rPr>
                <w:rFonts w:ascii="Arial" w:hAnsi="Arial" w:cs="Arial"/>
                <w:sz w:val="20"/>
                <w:szCs w:val="20"/>
                <w:lang w:val="en-GB" w:eastAsia="x-none"/>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73921030" w14:textId="1F0B1B86" w:rsidR="005E30AC" w:rsidRPr="00850FF5" w:rsidRDefault="00E125D9">
            <w:pPr>
              <w:ind w:left="360"/>
              <w:rPr>
                <w:rFonts w:ascii="Arial" w:hAnsi="Arial" w:cs="Arial"/>
                <w:b/>
                <w:bCs/>
                <w:sz w:val="20"/>
                <w:szCs w:val="20"/>
                <w:lang w:val="en-GB"/>
              </w:rPr>
            </w:pPr>
            <w:r w:rsidRPr="00850FF5">
              <w:rPr>
                <w:rFonts w:ascii="Arial" w:hAnsi="Arial" w:cs="Arial"/>
                <w:b/>
                <w:bCs/>
                <w:sz w:val="20"/>
                <w:szCs w:val="20"/>
                <w:lang w:val="en-GB"/>
              </w:rPr>
              <w:t>3</w:t>
            </w:r>
          </w:p>
        </w:tc>
        <w:tc>
          <w:tcPr>
            <w:tcW w:w="1747" w:type="pct"/>
          </w:tcPr>
          <w:p w14:paraId="4583EE29" w14:textId="77777777" w:rsidR="005E30AC" w:rsidRPr="00850FF5" w:rsidRDefault="005E30AC">
            <w:pPr>
              <w:pStyle w:val="Heading2"/>
              <w:keepNext w:val="0"/>
              <w:jc w:val="left"/>
              <w:rPr>
                <w:rFonts w:ascii="Arial" w:hAnsi="Arial" w:cs="Arial"/>
                <w:b w:val="0"/>
                <w:lang w:val="en-GB" w:eastAsia="en-US"/>
              </w:rPr>
            </w:pPr>
          </w:p>
        </w:tc>
      </w:tr>
      <w:tr w:rsidR="005E30AC" w:rsidRPr="00850FF5" w14:paraId="093D8E88" w14:textId="77777777" w:rsidTr="005538AF">
        <w:trPr>
          <w:trHeight w:val="20"/>
          <w:jc w:val="center"/>
        </w:trPr>
        <w:tc>
          <w:tcPr>
            <w:tcW w:w="1790" w:type="pct"/>
            <w:noWrap/>
          </w:tcPr>
          <w:p w14:paraId="4D8B3EF0" w14:textId="77777777" w:rsidR="005E30AC" w:rsidRPr="00850FF5" w:rsidRDefault="00185154">
            <w:pPr>
              <w:pStyle w:val="Heading2"/>
              <w:keepNext w:val="0"/>
              <w:jc w:val="left"/>
              <w:rPr>
                <w:rFonts w:ascii="Arial" w:hAnsi="Arial" w:cs="Arial"/>
                <w:lang w:val="en-GB"/>
              </w:rPr>
            </w:pPr>
            <w:r w:rsidRPr="00850FF5">
              <w:rPr>
                <w:rFonts w:ascii="Arial" w:hAnsi="Arial" w:cs="Arial"/>
                <w:lang w:val="en-GB"/>
              </w:rPr>
              <w:t>7. Is the literature review recent?</w:t>
            </w:r>
          </w:p>
          <w:p w14:paraId="71FA591F"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2C39F598" w14:textId="77777777" w:rsidR="005E30AC" w:rsidRPr="00850FF5" w:rsidRDefault="00185154">
            <w:pPr>
              <w:pStyle w:val="Heading2"/>
              <w:keepNext w:val="0"/>
              <w:jc w:val="left"/>
              <w:rPr>
                <w:rFonts w:ascii="Arial" w:hAnsi="Arial" w:cs="Arial"/>
                <w:lang w:val="en-GB"/>
              </w:rPr>
            </w:pPr>
            <w:r w:rsidRPr="00850FF5">
              <w:rPr>
                <w:rFonts w:ascii="Arial" w:hAnsi="Arial" w:cs="Arial"/>
                <w:color w:val="404040"/>
                <w:shd w:val="clear" w:color="auto" w:fill="FFFFFF"/>
                <w:lang w:val="en-GB"/>
              </w:rPr>
              <w:t>5 = Excellent 4 = Good 3 = Satisfactory 2 = Needs Improvement 1 = Poor N/A = Not Applicable</w:t>
            </w:r>
          </w:p>
        </w:tc>
        <w:tc>
          <w:tcPr>
            <w:tcW w:w="1463" w:type="pct"/>
          </w:tcPr>
          <w:p w14:paraId="468FA175" w14:textId="082B99B5" w:rsidR="005E30AC" w:rsidRPr="00850FF5" w:rsidRDefault="00E125D9" w:rsidP="00E125D9">
            <w:pPr>
              <w:rPr>
                <w:rFonts w:ascii="Arial" w:hAnsi="Arial" w:cs="Arial"/>
                <w:b/>
                <w:bCs/>
                <w:sz w:val="20"/>
                <w:szCs w:val="20"/>
                <w:lang w:val="en-GB"/>
              </w:rPr>
            </w:pPr>
            <w:r w:rsidRPr="00850FF5">
              <w:rPr>
                <w:rFonts w:ascii="Arial" w:hAnsi="Arial" w:cs="Arial"/>
                <w:b/>
                <w:bCs/>
                <w:sz w:val="20"/>
                <w:szCs w:val="20"/>
                <w:lang w:val="en-GB"/>
              </w:rPr>
              <w:t>5</w:t>
            </w:r>
          </w:p>
        </w:tc>
        <w:tc>
          <w:tcPr>
            <w:tcW w:w="1747" w:type="pct"/>
          </w:tcPr>
          <w:p w14:paraId="0F31EC29" w14:textId="77777777" w:rsidR="005E30AC" w:rsidRPr="00850FF5" w:rsidRDefault="005E30AC">
            <w:pPr>
              <w:pStyle w:val="Heading2"/>
              <w:keepNext w:val="0"/>
              <w:jc w:val="left"/>
              <w:rPr>
                <w:rFonts w:ascii="Arial" w:hAnsi="Arial" w:cs="Arial"/>
                <w:b w:val="0"/>
                <w:lang w:val="en-GB" w:eastAsia="en-US"/>
              </w:rPr>
            </w:pPr>
          </w:p>
        </w:tc>
      </w:tr>
      <w:tr w:rsidR="005E30AC" w:rsidRPr="00850FF5" w14:paraId="67DEA1C5" w14:textId="77777777" w:rsidTr="00E125D9">
        <w:trPr>
          <w:trHeight w:val="1083"/>
          <w:jc w:val="center"/>
        </w:trPr>
        <w:tc>
          <w:tcPr>
            <w:tcW w:w="1790" w:type="pct"/>
            <w:noWrap/>
          </w:tcPr>
          <w:p w14:paraId="19919C46" w14:textId="77777777" w:rsidR="005E30AC" w:rsidRPr="00850FF5" w:rsidRDefault="00185154">
            <w:pPr>
              <w:pStyle w:val="Heading2"/>
              <w:keepNext w:val="0"/>
              <w:jc w:val="left"/>
              <w:rPr>
                <w:rFonts w:ascii="Arial" w:hAnsi="Arial" w:cs="Arial"/>
                <w:lang w:val="en-GB"/>
              </w:rPr>
            </w:pPr>
            <w:r w:rsidRPr="00850FF5">
              <w:rPr>
                <w:rFonts w:ascii="Arial" w:hAnsi="Arial" w:cs="Arial"/>
                <w:lang w:val="en-GB"/>
              </w:rPr>
              <w:t xml:space="preserve">8. Is the literature search methodology explained properly? </w:t>
            </w:r>
          </w:p>
          <w:p w14:paraId="0224EAFF"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5D57E9A3" w14:textId="77777777" w:rsidR="005E30AC" w:rsidRPr="00850FF5" w:rsidRDefault="00185154">
            <w:pPr>
              <w:rPr>
                <w:rFonts w:ascii="Arial" w:hAnsi="Arial" w:cs="Arial"/>
                <w:sz w:val="20"/>
                <w:szCs w:val="20"/>
                <w:lang w:val="en-GB"/>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10AB0A7B" w14:textId="3008793F" w:rsidR="005E30AC" w:rsidRPr="00850FF5" w:rsidRDefault="00E125D9">
            <w:pPr>
              <w:ind w:left="360"/>
              <w:rPr>
                <w:rFonts w:ascii="Arial" w:hAnsi="Arial" w:cs="Arial"/>
                <w:b/>
                <w:bCs/>
                <w:sz w:val="20"/>
                <w:szCs w:val="20"/>
                <w:lang w:val="en-GB"/>
              </w:rPr>
            </w:pPr>
            <w:r w:rsidRPr="00850FF5">
              <w:rPr>
                <w:rFonts w:ascii="Arial" w:hAnsi="Arial" w:cs="Arial"/>
                <w:b/>
                <w:bCs/>
                <w:sz w:val="20"/>
                <w:szCs w:val="20"/>
                <w:lang w:val="en-GB"/>
              </w:rPr>
              <w:t>2</w:t>
            </w:r>
            <w:r w:rsidR="00AC64BD" w:rsidRPr="00850FF5">
              <w:rPr>
                <w:rFonts w:ascii="Arial" w:hAnsi="Arial" w:cs="Arial"/>
                <w:b/>
                <w:bCs/>
                <w:sz w:val="20"/>
                <w:szCs w:val="20"/>
                <w:lang w:val="en-GB"/>
              </w:rPr>
              <w:t xml:space="preserve"> Although three methodologies are mentioned for detecting the impact of wild boar on the agricultural ecosystem, there is no clear description of the overall methodology used in developing the paper. It is recommended to include a dedicated methodology section with comprehensive details on how the data were collected and analyzed.</w:t>
            </w:r>
          </w:p>
        </w:tc>
        <w:tc>
          <w:tcPr>
            <w:tcW w:w="1747" w:type="pct"/>
          </w:tcPr>
          <w:p w14:paraId="0CBDC942" w14:textId="4A52FBEF" w:rsidR="005E30AC" w:rsidRPr="00850FF5" w:rsidRDefault="005E30AC" w:rsidP="00337A29">
            <w:pPr>
              <w:pStyle w:val="Heading2"/>
              <w:keepNext w:val="0"/>
              <w:rPr>
                <w:rFonts w:ascii="Arial" w:hAnsi="Arial" w:cs="Arial"/>
              </w:rPr>
            </w:pPr>
          </w:p>
        </w:tc>
      </w:tr>
      <w:tr w:rsidR="005E30AC" w:rsidRPr="00850FF5" w14:paraId="0AB3DA9E" w14:textId="77777777" w:rsidTr="005538AF">
        <w:trPr>
          <w:trHeight w:val="20"/>
          <w:jc w:val="center"/>
        </w:trPr>
        <w:tc>
          <w:tcPr>
            <w:tcW w:w="1790" w:type="pct"/>
            <w:noWrap/>
          </w:tcPr>
          <w:p w14:paraId="62F0F6A1" w14:textId="77777777" w:rsidR="005E30AC" w:rsidRPr="00850FF5" w:rsidRDefault="00185154">
            <w:pPr>
              <w:pStyle w:val="Heading2"/>
              <w:keepNext w:val="0"/>
              <w:jc w:val="left"/>
              <w:rPr>
                <w:rFonts w:ascii="Arial" w:hAnsi="Arial" w:cs="Arial"/>
                <w:lang w:val="en-GB"/>
              </w:rPr>
            </w:pPr>
            <w:r w:rsidRPr="00850FF5">
              <w:rPr>
                <w:rFonts w:ascii="Arial" w:hAnsi="Arial" w:cs="Arial"/>
                <w:lang w:val="en-GB"/>
              </w:rPr>
              <w:t>9. Is the Critical analysis of literature done?</w:t>
            </w:r>
          </w:p>
          <w:p w14:paraId="51326630"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15872844" w14:textId="77777777" w:rsidR="005E30AC" w:rsidRPr="00850FF5" w:rsidRDefault="00185154">
            <w:pPr>
              <w:rPr>
                <w:rFonts w:ascii="Arial" w:hAnsi="Arial" w:cs="Arial"/>
                <w:sz w:val="20"/>
                <w:szCs w:val="20"/>
                <w:lang w:val="en-GB" w:eastAsia="x-none"/>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7D207099" w14:textId="566F8744" w:rsidR="005E30AC" w:rsidRPr="00850FF5" w:rsidRDefault="00337A29">
            <w:pPr>
              <w:ind w:left="360"/>
              <w:rPr>
                <w:rFonts w:ascii="Arial" w:hAnsi="Arial" w:cs="Arial"/>
                <w:b/>
                <w:bCs/>
                <w:sz w:val="20"/>
                <w:szCs w:val="20"/>
                <w:lang w:val="en-GB"/>
              </w:rPr>
            </w:pPr>
            <w:r w:rsidRPr="00850FF5">
              <w:rPr>
                <w:rFonts w:ascii="Arial" w:hAnsi="Arial" w:cs="Arial"/>
                <w:b/>
                <w:bCs/>
                <w:sz w:val="20"/>
                <w:szCs w:val="20"/>
                <w:lang w:val="en-GB"/>
              </w:rPr>
              <w:t>3</w:t>
            </w:r>
          </w:p>
        </w:tc>
        <w:tc>
          <w:tcPr>
            <w:tcW w:w="1747" w:type="pct"/>
          </w:tcPr>
          <w:p w14:paraId="608C8AC0" w14:textId="77777777" w:rsidR="005E30AC" w:rsidRPr="00850FF5" w:rsidRDefault="005E30AC">
            <w:pPr>
              <w:pStyle w:val="Heading2"/>
              <w:keepNext w:val="0"/>
              <w:jc w:val="left"/>
              <w:rPr>
                <w:rFonts w:ascii="Arial" w:hAnsi="Arial" w:cs="Arial"/>
                <w:b w:val="0"/>
                <w:lang w:val="en-GB" w:eastAsia="en-US"/>
              </w:rPr>
            </w:pPr>
          </w:p>
        </w:tc>
      </w:tr>
      <w:tr w:rsidR="005E30AC" w:rsidRPr="00850FF5" w14:paraId="41343387" w14:textId="77777777" w:rsidTr="005538AF">
        <w:trPr>
          <w:trHeight w:val="20"/>
          <w:jc w:val="center"/>
        </w:trPr>
        <w:tc>
          <w:tcPr>
            <w:tcW w:w="1790" w:type="pct"/>
            <w:noWrap/>
          </w:tcPr>
          <w:p w14:paraId="30D6A455" w14:textId="77777777" w:rsidR="005E30AC" w:rsidRPr="00850FF5" w:rsidRDefault="00185154">
            <w:pPr>
              <w:rPr>
                <w:rFonts w:ascii="Arial" w:hAnsi="Arial" w:cs="Arial"/>
                <w:b/>
                <w:sz w:val="20"/>
                <w:szCs w:val="20"/>
                <w:lang w:val="en-GB"/>
              </w:rPr>
            </w:pPr>
            <w:r w:rsidRPr="00850FF5">
              <w:rPr>
                <w:rFonts w:ascii="Arial" w:hAnsi="Arial" w:cs="Arial"/>
                <w:b/>
                <w:sz w:val="20"/>
                <w:szCs w:val="20"/>
                <w:lang w:val="en-GB"/>
              </w:rPr>
              <w:t xml:space="preserve">10. Is </w:t>
            </w:r>
            <w:r w:rsidRPr="00850FF5">
              <w:rPr>
                <w:rFonts w:ascii="Arial" w:hAnsi="Arial" w:cs="Arial"/>
                <w:sz w:val="20"/>
                <w:szCs w:val="20"/>
                <w:lang w:val="en-GB"/>
              </w:rPr>
              <w:t xml:space="preserve">Identification of research gaps/future directions done </w:t>
            </w:r>
            <w:r w:rsidRPr="00850FF5">
              <w:rPr>
                <w:rFonts w:ascii="Arial" w:hAnsi="Arial" w:cs="Arial"/>
                <w:b/>
                <w:sz w:val="20"/>
                <w:szCs w:val="20"/>
                <w:lang w:val="en-GB"/>
              </w:rPr>
              <w:t>?</w:t>
            </w:r>
          </w:p>
          <w:p w14:paraId="356B2EEA"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lastRenderedPageBreak/>
              <w:t xml:space="preserve">Rating Scale: </w:t>
            </w:r>
          </w:p>
          <w:p w14:paraId="6BF39F45" w14:textId="77777777" w:rsidR="005E30AC" w:rsidRPr="00850FF5" w:rsidRDefault="00185154">
            <w:pPr>
              <w:rPr>
                <w:rFonts w:ascii="Arial" w:hAnsi="Arial" w:cs="Arial"/>
                <w:sz w:val="20"/>
                <w:szCs w:val="20"/>
                <w:lang w:val="en-GB"/>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7C321937" w14:textId="0B020506" w:rsidR="005E30AC" w:rsidRPr="00850FF5" w:rsidRDefault="00337A29">
            <w:pPr>
              <w:pStyle w:val="ListParagraph"/>
              <w:ind w:left="0"/>
              <w:rPr>
                <w:rFonts w:ascii="Arial" w:hAnsi="Arial" w:cs="Arial"/>
                <w:bCs/>
                <w:sz w:val="20"/>
                <w:szCs w:val="20"/>
                <w:lang w:val="en-GB"/>
              </w:rPr>
            </w:pPr>
            <w:r w:rsidRPr="00850FF5">
              <w:rPr>
                <w:rFonts w:ascii="Arial" w:hAnsi="Arial" w:cs="Arial"/>
                <w:bCs/>
                <w:sz w:val="20"/>
                <w:szCs w:val="20"/>
                <w:lang w:val="en-GB"/>
              </w:rPr>
              <w:lastRenderedPageBreak/>
              <w:t xml:space="preserve">      2</w:t>
            </w:r>
          </w:p>
        </w:tc>
        <w:tc>
          <w:tcPr>
            <w:tcW w:w="1747" w:type="pct"/>
          </w:tcPr>
          <w:p w14:paraId="28FE5CA0" w14:textId="77777777" w:rsidR="005E30AC" w:rsidRPr="00850FF5" w:rsidRDefault="005E30AC">
            <w:pPr>
              <w:pStyle w:val="Heading2"/>
              <w:keepNext w:val="0"/>
              <w:jc w:val="left"/>
              <w:rPr>
                <w:rFonts w:ascii="Arial" w:hAnsi="Arial" w:cs="Arial"/>
                <w:b w:val="0"/>
                <w:lang w:val="en-GB" w:eastAsia="en-US"/>
              </w:rPr>
            </w:pPr>
          </w:p>
        </w:tc>
      </w:tr>
      <w:tr w:rsidR="005E30AC" w:rsidRPr="00850FF5" w14:paraId="3DC45DBA" w14:textId="77777777" w:rsidTr="005538AF">
        <w:trPr>
          <w:trHeight w:val="20"/>
          <w:jc w:val="center"/>
        </w:trPr>
        <w:tc>
          <w:tcPr>
            <w:tcW w:w="1790" w:type="pct"/>
            <w:noWrap/>
          </w:tcPr>
          <w:p w14:paraId="0AA98DE0" w14:textId="77777777" w:rsidR="005E30AC" w:rsidRPr="00850FF5" w:rsidRDefault="00185154">
            <w:pPr>
              <w:rPr>
                <w:rFonts w:ascii="Arial" w:hAnsi="Arial" w:cs="Arial"/>
                <w:b/>
                <w:sz w:val="20"/>
                <w:szCs w:val="20"/>
                <w:lang w:val="en-GB"/>
              </w:rPr>
            </w:pPr>
            <w:r w:rsidRPr="00850FF5">
              <w:rPr>
                <w:rFonts w:ascii="Arial" w:hAnsi="Arial" w:cs="Arial"/>
                <w:b/>
                <w:sz w:val="20"/>
                <w:szCs w:val="20"/>
                <w:lang w:val="en-GB"/>
              </w:rPr>
              <w:t>11. Are the conclusions logically arrived?</w:t>
            </w:r>
          </w:p>
          <w:p w14:paraId="25B476F6"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174471C5" w14:textId="77777777" w:rsidR="005E30AC" w:rsidRPr="00850FF5" w:rsidRDefault="00185154">
            <w:pPr>
              <w:rPr>
                <w:rFonts w:ascii="Arial" w:hAnsi="Arial" w:cs="Arial"/>
                <w:sz w:val="20"/>
                <w:szCs w:val="20"/>
                <w:lang w:val="en-GB"/>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37CD4119" w14:textId="67875EF7" w:rsidR="005E30AC" w:rsidRPr="00850FF5" w:rsidRDefault="00337A29">
            <w:pPr>
              <w:pStyle w:val="ListParagraph"/>
              <w:ind w:left="0"/>
              <w:rPr>
                <w:rFonts w:ascii="Arial" w:hAnsi="Arial" w:cs="Arial"/>
                <w:bCs/>
                <w:sz w:val="20"/>
                <w:szCs w:val="20"/>
                <w:lang w:val="en-GB"/>
              </w:rPr>
            </w:pPr>
            <w:r w:rsidRPr="00850FF5">
              <w:rPr>
                <w:rFonts w:ascii="Arial" w:hAnsi="Arial" w:cs="Arial"/>
                <w:bCs/>
                <w:sz w:val="20"/>
                <w:szCs w:val="20"/>
                <w:lang w:val="en-GB"/>
              </w:rPr>
              <w:t>3</w:t>
            </w:r>
          </w:p>
        </w:tc>
        <w:tc>
          <w:tcPr>
            <w:tcW w:w="1747" w:type="pct"/>
          </w:tcPr>
          <w:p w14:paraId="58472E34" w14:textId="77777777" w:rsidR="005E30AC" w:rsidRPr="00850FF5" w:rsidRDefault="005E30AC">
            <w:pPr>
              <w:pStyle w:val="Heading2"/>
              <w:keepNext w:val="0"/>
              <w:jc w:val="left"/>
              <w:rPr>
                <w:rFonts w:ascii="Arial" w:hAnsi="Arial" w:cs="Arial"/>
                <w:b w:val="0"/>
                <w:lang w:val="en-GB" w:eastAsia="en-US"/>
              </w:rPr>
            </w:pPr>
          </w:p>
        </w:tc>
      </w:tr>
      <w:tr w:rsidR="005E30AC" w:rsidRPr="00850FF5" w14:paraId="201CF1B1" w14:textId="77777777" w:rsidTr="005538AF">
        <w:trPr>
          <w:trHeight w:val="20"/>
          <w:jc w:val="center"/>
        </w:trPr>
        <w:tc>
          <w:tcPr>
            <w:tcW w:w="1790" w:type="pct"/>
            <w:noWrap/>
          </w:tcPr>
          <w:p w14:paraId="314C846F" w14:textId="77777777" w:rsidR="005E30AC" w:rsidRPr="00850FF5" w:rsidRDefault="00185154">
            <w:pPr>
              <w:rPr>
                <w:rFonts w:ascii="Arial" w:hAnsi="Arial" w:cs="Arial"/>
                <w:b/>
                <w:sz w:val="20"/>
                <w:szCs w:val="20"/>
                <w:lang w:val="en-GB"/>
              </w:rPr>
            </w:pPr>
            <w:r w:rsidRPr="00850FF5">
              <w:rPr>
                <w:rFonts w:ascii="Arial" w:hAnsi="Arial" w:cs="Arial"/>
                <w:b/>
                <w:sz w:val="20"/>
                <w:szCs w:val="20"/>
                <w:lang w:val="en-GB"/>
              </w:rPr>
              <w:t>12. Are the limitations of the paper discussed?</w:t>
            </w:r>
          </w:p>
          <w:p w14:paraId="5F816453"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01F2A15E" w14:textId="77777777" w:rsidR="005E30AC" w:rsidRPr="00850FF5" w:rsidRDefault="00185154">
            <w:pPr>
              <w:rPr>
                <w:rFonts w:ascii="Arial" w:hAnsi="Arial" w:cs="Arial"/>
                <w:sz w:val="20"/>
                <w:szCs w:val="20"/>
                <w:lang w:val="en-GB"/>
              </w:rPr>
            </w:pPr>
            <w:r w:rsidRPr="00850FF5">
              <w:rPr>
                <w:rFonts w:ascii="Arial" w:hAnsi="Arial" w:cs="Arial"/>
                <w:color w:val="404040"/>
                <w:sz w:val="20"/>
                <w:szCs w:val="20"/>
                <w:shd w:val="clear" w:color="auto" w:fill="FFFFFF"/>
                <w:lang w:val="en-GB"/>
              </w:rPr>
              <w:t>5 = Excellent 4 = Good 3 = Satisfactory 2 = Needs Improvement 1 = Poor N/A = Not Applicable</w:t>
            </w:r>
          </w:p>
        </w:tc>
        <w:tc>
          <w:tcPr>
            <w:tcW w:w="1463" w:type="pct"/>
          </w:tcPr>
          <w:p w14:paraId="54254520" w14:textId="4F5314E1" w:rsidR="005E30AC" w:rsidRPr="00850FF5" w:rsidRDefault="00337A29">
            <w:pPr>
              <w:pStyle w:val="ListParagraph"/>
              <w:ind w:left="0"/>
              <w:rPr>
                <w:rFonts w:ascii="Arial" w:hAnsi="Arial" w:cs="Arial"/>
                <w:bCs/>
                <w:sz w:val="20"/>
                <w:szCs w:val="20"/>
                <w:lang w:val="en-GB"/>
              </w:rPr>
            </w:pPr>
            <w:r w:rsidRPr="00850FF5">
              <w:rPr>
                <w:rFonts w:ascii="Arial" w:hAnsi="Arial" w:cs="Arial"/>
                <w:bCs/>
                <w:sz w:val="20"/>
                <w:szCs w:val="20"/>
                <w:lang w:val="en-GB"/>
              </w:rPr>
              <w:t>3</w:t>
            </w:r>
          </w:p>
        </w:tc>
        <w:tc>
          <w:tcPr>
            <w:tcW w:w="1747" w:type="pct"/>
          </w:tcPr>
          <w:p w14:paraId="34D9BC63" w14:textId="77777777" w:rsidR="005E30AC" w:rsidRPr="00850FF5" w:rsidRDefault="005E30AC">
            <w:pPr>
              <w:pStyle w:val="Heading2"/>
              <w:keepNext w:val="0"/>
              <w:jc w:val="left"/>
              <w:rPr>
                <w:rFonts w:ascii="Arial" w:hAnsi="Arial" w:cs="Arial"/>
                <w:b w:val="0"/>
                <w:lang w:val="en-GB" w:eastAsia="en-US"/>
              </w:rPr>
            </w:pPr>
          </w:p>
        </w:tc>
      </w:tr>
      <w:tr w:rsidR="005E30AC" w:rsidRPr="00850FF5" w14:paraId="3DC136B0" w14:textId="77777777" w:rsidTr="005538AF">
        <w:trPr>
          <w:trHeight w:val="20"/>
          <w:jc w:val="center"/>
        </w:trPr>
        <w:tc>
          <w:tcPr>
            <w:tcW w:w="1790" w:type="pct"/>
            <w:noWrap/>
          </w:tcPr>
          <w:p w14:paraId="1170D0F8" w14:textId="77777777" w:rsidR="005E30AC" w:rsidRPr="00850FF5" w:rsidRDefault="00185154">
            <w:pPr>
              <w:rPr>
                <w:rFonts w:ascii="Arial" w:hAnsi="Arial" w:cs="Arial"/>
                <w:b/>
                <w:sz w:val="20"/>
                <w:szCs w:val="20"/>
                <w:lang w:val="en-GB"/>
              </w:rPr>
            </w:pPr>
            <w:r w:rsidRPr="00850FF5">
              <w:rPr>
                <w:rFonts w:ascii="Arial" w:hAnsi="Arial" w:cs="Arial"/>
                <w:b/>
                <w:sz w:val="20"/>
                <w:szCs w:val="20"/>
                <w:lang w:val="en-GB"/>
              </w:rPr>
              <w:t xml:space="preserve">13. What is the </w:t>
            </w:r>
            <w:r w:rsidRPr="00850FF5">
              <w:rPr>
                <w:rFonts w:ascii="Arial" w:hAnsi="Arial" w:cs="Arial"/>
                <w:sz w:val="20"/>
                <w:szCs w:val="20"/>
                <w:lang w:val="en-GB"/>
              </w:rPr>
              <w:t>Quality of references (i.e. from peer reviewed authentic sources)</w:t>
            </w:r>
          </w:p>
          <w:p w14:paraId="300D8061"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1102CB41"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5 = Excellent 4 = Good 3 = Satisfactory 2 = Needs Improvement 1 = Poor </w:t>
            </w:r>
          </w:p>
          <w:p w14:paraId="333C3110" w14:textId="77777777" w:rsidR="005E30AC" w:rsidRPr="00850FF5" w:rsidRDefault="00185154">
            <w:pPr>
              <w:rPr>
                <w:rFonts w:ascii="Arial" w:hAnsi="Arial" w:cs="Arial"/>
                <w:sz w:val="20"/>
                <w:szCs w:val="20"/>
                <w:lang w:val="en-GB"/>
              </w:rPr>
            </w:pPr>
            <w:r w:rsidRPr="00850FF5">
              <w:rPr>
                <w:rFonts w:ascii="Arial" w:hAnsi="Arial" w:cs="Arial"/>
                <w:color w:val="404040"/>
                <w:sz w:val="20"/>
                <w:szCs w:val="20"/>
                <w:shd w:val="clear" w:color="auto" w:fill="FFFFFF"/>
                <w:lang w:val="en-GB"/>
              </w:rPr>
              <w:t>N/A = Not Applicable</w:t>
            </w:r>
          </w:p>
        </w:tc>
        <w:tc>
          <w:tcPr>
            <w:tcW w:w="1463" w:type="pct"/>
          </w:tcPr>
          <w:p w14:paraId="27331259" w14:textId="4154CBD6" w:rsidR="005E30AC" w:rsidRPr="00850FF5" w:rsidRDefault="00337A29">
            <w:pPr>
              <w:pStyle w:val="ListParagraph"/>
              <w:ind w:left="0"/>
              <w:rPr>
                <w:rFonts w:ascii="Arial" w:hAnsi="Arial" w:cs="Arial"/>
                <w:bCs/>
                <w:sz w:val="20"/>
                <w:szCs w:val="20"/>
                <w:lang w:val="en-GB"/>
              </w:rPr>
            </w:pPr>
            <w:r w:rsidRPr="00850FF5">
              <w:rPr>
                <w:rFonts w:ascii="Arial" w:hAnsi="Arial" w:cs="Arial"/>
                <w:bCs/>
                <w:sz w:val="20"/>
                <w:szCs w:val="20"/>
                <w:lang w:val="en-GB"/>
              </w:rPr>
              <w:t>2</w:t>
            </w:r>
          </w:p>
        </w:tc>
        <w:tc>
          <w:tcPr>
            <w:tcW w:w="1747" w:type="pct"/>
          </w:tcPr>
          <w:p w14:paraId="6D53AA82" w14:textId="77777777" w:rsidR="005E30AC" w:rsidRPr="00850FF5" w:rsidRDefault="005E30AC">
            <w:pPr>
              <w:pStyle w:val="Heading2"/>
              <w:keepNext w:val="0"/>
              <w:jc w:val="left"/>
              <w:rPr>
                <w:rFonts w:ascii="Arial" w:hAnsi="Arial" w:cs="Arial"/>
                <w:b w:val="0"/>
                <w:lang w:val="en-GB" w:eastAsia="en-US"/>
              </w:rPr>
            </w:pPr>
          </w:p>
        </w:tc>
      </w:tr>
      <w:tr w:rsidR="005E30AC" w:rsidRPr="00850FF5" w14:paraId="79511E80" w14:textId="77777777" w:rsidTr="005538AF">
        <w:trPr>
          <w:trHeight w:val="20"/>
          <w:jc w:val="center"/>
        </w:trPr>
        <w:tc>
          <w:tcPr>
            <w:tcW w:w="1790" w:type="pct"/>
            <w:noWrap/>
          </w:tcPr>
          <w:p w14:paraId="385BC259" w14:textId="77777777" w:rsidR="005E30AC" w:rsidRPr="00850FF5" w:rsidRDefault="00185154">
            <w:pPr>
              <w:rPr>
                <w:rFonts w:ascii="Arial" w:hAnsi="Arial" w:cs="Arial"/>
                <w:b/>
                <w:sz w:val="20"/>
                <w:szCs w:val="20"/>
                <w:lang w:val="en-GB"/>
              </w:rPr>
            </w:pPr>
            <w:r w:rsidRPr="00850FF5">
              <w:rPr>
                <w:rFonts w:ascii="Arial" w:hAnsi="Arial" w:cs="Arial"/>
                <w:b/>
                <w:sz w:val="20"/>
                <w:szCs w:val="20"/>
                <w:lang w:val="en-GB"/>
              </w:rPr>
              <w:t>14. Is the manuscript written in clear and understandable language?</w:t>
            </w:r>
          </w:p>
          <w:p w14:paraId="333BA3F4"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Rating Scale: </w:t>
            </w:r>
          </w:p>
          <w:p w14:paraId="120D9665" w14:textId="77777777" w:rsidR="005E30AC" w:rsidRPr="00850FF5" w:rsidRDefault="00185154">
            <w:pPr>
              <w:rPr>
                <w:rFonts w:ascii="Arial" w:hAnsi="Arial" w:cs="Arial"/>
                <w:color w:val="404040"/>
                <w:sz w:val="20"/>
                <w:szCs w:val="20"/>
                <w:shd w:val="clear" w:color="auto" w:fill="FFFFFF"/>
                <w:lang w:val="en-GB"/>
              </w:rPr>
            </w:pPr>
            <w:r w:rsidRPr="00850FF5">
              <w:rPr>
                <w:rFonts w:ascii="Arial" w:hAnsi="Arial" w:cs="Arial"/>
                <w:color w:val="404040"/>
                <w:sz w:val="20"/>
                <w:szCs w:val="20"/>
                <w:shd w:val="clear" w:color="auto" w:fill="FFFFFF"/>
                <w:lang w:val="en-GB"/>
              </w:rPr>
              <w:t xml:space="preserve">5 = Excellent 4 = Good 3 = Satisfactory 2 = Needs Improvement 1 = Poor </w:t>
            </w:r>
          </w:p>
          <w:p w14:paraId="2E4F507F" w14:textId="77777777" w:rsidR="005E30AC" w:rsidRPr="00850FF5" w:rsidRDefault="00185154">
            <w:pPr>
              <w:rPr>
                <w:rFonts w:ascii="Arial" w:hAnsi="Arial" w:cs="Arial"/>
                <w:sz w:val="20"/>
                <w:szCs w:val="20"/>
                <w:lang w:val="en-GB"/>
              </w:rPr>
            </w:pPr>
            <w:r w:rsidRPr="00850FF5">
              <w:rPr>
                <w:rFonts w:ascii="Arial" w:hAnsi="Arial" w:cs="Arial"/>
                <w:color w:val="404040"/>
                <w:sz w:val="20"/>
                <w:szCs w:val="20"/>
                <w:shd w:val="clear" w:color="auto" w:fill="FFFFFF"/>
                <w:lang w:val="en-GB"/>
              </w:rPr>
              <w:t>N/A = Not Applicable</w:t>
            </w:r>
          </w:p>
        </w:tc>
        <w:tc>
          <w:tcPr>
            <w:tcW w:w="1463" w:type="pct"/>
          </w:tcPr>
          <w:p w14:paraId="33CFEDA2" w14:textId="6D1CB13F" w:rsidR="005E30AC" w:rsidRPr="00850FF5" w:rsidRDefault="00337A29">
            <w:pPr>
              <w:pStyle w:val="ListParagraph"/>
              <w:ind w:left="0"/>
              <w:rPr>
                <w:rFonts w:ascii="Arial" w:hAnsi="Arial" w:cs="Arial"/>
                <w:bCs/>
                <w:sz w:val="20"/>
                <w:szCs w:val="20"/>
                <w:lang w:val="en-GB"/>
              </w:rPr>
            </w:pPr>
            <w:r w:rsidRPr="00850FF5">
              <w:rPr>
                <w:rFonts w:ascii="Arial" w:hAnsi="Arial" w:cs="Arial"/>
                <w:bCs/>
                <w:sz w:val="20"/>
                <w:szCs w:val="20"/>
                <w:lang w:val="en-GB"/>
              </w:rPr>
              <w:t>5</w:t>
            </w:r>
          </w:p>
        </w:tc>
        <w:tc>
          <w:tcPr>
            <w:tcW w:w="1747" w:type="pct"/>
          </w:tcPr>
          <w:p w14:paraId="4ADC1CFE" w14:textId="77777777" w:rsidR="005E30AC" w:rsidRPr="00850FF5" w:rsidRDefault="005E30AC">
            <w:pPr>
              <w:pStyle w:val="Heading2"/>
              <w:keepNext w:val="0"/>
              <w:jc w:val="left"/>
              <w:rPr>
                <w:rFonts w:ascii="Arial" w:hAnsi="Arial" w:cs="Arial"/>
                <w:b w:val="0"/>
                <w:lang w:val="en-GB" w:eastAsia="en-US"/>
              </w:rPr>
            </w:pPr>
          </w:p>
        </w:tc>
      </w:tr>
    </w:tbl>
    <w:p w14:paraId="380C19B9" w14:textId="77777777" w:rsidR="005E30AC" w:rsidRPr="00850FF5" w:rsidRDefault="005E30AC">
      <w:pPr>
        <w:pStyle w:val="BodyText"/>
        <w:rPr>
          <w:rFonts w:ascii="Arial" w:hAnsi="Arial" w:cs="Arial"/>
          <w:b/>
          <w:bCs/>
          <w:sz w:val="20"/>
          <w:szCs w:val="20"/>
          <w:u w:val="single"/>
          <w:lang w:val="en-GB"/>
        </w:rPr>
      </w:pPr>
    </w:p>
    <w:p w14:paraId="1878147C" w14:textId="77777777" w:rsidR="005E30AC" w:rsidRPr="00850FF5" w:rsidRDefault="00185154">
      <w:pPr>
        <w:pStyle w:val="Heading2"/>
        <w:keepNext w:val="0"/>
        <w:jc w:val="left"/>
        <w:rPr>
          <w:rFonts w:ascii="Arial" w:hAnsi="Arial" w:cs="Arial"/>
          <w:u w:val="single"/>
          <w:lang w:val="en-GB" w:eastAsia="en-US"/>
        </w:rPr>
      </w:pPr>
      <w:r w:rsidRPr="00850FF5">
        <w:rPr>
          <w:rFonts w:ascii="Arial" w:hAnsi="Arial" w:cs="Arial"/>
          <w:highlight w:val="yellow"/>
          <w:u w:val="single"/>
          <w:lang w:val="en-GB" w:eastAsia="en-US"/>
        </w:rPr>
        <w:t>PART 2.2 (Subjective Evaluation)</w:t>
      </w:r>
    </w:p>
    <w:p w14:paraId="51B69FC7" w14:textId="77777777" w:rsidR="005E30AC" w:rsidRPr="00850FF5" w:rsidRDefault="005E30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E30AC" w:rsidRPr="00850FF5" w14:paraId="408FD2CA" w14:textId="77777777">
        <w:trPr>
          <w:trHeight w:val="20"/>
          <w:jc w:val="center"/>
        </w:trPr>
        <w:tc>
          <w:tcPr>
            <w:tcW w:w="1265" w:type="pct"/>
            <w:noWrap/>
          </w:tcPr>
          <w:p w14:paraId="661C811D" w14:textId="77777777" w:rsidR="005E30AC" w:rsidRPr="00850FF5" w:rsidRDefault="005E30AC">
            <w:pPr>
              <w:pStyle w:val="Heading2"/>
              <w:keepNext w:val="0"/>
              <w:jc w:val="left"/>
              <w:rPr>
                <w:rFonts w:ascii="Arial" w:hAnsi="Arial" w:cs="Arial"/>
                <w:lang w:val="en-GB" w:eastAsia="en-US"/>
              </w:rPr>
            </w:pPr>
          </w:p>
        </w:tc>
        <w:tc>
          <w:tcPr>
            <w:tcW w:w="2212" w:type="pct"/>
          </w:tcPr>
          <w:p w14:paraId="6E921DFC" w14:textId="77777777" w:rsidR="005E30AC" w:rsidRPr="00850FF5" w:rsidRDefault="00185154">
            <w:pPr>
              <w:pStyle w:val="Heading2"/>
              <w:keepNext w:val="0"/>
              <w:jc w:val="left"/>
              <w:rPr>
                <w:rFonts w:ascii="Arial" w:hAnsi="Arial" w:cs="Arial"/>
                <w:lang w:val="en-GB" w:eastAsia="en-US"/>
              </w:rPr>
            </w:pPr>
            <w:r w:rsidRPr="00850FF5">
              <w:rPr>
                <w:rFonts w:ascii="Arial" w:hAnsi="Arial" w:cs="Arial"/>
                <w:lang w:val="en-GB" w:eastAsia="en-US"/>
              </w:rPr>
              <w:t>Reviewer’s comment</w:t>
            </w:r>
          </w:p>
          <w:p w14:paraId="76952E53" w14:textId="77777777" w:rsidR="005E30AC" w:rsidRPr="00850FF5" w:rsidRDefault="005E30AC">
            <w:pPr>
              <w:rPr>
                <w:rFonts w:ascii="Arial" w:hAnsi="Arial" w:cs="Arial"/>
                <w:sz w:val="20"/>
                <w:szCs w:val="20"/>
                <w:lang w:val="en-GB"/>
              </w:rPr>
            </w:pPr>
          </w:p>
        </w:tc>
        <w:tc>
          <w:tcPr>
            <w:tcW w:w="1523" w:type="pct"/>
          </w:tcPr>
          <w:p w14:paraId="541F2801" w14:textId="77777777" w:rsidR="005E30AC" w:rsidRPr="00850FF5" w:rsidRDefault="00185154">
            <w:pPr>
              <w:spacing w:after="160" w:line="259" w:lineRule="auto"/>
              <w:rPr>
                <w:rFonts w:ascii="Arial" w:eastAsia="Calibri" w:hAnsi="Arial" w:cs="Arial"/>
                <w:kern w:val="2"/>
                <w:sz w:val="20"/>
                <w:szCs w:val="20"/>
                <w:lang w:val="en-IN"/>
              </w:rPr>
            </w:pPr>
            <w:r w:rsidRPr="00850FF5">
              <w:rPr>
                <w:rFonts w:ascii="Arial" w:eastAsia="Calibri" w:hAnsi="Arial" w:cs="Arial"/>
                <w:b/>
                <w:kern w:val="2"/>
                <w:sz w:val="20"/>
                <w:szCs w:val="20"/>
                <w:lang w:val="en-IN"/>
              </w:rPr>
              <w:t>Author’s Feedback</w:t>
            </w:r>
            <w:r w:rsidRPr="00850FF5">
              <w:rPr>
                <w:rFonts w:ascii="Arial" w:eastAsia="Calibri" w:hAnsi="Arial" w:cs="Arial"/>
                <w:kern w:val="2"/>
                <w:sz w:val="20"/>
                <w:szCs w:val="20"/>
                <w:lang w:val="en-IN"/>
              </w:rPr>
              <w:t xml:space="preserve"> (It is mandatory that authors should write his/her feedback here)</w:t>
            </w:r>
          </w:p>
          <w:p w14:paraId="4A4E7FF6" w14:textId="77777777" w:rsidR="005E30AC" w:rsidRPr="00850FF5" w:rsidRDefault="005E30AC">
            <w:pPr>
              <w:pStyle w:val="Heading2"/>
              <w:keepNext w:val="0"/>
              <w:jc w:val="left"/>
              <w:rPr>
                <w:rFonts w:ascii="Arial" w:hAnsi="Arial" w:cs="Arial"/>
                <w:b w:val="0"/>
                <w:lang w:val="en-GB" w:eastAsia="en-US"/>
              </w:rPr>
            </w:pPr>
          </w:p>
        </w:tc>
      </w:tr>
      <w:tr w:rsidR="005E30AC" w:rsidRPr="00850FF5" w14:paraId="49F38205" w14:textId="77777777">
        <w:trPr>
          <w:trHeight w:val="20"/>
          <w:jc w:val="center"/>
        </w:trPr>
        <w:tc>
          <w:tcPr>
            <w:tcW w:w="1265" w:type="pct"/>
            <w:noWrap/>
          </w:tcPr>
          <w:p w14:paraId="689661BA" w14:textId="77777777" w:rsidR="005E30AC" w:rsidRPr="00850FF5" w:rsidRDefault="00185154">
            <w:pPr>
              <w:rPr>
                <w:rFonts w:ascii="Arial" w:hAnsi="Arial" w:cs="Arial"/>
                <w:b/>
                <w:bCs/>
                <w:sz w:val="20"/>
                <w:szCs w:val="20"/>
                <w:lang w:val="en-GB"/>
              </w:rPr>
            </w:pPr>
            <w:r w:rsidRPr="00850FF5">
              <w:rPr>
                <w:rFonts w:ascii="Arial" w:hAnsi="Arial" w:cs="Arial"/>
                <w:b/>
                <w:bCs/>
                <w:sz w:val="20"/>
                <w:szCs w:val="20"/>
                <w:lang w:val="en-GB"/>
              </w:rPr>
              <w:t>Is the title of the article suitable?</w:t>
            </w:r>
          </w:p>
          <w:p w14:paraId="6C300E4F" w14:textId="77777777" w:rsidR="005E30AC" w:rsidRPr="00850FF5" w:rsidRDefault="005E30AC">
            <w:pPr>
              <w:rPr>
                <w:rFonts w:ascii="Arial" w:hAnsi="Arial" w:cs="Arial"/>
                <w:bCs/>
                <w:sz w:val="20"/>
                <w:szCs w:val="20"/>
                <w:lang w:val="en-GB"/>
              </w:rPr>
            </w:pPr>
          </w:p>
          <w:p w14:paraId="0AA1E291" w14:textId="77777777" w:rsidR="005E30AC" w:rsidRPr="00850FF5" w:rsidRDefault="00185154">
            <w:pPr>
              <w:rPr>
                <w:rFonts w:ascii="Arial" w:hAnsi="Arial" w:cs="Arial"/>
                <w:sz w:val="20"/>
                <w:szCs w:val="20"/>
                <w:u w:val="single"/>
                <w:lang w:val="en-GB"/>
              </w:rPr>
            </w:pPr>
            <w:r w:rsidRPr="00850FF5">
              <w:rPr>
                <w:rFonts w:ascii="Arial" w:hAnsi="Arial" w:cs="Arial"/>
                <w:bCs/>
                <w:sz w:val="20"/>
                <w:szCs w:val="20"/>
                <w:lang w:val="en-GB"/>
              </w:rPr>
              <w:t>If your answer is NO, please provide a brief, clear suggestion for improvement.</w:t>
            </w:r>
          </w:p>
        </w:tc>
        <w:tc>
          <w:tcPr>
            <w:tcW w:w="2212" w:type="pct"/>
          </w:tcPr>
          <w:p w14:paraId="7F7D7D82" w14:textId="175ABA6E" w:rsidR="005E30AC" w:rsidRPr="00850FF5" w:rsidRDefault="00337A29">
            <w:pPr>
              <w:ind w:left="360"/>
              <w:rPr>
                <w:rFonts w:ascii="Arial" w:hAnsi="Arial" w:cs="Arial"/>
                <w:b/>
                <w:bCs/>
                <w:sz w:val="20"/>
                <w:szCs w:val="20"/>
                <w:lang w:val="en-GB"/>
              </w:rPr>
            </w:pPr>
            <w:r w:rsidRPr="00850FF5">
              <w:rPr>
                <w:rFonts w:ascii="Arial" w:hAnsi="Arial" w:cs="Arial"/>
                <w:b/>
                <w:bCs/>
                <w:sz w:val="20"/>
                <w:szCs w:val="20"/>
                <w:lang w:val="en-GB"/>
              </w:rPr>
              <w:t>Yes</w:t>
            </w:r>
          </w:p>
        </w:tc>
        <w:tc>
          <w:tcPr>
            <w:tcW w:w="1523" w:type="pct"/>
          </w:tcPr>
          <w:p w14:paraId="0C44E435" w14:textId="77777777" w:rsidR="005E30AC" w:rsidRPr="00850FF5" w:rsidRDefault="005E30AC">
            <w:pPr>
              <w:pStyle w:val="Heading2"/>
              <w:keepNext w:val="0"/>
              <w:jc w:val="left"/>
              <w:rPr>
                <w:rFonts w:ascii="Arial" w:hAnsi="Arial" w:cs="Arial"/>
                <w:b w:val="0"/>
                <w:lang w:val="en-GB" w:eastAsia="en-US"/>
              </w:rPr>
            </w:pPr>
          </w:p>
        </w:tc>
      </w:tr>
      <w:tr w:rsidR="005E30AC" w:rsidRPr="00850FF5" w14:paraId="11E5D5AA" w14:textId="77777777">
        <w:trPr>
          <w:trHeight w:val="20"/>
          <w:jc w:val="center"/>
        </w:trPr>
        <w:tc>
          <w:tcPr>
            <w:tcW w:w="1265" w:type="pct"/>
            <w:noWrap/>
          </w:tcPr>
          <w:p w14:paraId="1DCFDF92" w14:textId="77777777" w:rsidR="005E30AC" w:rsidRPr="00850FF5" w:rsidRDefault="00185154">
            <w:pPr>
              <w:pStyle w:val="Heading2"/>
              <w:keepNext w:val="0"/>
              <w:jc w:val="left"/>
              <w:rPr>
                <w:rFonts w:ascii="Arial" w:hAnsi="Arial" w:cs="Arial"/>
                <w:lang w:val="en-GB" w:eastAsia="en-US"/>
              </w:rPr>
            </w:pPr>
            <w:r w:rsidRPr="00850FF5">
              <w:rPr>
                <w:rFonts w:ascii="Arial" w:hAnsi="Arial" w:cs="Arial"/>
                <w:lang w:val="en-GB" w:eastAsia="en-US"/>
              </w:rPr>
              <w:t xml:space="preserve">Is the abstract of the article comprehensive? </w:t>
            </w:r>
          </w:p>
          <w:p w14:paraId="4AC0B124" w14:textId="77777777" w:rsidR="005E30AC" w:rsidRPr="00850FF5" w:rsidRDefault="005E30AC">
            <w:pPr>
              <w:rPr>
                <w:rFonts w:ascii="Arial" w:hAnsi="Arial" w:cs="Arial"/>
                <w:bCs/>
                <w:sz w:val="20"/>
                <w:szCs w:val="20"/>
                <w:lang w:val="en-GB"/>
              </w:rPr>
            </w:pPr>
          </w:p>
          <w:p w14:paraId="5D588865" w14:textId="77777777" w:rsidR="005E30AC" w:rsidRPr="00850FF5" w:rsidRDefault="00185154">
            <w:pPr>
              <w:rPr>
                <w:rFonts w:ascii="Arial" w:hAnsi="Arial" w:cs="Arial"/>
                <w:sz w:val="20"/>
                <w:szCs w:val="20"/>
                <w:lang w:val="en-GB"/>
              </w:rPr>
            </w:pPr>
            <w:r w:rsidRPr="00850FF5">
              <w:rPr>
                <w:rFonts w:ascii="Arial" w:hAnsi="Arial" w:cs="Arial"/>
                <w:bCs/>
                <w:sz w:val="20"/>
                <w:szCs w:val="20"/>
                <w:lang w:val="en-GB"/>
              </w:rPr>
              <w:t>If your answer is NO, please provide a brief, clear suggestion for improvement.</w:t>
            </w:r>
          </w:p>
        </w:tc>
        <w:tc>
          <w:tcPr>
            <w:tcW w:w="2212" w:type="pct"/>
          </w:tcPr>
          <w:p w14:paraId="28756E1F" w14:textId="733049E2" w:rsidR="005E30AC" w:rsidRPr="00850FF5" w:rsidRDefault="00337A29">
            <w:pPr>
              <w:ind w:left="360"/>
              <w:rPr>
                <w:rFonts w:ascii="Arial" w:hAnsi="Arial" w:cs="Arial"/>
                <w:b/>
                <w:bCs/>
                <w:sz w:val="20"/>
                <w:szCs w:val="20"/>
                <w:lang w:val="en-GB"/>
              </w:rPr>
            </w:pPr>
            <w:r w:rsidRPr="00850FF5">
              <w:rPr>
                <w:rFonts w:ascii="Arial" w:hAnsi="Arial" w:cs="Arial"/>
                <w:b/>
                <w:bCs/>
                <w:sz w:val="20"/>
                <w:szCs w:val="20"/>
                <w:lang w:val="en-GB"/>
              </w:rPr>
              <w:t>No, t</w:t>
            </w:r>
            <w:r w:rsidRPr="00850FF5">
              <w:rPr>
                <w:rFonts w:ascii="Arial" w:hAnsi="Arial" w:cs="Arial"/>
                <w:sz w:val="20"/>
                <w:szCs w:val="20"/>
              </w:rPr>
              <w:t>he manuscript abstract lacks essential components, including sufficient background/context, clearly defined objectives, a description of the methodology, and key findings.</w:t>
            </w:r>
          </w:p>
        </w:tc>
        <w:tc>
          <w:tcPr>
            <w:tcW w:w="1523" w:type="pct"/>
          </w:tcPr>
          <w:p w14:paraId="3C0E7686" w14:textId="77777777" w:rsidR="005E30AC" w:rsidRPr="00850FF5" w:rsidRDefault="005E30AC">
            <w:pPr>
              <w:pStyle w:val="Heading2"/>
              <w:keepNext w:val="0"/>
              <w:jc w:val="left"/>
              <w:rPr>
                <w:rFonts w:ascii="Arial" w:hAnsi="Arial" w:cs="Arial"/>
                <w:b w:val="0"/>
                <w:lang w:val="en-GB" w:eastAsia="en-US"/>
              </w:rPr>
            </w:pPr>
          </w:p>
        </w:tc>
      </w:tr>
      <w:tr w:rsidR="005E30AC" w:rsidRPr="00850FF5" w14:paraId="796DDAB7" w14:textId="77777777">
        <w:trPr>
          <w:trHeight w:val="20"/>
          <w:jc w:val="center"/>
        </w:trPr>
        <w:tc>
          <w:tcPr>
            <w:tcW w:w="1265" w:type="pct"/>
            <w:noWrap/>
          </w:tcPr>
          <w:p w14:paraId="39428C36" w14:textId="77777777" w:rsidR="005E30AC" w:rsidRPr="00850FF5" w:rsidRDefault="00185154">
            <w:pPr>
              <w:pStyle w:val="Heading2"/>
              <w:keepNext w:val="0"/>
              <w:jc w:val="left"/>
              <w:rPr>
                <w:rFonts w:ascii="Arial" w:hAnsi="Arial" w:cs="Arial"/>
                <w:b w:val="0"/>
                <w:lang w:val="en-GB" w:eastAsia="en-US"/>
              </w:rPr>
            </w:pPr>
            <w:r w:rsidRPr="00850FF5">
              <w:rPr>
                <w:rFonts w:ascii="Arial" w:hAnsi="Arial" w:cs="Arial"/>
                <w:lang w:val="en-GB" w:eastAsia="en-US"/>
              </w:rPr>
              <w:t xml:space="preserve">Is the manuscript scientifically correct? </w:t>
            </w:r>
            <w:r w:rsidRPr="00850FF5">
              <w:rPr>
                <w:rFonts w:ascii="Arial" w:hAnsi="Arial" w:cs="Arial"/>
                <w:lang w:val="en-GB" w:eastAsia="en-US"/>
              </w:rPr>
              <w:br/>
            </w:r>
          </w:p>
          <w:p w14:paraId="4909C8F6" w14:textId="77777777" w:rsidR="005E30AC" w:rsidRPr="00850FF5" w:rsidRDefault="00185154">
            <w:pPr>
              <w:rPr>
                <w:rFonts w:ascii="Arial" w:hAnsi="Arial" w:cs="Arial"/>
                <w:b/>
                <w:sz w:val="20"/>
                <w:szCs w:val="20"/>
                <w:lang w:val="en-GB"/>
              </w:rPr>
            </w:pPr>
            <w:r w:rsidRPr="00850FF5">
              <w:rPr>
                <w:rFonts w:ascii="Arial" w:hAnsi="Arial" w:cs="Arial"/>
                <w:bCs/>
                <w:sz w:val="20"/>
                <w:szCs w:val="20"/>
                <w:lang w:val="en-GB"/>
              </w:rPr>
              <w:t>If your answer is NO, please provide a brief, clear suggestion for improvement.</w:t>
            </w:r>
          </w:p>
        </w:tc>
        <w:tc>
          <w:tcPr>
            <w:tcW w:w="2212" w:type="pct"/>
          </w:tcPr>
          <w:p w14:paraId="176F5AF0" w14:textId="4561213C" w:rsidR="005E30AC" w:rsidRPr="00850FF5" w:rsidRDefault="00337A29">
            <w:pPr>
              <w:pStyle w:val="ListParagraph"/>
              <w:ind w:left="0"/>
              <w:rPr>
                <w:rFonts w:ascii="Arial" w:hAnsi="Arial" w:cs="Arial"/>
                <w:bCs/>
                <w:sz w:val="20"/>
                <w:szCs w:val="20"/>
                <w:lang w:val="en-GB"/>
              </w:rPr>
            </w:pPr>
            <w:r w:rsidRPr="00850FF5">
              <w:rPr>
                <w:rFonts w:ascii="Arial" w:hAnsi="Arial" w:cs="Arial"/>
                <w:bCs/>
                <w:sz w:val="20"/>
                <w:szCs w:val="20"/>
                <w:lang w:val="en-GB"/>
              </w:rPr>
              <w:t>Yes</w:t>
            </w:r>
          </w:p>
        </w:tc>
        <w:tc>
          <w:tcPr>
            <w:tcW w:w="1523" w:type="pct"/>
          </w:tcPr>
          <w:p w14:paraId="26006D4D" w14:textId="77777777" w:rsidR="005E30AC" w:rsidRPr="00850FF5" w:rsidRDefault="005E30AC">
            <w:pPr>
              <w:pStyle w:val="Heading2"/>
              <w:keepNext w:val="0"/>
              <w:jc w:val="left"/>
              <w:rPr>
                <w:rFonts w:ascii="Arial" w:hAnsi="Arial" w:cs="Arial"/>
                <w:b w:val="0"/>
                <w:lang w:val="en-GB" w:eastAsia="en-US"/>
              </w:rPr>
            </w:pPr>
          </w:p>
        </w:tc>
      </w:tr>
      <w:tr w:rsidR="005E30AC" w:rsidRPr="00850FF5" w14:paraId="41C909A6" w14:textId="77777777">
        <w:trPr>
          <w:trHeight w:val="20"/>
          <w:jc w:val="center"/>
        </w:trPr>
        <w:tc>
          <w:tcPr>
            <w:tcW w:w="1265" w:type="pct"/>
            <w:noWrap/>
          </w:tcPr>
          <w:p w14:paraId="066CA415" w14:textId="77777777" w:rsidR="005E30AC" w:rsidRPr="00850FF5" w:rsidRDefault="00185154">
            <w:pPr>
              <w:rPr>
                <w:rFonts w:ascii="Arial" w:hAnsi="Arial" w:cs="Arial"/>
                <w:b/>
                <w:bCs/>
                <w:sz w:val="20"/>
                <w:szCs w:val="20"/>
                <w:lang w:val="en-GB"/>
              </w:rPr>
            </w:pPr>
            <w:r w:rsidRPr="00850FF5">
              <w:rPr>
                <w:rFonts w:ascii="Arial" w:hAnsi="Arial" w:cs="Arial"/>
                <w:b/>
                <w:bCs/>
                <w:sz w:val="20"/>
                <w:szCs w:val="20"/>
                <w:lang w:val="en-GB"/>
              </w:rPr>
              <w:t xml:space="preserve">Are the references sufficient and recent? </w:t>
            </w:r>
          </w:p>
          <w:p w14:paraId="10DF6803" w14:textId="77777777" w:rsidR="005E30AC" w:rsidRPr="00850FF5" w:rsidRDefault="005E30AC">
            <w:pPr>
              <w:rPr>
                <w:rFonts w:ascii="Arial" w:hAnsi="Arial" w:cs="Arial"/>
                <w:bCs/>
                <w:sz w:val="20"/>
                <w:szCs w:val="20"/>
                <w:lang w:val="en-GB"/>
              </w:rPr>
            </w:pPr>
          </w:p>
          <w:p w14:paraId="65A5FF46" w14:textId="77777777" w:rsidR="005E30AC" w:rsidRPr="00850FF5" w:rsidRDefault="00185154">
            <w:pPr>
              <w:rPr>
                <w:rFonts w:ascii="Arial" w:hAnsi="Arial" w:cs="Arial"/>
                <w:b/>
                <w:bCs/>
                <w:sz w:val="20"/>
                <w:szCs w:val="20"/>
                <w:lang w:val="en-GB"/>
              </w:rPr>
            </w:pPr>
            <w:r w:rsidRPr="00850FF5">
              <w:rPr>
                <w:rFonts w:ascii="Arial" w:hAnsi="Arial" w:cs="Arial"/>
                <w:bCs/>
                <w:sz w:val="20"/>
                <w:szCs w:val="20"/>
                <w:lang w:val="en-GB"/>
              </w:rPr>
              <w:t>If your answer is NO, please provide clear suggestion for improvement.</w:t>
            </w:r>
          </w:p>
        </w:tc>
        <w:tc>
          <w:tcPr>
            <w:tcW w:w="2212" w:type="pct"/>
          </w:tcPr>
          <w:p w14:paraId="2C3F0582" w14:textId="0C343C36" w:rsidR="005E30AC" w:rsidRPr="00850FF5" w:rsidRDefault="00337A29">
            <w:pPr>
              <w:pStyle w:val="ListParagraph"/>
              <w:ind w:left="0"/>
              <w:rPr>
                <w:rFonts w:ascii="Arial" w:hAnsi="Arial" w:cs="Arial"/>
                <w:bCs/>
                <w:sz w:val="20"/>
                <w:szCs w:val="20"/>
                <w:lang w:val="en-GB"/>
              </w:rPr>
            </w:pPr>
            <w:r w:rsidRPr="00850FF5">
              <w:rPr>
                <w:rFonts w:ascii="Arial" w:hAnsi="Arial" w:cs="Arial"/>
                <w:bCs/>
                <w:sz w:val="20"/>
                <w:szCs w:val="20"/>
                <w:lang w:val="en-GB"/>
              </w:rPr>
              <w:t>Yes</w:t>
            </w:r>
          </w:p>
        </w:tc>
        <w:tc>
          <w:tcPr>
            <w:tcW w:w="1523" w:type="pct"/>
          </w:tcPr>
          <w:p w14:paraId="08C32758" w14:textId="77777777" w:rsidR="005E30AC" w:rsidRPr="00850FF5" w:rsidRDefault="005E30AC">
            <w:pPr>
              <w:pStyle w:val="Heading2"/>
              <w:keepNext w:val="0"/>
              <w:jc w:val="left"/>
              <w:rPr>
                <w:rFonts w:ascii="Arial" w:hAnsi="Arial" w:cs="Arial"/>
                <w:b w:val="0"/>
                <w:lang w:val="en-GB" w:eastAsia="en-US"/>
              </w:rPr>
            </w:pPr>
          </w:p>
        </w:tc>
      </w:tr>
      <w:tr w:rsidR="005E30AC" w:rsidRPr="00850FF5" w14:paraId="2E15970F" w14:textId="77777777">
        <w:trPr>
          <w:trHeight w:val="20"/>
          <w:jc w:val="center"/>
        </w:trPr>
        <w:tc>
          <w:tcPr>
            <w:tcW w:w="1265" w:type="pct"/>
            <w:noWrap/>
          </w:tcPr>
          <w:p w14:paraId="5884055D" w14:textId="77777777" w:rsidR="005E30AC" w:rsidRPr="00850FF5" w:rsidRDefault="00185154">
            <w:pPr>
              <w:rPr>
                <w:rFonts w:ascii="Arial" w:hAnsi="Arial" w:cs="Arial"/>
                <w:b/>
                <w:bCs/>
                <w:sz w:val="20"/>
                <w:szCs w:val="20"/>
                <w:lang w:val="en-GB"/>
              </w:rPr>
            </w:pPr>
            <w:r w:rsidRPr="00850FF5">
              <w:rPr>
                <w:rFonts w:ascii="Arial" w:hAnsi="Arial" w:cs="Arial"/>
                <w:b/>
                <w:bCs/>
                <w:sz w:val="20"/>
                <w:szCs w:val="20"/>
                <w:lang w:val="en-GB"/>
              </w:rPr>
              <w:t>Are there ethical issues in this manuscript?</w:t>
            </w:r>
          </w:p>
          <w:p w14:paraId="5BCE9561" w14:textId="77777777" w:rsidR="005E30AC" w:rsidRPr="00850FF5" w:rsidRDefault="00185154">
            <w:pPr>
              <w:rPr>
                <w:rFonts w:ascii="Arial" w:hAnsi="Arial" w:cs="Arial"/>
                <w:bCs/>
                <w:sz w:val="20"/>
                <w:szCs w:val="20"/>
                <w:lang w:val="en-GB"/>
              </w:rPr>
            </w:pPr>
            <w:r w:rsidRPr="00850FF5">
              <w:rPr>
                <w:rFonts w:ascii="Arial" w:hAnsi="Arial" w:cs="Arial"/>
                <w:bCs/>
                <w:sz w:val="20"/>
                <w:szCs w:val="20"/>
                <w:lang w:val="en-GB"/>
              </w:rPr>
              <w:t>(YES or NO)</w:t>
            </w:r>
          </w:p>
          <w:p w14:paraId="1F4586DA" w14:textId="77777777" w:rsidR="005E30AC" w:rsidRPr="00850FF5" w:rsidRDefault="005E30AC">
            <w:pPr>
              <w:rPr>
                <w:rFonts w:ascii="Arial" w:hAnsi="Arial" w:cs="Arial"/>
                <w:bCs/>
                <w:sz w:val="20"/>
                <w:szCs w:val="20"/>
                <w:lang w:val="en-GB"/>
              </w:rPr>
            </w:pPr>
          </w:p>
          <w:p w14:paraId="49532027" w14:textId="77777777" w:rsidR="005E30AC" w:rsidRPr="00850FF5" w:rsidRDefault="00185154">
            <w:pPr>
              <w:rPr>
                <w:rFonts w:ascii="Arial" w:hAnsi="Arial" w:cs="Arial"/>
                <w:bCs/>
                <w:sz w:val="20"/>
                <w:szCs w:val="20"/>
                <w:lang w:val="en-GB"/>
              </w:rPr>
            </w:pPr>
            <w:r w:rsidRPr="00850FF5">
              <w:rPr>
                <w:rFonts w:ascii="Arial" w:hAnsi="Arial" w:cs="Arial"/>
                <w:bCs/>
                <w:sz w:val="20"/>
                <w:szCs w:val="20"/>
                <w:lang w:val="en-GB"/>
              </w:rPr>
              <w:t>(If yes, kindly please write down the ethical issues here in details)</w:t>
            </w:r>
          </w:p>
          <w:p w14:paraId="15055289" w14:textId="77777777" w:rsidR="005E30AC" w:rsidRPr="00850FF5" w:rsidRDefault="005E30AC">
            <w:pPr>
              <w:rPr>
                <w:rFonts w:ascii="Arial" w:hAnsi="Arial" w:cs="Arial"/>
                <w:b/>
                <w:bCs/>
                <w:sz w:val="20"/>
                <w:szCs w:val="20"/>
                <w:lang w:val="en-GB"/>
              </w:rPr>
            </w:pPr>
          </w:p>
        </w:tc>
        <w:tc>
          <w:tcPr>
            <w:tcW w:w="2212" w:type="pct"/>
          </w:tcPr>
          <w:p w14:paraId="083C077F" w14:textId="70518DEC" w:rsidR="005E30AC" w:rsidRPr="00850FF5" w:rsidRDefault="00337A29">
            <w:pPr>
              <w:pStyle w:val="ListParagraph"/>
              <w:ind w:left="0"/>
              <w:rPr>
                <w:rFonts w:ascii="Arial" w:hAnsi="Arial" w:cs="Arial"/>
                <w:bCs/>
                <w:sz w:val="20"/>
                <w:szCs w:val="20"/>
                <w:lang w:val="en-GB"/>
              </w:rPr>
            </w:pPr>
            <w:r w:rsidRPr="00850FF5">
              <w:rPr>
                <w:rFonts w:ascii="Arial" w:hAnsi="Arial" w:cs="Arial"/>
                <w:bCs/>
                <w:sz w:val="20"/>
                <w:szCs w:val="20"/>
                <w:lang w:val="en-GB"/>
              </w:rPr>
              <w:t>No</w:t>
            </w:r>
          </w:p>
        </w:tc>
        <w:tc>
          <w:tcPr>
            <w:tcW w:w="1523" w:type="pct"/>
          </w:tcPr>
          <w:p w14:paraId="01F84FAF" w14:textId="77777777" w:rsidR="005E30AC" w:rsidRPr="00850FF5" w:rsidRDefault="005E30AC">
            <w:pPr>
              <w:pStyle w:val="Heading2"/>
              <w:keepNext w:val="0"/>
              <w:jc w:val="left"/>
              <w:rPr>
                <w:rFonts w:ascii="Arial" w:hAnsi="Arial" w:cs="Arial"/>
                <w:b w:val="0"/>
                <w:lang w:val="en-GB" w:eastAsia="en-US"/>
              </w:rPr>
            </w:pPr>
          </w:p>
        </w:tc>
      </w:tr>
    </w:tbl>
    <w:p w14:paraId="46998B80" w14:textId="77777777" w:rsidR="00850FF5" w:rsidRPr="00850FF5" w:rsidRDefault="00850FF5" w:rsidP="00850FF5">
      <w:pPr>
        <w:rPr>
          <w:rFonts w:ascii="Arial" w:hAnsi="Arial" w:cs="Arial"/>
          <w:b/>
          <w:sz w:val="20"/>
          <w:szCs w:val="20"/>
        </w:rPr>
      </w:pPr>
    </w:p>
    <w:p w14:paraId="0B8991C2" w14:textId="77777777" w:rsidR="00850FF5" w:rsidRPr="00850FF5" w:rsidRDefault="00850FF5" w:rsidP="00850FF5">
      <w:pPr>
        <w:rPr>
          <w:rFonts w:ascii="Arial" w:hAnsi="Arial" w:cs="Arial"/>
          <w:b/>
          <w:sz w:val="20"/>
          <w:szCs w:val="20"/>
          <w:u w:val="single"/>
        </w:rPr>
      </w:pPr>
      <w:r w:rsidRPr="00850FF5">
        <w:rPr>
          <w:rFonts w:ascii="Arial" w:hAnsi="Arial" w:cs="Arial"/>
          <w:b/>
          <w:sz w:val="20"/>
          <w:szCs w:val="20"/>
          <w:u w:val="single"/>
        </w:rPr>
        <w:t>Reviewer details:</w:t>
      </w:r>
    </w:p>
    <w:p w14:paraId="37A9744D" w14:textId="77777777" w:rsidR="00850FF5" w:rsidRPr="00850FF5" w:rsidRDefault="00850FF5" w:rsidP="00850FF5">
      <w:pPr>
        <w:rPr>
          <w:rFonts w:ascii="Arial" w:hAnsi="Arial" w:cs="Arial"/>
          <w:sz w:val="20"/>
          <w:szCs w:val="20"/>
        </w:rPr>
      </w:pPr>
      <w:r w:rsidRPr="00850FF5">
        <w:rPr>
          <w:rFonts w:ascii="Arial" w:hAnsi="Arial" w:cs="Arial"/>
          <w:color w:val="000000"/>
          <w:sz w:val="20"/>
          <w:szCs w:val="20"/>
        </w:rPr>
        <w:t>Shahd Abbas Elkhidir Mohamed</w:t>
      </w:r>
      <w:r w:rsidRPr="00850FF5">
        <w:rPr>
          <w:rFonts w:ascii="Arial" w:hAnsi="Arial" w:cs="Arial"/>
          <w:sz w:val="20"/>
          <w:szCs w:val="20"/>
        </w:rPr>
        <w:t xml:space="preserve">, </w:t>
      </w:r>
      <w:r w:rsidRPr="00850FF5">
        <w:rPr>
          <w:rFonts w:ascii="Arial" w:hAnsi="Arial" w:cs="Arial"/>
          <w:color w:val="000000"/>
          <w:sz w:val="20"/>
          <w:szCs w:val="20"/>
        </w:rPr>
        <w:t>University of Khartoum, Sudan</w:t>
      </w:r>
      <w:r w:rsidRPr="00850FF5">
        <w:rPr>
          <w:rFonts w:ascii="Arial" w:hAnsi="Arial" w:cs="Arial"/>
          <w:color w:val="000000"/>
          <w:sz w:val="20"/>
          <w:szCs w:val="20"/>
        </w:rPr>
        <w:br/>
      </w:r>
    </w:p>
    <w:p w14:paraId="75AA4434" w14:textId="77777777" w:rsidR="005E30AC" w:rsidRPr="00850FF5" w:rsidRDefault="005E30AC">
      <w:pPr>
        <w:pStyle w:val="BodyText"/>
        <w:rPr>
          <w:rFonts w:ascii="Arial" w:hAnsi="Arial" w:cs="Arial"/>
          <w:b/>
          <w:bCs/>
          <w:sz w:val="20"/>
          <w:szCs w:val="20"/>
          <w:u w:val="single"/>
          <w:lang w:val="en-GB"/>
        </w:rPr>
      </w:pPr>
    </w:p>
    <w:p w14:paraId="200763D2" w14:textId="77777777" w:rsidR="005E30AC" w:rsidRPr="00850FF5" w:rsidRDefault="005E30AC">
      <w:pPr>
        <w:pStyle w:val="BodyText"/>
        <w:rPr>
          <w:rFonts w:ascii="Arial" w:hAnsi="Arial" w:cs="Arial"/>
          <w:b/>
          <w:bCs/>
          <w:sz w:val="20"/>
          <w:szCs w:val="20"/>
          <w:u w:val="single"/>
          <w:lang w:val="en-GB"/>
        </w:rPr>
      </w:pPr>
    </w:p>
    <w:p w14:paraId="568D3C8A" w14:textId="77777777" w:rsidR="005E30AC" w:rsidRPr="00850FF5" w:rsidRDefault="005E30AC">
      <w:pPr>
        <w:pStyle w:val="BodyText"/>
        <w:rPr>
          <w:rFonts w:ascii="Arial" w:hAnsi="Arial" w:cs="Arial"/>
          <w:b/>
          <w:bCs/>
          <w:sz w:val="20"/>
          <w:szCs w:val="20"/>
          <w:u w:val="single"/>
          <w:lang w:val="en-GB"/>
        </w:rPr>
      </w:pPr>
    </w:p>
    <w:sectPr w:rsidR="005E30AC" w:rsidRPr="00850FF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08A0" w14:textId="77777777" w:rsidR="00ED5E21" w:rsidRDefault="00ED5E21">
      <w:r>
        <w:separator/>
      </w:r>
    </w:p>
  </w:endnote>
  <w:endnote w:type="continuationSeparator" w:id="0">
    <w:p w14:paraId="0FC08960" w14:textId="77777777" w:rsidR="00ED5E21" w:rsidRDefault="00ED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3BE2" w14:textId="3A01E7E1" w:rsidR="005E30AC" w:rsidRDefault="0018515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C64B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C64BD">
      <w:rPr>
        <w:b/>
        <w:noProof/>
        <w:sz w:val="20"/>
      </w:rPr>
      <w:t>3</w:t>
    </w:r>
    <w:r>
      <w:rPr>
        <w:b/>
        <w:sz w:val="20"/>
      </w:rPr>
      <w:fldChar w:fldCharType="end"/>
    </w:r>
    <w:r>
      <w:rPr>
        <w:b/>
        <w:sz w:val="20"/>
      </w:rPr>
      <w:br/>
      <w:t>V240326</w:t>
    </w:r>
  </w:p>
  <w:p w14:paraId="2254133D" w14:textId="77777777" w:rsidR="005E30AC" w:rsidRDefault="005E30AC">
    <w:pPr>
      <w:pStyle w:val="Footer"/>
      <w:jc w:val="right"/>
    </w:pPr>
  </w:p>
  <w:p w14:paraId="0E72BF3D" w14:textId="77777777" w:rsidR="005E30AC" w:rsidRDefault="005E30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20D7" w14:textId="77777777" w:rsidR="00ED5E21" w:rsidRDefault="00ED5E21">
      <w:r>
        <w:separator/>
      </w:r>
    </w:p>
  </w:footnote>
  <w:footnote w:type="continuationSeparator" w:id="0">
    <w:p w14:paraId="6534A1DD" w14:textId="77777777" w:rsidR="00ED5E21" w:rsidRDefault="00ED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DD" w14:textId="77777777" w:rsidR="005E30AC" w:rsidRDefault="005E30AC">
    <w:pPr>
      <w:spacing w:before="100" w:beforeAutospacing="1" w:after="100" w:afterAutospacing="1"/>
      <w:jc w:val="center"/>
      <w:rPr>
        <w:rFonts w:ascii="Arial" w:hAnsi="Arial" w:cs="Arial"/>
        <w:b/>
        <w:bCs/>
        <w:color w:val="003399"/>
        <w:szCs w:val="20"/>
        <w:u w:val="single"/>
        <w:lang w:val="en-GB"/>
      </w:rPr>
    </w:pPr>
  </w:p>
  <w:p w14:paraId="777BF121" w14:textId="77777777" w:rsidR="005E30AC" w:rsidRDefault="0018515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243344">
    <w:abstractNumId w:val="4"/>
  </w:num>
  <w:num w:numId="2" w16cid:durableId="1885941608">
    <w:abstractNumId w:val="8"/>
  </w:num>
  <w:num w:numId="3" w16cid:durableId="344064150">
    <w:abstractNumId w:val="7"/>
  </w:num>
  <w:num w:numId="4" w16cid:durableId="1150826410">
    <w:abstractNumId w:val="9"/>
  </w:num>
  <w:num w:numId="5" w16cid:durableId="1024134426">
    <w:abstractNumId w:val="6"/>
  </w:num>
  <w:num w:numId="6" w16cid:durableId="285965394">
    <w:abstractNumId w:val="0"/>
  </w:num>
  <w:num w:numId="7" w16cid:durableId="286159940">
    <w:abstractNumId w:val="3"/>
  </w:num>
  <w:num w:numId="8" w16cid:durableId="358356360">
    <w:abstractNumId w:val="11"/>
  </w:num>
  <w:num w:numId="9" w16cid:durableId="840240107">
    <w:abstractNumId w:val="10"/>
  </w:num>
  <w:num w:numId="10" w16cid:durableId="963730535">
    <w:abstractNumId w:val="2"/>
  </w:num>
  <w:num w:numId="11" w16cid:durableId="263150376">
    <w:abstractNumId w:val="1"/>
  </w:num>
  <w:num w:numId="12" w16cid:durableId="1202016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0AC"/>
    <w:rsid w:val="000F0F77"/>
    <w:rsid w:val="00132F73"/>
    <w:rsid w:val="00185154"/>
    <w:rsid w:val="0025325B"/>
    <w:rsid w:val="00263382"/>
    <w:rsid w:val="002E2D0C"/>
    <w:rsid w:val="00337A29"/>
    <w:rsid w:val="00344B39"/>
    <w:rsid w:val="003F2BAE"/>
    <w:rsid w:val="00476780"/>
    <w:rsid w:val="005538AF"/>
    <w:rsid w:val="005E30AC"/>
    <w:rsid w:val="005E33A2"/>
    <w:rsid w:val="00664E6F"/>
    <w:rsid w:val="007558F6"/>
    <w:rsid w:val="0082578D"/>
    <w:rsid w:val="00850FF5"/>
    <w:rsid w:val="00884539"/>
    <w:rsid w:val="008B64DA"/>
    <w:rsid w:val="008D1C35"/>
    <w:rsid w:val="00956601"/>
    <w:rsid w:val="009B63C4"/>
    <w:rsid w:val="009C3661"/>
    <w:rsid w:val="00A109E8"/>
    <w:rsid w:val="00A43673"/>
    <w:rsid w:val="00A70C84"/>
    <w:rsid w:val="00AC64BD"/>
    <w:rsid w:val="00B02FBF"/>
    <w:rsid w:val="00C557F4"/>
    <w:rsid w:val="00CB4BD9"/>
    <w:rsid w:val="00E125D9"/>
    <w:rsid w:val="00E43ACC"/>
    <w:rsid w:val="00E618CF"/>
    <w:rsid w:val="00EA7878"/>
    <w:rsid w:val="00ED5E2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41B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804662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865</Words>
  <Characters>4931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16</cp:revision>
  <dcterms:created xsi:type="dcterms:W3CDTF">2026-04-12T02:43:00Z</dcterms:created>
  <dcterms:modified xsi:type="dcterms:W3CDTF">2026-05-23T08:08:00Z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