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7286B" w:rsidRPr="00A62F62">
        <w:trPr>
          <w:trHeight w:val="20"/>
          <w:jc w:val="center"/>
        </w:trPr>
        <w:tc>
          <w:tcPr>
            <w:tcW w:w="1186" w:type="pct"/>
          </w:tcPr>
          <w:p w:rsidR="0027286B" w:rsidRPr="00A62F62" w:rsidRDefault="000F497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27286B" w:rsidRPr="00A62F62" w:rsidRDefault="00EA502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0F4979" w:rsidRPr="00A62F6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27286B" w:rsidRPr="00A62F62">
        <w:trPr>
          <w:trHeight w:val="20"/>
          <w:jc w:val="center"/>
        </w:trPr>
        <w:tc>
          <w:tcPr>
            <w:tcW w:w="1186" w:type="pct"/>
          </w:tcPr>
          <w:p w:rsidR="0027286B" w:rsidRPr="00A62F62" w:rsidRDefault="000F497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27286B" w:rsidRPr="00A62F62" w:rsidRDefault="00DE14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Ms_UPJOZ_6044</w:t>
            </w:r>
          </w:p>
        </w:tc>
      </w:tr>
      <w:tr w:rsidR="0027286B" w:rsidRPr="00A62F62">
        <w:trPr>
          <w:trHeight w:val="20"/>
          <w:jc w:val="center"/>
        </w:trPr>
        <w:tc>
          <w:tcPr>
            <w:tcW w:w="1186" w:type="pct"/>
          </w:tcPr>
          <w:p w:rsidR="0027286B" w:rsidRPr="00A62F62" w:rsidRDefault="000F497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27286B" w:rsidRPr="00A62F62" w:rsidRDefault="00DE14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/>
                <w:sz w:val="20"/>
                <w:szCs w:val="20"/>
                <w:lang w:val="en-GB"/>
              </w:rPr>
              <w:t>Phenotypic and Genotypic Studies on Antimicrobial Resistance of Escherichia coli Isolated from Mastitis Milk in Dairy Animals</w:t>
            </w:r>
          </w:p>
        </w:tc>
      </w:tr>
      <w:tr w:rsidR="0027286B" w:rsidRPr="00A62F62">
        <w:trPr>
          <w:trHeight w:val="20"/>
          <w:jc w:val="center"/>
        </w:trPr>
        <w:tc>
          <w:tcPr>
            <w:tcW w:w="1186" w:type="pct"/>
          </w:tcPr>
          <w:p w:rsidR="0027286B" w:rsidRPr="00A62F62" w:rsidRDefault="000F497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27286B" w:rsidRPr="00A62F62" w:rsidRDefault="000F49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27286B" w:rsidRPr="00A62F62" w:rsidRDefault="0027286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27286B" w:rsidRPr="00A62F62" w:rsidRDefault="0027286B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:rsidR="0027286B" w:rsidRPr="00A62F62" w:rsidRDefault="000F497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A62F6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27286B" w:rsidRPr="00A62F62" w:rsidRDefault="0027286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27286B" w:rsidRPr="00A62F62">
        <w:trPr>
          <w:trHeight w:val="20"/>
          <w:jc w:val="center"/>
        </w:trPr>
        <w:tc>
          <w:tcPr>
            <w:tcW w:w="1666" w:type="pct"/>
            <w:noWrap/>
          </w:tcPr>
          <w:p w:rsidR="0027286B" w:rsidRPr="00A62F62" w:rsidRDefault="0027286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27286B" w:rsidRPr="00A62F62" w:rsidRDefault="000F49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27286B" w:rsidRPr="00A62F62" w:rsidRDefault="000F497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62F6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27286B" w:rsidRPr="00A62F62" w:rsidRDefault="0027286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7286B" w:rsidRPr="00A62F62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7286B" w:rsidRPr="00A62F62" w:rsidRDefault="000F49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62F6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27286B" w:rsidRPr="00A62F62" w:rsidRDefault="000F497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27286B" w:rsidRPr="00A62F62" w:rsidRDefault="0097569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work is good to know about the AMR status of the region of the study and can be utilized for effective control measures</w:t>
            </w:r>
          </w:p>
        </w:tc>
        <w:tc>
          <w:tcPr>
            <w:tcW w:w="1667" w:type="pct"/>
          </w:tcPr>
          <w:p w:rsidR="0027286B" w:rsidRPr="00A62F62" w:rsidRDefault="00FA78B4" w:rsidP="00FA78B4">
            <w:pPr>
              <w:keepNext/>
              <w:outlineLvl w:val="1"/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authors admit that the study was important for knowing the AMR status and can be utilized for effective control measures in bovine mastitis caused by </w:t>
            </w:r>
            <w:r w:rsidRPr="00A62F6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>E.coli.</w:t>
            </w:r>
          </w:p>
        </w:tc>
      </w:tr>
    </w:tbl>
    <w:p w:rsidR="0027286B" w:rsidRPr="00A62F62" w:rsidRDefault="0027286B">
      <w:pPr>
        <w:rPr>
          <w:rFonts w:ascii="Arial" w:hAnsi="Arial" w:cs="Arial"/>
          <w:sz w:val="20"/>
          <w:szCs w:val="20"/>
          <w:lang w:val="en-GB"/>
        </w:rPr>
      </w:pPr>
    </w:p>
    <w:p w:rsidR="0027286B" w:rsidRPr="00A62F62" w:rsidRDefault="000F497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62F6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27286B" w:rsidRPr="00A62F62" w:rsidRDefault="0027286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7286B" w:rsidRPr="00A62F62">
        <w:trPr>
          <w:trHeight w:val="20"/>
          <w:jc w:val="center"/>
        </w:trPr>
        <w:tc>
          <w:tcPr>
            <w:tcW w:w="1666" w:type="pct"/>
            <w:noWrap/>
          </w:tcPr>
          <w:p w:rsidR="0027286B" w:rsidRPr="00A62F62" w:rsidRDefault="0027286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27286B" w:rsidRPr="00A62F62" w:rsidRDefault="000F49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27286B" w:rsidRPr="00A62F62" w:rsidRDefault="000F4979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2F6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27286B" w:rsidRPr="00A62F62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7286B" w:rsidRPr="00A62F62" w:rsidRDefault="000F497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27286B" w:rsidRPr="00A62F62" w:rsidRDefault="000F49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286B" w:rsidRPr="00A62F62" w:rsidRDefault="000F497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7286B" w:rsidRPr="00A62F62" w:rsidRDefault="009756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27286B" w:rsidRPr="00A62F62" w:rsidRDefault="00FA78B4">
            <w:pPr>
              <w:keepNext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Authors agreed with the reviewers rating </w:t>
            </w:r>
          </w:p>
        </w:tc>
      </w:tr>
      <w:tr w:rsidR="0027286B" w:rsidRPr="00A62F62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7286B" w:rsidRPr="00A62F62" w:rsidRDefault="000F49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27286B" w:rsidRPr="00A62F62" w:rsidRDefault="000F49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286B" w:rsidRPr="00A62F62" w:rsidRDefault="000F49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7286B" w:rsidRPr="00A62F62" w:rsidRDefault="0097569B" w:rsidP="0097569B">
            <w:pPr>
              <w:tabs>
                <w:tab w:val="left" w:pos="1691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27286B" w:rsidRPr="00A62F62" w:rsidRDefault="00FA78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Authors have made necessary corrections and agreed with the reviewers rating </w:t>
            </w:r>
          </w:p>
        </w:tc>
      </w:tr>
      <w:tr w:rsidR="0027286B" w:rsidRPr="00A62F62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7286B" w:rsidRPr="00A62F62" w:rsidRDefault="000F49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:rsidR="0027286B" w:rsidRPr="00A62F62" w:rsidRDefault="000F49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286B" w:rsidRPr="00A62F62" w:rsidRDefault="000F49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7286B" w:rsidRPr="00A62F62" w:rsidRDefault="009756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27286B" w:rsidRPr="00A62F62" w:rsidRDefault="00FA78B4">
            <w:pPr>
              <w:keepNext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Authors have made necessary corrections and agreed with the reviewers rating </w:t>
            </w:r>
          </w:p>
        </w:tc>
      </w:tr>
      <w:tr w:rsidR="0027286B" w:rsidRPr="00A62F62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7286B" w:rsidRPr="00A62F62" w:rsidRDefault="000F49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:rsidR="0027286B" w:rsidRPr="00A62F62" w:rsidRDefault="000F49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286B" w:rsidRPr="00A62F62" w:rsidRDefault="000F49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7286B" w:rsidRPr="00A62F62" w:rsidRDefault="009756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27286B" w:rsidRPr="00A62F62" w:rsidRDefault="00FA78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Authors have made necessary corrections and agreed with the reviewers rating </w:t>
            </w:r>
          </w:p>
        </w:tc>
      </w:tr>
      <w:tr w:rsidR="0027286B" w:rsidRPr="00A62F62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7286B" w:rsidRPr="00A62F62" w:rsidRDefault="000F49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:rsidR="0027286B" w:rsidRPr="00A62F62" w:rsidRDefault="000F49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286B" w:rsidRPr="00A62F62" w:rsidRDefault="000F49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7286B" w:rsidRPr="00A62F62" w:rsidRDefault="009756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27286B" w:rsidRPr="00A62F62" w:rsidRDefault="00FA78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Authors have made necessary corrections and agreed with the reviewers rating </w:t>
            </w:r>
          </w:p>
        </w:tc>
      </w:tr>
      <w:tr w:rsidR="0027286B" w:rsidRPr="00A62F62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7286B" w:rsidRPr="00A62F62" w:rsidRDefault="000F49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:rsidR="0027286B" w:rsidRPr="00A62F62" w:rsidRDefault="000F49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286B" w:rsidRPr="00A62F62" w:rsidRDefault="000F49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7286B" w:rsidRPr="00A62F62" w:rsidRDefault="009756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27286B" w:rsidRPr="00A62F62" w:rsidRDefault="00FA78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Authors have made necessary corrections and agreed with the reviewers rating </w:t>
            </w:r>
          </w:p>
        </w:tc>
      </w:tr>
      <w:tr w:rsidR="0027286B" w:rsidRPr="00A62F62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7286B" w:rsidRPr="00A62F62" w:rsidRDefault="000F49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:rsidR="0027286B" w:rsidRPr="00A62F62" w:rsidRDefault="000F49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286B" w:rsidRPr="00A62F62" w:rsidRDefault="000F49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7286B" w:rsidRPr="00A62F62" w:rsidRDefault="009756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27286B" w:rsidRPr="00A62F62" w:rsidRDefault="00FA78B4" w:rsidP="00FA78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According to Authors the methodology used was most appropriate </w:t>
            </w:r>
          </w:p>
        </w:tc>
      </w:tr>
      <w:tr w:rsidR="0027286B" w:rsidRPr="00A62F62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7286B" w:rsidRPr="00A62F62" w:rsidRDefault="000F49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:rsidR="0027286B" w:rsidRPr="00A62F62" w:rsidRDefault="000F49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286B" w:rsidRPr="00A62F62" w:rsidRDefault="000F49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7286B" w:rsidRPr="00A62F62" w:rsidRDefault="009756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27286B" w:rsidRPr="00A62F62" w:rsidRDefault="00FA78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Authors have made necessary corrections and agreed with the reviewers rating </w:t>
            </w:r>
          </w:p>
        </w:tc>
      </w:tr>
      <w:tr w:rsidR="0027286B" w:rsidRPr="00A62F62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7286B" w:rsidRPr="00A62F62" w:rsidRDefault="000F49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27286B" w:rsidRPr="00A62F62" w:rsidRDefault="000F49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286B" w:rsidRPr="00A62F62" w:rsidRDefault="000F49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7286B" w:rsidRPr="00A62F62" w:rsidRDefault="009756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27286B" w:rsidRPr="00A62F62" w:rsidRDefault="00FA78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Authors have made necessary corrections and agreed with the reviewers rating </w:t>
            </w:r>
          </w:p>
        </w:tc>
      </w:tr>
      <w:tr w:rsidR="0027286B" w:rsidRPr="00A62F62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7286B" w:rsidRPr="00A62F62" w:rsidRDefault="000F49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27286B" w:rsidRPr="00A62F62" w:rsidRDefault="000F49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286B" w:rsidRPr="00A62F62" w:rsidRDefault="000F49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27286B" w:rsidRPr="00A62F62" w:rsidRDefault="002728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27286B" w:rsidRPr="00A62F62" w:rsidRDefault="002728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7286B" w:rsidRPr="00A62F62" w:rsidRDefault="009756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27286B" w:rsidRPr="00A62F62" w:rsidRDefault="00FA78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Authors have made necessary corrections and agreed with the reviewers rating </w:t>
            </w:r>
          </w:p>
        </w:tc>
      </w:tr>
      <w:tr w:rsidR="0027286B" w:rsidRPr="00A62F62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7286B" w:rsidRPr="00A62F62" w:rsidRDefault="000F49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27286B" w:rsidRPr="00A62F62" w:rsidRDefault="000F49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286B" w:rsidRPr="00A62F62" w:rsidRDefault="000F49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7286B" w:rsidRPr="00A62F62" w:rsidRDefault="009756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27286B" w:rsidRPr="00A62F62" w:rsidRDefault="00FA78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Authors have made necessary corrections and agreed with the reviewers rating </w:t>
            </w:r>
          </w:p>
        </w:tc>
      </w:tr>
      <w:tr w:rsidR="0027286B" w:rsidRPr="00A62F62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7286B" w:rsidRPr="00A62F62" w:rsidRDefault="000F49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:rsidR="0027286B" w:rsidRPr="00A62F62" w:rsidRDefault="000F49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286B" w:rsidRPr="00A62F62" w:rsidRDefault="000F49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7286B" w:rsidRPr="00A62F62" w:rsidRDefault="009756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27286B" w:rsidRPr="00A62F62" w:rsidRDefault="00FA78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Authors have made necessary corrections and agreed with the reviewers rating </w:t>
            </w:r>
          </w:p>
        </w:tc>
      </w:tr>
      <w:tr w:rsidR="0027286B" w:rsidRPr="00A62F62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7286B" w:rsidRPr="00A62F62" w:rsidRDefault="000F49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27286B" w:rsidRPr="00A62F62" w:rsidRDefault="000F49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286B" w:rsidRPr="00A62F62" w:rsidRDefault="000F49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7286B" w:rsidRPr="00A62F62" w:rsidRDefault="009756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27286B" w:rsidRPr="00A62F62" w:rsidRDefault="00FA78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Authors have made necessary corrections and agreed with the reviewers rating </w:t>
            </w:r>
          </w:p>
        </w:tc>
      </w:tr>
      <w:tr w:rsidR="0027286B" w:rsidRPr="00A62F62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7286B" w:rsidRPr="00A62F62" w:rsidRDefault="000F49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27286B" w:rsidRPr="00A62F62" w:rsidRDefault="000F49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286B" w:rsidRPr="00A62F62" w:rsidRDefault="000F49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7286B" w:rsidRPr="00A62F62" w:rsidRDefault="000F49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27286B" w:rsidRPr="00A62F62" w:rsidRDefault="009756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27286B" w:rsidRPr="00A62F62" w:rsidRDefault="008C1E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Authors have made necessary corrections and agreed with the reviewers rating </w:t>
            </w:r>
          </w:p>
        </w:tc>
      </w:tr>
      <w:tr w:rsidR="0027286B" w:rsidRPr="00A62F62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7286B" w:rsidRPr="00A62F62" w:rsidRDefault="000F49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27286B" w:rsidRPr="00A62F62" w:rsidRDefault="000F49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286B" w:rsidRPr="00A62F62" w:rsidRDefault="000F497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7286B" w:rsidRPr="00A62F62" w:rsidRDefault="000F49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27286B" w:rsidRPr="00A62F62" w:rsidRDefault="009756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27286B" w:rsidRPr="00A62F62" w:rsidRDefault="008C1E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Authors have made necessary corrections and agreed with the reviewers rating </w:t>
            </w:r>
          </w:p>
        </w:tc>
      </w:tr>
    </w:tbl>
    <w:p w:rsidR="0027286B" w:rsidRPr="00A62F62" w:rsidRDefault="0027286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27286B" w:rsidRPr="00A62F62" w:rsidRDefault="000F497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62F6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27286B" w:rsidRPr="00A62F62" w:rsidRDefault="0027286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7286B" w:rsidRPr="00A62F62">
        <w:trPr>
          <w:trHeight w:val="20"/>
          <w:jc w:val="center"/>
        </w:trPr>
        <w:tc>
          <w:tcPr>
            <w:tcW w:w="1666" w:type="pct"/>
            <w:noWrap/>
          </w:tcPr>
          <w:p w:rsidR="0027286B" w:rsidRPr="00A62F62" w:rsidRDefault="0027286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7286B" w:rsidRPr="00A62F62" w:rsidRDefault="000F49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27286B" w:rsidRPr="00A62F62" w:rsidRDefault="002728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7286B" w:rsidRPr="00A62F62" w:rsidRDefault="000F497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62F6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62F6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7286B" w:rsidRPr="00A62F62" w:rsidRDefault="0027286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7286B" w:rsidRPr="00A62F62">
        <w:trPr>
          <w:trHeight w:val="20"/>
          <w:jc w:val="center"/>
        </w:trPr>
        <w:tc>
          <w:tcPr>
            <w:tcW w:w="1666" w:type="pct"/>
            <w:noWrap/>
          </w:tcPr>
          <w:p w:rsidR="0027286B" w:rsidRPr="00A62F62" w:rsidRDefault="000F497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7286B" w:rsidRPr="00A62F62" w:rsidRDefault="0027286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7286B" w:rsidRPr="00A62F62" w:rsidRDefault="000F49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27286B" w:rsidRPr="00A62F62" w:rsidRDefault="0027286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:rsidR="0027286B" w:rsidRPr="00A62F62" w:rsidRDefault="009756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667" w:type="pct"/>
          </w:tcPr>
          <w:p w:rsidR="0027286B" w:rsidRPr="00A62F62" w:rsidRDefault="008C1E2D" w:rsidP="008C1E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Authors have made necessary corrections and agreed with the reviewers remarks</w:t>
            </w:r>
          </w:p>
        </w:tc>
      </w:tr>
      <w:tr w:rsidR="0027286B" w:rsidRPr="00A62F62">
        <w:trPr>
          <w:trHeight w:val="20"/>
          <w:jc w:val="center"/>
        </w:trPr>
        <w:tc>
          <w:tcPr>
            <w:tcW w:w="1666" w:type="pct"/>
            <w:noWrap/>
          </w:tcPr>
          <w:p w:rsidR="0027286B" w:rsidRPr="00A62F62" w:rsidRDefault="000F49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27286B" w:rsidRPr="00A62F62" w:rsidRDefault="000F49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:rsidR="0027286B" w:rsidRPr="00A62F62" w:rsidRDefault="000F49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27286B" w:rsidRPr="00A62F62" w:rsidRDefault="002728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7286B" w:rsidRPr="00A62F62" w:rsidRDefault="001465D2" w:rsidP="009756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Needed improvement. </w:t>
            </w:r>
          </w:p>
        </w:tc>
        <w:tc>
          <w:tcPr>
            <w:tcW w:w="1667" w:type="pct"/>
          </w:tcPr>
          <w:p w:rsidR="0027286B" w:rsidRPr="00A62F62" w:rsidRDefault="008C1E2D">
            <w:pPr>
              <w:keepNext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The necessary improvements are done and more comprehensive abstract is prepared with suggested corrections</w:t>
            </w:r>
          </w:p>
        </w:tc>
      </w:tr>
      <w:tr w:rsidR="0027286B" w:rsidRPr="00A62F62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7286B" w:rsidRPr="00A62F62" w:rsidRDefault="000F49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62F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27286B" w:rsidRPr="00A62F62" w:rsidRDefault="000F49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27286B" w:rsidRPr="00A62F62" w:rsidRDefault="000F49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27286B" w:rsidRPr="00A62F62" w:rsidRDefault="009756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Corrections are given in the manuscript as track ch</w:t>
            </w:r>
            <w:bookmarkStart w:id="0" w:name="_GoBack"/>
            <w:bookmarkEnd w:id="0"/>
            <w:r w:rsidRPr="00A62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anges. Kindly address it.</w:t>
            </w:r>
          </w:p>
        </w:tc>
        <w:tc>
          <w:tcPr>
            <w:tcW w:w="1667" w:type="pct"/>
          </w:tcPr>
          <w:p w:rsidR="0027286B" w:rsidRPr="00A62F62" w:rsidRDefault="008C1E2D">
            <w:pPr>
              <w:keepNext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All the necessary corrections are complied with and addressed sincerely as per the reviewers suggestions. </w:t>
            </w:r>
          </w:p>
        </w:tc>
      </w:tr>
      <w:tr w:rsidR="0027286B" w:rsidRPr="00A62F62">
        <w:trPr>
          <w:trHeight w:val="20"/>
          <w:jc w:val="center"/>
        </w:trPr>
        <w:tc>
          <w:tcPr>
            <w:tcW w:w="1666" w:type="pct"/>
            <w:noWrap/>
          </w:tcPr>
          <w:p w:rsidR="0027286B" w:rsidRPr="00A62F62" w:rsidRDefault="000F497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27286B" w:rsidRPr="00A62F62" w:rsidRDefault="000F49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27286B" w:rsidRPr="00A62F62" w:rsidRDefault="0027286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7286B" w:rsidRPr="00A62F62" w:rsidRDefault="000F49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27286B" w:rsidRPr="00A62F62" w:rsidRDefault="0027286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7286B" w:rsidRPr="00A62F62" w:rsidRDefault="009756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Corrections are given in the manuscript as track changes. Kindly address it.</w:t>
            </w:r>
          </w:p>
        </w:tc>
        <w:tc>
          <w:tcPr>
            <w:tcW w:w="1667" w:type="pct"/>
          </w:tcPr>
          <w:p w:rsidR="0027286B" w:rsidRPr="00A62F62" w:rsidRDefault="008C1E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All the necessary corrections are complied with and addressed sincerely as per the reviewers suggestions. </w:t>
            </w:r>
          </w:p>
        </w:tc>
      </w:tr>
      <w:tr w:rsidR="0027286B" w:rsidRPr="00A62F62">
        <w:trPr>
          <w:trHeight w:val="20"/>
          <w:jc w:val="center"/>
        </w:trPr>
        <w:tc>
          <w:tcPr>
            <w:tcW w:w="1666" w:type="pct"/>
            <w:noWrap/>
          </w:tcPr>
          <w:p w:rsidR="0027286B" w:rsidRPr="00A62F62" w:rsidRDefault="000F497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27286B" w:rsidRPr="00A62F62" w:rsidRDefault="000F49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27286B" w:rsidRPr="00A62F62" w:rsidRDefault="0027286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7286B" w:rsidRPr="00A62F62" w:rsidRDefault="000F49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27286B" w:rsidRPr="00A62F62" w:rsidRDefault="0027286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7286B" w:rsidRPr="00A62F62" w:rsidRDefault="009756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2F6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:rsidR="0027286B" w:rsidRPr="00A62F62" w:rsidRDefault="008C1E2D">
            <w:pPr>
              <w:keepNext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A62F6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It is assured that there are no ethical issues in the manuscript.</w:t>
            </w:r>
          </w:p>
        </w:tc>
      </w:tr>
    </w:tbl>
    <w:p w:rsidR="0027286B" w:rsidRPr="00A62F62" w:rsidRDefault="0027286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27286B" w:rsidRPr="00A62F62" w:rsidSect="0065556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5029" w:rsidRDefault="00EA5029">
      <w:r>
        <w:separator/>
      </w:r>
    </w:p>
  </w:endnote>
  <w:endnote w:type="continuationSeparator" w:id="0">
    <w:p w:rsidR="00EA5029" w:rsidRDefault="00EA5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86B" w:rsidRDefault="0027286B">
    <w:pPr>
      <w:pStyle w:val="Footer"/>
      <w:jc w:val="right"/>
    </w:pPr>
  </w:p>
  <w:p w:rsidR="0027286B" w:rsidRDefault="000F497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D118B0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D118B0">
      <w:rPr>
        <w:b/>
        <w:sz w:val="20"/>
      </w:rPr>
      <w:fldChar w:fldCharType="separate"/>
    </w:r>
    <w:r w:rsidR="008C1E2D">
      <w:rPr>
        <w:b/>
        <w:noProof/>
        <w:sz w:val="20"/>
      </w:rPr>
      <w:t>2</w:t>
    </w:r>
    <w:r w:rsidR="00D118B0">
      <w:rPr>
        <w:b/>
        <w:sz w:val="20"/>
      </w:rPr>
      <w:fldChar w:fldCharType="end"/>
    </w:r>
    <w:r>
      <w:rPr>
        <w:sz w:val="20"/>
      </w:rPr>
      <w:t xml:space="preserve"> of </w:t>
    </w:r>
    <w:r w:rsidR="00D118B0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D118B0">
      <w:rPr>
        <w:b/>
        <w:sz w:val="20"/>
      </w:rPr>
      <w:fldChar w:fldCharType="separate"/>
    </w:r>
    <w:r w:rsidR="008C1E2D">
      <w:rPr>
        <w:b/>
        <w:noProof/>
        <w:sz w:val="20"/>
      </w:rPr>
      <w:t>2</w:t>
    </w:r>
    <w:r w:rsidR="00D118B0">
      <w:rPr>
        <w:b/>
        <w:sz w:val="20"/>
      </w:rPr>
      <w:fldChar w:fldCharType="end"/>
    </w:r>
  </w:p>
  <w:p w:rsidR="0027286B" w:rsidRDefault="000F497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27286B" w:rsidRDefault="0027286B">
    <w:pPr>
      <w:pStyle w:val="Footer"/>
      <w:jc w:val="right"/>
    </w:pPr>
  </w:p>
  <w:p w:rsidR="0027286B" w:rsidRDefault="0027286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5029" w:rsidRDefault="00EA5029">
      <w:r>
        <w:separator/>
      </w:r>
    </w:p>
  </w:footnote>
  <w:footnote w:type="continuationSeparator" w:id="0">
    <w:p w:rsidR="00EA5029" w:rsidRDefault="00EA5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86B" w:rsidRDefault="0027286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27286B" w:rsidRDefault="000F497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286B"/>
    <w:rsid w:val="00026E0F"/>
    <w:rsid w:val="000F4979"/>
    <w:rsid w:val="001465D2"/>
    <w:rsid w:val="0027286B"/>
    <w:rsid w:val="003C10C4"/>
    <w:rsid w:val="003C6CC1"/>
    <w:rsid w:val="003E22D3"/>
    <w:rsid w:val="003F783E"/>
    <w:rsid w:val="00447B11"/>
    <w:rsid w:val="00645EEB"/>
    <w:rsid w:val="00655563"/>
    <w:rsid w:val="00716D70"/>
    <w:rsid w:val="00886C06"/>
    <w:rsid w:val="008C1E2D"/>
    <w:rsid w:val="0097569B"/>
    <w:rsid w:val="009B1D00"/>
    <w:rsid w:val="00A62F62"/>
    <w:rsid w:val="00A9537C"/>
    <w:rsid w:val="00CD71C6"/>
    <w:rsid w:val="00D066B9"/>
    <w:rsid w:val="00D118B0"/>
    <w:rsid w:val="00DE1491"/>
    <w:rsid w:val="00EA5029"/>
    <w:rsid w:val="00EC5999"/>
    <w:rsid w:val="00FA78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E3DF5A4-57B2-418E-8BEC-EBA8229DC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5563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55563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655563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55563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655563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65556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655563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655563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65556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5556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5556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556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5556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55563"/>
    <w:pPr>
      <w:ind w:left="720"/>
      <w:contextualSpacing/>
    </w:pPr>
  </w:style>
  <w:style w:type="paragraph" w:styleId="Revision">
    <w:name w:val="Revision"/>
    <w:hidden/>
    <w:uiPriority w:val="99"/>
    <w:semiHidden/>
    <w:rsid w:val="00655563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655563"/>
    <w:rPr>
      <w:color w:val="800080"/>
      <w:u w:val="single"/>
    </w:rPr>
  </w:style>
  <w:style w:type="table" w:styleId="TableGrid">
    <w:name w:val="Table Grid"/>
    <w:basedOn w:val="TableNormal"/>
    <w:uiPriority w:val="59"/>
    <w:rsid w:val="00655563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655563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65556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E22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4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892</Words>
  <Characters>5091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5972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50</cp:revision>
  <dcterms:created xsi:type="dcterms:W3CDTF">2026-03-24T06:15:00Z</dcterms:created>
  <dcterms:modified xsi:type="dcterms:W3CDTF">2026-05-16T07:45:00Z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