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73B8F" w:rsidRPr="00DB0E27" w14:paraId="10F8BFEE" w14:textId="77777777">
        <w:trPr>
          <w:trHeight w:val="20"/>
          <w:jc w:val="center"/>
        </w:trPr>
        <w:tc>
          <w:tcPr>
            <w:tcW w:w="1186" w:type="pct"/>
          </w:tcPr>
          <w:p w14:paraId="5CB6273C" w14:textId="77777777" w:rsidR="00673B8F" w:rsidRPr="00DB0E27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0C1119" w14:textId="77777777" w:rsidR="00673B8F" w:rsidRPr="00DB0E27" w:rsidRDefault="00F7289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464F3" w:rsidRPr="00DB0E2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73B8F" w:rsidRPr="00DB0E27" w14:paraId="2F5468FD" w14:textId="77777777">
        <w:trPr>
          <w:trHeight w:val="20"/>
          <w:jc w:val="center"/>
        </w:trPr>
        <w:tc>
          <w:tcPr>
            <w:tcW w:w="1186" w:type="pct"/>
          </w:tcPr>
          <w:p w14:paraId="31E7CAC1" w14:textId="77777777" w:rsidR="00673B8F" w:rsidRPr="00DB0E27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5A17EB" w14:textId="77777777" w:rsidR="00673B8F" w:rsidRPr="00DB0E27" w:rsidRDefault="001B7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Ms_UPJOZ_6022</w:t>
            </w:r>
          </w:p>
        </w:tc>
      </w:tr>
      <w:tr w:rsidR="00673B8F" w:rsidRPr="00DB0E27" w14:paraId="620E0FEF" w14:textId="77777777">
        <w:trPr>
          <w:trHeight w:val="20"/>
          <w:jc w:val="center"/>
        </w:trPr>
        <w:tc>
          <w:tcPr>
            <w:tcW w:w="1186" w:type="pct"/>
          </w:tcPr>
          <w:p w14:paraId="544C8AD9" w14:textId="77777777" w:rsidR="00673B8F" w:rsidRPr="00DB0E27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7797FA" w14:textId="77777777" w:rsidR="00673B8F" w:rsidRPr="00DB0E27" w:rsidRDefault="00AA4B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of Anti-</w:t>
            </w:r>
            <w:proofErr w:type="spellStart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Activity of Combined Ethanolic Extracts of Rosa Spp. Petals and </w:t>
            </w:r>
            <w:proofErr w:type="spellStart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Tagetes</w:t>
            </w:r>
            <w:proofErr w:type="spellEnd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erecta</w:t>
            </w:r>
            <w:proofErr w:type="spellEnd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Flowers in High-Fat Diet-Induced </w:t>
            </w:r>
            <w:proofErr w:type="spellStart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Hyperlipidemic</w:t>
            </w:r>
            <w:proofErr w:type="spellEnd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Mice Using </w:t>
            </w:r>
            <w:proofErr w:type="spellStart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Biochemical Parameters</w:t>
            </w:r>
          </w:p>
        </w:tc>
      </w:tr>
      <w:tr w:rsidR="00673B8F" w:rsidRPr="00DB0E27" w14:paraId="6E9FAC24" w14:textId="77777777">
        <w:trPr>
          <w:trHeight w:val="20"/>
          <w:jc w:val="center"/>
        </w:trPr>
        <w:tc>
          <w:tcPr>
            <w:tcW w:w="1186" w:type="pct"/>
          </w:tcPr>
          <w:p w14:paraId="508633EB" w14:textId="77777777" w:rsidR="00673B8F" w:rsidRPr="00DB0E27" w:rsidRDefault="006464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828E05" w14:textId="77777777" w:rsidR="00673B8F" w:rsidRPr="00DB0E27" w:rsidRDefault="006464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8F32E0" w14:textId="77777777" w:rsidR="00673B8F" w:rsidRPr="00DB0E27" w:rsidRDefault="00673B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BB4458F" w14:textId="77777777" w:rsidR="00673B8F" w:rsidRPr="00DB0E27" w:rsidRDefault="00673B8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DDD4A79" w14:textId="77777777" w:rsidR="00673B8F" w:rsidRPr="00DB0E27" w:rsidRDefault="006464F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B0E2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B0E2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D7F07C1" w14:textId="77777777" w:rsidR="00673B8F" w:rsidRPr="00DB0E27" w:rsidRDefault="00673B8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73B8F" w:rsidRPr="00DB0E27" w14:paraId="663921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9646E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6ED0B1" w14:textId="77777777" w:rsidR="00673B8F" w:rsidRPr="00DB0E27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B48CC2D" w14:textId="77777777" w:rsidR="00673B8F" w:rsidRPr="00DB0E27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B0E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B0E2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CDA4D4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DB0E27" w14:paraId="21A881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CBAAFA" w14:textId="77777777" w:rsidR="00673B8F" w:rsidRPr="00DB0E27" w:rsidRDefault="006464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86B06F8" w14:textId="77777777" w:rsidR="00673B8F" w:rsidRPr="00DB0E27" w:rsidRDefault="006464F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F7433E" w14:textId="77777777" w:rsidR="00673B8F" w:rsidRPr="00DB0E27" w:rsidRDefault="00464738" w:rsidP="0046473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sz w:val="20"/>
                <w:szCs w:val="20"/>
              </w:rPr>
              <w:t xml:space="preserve">Author/s tried to evaluate the anti-hyperlipidemic potential of combined ethanolic extracts of Rosa spp. petals and </w:t>
            </w:r>
            <w:proofErr w:type="spellStart"/>
            <w:r w:rsidRPr="00DB0E27">
              <w:rPr>
                <w:rFonts w:ascii="Arial" w:hAnsi="Arial" w:cs="Arial"/>
                <w:sz w:val="20"/>
                <w:szCs w:val="20"/>
              </w:rPr>
              <w:t>Tagetes</w:t>
            </w:r>
            <w:proofErr w:type="spellEnd"/>
            <w:r w:rsidRPr="00DB0E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0E27">
              <w:rPr>
                <w:rFonts w:ascii="Arial" w:hAnsi="Arial" w:cs="Arial"/>
                <w:sz w:val="20"/>
                <w:szCs w:val="20"/>
              </w:rPr>
              <w:t>erecta</w:t>
            </w:r>
            <w:proofErr w:type="spellEnd"/>
            <w:r w:rsidRPr="00DB0E27">
              <w:rPr>
                <w:rFonts w:ascii="Arial" w:hAnsi="Arial" w:cs="Arial"/>
                <w:sz w:val="20"/>
                <w:szCs w:val="20"/>
              </w:rPr>
              <w:t xml:space="preserve"> flowers. This attempt is to find suitable and an effective alternate to the existing allopathic drugs</w:t>
            </w:r>
            <w:r w:rsidR="00BC3CE7" w:rsidRPr="00DB0E27">
              <w:rPr>
                <w:rFonts w:ascii="Arial" w:hAnsi="Arial" w:cs="Arial"/>
                <w:sz w:val="20"/>
                <w:szCs w:val="20"/>
              </w:rPr>
              <w:t xml:space="preserve"> of this category.</w:t>
            </w:r>
          </w:p>
        </w:tc>
        <w:tc>
          <w:tcPr>
            <w:tcW w:w="1667" w:type="pct"/>
          </w:tcPr>
          <w:p w14:paraId="74DB71C5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A5BF233" w14:textId="77777777" w:rsidR="00673B8F" w:rsidRPr="00DB0E27" w:rsidRDefault="00673B8F">
      <w:pPr>
        <w:rPr>
          <w:rFonts w:ascii="Arial" w:hAnsi="Arial" w:cs="Arial"/>
          <w:sz w:val="20"/>
          <w:szCs w:val="20"/>
          <w:lang w:val="en-GB"/>
        </w:rPr>
      </w:pPr>
    </w:p>
    <w:p w14:paraId="3467952D" w14:textId="77777777" w:rsidR="00673B8F" w:rsidRPr="00DB0E27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B0E2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4D2A290" w14:textId="77777777" w:rsidR="00673B8F" w:rsidRPr="00DB0E27" w:rsidRDefault="00673B8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DB0E27" w14:paraId="4521BD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B31F2B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5BF7895" w14:textId="77777777" w:rsidR="00673B8F" w:rsidRPr="00DB0E27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D81BC4E" w14:textId="77777777" w:rsidR="00673B8F" w:rsidRPr="00DB0E27" w:rsidRDefault="006464F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B0E2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6961" w:rsidRPr="00DB0E27" w14:paraId="62C6E6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6DB8B3" w14:textId="77777777" w:rsidR="00376961" w:rsidRPr="00DB0E27" w:rsidRDefault="00376961" w:rsidP="003769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536F4A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12F92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EAA4AB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BC098A" w14:textId="6A4FB47E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29F1D1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31C6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5E31E0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C3A04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A648D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30386F" w14:textId="0ECC241D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1ECE9A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08575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0CA9AD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63952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61F912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9D122A" w14:textId="489213F2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2B7B47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1AE68A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E0B37EA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CE88B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2202D9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D41D77" w14:textId="27141996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04AB08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816113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575E3AF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C5285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676A8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62E9AB" w14:textId="49264DD5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0EA038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13BD7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31162D4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90993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12CD6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1F5D2" w14:textId="5D84C303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3A263F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9CD8F6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33C19EE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B7AA7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5D458A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741960D" w14:textId="493A33BD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5EA338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525BA4" w14:textId="77777777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A92888E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D9198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173E2D" w14:textId="77777777" w:rsidR="00376961" w:rsidRPr="00DB0E27" w:rsidRDefault="00376961" w:rsidP="003769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B9028B" w14:textId="58DFB7D8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19D836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C80EE8" w14:textId="77777777" w:rsidR="00376961" w:rsidRPr="00DB0E27" w:rsidRDefault="00376961" w:rsidP="003769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F0B7B8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4D4BA" w14:textId="77777777" w:rsidR="00376961" w:rsidRPr="00DB0E27" w:rsidRDefault="00376961" w:rsidP="003769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21B6F6" w14:textId="77777777" w:rsidR="00376961" w:rsidRPr="00DB0E27" w:rsidRDefault="00376961" w:rsidP="003769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7501F0" w14:textId="564D9E90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44722C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B8054A" w14:textId="77777777" w:rsidR="00376961" w:rsidRPr="00DB0E27" w:rsidRDefault="00376961" w:rsidP="003769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AFB68F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B5B25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4E49A6C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104DE00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C58BC0" w14:textId="77777777" w:rsidR="00376961" w:rsidRPr="00DB0E27" w:rsidRDefault="00376961" w:rsidP="003769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8F385D" w14:textId="7AC8EE86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50F510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1056D1" w14:textId="77777777" w:rsidR="00376961" w:rsidRPr="00DB0E27" w:rsidRDefault="00376961" w:rsidP="003769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DF924C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C6FE9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A5E12B1" w14:textId="77777777" w:rsidR="00376961" w:rsidRPr="00DB0E27" w:rsidRDefault="00376961" w:rsidP="003769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5FFC9FF" w14:textId="09738052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76961" w:rsidRPr="00DB0E27" w14:paraId="6DEAB6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C840B" w14:textId="77777777" w:rsidR="00376961" w:rsidRPr="00DB0E27" w:rsidRDefault="00376961" w:rsidP="003769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E28752" w14:textId="77777777" w:rsidR="00376961" w:rsidRPr="00DB0E27" w:rsidRDefault="00376961" w:rsidP="003769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E08CA" w14:textId="77777777" w:rsidR="00376961" w:rsidRPr="00DB0E27" w:rsidRDefault="00376961" w:rsidP="003769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540978" w14:textId="77777777" w:rsidR="00376961" w:rsidRPr="00DB0E27" w:rsidRDefault="00376961" w:rsidP="003769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FC2381" w14:textId="2F0E8429" w:rsidR="00376961" w:rsidRPr="00DB0E27" w:rsidRDefault="00376961" w:rsidP="003769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673B8F" w:rsidRPr="00DB0E27" w14:paraId="3AF10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624DCB" w14:textId="77777777" w:rsidR="00673B8F" w:rsidRPr="00DB0E27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64F6074" w14:textId="77777777" w:rsidR="00673B8F" w:rsidRPr="00DB0E27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417B6" w14:textId="77777777" w:rsidR="00673B8F" w:rsidRPr="00DB0E27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7E653A" w14:textId="77777777" w:rsidR="00673B8F" w:rsidRPr="00DB0E27" w:rsidRDefault="00D666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EFE402E" w14:textId="00DAB58A" w:rsidR="00673B8F" w:rsidRPr="00DB0E27" w:rsidRDefault="005573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were clarified in the discussion part already.</w:t>
            </w:r>
          </w:p>
        </w:tc>
      </w:tr>
      <w:tr w:rsidR="00673B8F" w:rsidRPr="00DB0E27" w14:paraId="062B34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312F95" w14:textId="77777777" w:rsidR="00673B8F" w:rsidRPr="00DB0E27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FB4AB6" w14:textId="77777777" w:rsidR="00673B8F" w:rsidRPr="00DB0E27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DEAF5" w14:textId="77777777" w:rsidR="00673B8F" w:rsidRPr="00DB0E27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DB6D61" w14:textId="77777777" w:rsidR="00673B8F" w:rsidRPr="00DB0E27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FFFACE" w14:textId="77777777" w:rsidR="00673B8F" w:rsidRPr="00DB0E27" w:rsidRDefault="00D666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457F22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73B8F" w:rsidRPr="00DB0E27" w14:paraId="5D0BB6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87748B" w14:textId="77777777" w:rsidR="00673B8F" w:rsidRPr="00DB0E27" w:rsidRDefault="006464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8ED9C0" w14:textId="77777777" w:rsidR="00673B8F" w:rsidRPr="00DB0E27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4921C" w14:textId="77777777" w:rsidR="00673B8F" w:rsidRPr="00DB0E27" w:rsidRDefault="006464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A62393" w14:textId="77777777" w:rsidR="00673B8F" w:rsidRPr="00DB0E27" w:rsidRDefault="006464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AF8B5A" w14:textId="77777777" w:rsidR="00673B8F" w:rsidRPr="00DB0E27" w:rsidRDefault="00D666C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81EA70" w14:textId="29A81F8F" w:rsidR="00673B8F" w:rsidRPr="00DB0E27" w:rsidRDefault="00C34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22CABA1" w14:textId="77777777" w:rsidR="00673B8F" w:rsidRPr="00DB0E27" w:rsidRDefault="00673B8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6C11AE7" w14:textId="77777777" w:rsidR="00673B8F" w:rsidRPr="00DB0E27" w:rsidRDefault="006464F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B0E2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931DA78" w14:textId="77777777" w:rsidR="00673B8F" w:rsidRPr="00DB0E27" w:rsidRDefault="00673B8F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73B8F" w:rsidRPr="00DB0E27" w14:paraId="12230B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72389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3AEEA7" w14:textId="77777777" w:rsidR="00673B8F" w:rsidRPr="00DB0E27" w:rsidRDefault="006464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E232C4" w14:textId="77777777" w:rsidR="00673B8F" w:rsidRPr="00DB0E27" w:rsidRDefault="00673B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C26897" w14:textId="77777777" w:rsidR="00673B8F" w:rsidRPr="00DB0E27" w:rsidRDefault="006464F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0E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0E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332519" w14:textId="77777777" w:rsidR="00673B8F" w:rsidRPr="00DB0E27" w:rsidRDefault="00673B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6B79" w:rsidRPr="00DB0E27" w14:paraId="46195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9F1D1" w14:textId="77777777" w:rsidR="00736B79" w:rsidRPr="00DB0E27" w:rsidRDefault="00736B79" w:rsidP="00736B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3ED8FD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171145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FE2FBF" w14:textId="77777777" w:rsidR="00736B79" w:rsidRPr="00DB0E27" w:rsidRDefault="00736B79" w:rsidP="00736B7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7AAE9E" w14:textId="77777777" w:rsidR="00736B79" w:rsidRPr="00DB0E27" w:rsidRDefault="00736B79" w:rsidP="0073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89C362" w14:textId="6A43950F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B79" w:rsidRPr="00DB0E27" w14:paraId="754CDB3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C115CD" w14:textId="77777777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6E466C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79054C2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71060CE" w14:textId="77777777" w:rsidR="00736B79" w:rsidRPr="00DB0E27" w:rsidRDefault="00736B79" w:rsidP="00736B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5E9FDF" w14:textId="77777777" w:rsidR="00736B79" w:rsidRPr="00DB0E27" w:rsidRDefault="00736B79" w:rsidP="00736B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B27EA1A" w14:textId="3DBA5CE8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B79" w:rsidRPr="00DB0E27" w14:paraId="3D5D08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27286" w14:textId="77777777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B0E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70324E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646B9F2" w14:textId="77777777" w:rsidR="00736B79" w:rsidRPr="00DB0E27" w:rsidRDefault="00736B79" w:rsidP="00736B7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2584A10" w14:textId="77777777" w:rsidR="00736B79" w:rsidRPr="00DB0E27" w:rsidRDefault="00736B79" w:rsidP="00736B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1E16CA" w14:textId="318AFECF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B79" w:rsidRPr="00DB0E27" w14:paraId="4FBE1A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C49DA" w14:textId="77777777" w:rsidR="00736B79" w:rsidRPr="00DB0E27" w:rsidRDefault="00736B79" w:rsidP="00736B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379EE76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BDFC88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8DDB2C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31E2B29" w14:textId="77777777" w:rsidR="00736B79" w:rsidRPr="00DB0E27" w:rsidRDefault="00736B79" w:rsidP="00736B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6A8741" w14:textId="77777777" w:rsidR="00736B79" w:rsidRPr="00DB0E27" w:rsidRDefault="00736B79" w:rsidP="00736B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D3ADC5" w14:textId="3C5E0C76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36B79" w:rsidRPr="00DB0E27" w14:paraId="068E02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033371" w14:textId="77777777" w:rsidR="00736B79" w:rsidRPr="00DB0E27" w:rsidRDefault="00736B79" w:rsidP="00736B7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D9567C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D7A41F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C00144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D7CE5" w14:textId="77777777" w:rsidR="00736B79" w:rsidRPr="00DB0E27" w:rsidRDefault="00736B79" w:rsidP="00736B7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AD4C4F" w14:textId="77777777" w:rsidR="00736B79" w:rsidRPr="00DB0E27" w:rsidRDefault="00736B79" w:rsidP="00736B7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5555AED" w14:textId="7F10ECB8" w:rsidR="00736B79" w:rsidRPr="00DB0E27" w:rsidRDefault="00736B79" w:rsidP="00736B7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0E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114F23C" w14:textId="77777777" w:rsidR="00673B8F" w:rsidRPr="00DB0E27" w:rsidRDefault="00673B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73B8F" w:rsidRPr="00DB0E2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ACBD8" w14:textId="77777777" w:rsidR="00F7289B" w:rsidRDefault="00F7289B">
      <w:r>
        <w:separator/>
      </w:r>
    </w:p>
  </w:endnote>
  <w:endnote w:type="continuationSeparator" w:id="0">
    <w:p w14:paraId="4EC92629" w14:textId="77777777" w:rsidR="00F7289B" w:rsidRDefault="00F7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7A435" w14:textId="77777777" w:rsidR="00673B8F" w:rsidRDefault="00673B8F">
    <w:pPr>
      <w:pStyle w:val="Footer"/>
      <w:jc w:val="right"/>
    </w:pPr>
  </w:p>
  <w:p w14:paraId="629369BB" w14:textId="77777777" w:rsidR="00673B8F" w:rsidRDefault="006464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720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720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C4C1B07" w14:textId="77777777" w:rsidR="00673B8F" w:rsidRDefault="006464F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B5AB32" w14:textId="77777777" w:rsidR="00673B8F" w:rsidRDefault="00673B8F">
    <w:pPr>
      <w:pStyle w:val="Footer"/>
      <w:jc w:val="right"/>
    </w:pPr>
  </w:p>
  <w:p w14:paraId="3A7553DD" w14:textId="77777777" w:rsidR="00673B8F" w:rsidRDefault="00673B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12CD3" w14:textId="77777777" w:rsidR="00F7289B" w:rsidRDefault="00F7289B">
      <w:r>
        <w:separator/>
      </w:r>
    </w:p>
  </w:footnote>
  <w:footnote w:type="continuationSeparator" w:id="0">
    <w:p w14:paraId="402B6491" w14:textId="77777777" w:rsidR="00F7289B" w:rsidRDefault="00F7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DD3F7" w14:textId="77777777" w:rsidR="00673B8F" w:rsidRDefault="00673B8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FA98159" w14:textId="77777777" w:rsidR="00673B8F" w:rsidRDefault="006464F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B8F"/>
    <w:rsid w:val="001A1A60"/>
    <w:rsid w:val="001B5726"/>
    <w:rsid w:val="001B74E8"/>
    <w:rsid w:val="00376961"/>
    <w:rsid w:val="003C6C5D"/>
    <w:rsid w:val="00464738"/>
    <w:rsid w:val="004B64D6"/>
    <w:rsid w:val="005573A5"/>
    <w:rsid w:val="006049FD"/>
    <w:rsid w:val="006464F3"/>
    <w:rsid w:val="00660C74"/>
    <w:rsid w:val="00673B8F"/>
    <w:rsid w:val="006E50DB"/>
    <w:rsid w:val="00736B79"/>
    <w:rsid w:val="00773EAA"/>
    <w:rsid w:val="0086689D"/>
    <w:rsid w:val="00884CD8"/>
    <w:rsid w:val="009A04D0"/>
    <w:rsid w:val="00A76151"/>
    <w:rsid w:val="00AA4B31"/>
    <w:rsid w:val="00AC3DE7"/>
    <w:rsid w:val="00BB7B7F"/>
    <w:rsid w:val="00BC3C62"/>
    <w:rsid w:val="00BC3CE7"/>
    <w:rsid w:val="00C34D94"/>
    <w:rsid w:val="00D666C9"/>
    <w:rsid w:val="00DA7200"/>
    <w:rsid w:val="00DB0E27"/>
    <w:rsid w:val="00E26251"/>
    <w:rsid w:val="00F60EDD"/>
    <w:rsid w:val="00F67FA3"/>
    <w:rsid w:val="00F7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14D7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26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